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E7DC9" w:rsidRPr="00B86A03" w:rsidRDefault="00FE7DC9" w:rsidP="0045616E">
      <w:pPr>
        <w:spacing w:line="360" w:lineRule="auto"/>
        <w:jc w:val="both"/>
        <w:rPr>
          <w:rFonts w:ascii="Arial" w:hAnsi="Arial" w:cs="Arial"/>
          <w:sz w:val="24"/>
          <w:szCs w:val="24"/>
          <w:lang w:val="en-US"/>
        </w:rPr>
      </w:pPr>
    </w:p>
    <w:p w:rsidR="00717513" w:rsidRPr="007C0329" w:rsidRDefault="00717513" w:rsidP="0045616E">
      <w:pPr>
        <w:spacing w:line="360" w:lineRule="auto"/>
        <w:jc w:val="center"/>
        <w:rPr>
          <w:rFonts w:ascii="Arial" w:hAnsi="Arial" w:cs="Arial"/>
          <w:b/>
          <w:sz w:val="32"/>
          <w:szCs w:val="32"/>
          <w:lang w:val="en-US"/>
        </w:rPr>
      </w:pPr>
      <w:r w:rsidRPr="007C0329">
        <w:rPr>
          <w:rFonts w:ascii="Arial" w:hAnsi="Arial" w:cs="Arial"/>
          <w:b/>
          <w:sz w:val="32"/>
          <w:szCs w:val="32"/>
        </w:rPr>
        <w:t xml:space="preserve">MEMBANGUN INSAN BERKARAKTER CERDAS DAN TANGGUH MELALUI </w:t>
      </w:r>
      <w:r w:rsidRPr="007C0329">
        <w:rPr>
          <w:rFonts w:ascii="Arial" w:hAnsi="Arial" w:cs="Arial"/>
          <w:b/>
          <w:sz w:val="32"/>
          <w:szCs w:val="32"/>
          <w:lang w:val="en-US"/>
        </w:rPr>
        <w:t xml:space="preserve">PENGEMBANGAN MANAJEMEN PEMBELAJARAN </w:t>
      </w:r>
      <w:r w:rsidR="0045616E" w:rsidRPr="007C0329">
        <w:rPr>
          <w:rFonts w:ascii="Arial" w:hAnsi="Arial" w:cs="Arial"/>
          <w:b/>
          <w:sz w:val="32"/>
          <w:szCs w:val="32"/>
          <w:lang w:val="en-US"/>
        </w:rPr>
        <w:t xml:space="preserve"> </w:t>
      </w:r>
      <w:r w:rsidRPr="007C0329">
        <w:rPr>
          <w:rFonts w:ascii="Arial" w:hAnsi="Arial" w:cs="Arial"/>
          <w:b/>
          <w:sz w:val="32"/>
          <w:szCs w:val="32"/>
          <w:lang w:val="en-US"/>
        </w:rPr>
        <w:t>OLAH RAGA  DI SEKOLAH</w:t>
      </w:r>
    </w:p>
    <w:p w:rsidR="00717513" w:rsidRPr="007C0329" w:rsidRDefault="00717513" w:rsidP="0045616E">
      <w:pPr>
        <w:spacing w:line="360" w:lineRule="auto"/>
        <w:jc w:val="both"/>
        <w:rPr>
          <w:rFonts w:ascii="Arial" w:hAnsi="Arial" w:cs="Arial"/>
          <w:b/>
          <w:sz w:val="24"/>
          <w:szCs w:val="24"/>
        </w:rPr>
      </w:pPr>
      <w:r w:rsidRPr="007C0329">
        <w:rPr>
          <w:rFonts w:ascii="Arial" w:hAnsi="Arial" w:cs="Arial"/>
          <w:b/>
          <w:sz w:val="24"/>
          <w:szCs w:val="24"/>
        </w:rPr>
        <w:t xml:space="preserve"> </w:t>
      </w:r>
    </w:p>
    <w:p w:rsidR="00717513" w:rsidRPr="00B86A03" w:rsidRDefault="00717513" w:rsidP="0045616E">
      <w:pPr>
        <w:spacing w:line="360" w:lineRule="auto"/>
        <w:jc w:val="center"/>
        <w:rPr>
          <w:rFonts w:ascii="Arial" w:hAnsi="Arial" w:cs="Arial"/>
          <w:sz w:val="24"/>
          <w:szCs w:val="24"/>
        </w:rPr>
      </w:pPr>
      <w:r w:rsidRPr="00B86A03">
        <w:rPr>
          <w:rFonts w:ascii="Arial" w:hAnsi="Arial" w:cs="Arial"/>
          <w:sz w:val="24"/>
          <w:szCs w:val="24"/>
        </w:rPr>
        <w:t>Aisyah. A.R</w:t>
      </w:r>
    </w:p>
    <w:p w:rsidR="00717513" w:rsidRPr="0045616E" w:rsidRDefault="00717513" w:rsidP="0045616E">
      <w:pPr>
        <w:spacing w:line="360" w:lineRule="auto"/>
        <w:jc w:val="center"/>
        <w:rPr>
          <w:rFonts w:ascii="Arial" w:hAnsi="Arial" w:cs="Arial"/>
          <w:i/>
          <w:sz w:val="24"/>
          <w:szCs w:val="24"/>
        </w:rPr>
      </w:pPr>
      <w:r w:rsidRPr="0045616E">
        <w:rPr>
          <w:rFonts w:ascii="Arial" w:hAnsi="Arial" w:cs="Arial"/>
          <w:i/>
          <w:sz w:val="24"/>
          <w:szCs w:val="24"/>
        </w:rPr>
        <w:t>araisyah@ymail.com</w:t>
      </w:r>
    </w:p>
    <w:p w:rsidR="00717513" w:rsidRPr="00B86A03" w:rsidRDefault="00717513" w:rsidP="0045616E">
      <w:pPr>
        <w:spacing w:line="360" w:lineRule="auto"/>
        <w:jc w:val="both"/>
        <w:rPr>
          <w:rFonts w:ascii="Arial" w:hAnsi="Arial" w:cs="Arial"/>
          <w:sz w:val="24"/>
          <w:szCs w:val="24"/>
        </w:rPr>
      </w:pPr>
    </w:p>
    <w:p w:rsidR="00717513" w:rsidRPr="00B86A03" w:rsidRDefault="00717513" w:rsidP="0045616E">
      <w:pPr>
        <w:spacing w:line="360" w:lineRule="auto"/>
        <w:jc w:val="center"/>
        <w:rPr>
          <w:rFonts w:ascii="Arial" w:hAnsi="Arial" w:cs="Arial"/>
          <w:sz w:val="24"/>
          <w:szCs w:val="24"/>
        </w:rPr>
      </w:pPr>
      <w:r w:rsidRPr="00B86A03">
        <w:rPr>
          <w:rFonts w:ascii="Arial" w:hAnsi="Arial" w:cs="Arial"/>
          <w:sz w:val="24"/>
          <w:szCs w:val="24"/>
        </w:rPr>
        <w:t>Abstrak</w:t>
      </w:r>
    </w:p>
    <w:p w:rsidR="00717513" w:rsidRPr="00B86A03" w:rsidRDefault="00717513" w:rsidP="00DB12B1">
      <w:pPr>
        <w:spacing w:line="240" w:lineRule="auto"/>
        <w:jc w:val="both"/>
        <w:rPr>
          <w:rFonts w:ascii="Arial" w:hAnsi="Arial" w:cs="Arial"/>
          <w:sz w:val="24"/>
          <w:szCs w:val="24"/>
        </w:rPr>
      </w:pPr>
      <w:r w:rsidRPr="00B86A03">
        <w:rPr>
          <w:rFonts w:ascii="Arial" w:hAnsi="Arial" w:cs="Arial"/>
          <w:sz w:val="24"/>
          <w:szCs w:val="24"/>
        </w:rPr>
        <w:t xml:space="preserve">Secara opersional </w:t>
      </w:r>
      <w:proofErr w:type="spellStart"/>
      <w:r w:rsidRPr="00B86A03">
        <w:rPr>
          <w:rFonts w:ascii="Arial" w:hAnsi="Arial" w:cs="Arial"/>
          <w:sz w:val="24"/>
          <w:szCs w:val="24"/>
          <w:lang w:val="en-US"/>
        </w:rPr>
        <w:t>pendidikan</w:t>
      </w:r>
      <w:proofErr w:type="spellEnd"/>
      <w:r w:rsidRPr="00B86A03">
        <w:rPr>
          <w:rFonts w:ascii="Arial" w:hAnsi="Arial" w:cs="Arial"/>
          <w:sz w:val="24"/>
          <w:szCs w:val="24"/>
          <w:lang w:val="en-US"/>
        </w:rPr>
        <w:t xml:space="preserve"> </w:t>
      </w:r>
      <w:proofErr w:type="spellStart"/>
      <w:r w:rsidRPr="00B86A03">
        <w:rPr>
          <w:rFonts w:ascii="Arial" w:hAnsi="Arial" w:cs="Arial"/>
          <w:sz w:val="24"/>
          <w:szCs w:val="24"/>
          <w:lang w:val="en-US"/>
        </w:rPr>
        <w:t>olah</w:t>
      </w:r>
      <w:proofErr w:type="spellEnd"/>
      <w:r w:rsidRPr="00B86A03">
        <w:rPr>
          <w:rFonts w:ascii="Arial" w:hAnsi="Arial" w:cs="Arial"/>
          <w:sz w:val="24"/>
          <w:szCs w:val="24"/>
          <w:lang w:val="en-US"/>
        </w:rPr>
        <w:t xml:space="preserve"> raga </w:t>
      </w:r>
      <w:proofErr w:type="spellStart"/>
      <w:r w:rsidRPr="00B86A03">
        <w:rPr>
          <w:rFonts w:ascii="Arial" w:hAnsi="Arial" w:cs="Arial"/>
          <w:sz w:val="24"/>
          <w:szCs w:val="24"/>
          <w:lang w:val="en-US"/>
        </w:rPr>
        <w:t>di</w:t>
      </w:r>
      <w:proofErr w:type="spellEnd"/>
      <w:r w:rsidRPr="00B86A03">
        <w:rPr>
          <w:rFonts w:ascii="Arial" w:hAnsi="Arial" w:cs="Arial"/>
          <w:sz w:val="24"/>
          <w:szCs w:val="24"/>
          <w:lang w:val="en-US"/>
        </w:rPr>
        <w:t xml:space="preserve"> </w:t>
      </w:r>
      <w:proofErr w:type="spellStart"/>
      <w:r w:rsidRPr="00B86A03">
        <w:rPr>
          <w:rFonts w:ascii="Arial" w:hAnsi="Arial" w:cs="Arial"/>
          <w:sz w:val="24"/>
          <w:szCs w:val="24"/>
          <w:lang w:val="en-US"/>
        </w:rPr>
        <w:t>sekolah</w:t>
      </w:r>
      <w:proofErr w:type="spellEnd"/>
      <w:r w:rsidRPr="00B86A03">
        <w:rPr>
          <w:rFonts w:ascii="Arial" w:hAnsi="Arial" w:cs="Arial"/>
          <w:sz w:val="24"/>
          <w:szCs w:val="24"/>
          <w:lang w:val="en-US"/>
        </w:rPr>
        <w:t xml:space="preserve"> </w:t>
      </w:r>
      <w:r w:rsidRPr="00B86A03">
        <w:rPr>
          <w:rFonts w:ascii="Arial" w:hAnsi="Arial" w:cs="Arial"/>
          <w:sz w:val="24"/>
          <w:szCs w:val="24"/>
        </w:rPr>
        <w:t>bertujuan untuk mengembangkan potensi peserta didik agar menjadi manusia yang beriman dan bertakwa, berwatak, berakhlak mulia, sehat</w:t>
      </w:r>
      <w:r w:rsidR="00C70FA6" w:rsidRPr="00B86A03">
        <w:rPr>
          <w:rFonts w:ascii="Arial" w:hAnsi="Arial" w:cs="Arial"/>
          <w:sz w:val="24"/>
          <w:szCs w:val="24"/>
          <w:lang w:val="en-US"/>
        </w:rPr>
        <w:t xml:space="preserve"> </w:t>
      </w:r>
      <w:proofErr w:type="spellStart"/>
      <w:r w:rsidR="00C70FA6" w:rsidRPr="00B86A03">
        <w:rPr>
          <w:rFonts w:ascii="Arial" w:hAnsi="Arial" w:cs="Arial"/>
          <w:sz w:val="24"/>
          <w:szCs w:val="24"/>
          <w:lang w:val="en-US"/>
        </w:rPr>
        <w:t>jasmani</w:t>
      </w:r>
      <w:proofErr w:type="spellEnd"/>
      <w:r w:rsidR="00C70FA6" w:rsidRPr="00B86A03">
        <w:rPr>
          <w:rFonts w:ascii="Arial" w:hAnsi="Arial" w:cs="Arial"/>
          <w:sz w:val="24"/>
          <w:szCs w:val="24"/>
          <w:lang w:val="en-US"/>
        </w:rPr>
        <w:t xml:space="preserve"> </w:t>
      </w:r>
      <w:proofErr w:type="spellStart"/>
      <w:r w:rsidR="00C70FA6" w:rsidRPr="00B86A03">
        <w:rPr>
          <w:rFonts w:ascii="Arial" w:hAnsi="Arial" w:cs="Arial"/>
          <w:sz w:val="24"/>
          <w:szCs w:val="24"/>
          <w:lang w:val="en-US"/>
        </w:rPr>
        <w:t>rohani</w:t>
      </w:r>
      <w:proofErr w:type="spellEnd"/>
      <w:r w:rsidRPr="00B86A03">
        <w:rPr>
          <w:rFonts w:ascii="Arial" w:hAnsi="Arial" w:cs="Arial"/>
          <w:sz w:val="24"/>
          <w:szCs w:val="24"/>
        </w:rPr>
        <w:t>, berilmu, cakap, kreatif, mandiri, dan menjadi warga negara yang demokratis serta bertanggung jawab. Oleh karena itu proses menjadikan individu cerdas</w:t>
      </w:r>
      <w:r w:rsidR="00C70FA6" w:rsidRPr="00B86A03">
        <w:rPr>
          <w:rFonts w:ascii="Arial" w:hAnsi="Arial" w:cs="Arial"/>
          <w:sz w:val="24"/>
          <w:szCs w:val="24"/>
        </w:rPr>
        <w:t>, bermartabat, beriman, kuat</w:t>
      </w:r>
      <w:r w:rsidR="00C70FA6" w:rsidRPr="00B86A03">
        <w:rPr>
          <w:rFonts w:ascii="Arial" w:hAnsi="Arial" w:cs="Arial"/>
          <w:sz w:val="24"/>
          <w:szCs w:val="24"/>
          <w:lang w:val="en-US"/>
        </w:rPr>
        <w:t>,</w:t>
      </w:r>
      <w:r w:rsidRPr="00B86A03">
        <w:rPr>
          <w:rFonts w:ascii="Arial" w:hAnsi="Arial" w:cs="Arial"/>
          <w:sz w:val="24"/>
          <w:szCs w:val="24"/>
        </w:rPr>
        <w:t xml:space="preserve"> tangguh</w:t>
      </w:r>
      <w:r w:rsidR="00C70FA6" w:rsidRPr="00B86A03">
        <w:rPr>
          <w:rFonts w:ascii="Arial" w:hAnsi="Arial" w:cs="Arial"/>
          <w:sz w:val="24"/>
          <w:szCs w:val="24"/>
          <w:lang w:val="en-US"/>
        </w:rPr>
        <w:t xml:space="preserve"> </w:t>
      </w:r>
      <w:proofErr w:type="spellStart"/>
      <w:r w:rsidR="00C70FA6" w:rsidRPr="00B86A03">
        <w:rPr>
          <w:rFonts w:ascii="Arial" w:hAnsi="Arial" w:cs="Arial"/>
          <w:sz w:val="24"/>
          <w:szCs w:val="24"/>
          <w:lang w:val="en-US"/>
        </w:rPr>
        <w:t>dans</w:t>
      </w:r>
      <w:proofErr w:type="spellEnd"/>
      <w:r w:rsidR="00C70FA6" w:rsidRPr="00B86A03">
        <w:rPr>
          <w:rFonts w:ascii="Arial" w:hAnsi="Arial" w:cs="Arial"/>
          <w:sz w:val="24"/>
          <w:szCs w:val="24"/>
          <w:lang w:val="en-US"/>
        </w:rPr>
        <w:t xml:space="preserve"> </w:t>
      </w:r>
      <w:proofErr w:type="spellStart"/>
      <w:r w:rsidR="00C70FA6" w:rsidRPr="00B86A03">
        <w:rPr>
          <w:rFonts w:ascii="Arial" w:hAnsi="Arial" w:cs="Arial"/>
          <w:sz w:val="24"/>
          <w:szCs w:val="24"/>
          <w:lang w:val="en-US"/>
        </w:rPr>
        <w:t>ehat</w:t>
      </w:r>
      <w:proofErr w:type="spellEnd"/>
      <w:r w:rsidR="00C70FA6" w:rsidRPr="00B86A03">
        <w:rPr>
          <w:rFonts w:ascii="Arial" w:hAnsi="Arial" w:cs="Arial"/>
          <w:sz w:val="24"/>
          <w:szCs w:val="24"/>
          <w:lang w:val="en-US"/>
        </w:rPr>
        <w:t xml:space="preserve"> </w:t>
      </w:r>
      <w:proofErr w:type="spellStart"/>
      <w:r w:rsidR="00C70FA6" w:rsidRPr="00B86A03">
        <w:rPr>
          <w:rFonts w:ascii="Arial" w:hAnsi="Arial" w:cs="Arial"/>
          <w:sz w:val="24"/>
          <w:szCs w:val="24"/>
          <w:lang w:val="en-US"/>
        </w:rPr>
        <w:t>jasmani</w:t>
      </w:r>
      <w:proofErr w:type="spellEnd"/>
      <w:r w:rsidR="00C70FA6" w:rsidRPr="00B86A03">
        <w:rPr>
          <w:rFonts w:ascii="Arial" w:hAnsi="Arial" w:cs="Arial"/>
          <w:sz w:val="24"/>
          <w:szCs w:val="24"/>
          <w:lang w:val="en-US"/>
        </w:rPr>
        <w:t xml:space="preserve"> </w:t>
      </w:r>
      <w:proofErr w:type="spellStart"/>
      <w:r w:rsidR="00C70FA6" w:rsidRPr="00B86A03">
        <w:rPr>
          <w:rFonts w:ascii="Arial" w:hAnsi="Arial" w:cs="Arial"/>
          <w:sz w:val="24"/>
          <w:szCs w:val="24"/>
          <w:lang w:val="en-US"/>
        </w:rPr>
        <w:t>rohani</w:t>
      </w:r>
      <w:proofErr w:type="spellEnd"/>
      <w:r w:rsidRPr="00B86A03">
        <w:rPr>
          <w:rFonts w:ascii="Arial" w:hAnsi="Arial" w:cs="Arial"/>
          <w:sz w:val="24"/>
          <w:szCs w:val="24"/>
        </w:rPr>
        <w:t xml:space="preserve"> membutuhkan </w:t>
      </w:r>
      <w:proofErr w:type="spellStart"/>
      <w:r w:rsidRPr="00B86A03">
        <w:rPr>
          <w:rFonts w:ascii="Arial" w:hAnsi="Arial" w:cs="Arial"/>
          <w:sz w:val="24"/>
          <w:szCs w:val="24"/>
          <w:lang w:val="en-US"/>
        </w:rPr>
        <w:t>pembelajaran</w:t>
      </w:r>
      <w:proofErr w:type="spellEnd"/>
      <w:r w:rsidRPr="00B86A03">
        <w:rPr>
          <w:rFonts w:ascii="Arial" w:hAnsi="Arial" w:cs="Arial"/>
          <w:sz w:val="24"/>
          <w:szCs w:val="24"/>
        </w:rPr>
        <w:t xml:space="preserve"> yang </w:t>
      </w:r>
      <w:proofErr w:type="spellStart"/>
      <w:r w:rsidR="0029711C" w:rsidRPr="00B86A03">
        <w:rPr>
          <w:rFonts w:ascii="Arial" w:hAnsi="Arial" w:cs="Arial"/>
          <w:sz w:val="24"/>
          <w:szCs w:val="24"/>
          <w:lang w:val="en-US"/>
        </w:rPr>
        <w:t>dikelola</w:t>
      </w:r>
      <w:proofErr w:type="spellEnd"/>
      <w:r w:rsidR="0029711C" w:rsidRPr="00B86A03">
        <w:rPr>
          <w:rFonts w:ascii="Arial" w:hAnsi="Arial" w:cs="Arial"/>
          <w:sz w:val="24"/>
          <w:szCs w:val="24"/>
          <w:lang w:val="en-US"/>
        </w:rPr>
        <w:t xml:space="preserve"> </w:t>
      </w:r>
      <w:proofErr w:type="spellStart"/>
      <w:r w:rsidR="0029711C" w:rsidRPr="00B86A03">
        <w:rPr>
          <w:rFonts w:ascii="Arial" w:hAnsi="Arial" w:cs="Arial"/>
          <w:sz w:val="24"/>
          <w:szCs w:val="24"/>
          <w:lang w:val="en-US"/>
        </w:rPr>
        <w:t>atau</w:t>
      </w:r>
      <w:proofErr w:type="spellEnd"/>
      <w:r w:rsidR="0029711C" w:rsidRPr="00B86A03">
        <w:rPr>
          <w:rFonts w:ascii="Arial" w:hAnsi="Arial" w:cs="Arial"/>
          <w:sz w:val="24"/>
          <w:szCs w:val="24"/>
          <w:lang w:val="en-US"/>
        </w:rPr>
        <w:t xml:space="preserve"> </w:t>
      </w:r>
      <w:proofErr w:type="spellStart"/>
      <w:r w:rsidR="0029711C" w:rsidRPr="00B86A03">
        <w:rPr>
          <w:rFonts w:ascii="Arial" w:hAnsi="Arial" w:cs="Arial"/>
          <w:sz w:val="24"/>
          <w:szCs w:val="24"/>
          <w:lang w:val="en-US"/>
        </w:rPr>
        <w:t>di</w:t>
      </w:r>
      <w:proofErr w:type="spellEnd"/>
      <w:r w:rsidR="0029711C" w:rsidRPr="00B86A03">
        <w:rPr>
          <w:rFonts w:ascii="Arial" w:hAnsi="Arial" w:cs="Arial"/>
          <w:sz w:val="24"/>
          <w:szCs w:val="24"/>
          <w:lang w:val="en-US"/>
        </w:rPr>
        <w:t xml:space="preserve"> </w:t>
      </w:r>
      <w:proofErr w:type="spellStart"/>
      <w:r w:rsidR="0029711C" w:rsidRPr="00B86A03">
        <w:rPr>
          <w:rFonts w:ascii="Arial" w:hAnsi="Arial" w:cs="Arial"/>
          <w:sz w:val="24"/>
          <w:szCs w:val="24"/>
          <w:lang w:val="en-US"/>
        </w:rPr>
        <w:t>ma</w:t>
      </w:r>
      <w:r w:rsidRPr="00B86A03">
        <w:rPr>
          <w:rFonts w:ascii="Arial" w:hAnsi="Arial" w:cs="Arial"/>
          <w:sz w:val="24"/>
          <w:szCs w:val="24"/>
          <w:lang w:val="en-US"/>
        </w:rPr>
        <w:t>nej</w:t>
      </w:r>
      <w:proofErr w:type="spellEnd"/>
      <w:r w:rsidRPr="00B86A03">
        <w:rPr>
          <w:rFonts w:ascii="Arial" w:hAnsi="Arial" w:cs="Arial"/>
          <w:sz w:val="24"/>
          <w:szCs w:val="24"/>
          <w:lang w:val="en-US"/>
        </w:rPr>
        <w:t xml:space="preserve"> </w:t>
      </w:r>
      <w:proofErr w:type="spellStart"/>
      <w:r w:rsidRPr="00B86A03">
        <w:rPr>
          <w:rFonts w:ascii="Arial" w:hAnsi="Arial" w:cs="Arial"/>
          <w:sz w:val="24"/>
          <w:szCs w:val="24"/>
          <w:lang w:val="en-US"/>
        </w:rPr>
        <w:t>secara</w:t>
      </w:r>
      <w:proofErr w:type="spellEnd"/>
      <w:r w:rsidRPr="00B86A03">
        <w:rPr>
          <w:rFonts w:ascii="Arial" w:hAnsi="Arial" w:cs="Arial"/>
          <w:sz w:val="24"/>
          <w:szCs w:val="24"/>
          <w:lang w:val="en-US"/>
        </w:rPr>
        <w:t xml:space="preserve"> </w:t>
      </w:r>
      <w:r w:rsidRPr="00B86A03">
        <w:rPr>
          <w:rFonts w:ascii="Arial" w:hAnsi="Arial" w:cs="Arial"/>
          <w:sz w:val="24"/>
          <w:szCs w:val="24"/>
        </w:rPr>
        <w:t xml:space="preserve">strategis </w:t>
      </w:r>
      <w:proofErr w:type="spellStart"/>
      <w:r w:rsidRPr="00B86A03">
        <w:rPr>
          <w:rFonts w:ascii="Arial" w:hAnsi="Arial" w:cs="Arial"/>
          <w:sz w:val="24"/>
          <w:szCs w:val="24"/>
          <w:lang w:val="en-US"/>
        </w:rPr>
        <w:t>tertama</w:t>
      </w:r>
      <w:proofErr w:type="spellEnd"/>
      <w:r w:rsidRPr="00B86A03">
        <w:rPr>
          <w:rFonts w:ascii="Arial" w:hAnsi="Arial" w:cs="Arial"/>
          <w:sz w:val="24"/>
          <w:szCs w:val="24"/>
          <w:lang w:val="en-US"/>
        </w:rPr>
        <w:t xml:space="preserve"> </w:t>
      </w:r>
      <w:proofErr w:type="spellStart"/>
      <w:r w:rsidRPr="00B86A03">
        <w:rPr>
          <w:rFonts w:ascii="Arial" w:hAnsi="Arial" w:cs="Arial"/>
          <w:sz w:val="24"/>
          <w:szCs w:val="24"/>
          <w:lang w:val="en-US"/>
        </w:rPr>
        <w:t>di</w:t>
      </w:r>
      <w:proofErr w:type="spellEnd"/>
      <w:r w:rsidRPr="00B86A03">
        <w:rPr>
          <w:rFonts w:ascii="Arial" w:hAnsi="Arial" w:cs="Arial"/>
          <w:sz w:val="24"/>
          <w:szCs w:val="24"/>
          <w:lang w:val="en-US"/>
        </w:rPr>
        <w:t xml:space="preserve"> </w:t>
      </w:r>
      <w:r w:rsidRPr="00B86A03">
        <w:rPr>
          <w:rFonts w:ascii="Arial" w:hAnsi="Arial" w:cs="Arial"/>
          <w:sz w:val="24"/>
          <w:szCs w:val="24"/>
        </w:rPr>
        <w:t xml:space="preserve">dalam menyelenggarakan pembelajaran </w:t>
      </w:r>
      <w:proofErr w:type="spellStart"/>
      <w:r w:rsidRPr="00B86A03">
        <w:rPr>
          <w:rFonts w:ascii="Arial" w:hAnsi="Arial" w:cs="Arial"/>
          <w:sz w:val="24"/>
          <w:szCs w:val="24"/>
          <w:lang w:val="en-US"/>
        </w:rPr>
        <w:t>olah</w:t>
      </w:r>
      <w:proofErr w:type="spellEnd"/>
      <w:r w:rsidRPr="00B86A03">
        <w:rPr>
          <w:rFonts w:ascii="Arial" w:hAnsi="Arial" w:cs="Arial"/>
          <w:sz w:val="24"/>
          <w:szCs w:val="24"/>
          <w:lang w:val="en-US"/>
        </w:rPr>
        <w:t xml:space="preserve"> raga </w:t>
      </w:r>
      <w:r w:rsidRPr="00B86A03">
        <w:rPr>
          <w:rFonts w:ascii="Arial" w:hAnsi="Arial" w:cs="Arial"/>
          <w:sz w:val="24"/>
          <w:szCs w:val="24"/>
        </w:rPr>
        <w:t xml:space="preserve">di sekolah. Bahkan dapat dikatakan </w:t>
      </w:r>
      <w:proofErr w:type="spellStart"/>
      <w:r w:rsidRPr="00B86A03">
        <w:rPr>
          <w:rFonts w:ascii="Arial" w:hAnsi="Arial" w:cs="Arial"/>
          <w:sz w:val="24"/>
          <w:szCs w:val="24"/>
          <w:lang w:val="en-US"/>
        </w:rPr>
        <w:t>manajemen</w:t>
      </w:r>
      <w:proofErr w:type="spellEnd"/>
      <w:r w:rsidRPr="00B86A03">
        <w:rPr>
          <w:rFonts w:ascii="Arial" w:hAnsi="Arial" w:cs="Arial"/>
          <w:sz w:val="24"/>
          <w:szCs w:val="24"/>
          <w:lang w:val="en-US"/>
        </w:rPr>
        <w:t xml:space="preserve"> </w:t>
      </w:r>
      <w:proofErr w:type="spellStart"/>
      <w:r w:rsidR="0029711C" w:rsidRPr="00B86A03">
        <w:rPr>
          <w:rFonts w:ascii="Arial" w:hAnsi="Arial" w:cs="Arial"/>
          <w:sz w:val="24"/>
          <w:szCs w:val="24"/>
          <w:lang w:val="en-US"/>
        </w:rPr>
        <w:t>pem</w:t>
      </w:r>
      <w:r w:rsidRPr="00B86A03">
        <w:rPr>
          <w:rFonts w:ascii="Arial" w:hAnsi="Arial" w:cs="Arial"/>
          <w:sz w:val="24"/>
          <w:szCs w:val="24"/>
          <w:lang w:val="en-US"/>
        </w:rPr>
        <w:t>belajaran</w:t>
      </w:r>
      <w:proofErr w:type="spellEnd"/>
      <w:r w:rsidRPr="00B86A03">
        <w:rPr>
          <w:rFonts w:ascii="Arial" w:hAnsi="Arial" w:cs="Arial"/>
          <w:sz w:val="24"/>
          <w:szCs w:val="24"/>
          <w:lang w:val="en-US"/>
        </w:rPr>
        <w:t xml:space="preserve"> </w:t>
      </w:r>
      <w:proofErr w:type="spellStart"/>
      <w:r w:rsidR="0029711C" w:rsidRPr="00B86A03">
        <w:rPr>
          <w:rFonts w:ascii="Arial" w:hAnsi="Arial" w:cs="Arial"/>
          <w:sz w:val="24"/>
          <w:szCs w:val="24"/>
          <w:lang w:val="en-US"/>
        </w:rPr>
        <w:t>olah</w:t>
      </w:r>
      <w:proofErr w:type="spellEnd"/>
      <w:r w:rsidR="0029711C" w:rsidRPr="00B86A03">
        <w:rPr>
          <w:rFonts w:ascii="Arial" w:hAnsi="Arial" w:cs="Arial"/>
          <w:sz w:val="24"/>
          <w:szCs w:val="24"/>
          <w:lang w:val="en-US"/>
        </w:rPr>
        <w:t xml:space="preserve"> raga </w:t>
      </w:r>
      <w:r w:rsidRPr="00B86A03">
        <w:rPr>
          <w:rFonts w:ascii="Arial" w:hAnsi="Arial" w:cs="Arial"/>
          <w:sz w:val="24"/>
          <w:szCs w:val="24"/>
        </w:rPr>
        <w:t>m</w:t>
      </w:r>
      <w:r w:rsidR="0029711C" w:rsidRPr="00B86A03">
        <w:rPr>
          <w:rFonts w:ascii="Arial" w:hAnsi="Arial" w:cs="Arial"/>
          <w:sz w:val="24"/>
          <w:szCs w:val="24"/>
        </w:rPr>
        <w:t>erupakan jantungnya pe</w:t>
      </w:r>
      <w:proofErr w:type="spellStart"/>
      <w:r w:rsidR="0029711C" w:rsidRPr="00B86A03">
        <w:rPr>
          <w:rFonts w:ascii="Arial" w:hAnsi="Arial" w:cs="Arial"/>
          <w:sz w:val="24"/>
          <w:szCs w:val="24"/>
          <w:lang w:val="en-US"/>
        </w:rPr>
        <w:t>ndidikan</w:t>
      </w:r>
      <w:proofErr w:type="spellEnd"/>
      <w:r w:rsidRPr="00B86A03">
        <w:rPr>
          <w:rFonts w:ascii="Arial" w:hAnsi="Arial" w:cs="Arial"/>
          <w:sz w:val="24"/>
          <w:szCs w:val="24"/>
        </w:rPr>
        <w:t xml:space="preserve"> </w:t>
      </w:r>
      <w:proofErr w:type="spellStart"/>
      <w:r w:rsidR="0029711C" w:rsidRPr="00B86A03">
        <w:rPr>
          <w:rFonts w:ascii="Arial" w:hAnsi="Arial" w:cs="Arial"/>
          <w:sz w:val="24"/>
          <w:szCs w:val="24"/>
          <w:lang w:val="en-US"/>
        </w:rPr>
        <w:t>olah</w:t>
      </w:r>
      <w:proofErr w:type="spellEnd"/>
      <w:r w:rsidR="0029711C" w:rsidRPr="00B86A03">
        <w:rPr>
          <w:rFonts w:ascii="Arial" w:hAnsi="Arial" w:cs="Arial"/>
          <w:sz w:val="24"/>
          <w:szCs w:val="24"/>
          <w:lang w:val="en-US"/>
        </w:rPr>
        <w:t xml:space="preserve"> raga </w:t>
      </w:r>
      <w:r w:rsidRPr="00B86A03">
        <w:rPr>
          <w:rFonts w:ascii="Arial" w:hAnsi="Arial" w:cs="Arial"/>
          <w:sz w:val="24"/>
          <w:szCs w:val="24"/>
        </w:rPr>
        <w:t xml:space="preserve">dalam rangka mencapai tujuan pendidikan. Oleh karena itu sosok guru yang professional </w:t>
      </w:r>
      <w:proofErr w:type="spellStart"/>
      <w:r w:rsidRPr="00B86A03">
        <w:rPr>
          <w:rFonts w:ascii="Arial" w:hAnsi="Arial" w:cs="Arial"/>
          <w:sz w:val="24"/>
          <w:szCs w:val="24"/>
          <w:lang w:val="en-US"/>
        </w:rPr>
        <w:t>dalam</w:t>
      </w:r>
      <w:proofErr w:type="spellEnd"/>
      <w:r w:rsidRPr="00B86A03">
        <w:rPr>
          <w:rFonts w:ascii="Arial" w:hAnsi="Arial" w:cs="Arial"/>
          <w:sz w:val="24"/>
          <w:szCs w:val="24"/>
          <w:lang w:val="en-US"/>
        </w:rPr>
        <w:t xml:space="preserve"> </w:t>
      </w:r>
      <w:proofErr w:type="spellStart"/>
      <w:r w:rsidRPr="00B86A03">
        <w:rPr>
          <w:rFonts w:ascii="Arial" w:hAnsi="Arial" w:cs="Arial"/>
          <w:sz w:val="24"/>
          <w:szCs w:val="24"/>
          <w:lang w:val="en-US"/>
        </w:rPr>
        <w:t>mengelola</w:t>
      </w:r>
      <w:proofErr w:type="spellEnd"/>
      <w:r w:rsidRPr="00B86A03">
        <w:rPr>
          <w:rFonts w:ascii="Arial" w:hAnsi="Arial" w:cs="Arial"/>
          <w:sz w:val="24"/>
          <w:szCs w:val="24"/>
          <w:lang w:val="en-US"/>
        </w:rPr>
        <w:t xml:space="preserve"> </w:t>
      </w:r>
      <w:proofErr w:type="spellStart"/>
      <w:r w:rsidRPr="00B86A03">
        <w:rPr>
          <w:rFonts w:ascii="Arial" w:hAnsi="Arial" w:cs="Arial"/>
          <w:sz w:val="24"/>
          <w:szCs w:val="24"/>
          <w:lang w:val="en-US"/>
        </w:rPr>
        <w:t>manajemen</w:t>
      </w:r>
      <w:proofErr w:type="spellEnd"/>
      <w:r w:rsidRPr="00B86A03">
        <w:rPr>
          <w:rFonts w:ascii="Arial" w:hAnsi="Arial" w:cs="Arial"/>
          <w:sz w:val="24"/>
          <w:szCs w:val="24"/>
          <w:lang w:val="en-US"/>
        </w:rPr>
        <w:t xml:space="preserve"> </w:t>
      </w:r>
      <w:r w:rsidRPr="00B86A03">
        <w:rPr>
          <w:rFonts w:ascii="Arial" w:hAnsi="Arial" w:cs="Arial"/>
          <w:sz w:val="24"/>
          <w:szCs w:val="24"/>
        </w:rPr>
        <w:t xml:space="preserve">sangat dibutuhkan dan menjadi </w:t>
      </w:r>
      <w:r w:rsidR="00C70FA6" w:rsidRPr="00B86A03">
        <w:rPr>
          <w:rFonts w:ascii="Arial" w:hAnsi="Arial" w:cs="Arial"/>
          <w:sz w:val="24"/>
          <w:szCs w:val="24"/>
        </w:rPr>
        <w:t>suatu hal yang sangat penting.</w:t>
      </w:r>
      <w:r w:rsidR="00C70FA6" w:rsidRPr="00B86A03">
        <w:rPr>
          <w:rFonts w:ascii="Arial" w:hAnsi="Arial" w:cs="Arial"/>
          <w:sz w:val="24"/>
          <w:szCs w:val="24"/>
          <w:lang w:val="en-US"/>
        </w:rPr>
        <w:t xml:space="preserve"> </w:t>
      </w:r>
      <w:r w:rsidRPr="00B86A03">
        <w:rPr>
          <w:rFonts w:ascii="Arial" w:hAnsi="Arial" w:cs="Arial"/>
          <w:sz w:val="24"/>
          <w:szCs w:val="24"/>
        </w:rPr>
        <w:t xml:space="preserve">Penulisan ini dilakukan dengan pendekatan </w:t>
      </w:r>
      <w:proofErr w:type="spellStart"/>
      <w:r w:rsidR="00DB12B1">
        <w:rPr>
          <w:rFonts w:ascii="Arial" w:hAnsi="Arial" w:cs="Arial"/>
          <w:sz w:val="24"/>
          <w:szCs w:val="24"/>
          <w:lang w:val="en-US"/>
        </w:rPr>
        <w:t>deskriptif</w:t>
      </w:r>
      <w:proofErr w:type="spellEnd"/>
      <w:r w:rsidR="00DB12B1">
        <w:rPr>
          <w:rFonts w:ascii="Arial" w:hAnsi="Arial" w:cs="Arial"/>
          <w:sz w:val="24"/>
          <w:szCs w:val="24"/>
          <w:lang w:val="en-US"/>
        </w:rPr>
        <w:t xml:space="preserve"> </w:t>
      </w:r>
      <w:r w:rsidRPr="00B86A03">
        <w:rPr>
          <w:rFonts w:ascii="Arial" w:hAnsi="Arial" w:cs="Arial"/>
          <w:sz w:val="24"/>
          <w:szCs w:val="24"/>
        </w:rPr>
        <w:t>kualitatif, kajiannya bagaimana implementasi</w:t>
      </w:r>
      <w:r w:rsidRPr="00B86A03">
        <w:rPr>
          <w:rFonts w:ascii="Arial" w:hAnsi="Arial" w:cs="Arial"/>
          <w:sz w:val="24"/>
          <w:szCs w:val="24"/>
          <w:lang w:val="en-US"/>
        </w:rPr>
        <w:t xml:space="preserve"> </w:t>
      </w:r>
      <w:proofErr w:type="spellStart"/>
      <w:r w:rsidRPr="00B86A03">
        <w:rPr>
          <w:rFonts w:ascii="Arial" w:hAnsi="Arial" w:cs="Arial"/>
          <w:sz w:val="24"/>
          <w:szCs w:val="24"/>
          <w:lang w:val="en-US"/>
        </w:rPr>
        <w:t>manajemen</w:t>
      </w:r>
      <w:proofErr w:type="spellEnd"/>
      <w:r w:rsidRPr="00B86A03">
        <w:rPr>
          <w:rFonts w:ascii="Arial" w:hAnsi="Arial" w:cs="Arial"/>
          <w:sz w:val="24"/>
          <w:szCs w:val="24"/>
          <w:lang w:val="en-US"/>
        </w:rPr>
        <w:t xml:space="preserve"> </w:t>
      </w:r>
      <w:r w:rsidRPr="00B86A03">
        <w:rPr>
          <w:rFonts w:ascii="Arial" w:hAnsi="Arial" w:cs="Arial"/>
          <w:sz w:val="24"/>
          <w:szCs w:val="24"/>
        </w:rPr>
        <w:t xml:space="preserve"> pe</w:t>
      </w:r>
      <w:proofErr w:type="spellStart"/>
      <w:r w:rsidRPr="00B86A03">
        <w:rPr>
          <w:rFonts w:ascii="Arial" w:hAnsi="Arial" w:cs="Arial"/>
          <w:sz w:val="24"/>
          <w:szCs w:val="24"/>
          <w:lang w:val="en-US"/>
        </w:rPr>
        <w:t>mbelajaran</w:t>
      </w:r>
      <w:proofErr w:type="spellEnd"/>
      <w:r w:rsidRPr="00B86A03">
        <w:rPr>
          <w:rFonts w:ascii="Arial" w:hAnsi="Arial" w:cs="Arial"/>
          <w:sz w:val="24"/>
          <w:szCs w:val="24"/>
        </w:rPr>
        <w:t xml:space="preserve"> </w:t>
      </w:r>
      <w:proofErr w:type="spellStart"/>
      <w:r w:rsidR="00C70FA6" w:rsidRPr="00B86A03">
        <w:rPr>
          <w:rFonts w:ascii="Arial" w:hAnsi="Arial" w:cs="Arial"/>
          <w:sz w:val="24"/>
          <w:szCs w:val="24"/>
          <w:lang w:val="en-US"/>
        </w:rPr>
        <w:t>olah</w:t>
      </w:r>
      <w:proofErr w:type="spellEnd"/>
      <w:r w:rsidR="00C70FA6" w:rsidRPr="00B86A03">
        <w:rPr>
          <w:rFonts w:ascii="Arial" w:hAnsi="Arial" w:cs="Arial"/>
          <w:sz w:val="24"/>
          <w:szCs w:val="24"/>
          <w:lang w:val="en-US"/>
        </w:rPr>
        <w:t xml:space="preserve"> raga </w:t>
      </w:r>
      <w:proofErr w:type="spellStart"/>
      <w:r w:rsidRPr="00B86A03">
        <w:rPr>
          <w:rFonts w:ascii="Arial" w:hAnsi="Arial" w:cs="Arial"/>
          <w:sz w:val="24"/>
          <w:szCs w:val="24"/>
          <w:lang w:val="en-US"/>
        </w:rPr>
        <w:t>ber</w:t>
      </w:r>
      <w:proofErr w:type="spellEnd"/>
      <w:r w:rsidRPr="00B86A03">
        <w:rPr>
          <w:rFonts w:ascii="Arial" w:hAnsi="Arial" w:cs="Arial"/>
          <w:sz w:val="24"/>
          <w:szCs w:val="24"/>
        </w:rPr>
        <w:t>karakter di sekolah yang dibahas melalui: a) Guru yang cerdas dan tangguh</w:t>
      </w:r>
      <w:r w:rsidRPr="00B86A03">
        <w:rPr>
          <w:rFonts w:ascii="Arial" w:hAnsi="Arial" w:cs="Arial"/>
          <w:sz w:val="24"/>
          <w:szCs w:val="24"/>
          <w:lang w:val="en-US"/>
        </w:rPr>
        <w:t xml:space="preserve"> </w:t>
      </w:r>
      <w:proofErr w:type="spellStart"/>
      <w:r w:rsidRPr="00B86A03">
        <w:rPr>
          <w:rFonts w:ascii="Arial" w:hAnsi="Arial" w:cs="Arial"/>
          <w:sz w:val="24"/>
          <w:szCs w:val="24"/>
          <w:lang w:val="en-US"/>
        </w:rPr>
        <w:t>dalam</w:t>
      </w:r>
      <w:proofErr w:type="spellEnd"/>
      <w:r w:rsidRPr="00B86A03">
        <w:rPr>
          <w:rFonts w:ascii="Arial" w:hAnsi="Arial" w:cs="Arial"/>
          <w:sz w:val="24"/>
          <w:szCs w:val="24"/>
          <w:lang w:val="en-US"/>
        </w:rPr>
        <w:t xml:space="preserve"> </w:t>
      </w:r>
      <w:proofErr w:type="spellStart"/>
      <w:r w:rsidRPr="00B86A03">
        <w:rPr>
          <w:rFonts w:ascii="Arial" w:hAnsi="Arial" w:cs="Arial"/>
          <w:sz w:val="24"/>
          <w:szCs w:val="24"/>
          <w:lang w:val="en-US"/>
        </w:rPr>
        <w:t>memenaj</w:t>
      </w:r>
      <w:proofErr w:type="spellEnd"/>
      <w:r w:rsidRPr="00B86A03">
        <w:rPr>
          <w:rFonts w:ascii="Arial" w:hAnsi="Arial" w:cs="Arial"/>
          <w:sz w:val="24"/>
          <w:szCs w:val="24"/>
          <w:lang w:val="en-US"/>
        </w:rPr>
        <w:t xml:space="preserve"> </w:t>
      </w:r>
      <w:proofErr w:type="spellStart"/>
      <w:r w:rsidRPr="00B86A03">
        <w:rPr>
          <w:rFonts w:ascii="Arial" w:hAnsi="Arial" w:cs="Arial"/>
          <w:sz w:val="24"/>
          <w:szCs w:val="24"/>
          <w:lang w:val="en-US"/>
        </w:rPr>
        <w:t>pembelajaran</w:t>
      </w:r>
      <w:proofErr w:type="spellEnd"/>
      <w:r w:rsidRPr="00B86A03">
        <w:rPr>
          <w:rFonts w:ascii="Arial" w:hAnsi="Arial" w:cs="Arial"/>
          <w:sz w:val="24"/>
          <w:szCs w:val="24"/>
        </w:rPr>
        <w:t xml:space="preserve">, b) </w:t>
      </w:r>
      <w:r w:rsidRPr="00B86A03">
        <w:rPr>
          <w:rFonts w:ascii="Arial" w:hAnsi="Arial" w:cs="Arial"/>
          <w:sz w:val="24"/>
          <w:szCs w:val="24"/>
          <w:lang w:val="en-US"/>
        </w:rPr>
        <w:t>p</w:t>
      </w:r>
      <w:r w:rsidRPr="00B86A03">
        <w:rPr>
          <w:rFonts w:ascii="Arial" w:hAnsi="Arial" w:cs="Arial"/>
          <w:sz w:val="24"/>
          <w:szCs w:val="24"/>
        </w:rPr>
        <w:t xml:space="preserve">eran guru </w:t>
      </w:r>
      <w:proofErr w:type="spellStart"/>
      <w:r w:rsidRPr="00B86A03">
        <w:rPr>
          <w:rFonts w:ascii="Arial" w:hAnsi="Arial" w:cs="Arial"/>
          <w:sz w:val="24"/>
          <w:szCs w:val="24"/>
          <w:lang w:val="en-US"/>
        </w:rPr>
        <w:t>olah</w:t>
      </w:r>
      <w:proofErr w:type="spellEnd"/>
      <w:r w:rsidRPr="00B86A03">
        <w:rPr>
          <w:rFonts w:ascii="Arial" w:hAnsi="Arial" w:cs="Arial"/>
          <w:sz w:val="24"/>
          <w:szCs w:val="24"/>
          <w:lang w:val="en-US"/>
        </w:rPr>
        <w:t xml:space="preserve"> raga </w:t>
      </w:r>
      <w:r w:rsidRPr="00B86A03">
        <w:rPr>
          <w:rFonts w:ascii="Arial" w:hAnsi="Arial" w:cs="Arial"/>
          <w:sz w:val="24"/>
          <w:szCs w:val="24"/>
        </w:rPr>
        <w:t>yang cerdas dalam menanamkan kejujuran, disiplin, percaya diri, peduli, tangguh, mendiri, gigih, tegas, bertanggung jawa</w:t>
      </w:r>
      <w:r w:rsidR="00C70FA6" w:rsidRPr="00B86A03">
        <w:rPr>
          <w:rFonts w:ascii="Arial" w:hAnsi="Arial" w:cs="Arial"/>
          <w:sz w:val="24"/>
          <w:szCs w:val="24"/>
        </w:rPr>
        <w:t>b, kreatif</w:t>
      </w:r>
      <w:r w:rsidR="00C70FA6" w:rsidRPr="00B86A03">
        <w:rPr>
          <w:rFonts w:ascii="Arial" w:hAnsi="Arial" w:cs="Arial"/>
          <w:sz w:val="24"/>
          <w:szCs w:val="24"/>
          <w:lang w:val="en-US"/>
        </w:rPr>
        <w:t>,</w:t>
      </w:r>
      <w:r w:rsidR="00C70FA6" w:rsidRPr="00B86A03">
        <w:rPr>
          <w:rFonts w:ascii="Arial" w:hAnsi="Arial" w:cs="Arial"/>
          <w:sz w:val="24"/>
          <w:szCs w:val="24"/>
        </w:rPr>
        <w:t xml:space="preserve"> kritis</w:t>
      </w:r>
      <w:r w:rsidR="00C70FA6" w:rsidRPr="00B86A03">
        <w:rPr>
          <w:rFonts w:ascii="Arial" w:hAnsi="Arial" w:cs="Arial"/>
          <w:sz w:val="24"/>
          <w:szCs w:val="24"/>
          <w:lang w:val="en-US"/>
        </w:rPr>
        <w:t xml:space="preserve"> </w:t>
      </w:r>
      <w:proofErr w:type="spellStart"/>
      <w:r w:rsidR="00C70FA6" w:rsidRPr="00B86A03">
        <w:rPr>
          <w:rFonts w:ascii="Arial" w:hAnsi="Arial" w:cs="Arial"/>
          <w:sz w:val="24"/>
          <w:szCs w:val="24"/>
          <w:lang w:val="en-US"/>
        </w:rPr>
        <w:t>dan</w:t>
      </w:r>
      <w:proofErr w:type="spellEnd"/>
      <w:r w:rsidR="00C70FA6" w:rsidRPr="00B86A03">
        <w:rPr>
          <w:rFonts w:ascii="Arial" w:hAnsi="Arial" w:cs="Arial"/>
          <w:sz w:val="24"/>
          <w:szCs w:val="24"/>
        </w:rPr>
        <w:t xml:space="preserve"> disiplin</w:t>
      </w:r>
      <w:r w:rsidR="00C70FA6" w:rsidRPr="00B86A03">
        <w:rPr>
          <w:rFonts w:ascii="Arial" w:hAnsi="Arial" w:cs="Arial"/>
          <w:sz w:val="24"/>
          <w:szCs w:val="24"/>
          <w:lang w:val="en-US"/>
        </w:rPr>
        <w:t>.</w:t>
      </w:r>
      <w:r w:rsidRPr="00B86A03">
        <w:rPr>
          <w:rFonts w:ascii="Arial" w:hAnsi="Arial" w:cs="Arial"/>
          <w:sz w:val="24"/>
          <w:szCs w:val="24"/>
        </w:rPr>
        <w:t xml:space="preserve">   </w:t>
      </w:r>
    </w:p>
    <w:p w:rsidR="00DB12B1" w:rsidRDefault="00DB12B1" w:rsidP="00DB12B1">
      <w:pPr>
        <w:spacing w:line="240" w:lineRule="auto"/>
        <w:jc w:val="both"/>
        <w:rPr>
          <w:rFonts w:ascii="Arial" w:hAnsi="Arial" w:cs="Arial"/>
          <w:i/>
          <w:sz w:val="24"/>
          <w:szCs w:val="24"/>
          <w:lang w:val="en-US"/>
        </w:rPr>
      </w:pPr>
    </w:p>
    <w:p w:rsidR="00DB12B1" w:rsidRDefault="00DB12B1" w:rsidP="00DB12B1">
      <w:pPr>
        <w:spacing w:line="240" w:lineRule="auto"/>
        <w:jc w:val="both"/>
        <w:rPr>
          <w:rFonts w:ascii="Arial" w:hAnsi="Arial" w:cs="Arial"/>
          <w:i/>
          <w:sz w:val="24"/>
          <w:szCs w:val="24"/>
          <w:lang w:val="en-US"/>
        </w:rPr>
      </w:pPr>
    </w:p>
    <w:p w:rsidR="00C70FA6" w:rsidRPr="00B86A03" w:rsidRDefault="00717513" w:rsidP="00DB12B1">
      <w:pPr>
        <w:spacing w:line="240" w:lineRule="auto"/>
        <w:jc w:val="both"/>
        <w:rPr>
          <w:rFonts w:ascii="Arial" w:hAnsi="Arial" w:cs="Arial"/>
          <w:i/>
          <w:sz w:val="24"/>
          <w:szCs w:val="24"/>
          <w:lang w:val="en-US"/>
        </w:rPr>
      </w:pPr>
      <w:r w:rsidRPr="00B86A03">
        <w:rPr>
          <w:rFonts w:ascii="Arial" w:hAnsi="Arial" w:cs="Arial"/>
          <w:i/>
          <w:sz w:val="24"/>
          <w:szCs w:val="24"/>
        </w:rPr>
        <w:t xml:space="preserve">Kata kunci: </w:t>
      </w:r>
      <w:r w:rsidR="00C70FA6" w:rsidRPr="00B86A03">
        <w:rPr>
          <w:rFonts w:ascii="Arial" w:hAnsi="Arial" w:cs="Arial"/>
          <w:i/>
          <w:sz w:val="24"/>
          <w:szCs w:val="24"/>
          <w:lang w:val="en-US"/>
        </w:rPr>
        <w:t xml:space="preserve"> </w:t>
      </w:r>
      <w:proofErr w:type="spellStart"/>
      <w:r w:rsidR="00C70FA6" w:rsidRPr="00B86A03">
        <w:rPr>
          <w:rFonts w:ascii="Arial" w:hAnsi="Arial" w:cs="Arial"/>
          <w:i/>
          <w:sz w:val="24"/>
          <w:szCs w:val="24"/>
          <w:lang w:val="en-US"/>
        </w:rPr>
        <w:t>insan</w:t>
      </w:r>
      <w:proofErr w:type="spellEnd"/>
      <w:r w:rsidR="00C70FA6" w:rsidRPr="00B86A03">
        <w:rPr>
          <w:rFonts w:ascii="Arial" w:hAnsi="Arial" w:cs="Arial"/>
          <w:i/>
          <w:sz w:val="24"/>
          <w:szCs w:val="24"/>
          <w:lang w:val="en-US"/>
        </w:rPr>
        <w:t xml:space="preserve"> </w:t>
      </w:r>
      <w:proofErr w:type="spellStart"/>
      <w:r w:rsidR="00C70FA6" w:rsidRPr="00B86A03">
        <w:rPr>
          <w:rFonts w:ascii="Arial" w:hAnsi="Arial" w:cs="Arial"/>
          <w:i/>
          <w:sz w:val="24"/>
          <w:szCs w:val="24"/>
          <w:lang w:val="en-US"/>
        </w:rPr>
        <w:t>cerdas</w:t>
      </w:r>
      <w:proofErr w:type="spellEnd"/>
      <w:r w:rsidR="00C70FA6" w:rsidRPr="00B86A03">
        <w:rPr>
          <w:rFonts w:ascii="Arial" w:hAnsi="Arial" w:cs="Arial"/>
          <w:i/>
          <w:sz w:val="24"/>
          <w:szCs w:val="24"/>
          <w:lang w:val="en-US"/>
        </w:rPr>
        <w:t xml:space="preserve"> </w:t>
      </w:r>
      <w:proofErr w:type="spellStart"/>
      <w:r w:rsidR="00C70FA6" w:rsidRPr="00B86A03">
        <w:rPr>
          <w:rFonts w:ascii="Arial" w:hAnsi="Arial" w:cs="Arial"/>
          <w:i/>
          <w:sz w:val="24"/>
          <w:szCs w:val="24"/>
          <w:lang w:val="en-US"/>
        </w:rPr>
        <w:t>dan</w:t>
      </w:r>
      <w:proofErr w:type="spellEnd"/>
      <w:r w:rsidR="00C70FA6" w:rsidRPr="00B86A03">
        <w:rPr>
          <w:rFonts w:ascii="Arial" w:hAnsi="Arial" w:cs="Arial"/>
          <w:i/>
          <w:sz w:val="24"/>
          <w:szCs w:val="24"/>
          <w:lang w:val="en-US"/>
        </w:rPr>
        <w:t xml:space="preserve">  </w:t>
      </w:r>
      <w:proofErr w:type="spellStart"/>
      <w:r w:rsidR="00C70FA6" w:rsidRPr="00B86A03">
        <w:rPr>
          <w:rFonts w:ascii="Arial" w:hAnsi="Arial" w:cs="Arial"/>
          <w:i/>
          <w:sz w:val="24"/>
          <w:szCs w:val="24"/>
          <w:lang w:val="en-US"/>
        </w:rPr>
        <w:t>tangguh</w:t>
      </w:r>
      <w:proofErr w:type="spellEnd"/>
      <w:r w:rsidRPr="00B86A03">
        <w:rPr>
          <w:rFonts w:ascii="Arial" w:hAnsi="Arial" w:cs="Arial"/>
          <w:i/>
          <w:sz w:val="24"/>
          <w:szCs w:val="24"/>
          <w:lang w:val="en-US"/>
        </w:rPr>
        <w:t xml:space="preserve">, </w:t>
      </w:r>
      <w:proofErr w:type="spellStart"/>
      <w:r w:rsidR="00C70FA6" w:rsidRPr="00B86A03">
        <w:rPr>
          <w:rFonts w:ascii="Arial" w:hAnsi="Arial" w:cs="Arial"/>
          <w:i/>
          <w:sz w:val="24"/>
          <w:szCs w:val="24"/>
          <w:lang w:val="en-US"/>
        </w:rPr>
        <w:t>manajemen</w:t>
      </w:r>
      <w:proofErr w:type="spellEnd"/>
      <w:r w:rsidR="00C70FA6" w:rsidRPr="00B86A03">
        <w:rPr>
          <w:rFonts w:ascii="Arial" w:hAnsi="Arial" w:cs="Arial"/>
          <w:i/>
          <w:sz w:val="24"/>
          <w:szCs w:val="24"/>
          <w:lang w:val="en-US"/>
        </w:rPr>
        <w:t xml:space="preserve"> </w:t>
      </w:r>
      <w:proofErr w:type="spellStart"/>
      <w:r w:rsidR="00C70FA6" w:rsidRPr="00B86A03">
        <w:rPr>
          <w:rFonts w:ascii="Arial" w:hAnsi="Arial" w:cs="Arial"/>
          <w:i/>
          <w:sz w:val="24"/>
          <w:szCs w:val="24"/>
          <w:lang w:val="en-US"/>
        </w:rPr>
        <w:t>pembelajaran</w:t>
      </w:r>
      <w:proofErr w:type="spellEnd"/>
      <w:r w:rsidR="00C70FA6" w:rsidRPr="00B86A03">
        <w:rPr>
          <w:rFonts w:ascii="Arial" w:hAnsi="Arial" w:cs="Arial"/>
          <w:i/>
          <w:sz w:val="24"/>
          <w:szCs w:val="24"/>
          <w:lang w:val="en-US"/>
        </w:rPr>
        <w:t xml:space="preserve">, </w:t>
      </w:r>
      <w:proofErr w:type="spellStart"/>
      <w:r w:rsidR="00C70FA6" w:rsidRPr="00B86A03">
        <w:rPr>
          <w:rFonts w:ascii="Arial" w:hAnsi="Arial" w:cs="Arial"/>
          <w:i/>
          <w:sz w:val="24"/>
          <w:szCs w:val="24"/>
          <w:lang w:val="en-US"/>
        </w:rPr>
        <w:t>olah</w:t>
      </w:r>
      <w:proofErr w:type="spellEnd"/>
      <w:r w:rsidR="00C70FA6" w:rsidRPr="00B86A03">
        <w:rPr>
          <w:rFonts w:ascii="Arial" w:hAnsi="Arial" w:cs="Arial"/>
          <w:i/>
          <w:sz w:val="24"/>
          <w:szCs w:val="24"/>
          <w:lang w:val="en-US"/>
        </w:rPr>
        <w:t xml:space="preserve"> raga</w:t>
      </w:r>
    </w:p>
    <w:p w:rsidR="00C70FA6" w:rsidRDefault="00C70FA6" w:rsidP="0045616E">
      <w:pPr>
        <w:spacing w:line="360" w:lineRule="auto"/>
        <w:jc w:val="both"/>
        <w:rPr>
          <w:rFonts w:ascii="Arial" w:hAnsi="Arial" w:cs="Arial"/>
          <w:i/>
          <w:sz w:val="24"/>
          <w:szCs w:val="24"/>
          <w:lang w:val="en-US"/>
        </w:rPr>
      </w:pPr>
    </w:p>
    <w:p w:rsidR="00DB12B1" w:rsidRDefault="00DB12B1" w:rsidP="0045616E">
      <w:pPr>
        <w:spacing w:line="360" w:lineRule="auto"/>
        <w:jc w:val="both"/>
        <w:rPr>
          <w:rFonts w:ascii="Arial" w:hAnsi="Arial" w:cs="Arial"/>
          <w:i/>
          <w:sz w:val="24"/>
          <w:szCs w:val="24"/>
          <w:lang w:val="en-US"/>
        </w:rPr>
      </w:pPr>
    </w:p>
    <w:p w:rsidR="00EA453D" w:rsidRDefault="00EA453D" w:rsidP="0045616E">
      <w:pPr>
        <w:spacing w:line="360" w:lineRule="auto"/>
        <w:jc w:val="both"/>
        <w:rPr>
          <w:rFonts w:ascii="Arial" w:hAnsi="Arial" w:cs="Arial"/>
          <w:i/>
          <w:sz w:val="24"/>
          <w:szCs w:val="24"/>
          <w:lang w:val="en-US"/>
        </w:rPr>
      </w:pPr>
    </w:p>
    <w:p w:rsidR="00DB12B1" w:rsidRPr="00B86A03" w:rsidRDefault="00DB12B1" w:rsidP="0045616E">
      <w:pPr>
        <w:spacing w:line="360" w:lineRule="auto"/>
        <w:jc w:val="both"/>
        <w:rPr>
          <w:rFonts w:ascii="Arial" w:hAnsi="Arial" w:cs="Arial"/>
          <w:i/>
          <w:sz w:val="24"/>
          <w:szCs w:val="24"/>
          <w:lang w:val="en-US"/>
        </w:rPr>
      </w:pPr>
    </w:p>
    <w:p w:rsidR="00FE7DC9" w:rsidRPr="00257044" w:rsidRDefault="00FE7DC9" w:rsidP="0045616E">
      <w:pPr>
        <w:spacing w:line="360" w:lineRule="auto"/>
        <w:jc w:val="both"/>
        <w:rPr>
          <w:rFonts w:ascii="Arial" w:hAnsi="Arial" w:cs="Arial"/>
          <w:b/>
          <w:sz w:val="24"/>
          <w:szCs w:val="24"/>
          <w:lang w:val="en-US"/>
        </w:rPr>
      </w:pPr>
      <w:r w:rsidRPr="00DB12B1">
        <w:rPr>
          <w:rFonts w:ascii="Arial" w:hAnsi="Arial" w:cs="Arial"/>
          <w:b/>
          <w:sz w:val="24"/>
          <w:szCs w:val="24"/>
          <w:lang w:val="en-US"/>
        </w:rPr>
        <w:lastRenderedPageBreak/>
        <w:t>PENDAHULUAN</w:t>
      </w:r>
    </w:p>
    <w:p w:rsidR="00DA4A02" w:rsidRPr="00257044" w:rsidRDefault="00DA4A02" w:rsidP="00257044">
      <w:pPr>
        <w:pStyle w:val="ListParagraph"/>
        <w:numPr>
          <w:ilvl w:val="0"/>
          <w:numId w:val="18"/>
        </w:numPr>
        <w:spacing w:line="360" w:lineRule="auto"/>
        <w:ind w:left="284"/>
        <w:jc w:val="both"/>
        <w:rPr>
          <w:rFonts w:ascii="Arial" w:hAnsi="Arial" w:cs="Arial"/>
          <w:b/>
          <w:sz w:val="24"/>
          <w:szCs w:val="24"/>
          <w:lang w:val="en-US"/>
        </w:rPr>
      </w:pPr>
      <w:proofErr w:type="spellStart"/>
      <w:r w:rsidRPr="00257044">
        <w:rPr>
          <w:rFonts w:ascii="Arial" w:hAnsi="Arial" w:cs="Arial"/>
          <w:b/>
          <w:sz w:val="24"/>
          <w:szCs w:val="24"/>
          <w:lang w:val="en-US"/>
        </w:rPr>
        <w:t>Manajemen</w:t>
      </w:r>
      <w:proofErr w:type="spellEnd"/>
      <w:r w:rsidRPr="00257044">
        <w:rPr>
          <w:rFonts w:ascii="Arial" w:hAnsi="Arial" w:cs="Arial"/>
          <w:b/>
          <w:sz w:val="24"/>
          <w:szCs w:val="24"/>
          <w:lang w:val="en-US"/>
        </w:rPr>
        <w:t xml:space="preserve"> </w:t>
      </w:r>
      <w:proofErr w:type="spellStart"/>
      <w:r w:rsidRPr="00257044">
        <w:rPr>
          <w:rFonts w:ascii="Arial" w:hAnsi="Arial" w:cs="Arial"/>
          <w:b/>
          <w:sz w:val="24"/>
          <w:szCs w:val="24"/>
          <w:lang w:val="en-US"/>
        </w:rPr>
        <w:t>olah</w:t>
      </w:r>
      <w:proofErr w:type="spellEnd"/>
      <w:r w:rsidRPr="00257044">
        <w:rPr>
          <w:rFonts w:ascii="Arial" w:hAnsi="Arial" w:cs="Arial"/>
          <w:b/>
          <w:sz w:val="24"/>
          <w:szCs w:val="24"/>
          <w:lang w:val="en-US"/>
        </w:rPr>
        <w:t xml:space="preserve"> raga</w:t>
      </w:r>
    </w:p>
    <w:p w:rsidR="00FE7DC9" w:rsidRPr="00B86A03" w:rsidRDefault="00FE7DC9" w:rsidP="0045616E">
      <w:pPr>
        <w:spacing w:line="360" w:lineRule="auto"/>
        <w:jc w:val="both"/>
        <w:rPr>
          <w:rFonts w:ascii="Arial" w:hAnsi="Arial" w:cs="Arial"/>
          <w:color w:val="333333"/>
          <w:sz w:val="24"/>
          <w:szCs w:val="24"/>
          <w:lang w:val="en-US"/>
        </w:rPr>
      </w:pPr>
      <w:r w:rsidRPr="00B86A03">
        <w:rPr>
          <w:rFonts w:ascii="Arial" w:hAnsi="Arial" w:cs="Arial"/>
          <w:sz w:val="24"/>
          <w:szCs w:val="24"/>
          <w:lang w:val="en-US"/>
        </w:rPr>
        <w:tab/>
      </w:r>
      <w:r w:rsidRPr="00B86A03">
        <w:rPr>
          <w:rFonts w:ascii="Arial" w:hAnsi="Arial" w:cs="Arial"/>
          <w:color w:val="333333"/>
          <w:sz w:val="24"/>
          <w:szCs w:val="24"/>
        </w:rPr>
        <w:t xml:space="preserve">Manajemen </w:t>
      </w:r>
      <w:proofErr w:type="spellStart"/>
      <w:r w:rsidR="00602278" w:rsidRPr="00B86A03">
        <w:rPr>
          <w:rFonts w:ascii="Arial" w:hAnsi="Arial" w:cs="Arial"/>
          <w:color w:val="333333"/>
          <w:sz w:val="24"/>
          <w:szCs w:val="24"/>
          <w:lang w:val="en-US"/>
        </w:rPr>
        <w:t>pembelajaran</w:t>
      </w:r>
      <w:proofErr w:type="spellEnd"/>
      <w:r w:rsidR="00602278" w:rsidRPr="00B86A03">
        <w:rPr>
          <w:rFonts w:ascii="Arial" w:hAnsi="Arial" w:cs="Arial"/>
          <w:color w:val="333333"/>
          <w:sz w:val="24"/>
          <w:szCs w:val="24"/>
          <w:lang w:val="en-US"/>
        </w:rPr>
        <w:t xml:space="preserve"> </w:t>
      </w:r>
      <w:r w:rsidRPr="00B86A03">
        <w:rPr>
          <w:rFonts w:ascii="Arial" w:hAnsi="Arial" w:cs="Arial"/>
          <w:color w:val="333333"/>
          <w:sz w:val="24"/>
          <w:szCs w:val="24"/>
        </w:rPr>
        <w:t xml:space="preserve">olahraga sebenarnya telah ada sejak zaman Yunani kuno </w:t>
      </w:r>
      <w:r w:rsidRPr="00B86A03">
        <w:rPr>
          <w:rFonts w:ascii="Arial" w:hAnsi="Arial" w:cs="Arial"/>
          <w:color w:val="333333"/>
          <w:sz w:val="24"/>
          <w:szCs w:val="24"/>
          <w:lang w:val="en-US"/>
        </w:rPr>
        <w:t xml:space="preserve">yang </w:t>
      </w:r>
      <w:proofErr w:type="spellStart"/>
      <w:r w:rsidRPr="00B86A03">
        <w:rPr>
          <w:rFonts w:ascii="Arial" w:hAnsi="Arial" w:cs="Arial"/>
          <w:color w:val="333333"/>
          <w:sz w:val="24"/>
          <w:szCs w:val="24"/>
          <w:lang w:val="en-US"/>
        </w:rPr>
        <w:t>terkenal</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dengan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nama</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olympiade</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berarti</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sejak</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dulu</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orang-orang</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telah</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mengetahui</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kemafaatan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olah</w:t>
      </w:r>
      <w:proofErr w:type="spellEnd"/>
      <w:r w:rsidRPr="00B86A03">
        <w:rPr>
          <w:rFonts w:ascii="Arial" w:hAnsi="Arial" w:cs="Arial"/>
          <w:color w:val="333333"/>
          <w:sz w:val="24"/>
          <w:szCs w:val="24"/>
          <w:lang w:val="en-US"/>
        </w:rPr>
        <w:t xml:space="preserve"> raga </w:t>
      </w:r>
      <w:proofErr w:type="spellStart"/>
      <w:r w:rsidRPr="00B86A03">
        <w:rPr>
          <w:rFonts w:ascii="Arial" w:hAnsi="Arial" w:cs="Arial"/>
          <w:color w:val="333333"/>
          <w:sz w:val="24"/>
          <w:szCs w:val="24"/>
          <w:lang w:val="en-US"/>
        </w:rPr>
        <w:t>dengan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menggunakan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struktur</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susunan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dan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tujuan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olah</w:t>
      </w:r>
      <w:proofErr w:type="spellEnd"/>
      <w:r w:rsidRPr="00B86A03">
        <w:rPr>
          <w:rFonts w:ascii="Arial" w:hAnsi="Arial" w:cs="Arial"/>
          <w:color w:val="333333"/>
          <w:sz w:val="24"/>
          <w:szCs w:val="24"/>
          <w:lang w:val="en-US"/>
        </w:rPr>
        <w:t xml:space="preserve"> raga </w:t>
      </w:r>
      <w:proofErr w:type="spellStart"/>
      <w:r w:rsidRPr="00B86A03">
        <w:rPr>
          <w:rFonts w:ascii="Arial" w:hAnsi="Arial" w:cs="Arial"/>
          <w:color w:val="333333"/>
          <w:sz w:val="24"/>
          <w:szCs w:val="24"/>
          <w:lang w:val="en-US"/>
        </w:rPr>
        <w:t>itu</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sendiri</w:t>
      </w:r>
      <w:proofErr w:type="spellEnd"/>
      <w:r w:rsidRPr="00B86A03">
        <w:rPr>
          <w:rFonts w:ascii="Arial" w:hAnsi="Arial" w:cs="Arial"/>
          <w:color w:val="333333"/>
          <w:sz w:val="24"/>
          <w:szCs w:val="24"/>
          <w:lang w:val="en-US"/>
        </w:rPr>
        <w:t>.</w:t>
      </w:r>
      <w:r w:rsidRPr="00B86A03">
        <w:rPr>
          <w:rFonts w:ascii="Arial" w:hAnsi="Arial" w:cs="Arial"/>
          <w:color w:val="333333"/>
          <w:sz w:val="24"/>
          <w:szCs w:val="24"/>
        </w:rPr>
        <w:t xml:space="preserve"> Manajemen olahraga dewasa ini belum berkembang secepat perkembangan olahraga bisnis. Hal ini disebabkan oleh karena adanya pendapat  yang menghubungkan olahraga dengan “bermain”, sedangkan bisnis </w:t>
      </w:r>
      <w:proofErr w:type="spellStart"/>
      <w:r w:rsidRPr="00B86A03">
        <w:rPr>
          <w:rFonts w:ascii="Arial" w:hAnsi="Arial" w:cs="Arial"/>
          <w:color w:val="333333"/>
          <w:sz w:val="24"/>
          <w:szCs w:val="24"/>
          <w:lang w:val="en-US"/>
        </w:rPr>
        <w:t>cenderung</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pada</w:t>
      </w:r>
      <w:proofErr w:type="spellEnd"/>
      <w:r w:rsidRPr="00B86A03">
        <w:rPr>
          <w:rFonts w:ascii="Arial" w:hAnsi="Arial" w:cs="Arial"/>
          <w:color w:val="333333"/>
          <w:sz w:val="24"/>
          <w:szCs w:val="24"/>
          <w:lang w:val="en-US"/>
        </w:rPr>
        <w:t xml:space="preserve"> </w:t>
      </w:r>
      <w:r w:rsidRPr="00B86A03">
        <w:rPr>
          <w:rFonts w:ascii="Arial" w:hAnsi="Arial" w:cs="Arial"/>
          <w:color w:val="333333"/>
          <w:sz w:val="24"/>
          <w:szCs w:val="24"/>
        </w:rPr>
        <w:t xml:space="preserve"> “bekerja”. </w:t>
      </w:r>
    </w:p>
    <w:p w:rsidR="00D77B14" w:rsidRPr="00B86A03" w:rsidRDefault="00FE7DC9" w:rsidP="0045616E">
      <w:pPr>
        <w:spacing w:line="360" w:lineRule="auto"/>
        <w:jc w:val="both"/>
        <w:rPr>
          <w:rFonts w:ascii="Arial" w:hAnsi="Arial" w:cs="Arial"/>
          <w:color w:val="333333"/>
          <w:sz w:val="24"/>
          <w:szCs w:val="24"/>
          <w:lang w:val="en-US"/>
        </w:rPr>
      </w:pPr>
      <w:r w:rsidRPr="00B86A03">
        <w:rPr>
          <w:rFonts w:ascii="Arial" w:hAnsi="Arial" w:cs="Arial"/>
          <w:color w:val="333333"/>
          <w:sz w:val="24"/>
          <w:szCs w:val="24"/>
          <w:lang w:val="en-US"/>
        </w:rPr>
        <w:tab/>
      </w:r>
      <w:proofErr w:type="spellStart"/>
      <w:proofErr w:type="gramStart"/>
      <w:r w:rsidRPr="00B86A03">
        <w:rPr>
          <w:rFonts w:ascii="Arial" w:hAnsi="Arial" w:cs="Arial"/>
          <w:color w:val="333333"/>
          <w:sz w:val="24"/>
          <w:szCs w:val="24"/>
          <w:lang w:val="en-US"/>
        </w:rPr>
        <w:t>Berkembangnya</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teknologi</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dan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informasi</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olah</w:t>
      </w:r>
      <w:proofErr w:type="spellEnd"/>
      <w:r w:rsidRPr="00B86A03">
        <w:rPr>
          <w:rFonts w:ascii="Arial" w:hAnsi="Arial" w:cs="Arial"/>
          <w:color w:val="333333"/>
          <w:sz w:val="24"/>
          <w:szCs w:val="24"/>
          <w:lang w:val="en-US"/>
        </w:rPr>
        <w:t xml:space="preserve"> raga </w:t>
      </w:r>
      <w:r w:rsidRPr="00B86A03">
        <w:rPr>
          <w:rFonts w:ascii="Arial" w:hAnsi="Arial" w:cs="Arial"/>
          <w:color w:val="333333"/>
          <w:sz w:val="24"/>
          <w:szCs w:val="24"/>
        </w:rPr>
        <w:t>menjadi disiplin ilmu tersendiri</w:t>
      </w:r>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dan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manejemen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menjadi</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ilmu</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tersendiri</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juga</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Pada</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hal</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manajemen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dan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olah</w:t>
      </w:r>
      <w:proofErr w:type="spellEnd"/>
      <w:r w:rsidRPr="00B86A03">
        <w:rPr>
          <w:rFonts w:ascii="Arial" w:hAnsi="Arial" w:cs="Arial"/>
          <w:color w:val="333333"/>
          <w:sz w:val="24"/>
          <w:szCs w:val="24"/>
          <w:lang w:val="en-US"/>
        </w:rPr>
        <w:t xml:space="preserve"> raga </w:t>
      </w:r>
      <w:proofErr w:type="spellStart"/>
      <w:r w:rsidRPr="00B86A03">
        <w:rPr>
          <w:rFonts w:ascii="Arial" w:hAnsi="Arial" w:cs="Arial"/>
          <w:color w:val="333333"/>
          <w:sz w:val="24"/>
          <w:szCs w:val="24"/>
          <w:lang w:val="en-US"/>
        </w:rPr>
        <w:t>merupakan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ilmu</w:t>
      </w:r>
      <w:proofErr w:type="spellEnd"/>
      <w:r w:rsidRPr="00B86A03">
        <w:rPr>
          <w:rFonts w:ascii="Arial" w:hAnsi="Arial" w:cs="Arial"/>
          <w:color w:val="333333"/>
          <w:sz w:val="24"/>
          <w:szCs w:val="24"/>
          <w:lang w:val="en-US"/>
        </w:rPr>
        <w:t xml:space="preserve"> yang </w:t>
      </w:r>
      <w:proofErr w:type="spellStart"/>
      <w:r w:rsidRPr="00B86A03">
        <w:rPr>
          <w:rFonts w:ascii="Arial" w:hAnsi="Arial" w:cs="Arial"/>
          <w:color w:val="333333"/>
          <w:sz w:val="24"/>
          <w:szCs w:val="24"/>
          <w:lang w:val="en-US"/>
        </w:rPr>
        <w:t>saling</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bertautan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dan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saling</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menguntungkan</w:t>
      </w:r>
      <w:proofErr w:type="spellEnd"/>
      <w:r w:rsidRPr="00B86A03">
        <w:rPr>
          <w:rFonts w:ascii="Arial" w:hAnsi="Arial" w:cs="Arial"/>
          <w:color w:val="333333"/>
          <w:sz w:val="24"/>
          <w:szCs w:val="24"/>
          <w:lang w:val="en-US"/>
        </w:rPr>
        <w:t>.</w:t>
      </w:r>
      <w:proofErr w:type="gram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Keduanya</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merupakan</w:t>
      </w:r>
      <w:proofErr w:type="spellEnd"/>
      <w:r w:rsidRPr="00B86A03">
        <w:rPr>
          <w:rFonts w:ascii="Arial" w:hAnsi="Arial" w:cs="Arial"/>
          <w:color w:val="333333"/>
          <w:sz w:val="24"/>
          <w:szCs w:val="24"/>
          <w:lang w:val="en-US"/>
        </w:rPr>
        <w:t xml:space="preserve"> </w:t>
      </w:r>
      <w:r w:rsidRPr="00B86A03">
        <w:rPr>
          <w:rFonts w:ascii="Arial" w:hAnsi="Arial" w:cs="Arial"/>
          <w:i/>
          <w:color w:val="333333"/>
          <w:sz w:val="24"/>
          <w:szCs w:val="24"/>
        </w:rPr>
        <w:t>inter</w:t>
      </w:r>
      <w:r w:rsidRPr="00B86A03">
        <w:rPr>
          <w:rFonts w:ascii="Arial" w:hAnsi="Arial" w:cs="Arial"/>
          <w:color w:val="333333"/>
          <w:sz w:val="24"/>
          <w:szCs w:val="24"/>
        </w:rPr>
        <w:t xml:space="preserve"> dan </w:t>
      </w:r>
      <w:r w:rsidRPr="00B86A03">
        <w:rPr>
          <w:rFonts w:ascii="Arial" w:hAnsi="Arial" w:cs="Arial"/>
          <w:i/>
          <w:color w:val="333333"/>
          <w:sz w:val="24"/>
          <w:szCs w:val="24"/>
        </w:rPr>
        <w:t>cross</w:t>
      </w:r>
      <w:r w:rsidRPr="00B86A03">
        <w:rPr>
          <w:rFonts w:ascii="Arial" w:hAnsi="Arial" w:cs="Arial"/>
          <w:color w:val="333333"/>
          <w:sz w:val="24"/>
          <w:szCs w:val="24"/>
        </w:rPr>
        <w:t xml:space="preserve"> disiplin</w:t>
      </w:r>
      <w:r w:rsidRPr="00B86A03">
        <w:rPr>
          <w:rFonts w:ascii="Arial" w:hAnsi="Arial" w:cs="Arial"/>
          <w:color w:val="333333"/>
          <w:sz w:val="24"/>
          <w:szCs w:val="24"/>
          <w:lang w:val="en-US"/>
        </w:rPr>
        <w:t xml:space="preserve">. </w:t>
      </w:r>
      <w:proofErr w:type="spellStart"/>
      <w:proofErr w:type="gramStart"/>
      <w:r w:rsidRPr="00B86A03">
        <w:rPr>
          <w:rFonts w:ascii="Arial" w:hAnsi="Arial" w:cs="Arial"/>
          <w:color w:val="333333"/>
          <w:sz w:val="24"/>
          <w:szCs w:val="24"/>
          <w:lang w:val="en-US"/>
        </w:rPr>
        <w:t>Berdasar</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hasil</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sidang</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pada</w:t>
      </w:r>
      <w:proofErr w:type="spellEnd"/>
      <w:r w:rsidRPr="00B86A03">
        <w:rPr>
          <w:rFonts w:ascii="Arial" w:hAnsi="Arial" w:cs="Arial"/>
          <w:color w:val="333333"/>
          <w:sz w:val="24"/>
          <w:szCs w:val="24"/>
          <w:lang w:val="en-US"/>
        </w:rPr>
        <w:t xml:space="preserve"> </w:t>
      </w:r>
      <w:r w:rsidRPr="00B86A03">
        <w:rPr>
          <w:rFonts w:ascii="Arial" w:hAnsi="Arial" w:cs="Arial"/>
          <w:i/>
          <w:color w:val="333333"/>
          <w:sz w:val="24"/>
          <w:szCs w:val="24"/>
        </w:rPr>
        <w:t>Olympic Scientific Congress di Quebec City</w:t>
      </w:r>
      <w:r w:rsidRPr="00B86A03">
        <w:rPr>
          <w:rFonts w:ascii="Arial" w:hAnsi="Arial" w:cs="Arial"/>
          <w:color w:val="333333"/>
          <w:sz w:val="24"/>
          <w:szCs w:val="24"/>
        </w:rPr>
        <w:t xml:space="preserve">, </w:t>
      </w:r>
      <w:proofErr w:type="spellStart"/>
      <w:r w:rsidRPr="00B86A03">
        <w:rPr>
          <w:rFonts w:ascii="Arial" w:hAnsi="Arial" w:cs="Arial"/>
          <w:color w:val="333333"/>
          <w:sz w:val="24"/>
          <w:szCs w:val="24"/>
          <w:lang w:val="en-US"/>
        </w:rPr>
        <w:t>di</w:t>
      </w:r>
      <w:proofErr w:type="spellEnd"/>
      <w:r w:rsidRPr="00B86A03">
        <w:rPr>
          <w:rFonts w:ascii="Arial" w:hAnsi="Arial" w:cs="Arial"/>
          <w:color w:val="333333"/>
          <w:sz w:val="24"/>
          <w:szCs w:val="24"/>
          <w:lang w:val="en-US"/>
        </w:rPr>
        <w:t xml:space="preserve"> </w:t>
      </w:r>
      <w:r w:rsidRPr="00B86A03">
        <w:rPr>
          <w:rFonts w:ascii="Arial" w:hAnsi="Arial" w:cs="Arial"/>
          <w:color w:val="333333"/>
          <w:sz w:val="24"/>
          <w:szCs w:val="24"/>
        </w:rPr>
        <w:t>Canada tahun 1976</w:t>
      </w:r>
      <w:r w:rsidRPr="00B86A03">
        <w:rPr>
          <w:rFonts w:ascii="Arial" w:hAnsi="Arial" w:cs="Arial"/>
          <w:color w:val="333333"/>
          <w:sz w:val="24"/>
          <w:szCs w:val="24"/>
          <w:lang w:val="en-US"/>
        </w:rPr>
        <w:t xml:space="preserve"> (Lausanne, 2001)</w:t>
      </w:r>
      <w:r w:rsidR="00D77B14"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mengemukakan</w:t>
      </w:r>
      <w:proofErr w:type="spellEnd"/>
      <w:r w:rsidRPr="00B86A03">
        <w:rPr>
          <w:rFonts w:ascii="Arial" w:hAnsi="Arial" w:cs="Arial"/>
          <w:color w:val="333333"/>
          <w:sz w:val="24"/>
          <w:szCs w:val="24"/>
          <w:lang w:val="en-US"/>
        </w:rPr>
        <w:t xml:space="preserve"> </w:t>
      </w:r>
      <w:r w:rsidRPr="00B86A03">
        <w:rPr>
          <w:rFonts w:ascii="Arial" w:hAnsi="Arial" w:cs="Arial"/>
          <w:color w:val="333333"/>
          <w:sz w:val="24"/>
          <w:szCs w:val="24"/>
        </w:rPr>
        <w:t>4 kelompok</w:t>
      </w:r>
      <w:r w:rsidRPr="00B86A03">
        <w:rPr>
          <w:rFonts w:ascii="Arial" w:hAnsi="Arial" w:cs="Arial"/>
          <w:color w:val="333333"/>
          <w:sz w:val="24"/>
          <w:szCs w:val="24"/>
          <w:lang w:val="en-US"/>
        </w:rPr>
        <w:t xml:space="preserve"> </w:t>
      </w:r>
      <w:r w:rsidRPr="00B86A03">
        <w:rPr>
          <w:rFonts w:ascii="Arial" w:hAnsi="Arial" w:cs="Arial"/>
          <w:color w:val="333333"/>
          <w:sz w:val="24"/>
          <w:szCs w:val="24"/>
        </w:rPr>
        <w:t>ya</w:t>
      </w:r>
      <w:proofErr w:type="spellStart"/>
      <w:r w:rsidRPr="00B86A03">
        <w:rPr>
          <w:rFonts w:ascii="Arial" w:hAnsi="Arial" w:cs="Arial"/>
          <w:color w:val="333333"/>
          <w:sz w:val="24"/>
          <w:szCs w:val="24"/>
          <w:lang w:val="en-US"/>
        </w:rPr>
        <w:t>itu</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ilmu</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biologi</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ilmu</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perllaku</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manusia</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humaniora</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dan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varia</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dalam</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kelompok</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varia</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di</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dalamnya</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berbicara</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masalah</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ilmu</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manajemen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olah</w:t>
      </w:r>
      <w:proofErr w:type="spellEnd"/>
      <w:r w:rsidRPr="00B86A03">
        <w:rPr>
          <w:rFonts w:ascii="Arial" w:hAnsi="Arial" w:cs="Arial"/>
          <w:color w:val="333333"/>
          <w:sz w:val="24"/>
          <w:szCs w:val="24"/>
          <w:lang w:val="en-US"/>
        </w:rPr>
        <w:t xml:space="preserve"> raga</w:t>
      </w:r>
      <w:r w:rsidR="00D77B14" w:rsidRPr="00B86A03">
        <w:rPr>
          <w:rFonts w:ascii="Arial" w:hAnsi="Arial" w:cs="Arial"/>
          <w:color w:val="333333"/>
          <w:sz w:val="24"/>
          <w:szCs w:val="24"/>
          <w:lang w:val="en-US"/>
        </w:rPr>
        <w:t>.</w:t>
      </w:r>
      <w:proofErr w:type="gramEnd"/>
      <w:r w:rsidR="00D77B14" w:rsidRPr="00B86A03">
        <w:rPr>
          <w:rFonts w:ascii="Arial" w:hAnsi="Arial" w:cs="Arial"/>
          <w:color w:val="333333"/>
          <w:sz w:val="24"/>
          <w:szCs w:val="24"/>
          <w:lang w:val="en-US"/>
        </w:rPr>
        <w:t xml:space="preserve"> </w:t>
      </w:r>
      <w:r w:rsidR="00D77B14" w:rsidRPr="00B86A03">
        <w:rPr>
          <w:rFonts w:ascii="Arial" w:hAnsi="Arial" w:cs="Arial"/>
          <w:color w:val="333333"/>
          <w:sz w:val="24"/>
          <w:szCs w:val="24"/>
        </w:rPr>
        <w:t>Kalau kita simak Undang-Undang R.I. No. 3 Tahun 2005</w:t>
      </w:r>
      <w:r w:rsidR="00D77B14" w:rsidRPr="00B86A03">
        <w:rPr>
          <w:rFonts w:ascii="Arial" w:hAnsi="Arial" w:cs="Arial"/>
          <w:color w:val="333333"/>
          <w:sz w:val="24"/>
          <w:szCs w:val="24"/>
          <w:lang w:val="en-US"/>
        </w:rPr>
        <w:t xml:space="preserve">, </w:t>
      </w:r>
      <w:proofErr w:type="spellStart"/>
      <w:r w:rsidR="00D77B14" w:rsidRPr="00B86A03">
        <w:rPr>
          <w:rFonts w:ascii="Arial" w:hAnsi="Arial" w:cs="Arial"/>
          <w:color w:val="333333"/>
          <w:sz w:val="24"/>
          <w:szCs w:val="24"/>
          <w:lang w:val="en-US"/>
        </w:rPr>
        <w:t>pasal</w:t>
      </w:r>
      <w:proofErr w:type="spellEnd"/>
      <w:r w:rsidR="00D77B14" w:rsidRPr="00B86A03">
        <w:rPr>
          <w:rFonts w:ascii="Arial" w:hAnsi="Arial" w:cs="Arial"/>
          <w:color w:val="333333"/>
          <w:sz w:val="24"/>
          <w:szCs w:val="24"/>
          <w:lang w:val="en-US"/>
        </w:rPr>
        <w:t xml:space="preserve"> 17,</w:t>
      </w:r>
      <w:r w:rsidR="00D77B14" w:rsidRPr="00B86A03">
        <w:rPr>
          <w:rFonts w:ascii="Arial" w:hAnsi="Arial" w:cs="Arial"/>
          <w:color w:val="333333"/>
          <w:sz w:val="24"/>
          <w:szCs w:val="24"/>
        </w:rPr>
        <w:t xml:space="preserve"> </w:t>
      </w:r>
      <w:r w:rsidR="00D77B14" w:rsidRPr="00B86A03">
        <w:rPr>
          <w:rFonts w:ascii="Arial" w:hAnsi="Arial" w:cs="Arial"/>
          <w:color w:val="333333"/>
          <w:sz w:val="24"/>
          <w:szCs w:val="24"/>
          <w:lang w:val="en-US"/>
        </w:rPr>
        <w:t>t</w:t>
      </w:r>
      <w:r w:rsidR="00D77B14" w:rsidRPr="00B86A03">
        <w:rPr>
          <w:rFonts w:ascii="Arial" w:hAnsi="Arial" w:cs="Arial"/>
          <w:color w:val="333333"/>
          <w:sz w:val="24"/>
          <w:szCs w:val="24"/>
        </w:rPr>
        <w:t>entang Sistem Keolahragaan Nasional, maka dikenal adanya tiga ruang lingkup olahraga yaitu olah</w:t>
      </w:r>
      <w:r w:rsidR="00D77B14" w:rsidRPr="00B86A03">
        <w:rPr>
          <w:rFonts w:ascii="Arial" w:hAnsi="Arial" w:cs="Arial"/>
          <w:color w:val="333333"/>
          <w:sz w:val="24"/>
          <w:szCs w:val="24"/>
          <w:lang w:val="en-US"/>
        </w:rPr>
        <w:t xml:space="preserve"> </w:t>
      </w:r>
      <w:r w:rsidR="00D77B14" w:rsidRPr="00B86A03">
        <w:rPr>
          <w:rFonts w:ascii="Arial" w:hAnsi="Arial" w:cs="Arial"/>
          <w:color w:val="333333"/>
          <w:sz w:val="24"/>
          <w:szCs w:val="24"/>
        </w:rPr>
        <w:t>raga pendidikan</w:t>
      </w:r>
      <w:r w:rsidR="00D77B14" w:rsidRPr="00B86A03">
        <w:rPr>
          <w:rFonts w:ascii="Arial" w:hAnsi="Arial" w:cs="Arial"/>
          <w:color w:val="333333"/>
          <w:sz w:val="24"/>
          <w:szCs w:val="24"/>
          <w:lang w:val="en-US"/>
        </w:rPr>
        <w:t xml:space="preserve"> </w:t>
      </w:r>
      <w:r w:rsidR="00D77B14" w:rsidRPr="00B86A03">
        <w:rPr>
          <w:rFonts w:ascii="Arial" w:hAnsi="Arial" w:cs="Arial"/>
          <w:color w:val="333333"/>
          <w:sz w:val="24"/>
          <w:szCs w:val="24"/>
        </w:rPr>
        <w:t>olah</w:t>
      </w:r>
      <w:r w:rsidR="00D77B14" w:rsidRPr="00B86A03">
        <w:rPr>
          <w:rFonts w:ascii="Arial" w:hAnsi="Arial" w:cs="Arial"/>
          <w:color w:val="333333"/>
          <w:sz w:val="24"/>
          <w:szCs w:val="24"/>
          <w:lang w:val="en-US"/>
        </w:rPr>
        <w:t xml:space="preserve"> </w:t>
      </w:r>
      <w:r w:rsidR="00D77B14" w:rsidRPr="00B86A03">
        <w:rPr>
          <w:rFonts w:ascii="Arial" w:hAnsi="Arial" w:cs="Arial"/>
          <w:color w:val="333333"/>
          <w:sz w:val="24"/>
          <w:szCs w:val="24"/>
        </w:rPr>
        <w:t>raga rekreasi</w:t>
      </w:r>
      <w:r w:rsidR="00D77B14" w:rsidRPr="00B86A03">
        <w:rPr>
          <w:rFonts w:ascii="Arial" w:hAnsi="Arial" w:cs="Arial"/>
          <w:color w:val="333333"/>
          <w:sz w:val="24"/>
          <w:szCs w:val="24"/>
          <w:lang w:val="en-US"/>
        </w:rPr>
        <w:t xml:space="preserve"> </w:t>
      </w:r>
      <w:r w:rsidR="00D77B14" w:rsidRPr="00B86A03">
        <w:rPr>
          <w:rFonts w:ascii="Arial" w:hAnsi="Arial" w:cs="Arial"/>
          <w:color w:val="333333"/>
          <w:sz w:val="24"/>
          <w:szCs w:val="24"/>
        </w:rPr>
        <w:t>olah</w:t>
      </w:r>
      <w:r w:rsidR="00D77B14" w:rsidRPr="00B86A03">
        <w:rPr>
          <w:rFonts w:ascii="Arial" w:hAnsi="Arial" w:cs="Arial"/>
          <w:color w:val="333333"/>
          <w:sz w:val="24"/>
          <w:szCs w:val="24"/>
          <w:lang w:val="en-US"/>
        </w:rPr>
        <w:t xml:space="preserve"> </w:t>
      </w:r>
      <w:r w:rsidR="00D77B14" w:rsidRPr="00B86A03">
        <w:rPr>
          <w:rFonts w:ascii="Arial" w:hAnsi="Arial" w:cs="Arial"/>
          <w:color w:val="333333"/>
          <w:sz w:val="24"/>
          <w:szCs w:val="24"/>
        </w:rPr>
        <w:t>raga prestasi.</w:t>
      </w:r>
      <w:r w:rsidR="00D77B14" w:rsidRPr="00B86A03">
        <w:rPr>
          <w:rFonts w:ascii="Arial" w:hAnsi="Arial" w:cs="Arial"/>
          <w:color w:val="333333"/>
          <w:sz w:val="24"/>
          <w:szCs w:val="24"/>
          <w:lang w:val="en-US"/>
        </w:rPr>
        <w:t xml:space="preserve"> </w:t>
      </w:r>
      <w:r w:rsidR="00D77B14" w:rsidRPr="00B86A03">
        <w:rPr>
          <w:rFonts w:ascii="Arial" w:hAnsi="Arial" w:cs="Arial"/>
          <w:color w:val="333333"/>
          <w:sz w:val="24"/>
          <w:szCs w:val="24"/>
        </w:rPr>
        <w:t xml:space="preserve">  </w:t>
      </w:r>
    </w:p>
    <w:p w:rsidR="00DA4A02" w:rsidRPr="00257044" w:rsidRDefault="00DA4A02" w:rsidP="00257044">
      <w:pPr>
        <w:pStyle w:val="ListParagraph"/>
        <w:numPr>
          <w:ilvl w:val="0"/>
          <w:numId w:val="18"/>
        </w:numPr>
        <w:spacing w:line="360" w:lineRule="auto"/>
        <w:ind w:left="284" w:hanging="284"/>
        <w:jc w:val="both"/>
        <w:rPr>
          <w:rFonts w:ascii="Arial" w:hAnsi="Arial" w:cs="Arial"/>
          <w:b/>
          <w:color w:val="333333"/>
          <w:sz w:val="24"/>
          <w:szCs w:val="24"/>
          <w:lang w:val="en-US"/>
        </w:rPr>
      </w:pPr>
      <w:proofErr w:type="spellStart"/>
      <w:r w:rsidRPr="00257044">
        <w:rPr>
          <w:rFonts w:ascii="Arial" w:hAnsi="Arial" w:cs="Arial"/>
          <w:b/>
          <w:color w:val="333333"/>
          <w:sz w:val="24"/>
          <w:szCs w:val="24"/>
          <w:lang w:val="en-US"/>
        </w:rPr>
        <w:t>Manajemen</w:t>
      </w:r>
      <w:proofErr w:type="spellEnd"/>
      <w:r w:rsidRPr="00257044">
        <w:rPr>
          <w:rFonts w:ascii="Arial" w:hAnsi="Arial" w:cs="Arial"/>
          <w:b/>
          <w:color w:val="333333"/>
          <w:sz w:val="24"/>
          <w:szCs w:val="24"/>
          <w:lang w:val="en-US"/>
        </w:rPr>
        <w:t xml:space="preserve"> </w:t>
      </w:r>
      <w:proofErr w:type="spellStart"/>
      <w:r w:rsidRPr="00257044">
        <w:rPr>
          <w:rFonts w:ascii="Arial" w:hAnsi="Arial" w:cs="Arial"/>
          <w:b/>
          <w:color w:val="333333"/>
          <w:sz w:val="24"/>
          <w:szCs w:val="24"/>
          <w:lang w:val="en-US"/>
        </w:rPr>
        <w:t>pendidikan</w:t>
      </w:r>
      <w:proofErr w:type="spellEnd"/>
      <w:r w:rsidR="00DD027D" w:rsidRPr="00257044">
        <w:rPr>
          <w:rFonts w:ascii="Arial" w:hAnsi="Arial" w:cs="Arial"/>
          <w:b/>
          <w:color w:val="333333"/>
          <w:sz w:val="24"/>
          <w:szCs w:val="24"/>
          <w:lang w:val="en-US"/>
        </w:rPr>
        <w:t xml:space="preserve"> </w:t>
      </w:r>
      <w:proofErr w:type="spellStart"/>
      <w:r w:rsidR="00DD027D" w:rsidRPr="00257044">
        <w:rPr>
          <w:rFonts w:ascii="Arial" w:hAnsi="Arial" w:cs="Arial"/>
          <w:b/>
          <w:color w:val="333333"/>
          <w:sz w:val="24"/>
          <w:szCs w:val="24"/>
          <w:lang w:val="en-US"/>
        </w:rPr>
        <w:t>dan</w:t>
      </w:r>
      <w:proofErr w:type="spellEnd"/>
      <w:r w:rsidR="00DD027D" w:rsidRPr="00257044">
        <w:rPr>
          <w:rFonts w:ascii="Arial" w:hAnsi="Arial" w:cs="Arial"/>
          <w:b/>
          <w:color w:val="333333"/>
          <w:sz w:val="24"/>
          <w:szCs w:val="24"/>
          <w:lang w:val="en-US"/>
        </w:rPr>
        <w:t xml:space="preserve"> </w:t>
      </w:r>
      <w:proofErr w:type="spellStart"/>
      <w:r w:rsidR="00DD027D" w:rsidRPr="00257044">
        <w:rPr>
          <w:rFonts w:ascii="Arial" w:hAnsi="Arial" w:cs="Arial"/>
          <w:b/>
          <w:color w:val="333333"/>
          <w:sz w:val="24"/>
          <w:szCs w:val="24"/>
          <w:lang w:val="en-US"/>
        </w:rPr>
        <w:t>pengajaran</w:t>
      </w:r>
      <w:proofErr w:type="spellEnd"/>
    </w:p>
    <w:p w:rsidR="001E7E49" w:rsidRPr="00B86A03" w:rsidRDefault="00734F82" w:rsidP="0045616E">
      <w:pPr>
        <w:spacing w:line="360" w:lineRule="auto"/>
        <w:jc w:val="both"/>
        <w:rPr>
          <w:rFonts w:ascii="Arial" w:hAnsi="Arial" w:cs="Arial"/>
          <w:color w:val="333333"/>
          <w:sz w:val="24"/>
          <w:szCs w:val="24"/>
          <w:lang w:val="en-US"/>
        </w:rPr>
      </w:pPr>
      <w:r w:rsidRPr="00B86A03">
        <w:rPr>
          <w:rFonts w:ascii="Arial" w:hAnsi="Arial" w:cs="Arial"/>
          <w:color w:val="333333"/>
          <w:sz w:val="24"/>
          <w:szCs w:val="24"/>
          <w:lang w:val="en-US"/>
        </w:rPr>
        <w:tab/>
      </w:r>
      <w:proofErr w:type="spellStart"/>
      <w:r w:rsidR="00DA4A02" w:rsidRPr="00B86A03">
        <w:rPr>
          <w:rFonts w:ascii="Arial" w:hAnsi="Arial" w:cs="Arial"/>
          <w:color w:val="333333"/>
          <w:sz w:val="24"/>
          <w:szCs w:val="24"/>
          <w:lang w:val="en-US"/>
        </w:rPr>
        <w:t>Berbicara</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masalah</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manajemen</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pendidikan</w:t>
      </w:r>
      <w:proofErr w:type="spellEnd"/>
      <w:r w:rsidR="00DA4A02" w:rsidRPr="00B86A03">
        <w:rPr>
          <w:rFonts w:ascii="Arial" w:hAnsi="Arial" w:cs="Arial"/>
          <w:color w:val="333333"/>
          <w:sz w:val="24"/>
          <w:szCs w:val="24"/>
          <w:lang w:val="en-US"/>
        </w:rPr>
        <w:t xml:space="preserve"> yang </w:t>
      </w:r>
      <w:proofErr w:type="spellStart"/>
      <w:r w:rsidR="00DA4A02" w:rsidRPr="00B86A03">
        <w:rPr>
          <w:rFonts w:ascii="Arial" w:hAnsi="Arial" w:cs="Arial"/>
          <w:color w:val="333333"/>
          <w:sz w:val="24"/>
          <w:szCs w:val="24"/>
          <w:lang w:val="en-US"/>
        </w:rPr>
        <w:t>nantinya</w:t>
      </w:r>
      <w:proofErr w:type="spellEnd"/>
      <w:r w:rsidR="00DA4A02" w:rsidRPr="00B86A03">
        <w:rPr>
          <w:rFonts w:ascii="Arial" w:hAnsi="Arial" w:cs="Arial"/>
          <w:color w:val="333333"/>
          <w:sz w:val="24"/>
          <w:szCs w:val="24"/>
          <w:lang w:val="en-US"/>
        </w:rPr>
        <w:t xml:space="preserve"> </w:t>
      </w:r>
      <w:proofErr w:type="spellStart"/>
      <w:proofErr w:type="gramStart"/>
      <w:r w:rsidR="00DA4A02" w:rsidRPr="00B86A03">
        <w:rPr>
          <w:rFonts w:ascii="Arial" w:hAnsi="Arial" w:cs="Arial"/>
          <w:color w:val="333333"/>
          <w:sz w:val="24"/>
          <w:szCs w:val="24"/>
          <w:lang w:val="en-US"/>
        </w:rPr>
        <w:t>akan</w:t>
      </w:r>
      <w:proofErr w:type="spellEnd"/>
      <w:proofErr w:type="gram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terkait</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dengan</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manajemen</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pengajaran</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Sedikit</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dijelaskan</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hubungan</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antara</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administrasi</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manajemen</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kepemimpinan</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dan</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hubungannya</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dengan</w:t>
      </w:r>
      <w:proofErr w:type="spellEnd"/>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manusia</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karena</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sekolah</w:t>
      </w:r>
      <w:proofErr w:type="spellEnd"/>
      <w:r w:rsidRPr="00B86A03">
        <w:rPr>
          <w:rFonts w:ascii="Arial" w:hAnsi="Arial" w:cs="Arial"/>
          <w:color w:val="333333"/>
          <w:sz w:val="24"/>
          <w:szCs w:val="24"/>
          <w:lang w:val="en-US"/>
        </w:rPr>
        <w:t xml:space="preserve"> </w:t>
      </w:r>
      <w:proofErr w:type="spellStart"/>
      <w:proofErr w:type="gramStart"/>
      <w:r w:rsidRPr="00B86A03">
        <w:rPr>
          <w:rFonts w:ascii="Arial" w:hAnsi="Arial" w:cs="Arial"/>
          <w:color w:val="333333"/>
          <w:sz w:val="24"/>
          <w:szCs w:val="24"/>
          <w:lang w:val="en-US"/>
        </w:rPr>
        <w:t>akan</w:t>
      </w:r>
      <w:proofErr w:type="spellEnd"/>
      <w:proofErr w:type="gram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memperhatikan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hal</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tersebut</w:t>
      </w:r>
      <w:proofErr w:type="spellEnd"/>
      <w:r w:rsidRPr="00B86A03">
        <w:rPr>
          <w:rFonts w:ascii="Arial" w:hAnsi="Arial" w:cs="Arial"/>
          <w:color w:val="333333"/>
          <w:sz w:val="24"/>
          <w:szCs w:val="24"/>
          <w:lang w:val="en-US"/>
        </w:rPr>
        <w:t>.</w:t>
      </w:r>
      <w:r w:rsidR="00DA4A02" w:rsidRPr="00B86A03">
        <w:rPr>
          <w:rFonts w:ascii="Arial" w:hAnsi="Arial" w:cs="Arial"/>
          <w:color w:val="333333"/>
          <w:sz w:val="24"/>
          <w:szCs w:val="24"/>
          <w:lang w:val="en-US"/>
        </w:rPr>
        <w:t xml:space="preserve"> </w:t>
      </w:r>
      <w:r w:rsidR="00DA4A02" w:rsidRPr="00B86A03">
        <w:rPr>
          <w:rFonts w:ascii="Arial" w:hAnsi="Arial" w:cs="Arial"/>
          <w:color w:val="333333"/>
          <w:sz w:val="24"/>
          <w:szCs w:val="24"/>
        </w:rPr>
        <w:t>Manajemen merupakan inti dari administrasi</w:t>
      </w:r>
      <w:r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sedangkan</w:t>
      </w:r>
      <w:proofErr w:type="spellEnd"/>
      <w:r w:rsidR="00DA4A02" w:rsidRPr="00B86A03">
        <w:rPr>
          <w:rFonts w:ascii="Arial" w:hAnsi="Arial" w:cs="Arial"/>
          <w:color w:val="333333"/>
          <w:sz w:val="24"/>
          <w:szCs w:val="24"/>
          <w:lang w:val="en-US"/>
        </w:rPr>
        <w:t xml:space="preserve"> l</w:t>
      </w:r>
      <w:r w:rsidR="00DA4A02" w:rsidRPr="00B86A03">
        <w:rPr>
          <w:rFonts w:ascii="Arial" w:hAnsi="Arial" w:cs="Arial"/>
          <w:color w:val="333333"/>
          <w:sz w:val="24"/>
          <w:szCs w:val="24"/>
        </w:rPr>
        <w:t>eadership merupakan inti dari manajemen</w:t>
      </w:r>
      <w:r w:rsidR="00DA4A02" w:rsidRPr="00B86A03">
        <w:rPr>
          <w:rFonts w:ascii="Arial" w:hAnsi="Arial" w:cs="Arial"/>
          <w:color w:val="333333"/>
          <w:sz w:val="24"/>
          <w:szCs w:val="24"/>
          <w:lang w:val="en-US"/>
        </w:rPr>
        <w:t xml:space="preserve"> </w:t>
      </w:r>
      <w:proofErr w:type="spellStart"/>
      <w:r w:rsidR="00DA4A02" w:rsidRPr="00B86A03">
        <w:rPr>
          <w:rFonts w:ascii="Arial" w:hAnsi="Arial" w:cs="Arial"/>
          <w:color w:val="333333"/>
          <w:sz w:val="24"/>
          <w:szCs w:val="24"/>
          <w:lang w:val="en-US"/>
        </w:rPr>
        <w:t>dan</w:t>
      </w:r>
      <w:proofErr w:type="spellEnd"/>
      <w:r w:rsidR="00DA4A02" w:rsidRPr="00B86A03">
        <w:rPr>
          <w:rFonts w:ascii="Arial" w:hAnsi="Arial" w:cs="Arial"/>
          <w:color w:val="333333"/>
          <w:sz w:val="24"/>
          <w:szCs w:val="24"/>
          <w:lang w:val="en-US"/>
        </w:rPr>
        <w:t xml:space="preserve"> </w:t>
      </w:r>
      <w:r w:rsidR="00DA4A02" w:rsidRPr="00B86A03">
        <w:rPr>
          <w:rFonts w:ascii="Arial" w:hAnsi="Arial" w:cs="Arial"/>
          <w:i/>
          <w:color w:val="333333"/>
          <w:sz w:val="24"/>
          <w:szCs w:val="24"/>
          <w:lang w:val="en-US"/>
        </w:rPr>
        <w:t>h</w:t>
      </w:r>
      <w:r w:rsidR="00DA4A02" w:rsidRPr="00B86A03">
        <w:rPr>
          <w:rFonts w:ascii="Arial" w:hAnsi="Arial" w:cs="Arial"/>
          <w:i/>
          <w:color w:val="333333"/>
          <w:sz w:val="24"/>
          <w:szCs w:val="24"/>
        </w:rPr>
        <w:t>uman relation</w:t>
      </w:r>
      <w:r w:rsidR="00DA4A02" w:rsidRPr="00B86A03">
        <w:rPr>
          <w:rFonts w:ascii="Arial" w:hAnsi="Arial" w:cs="Arial"/>
          <w:color w:val="333333"/>
          <w:sz w:val="24"/>
          <w:szCs w:val="24"/>
        </w:rPr>
        <w:t xml:space="preserve"> merupakan inti dari l</w:t>
      </w:r>
      <w:r w:rsidR="001E7E49" w:rsidRPr="00B86A03">
        <w:rPr>
          <w:rFonts w:ascii="Arial" w:hAnsi="Arial" w:cs="Arial"/>
          <w:color w:val="333333"/>
          <w:sz w:val="24"/>
          <w:szCs w:val="24"/>
        </w:rPr>
        <w:t>eadership. (Sondang P. Siagian</w:t>
      </w:r>
      <w:r w:rsidR="001E7E49" w:rsidRPr="00B86A03">
        <w:rPr>
          <w:rFonts w:ascii="Arial" w:hAnsi="Arial" w:cs="Arial"/>
          <w:color w:val="333333"/>
          <w:sz w:val="24"/>
          <w:szCs w:val="24"/>
          <w:lang w:val="en-US"/>
        </w:rPr>
        <w:t xml:space="preserve">). </w:t>
      </w:r>
      <w:proofErr w:type="spellStart"/>
      <w:proofErr w:type="gramStart"/>
      <w:r w:rsidR="001E7E49" w:rsidRPr="00B86A03">
        <w:rPr>
          <w:rFonts w:ascii="Arial" w:hAnsi="Arial" w:cs="Arial"/>
          <w:color w:val="333333"/>
          <w:sz w:val="24"/>
          <w:szCs w:val="24"/>
          <w:lang w:val="en-US"/>
        </w:rPr>
        <w:t>Berarti</w:t>
      </w:r>
      <w:proofErr w:type="spellEnd"/>
      <w:r w:rsidR="001E7E49" w:rsidRPr="00B86A03">
        <w:rPr>
          <w:rFonts w:ascii="Arial" w:hAnsi="Arial" w:cs="Arial"/>
          <w:color w:val="333333"/>
          <w:sz w:val="24"/>
          <w:szCs w:val="24"/>
          <w:lang w:val="en-US"/>
        </w:rPr>
        <w:t xml:space="preserve"> </w:t>
      </w:r>
      <w:proofErr w:type="spellStart"/>
      <w:r w:rsidR="001E7E49" w:rsidRPr="00B86A03">
        <w:rPr>
          <w:rFonts w:ascii="Arial" w:hAnsi="Arial" w:cs="Arial"/>
          <w:color w:val="333333"/>
          <w:sz w:val="24"/>
          <w:szCs w:val="24"/>
          <w:lang w:val="en-US"/>
        </w:rPr>
        <w:t>manajemen</w:t>
      </w:r>
      <w:proofErr w:type="spellEnd"/>
      <w:r w:rsidR="001E7E49" w:rsidRPr="00B86A03">
        <w:rPr>
          <w:rFonts w:ascii="Arial" w:hAnsi="Arial" w:cs="Arial"/>
          <w:color w:val="333333"/>
          <w:sz w:val="24"/>
          <w:szCs w:val="24"/>
          <w:lang w:val="en-US"/>
        </w:rPr>
        <w:t xml:space="preserve"> </w:t>
      </w:r>
      <w:proofErr w:type="spellStart"/>
      <w:r w:rsidR="001E7E49" w:rsidRPr="00B86A03">
        <w:rPr>
          <w:rFonts w:ascii="Arial" w:hAnsi="Arial" w:cs="Arial"/>
          <w:color w:val="333333"/>
          <w:sz w:val="24"/>
          <w:szCs w:val="24"/>
          <w:lang w:val="en-US"/>
        </w:rPr>
        <w:t>mencakup</w:t>
      </w:r>
      <w:proofErr w:type="spellEnd"/>
      <w:r w:rsidR="001E7E49" w:rsidRPr="00B86A03">
        <w:rPr>
          <w:rFonts w:ascii="Arial" w:hAnsi="Arial" w:cs="Arial"/>
          <w:color w:val="333333"/>
          <w:sz w:val="24"/>
          <w:szCs w:val="24"/>
          <w:lang w:val="en-US"/>
        </w:rPr>
        <w:t xml:space="preserve"> </w:t>
      </w:r>
      <w:proofErr w:type="spellStart"/>
      <w:r w:rsidR="001E7E49" w:rsidRPr="00B86A03">
        <w:rPr>
          <w:rFonts w:ascii="Arial" w:hAnsi="Arial" w:cs="Arial"/>
          <w:color w:val="333333"/>
          <w:sz w:val="24"/>
          <w:szCs w:val="24"/>
          <w:lang w:val="en-US"/>
        </w:rPr>
        <w:t>administrasi</w:t>
      </w:r>
      <w:proofErr w:type="spellEnd"/>
      <w:r w:rsidR="001E7E49" w:rsidRPr="00B86A03">
        <w:rPr>
          <w:rFonts w:ascii="Arial" w:hAnsi="Arial" w:cs="Arial"/>
          <w:color w:val="333333"/>
          <w:sz w:val="24"/>
          <w:szCs w:val="24"/>
          <w:lang w:val="en-US"/>
        </w:rPr>
        <w:t xml:space="preserve">, </w:t>
      </w:r>
      <w:proofErr w:type="spellStart"/>
      <w:r w:rsidR="001E7E49" w:rsidRPr="00B86A03">
        <w:rPr>
          <w:rFonts w:ascii="Arial" w:hAnsi="Arial" w:cs="Arial"/>
          <w:color w:val="333333"/>
          <w:sz w:val="24"/>
          <w:szCs w:val="24"/>
          <w:lang w:val="en-US"/>
        </w:rPr>
        <w:t>kepemimpinan</w:t>
      </w:r>
      <w:proofErr w:type="spellEnd"/>
      <w:r w:rsidR="001E7E49" w:rsidRPr="00B86A03">
        <w:rPr>
          <w:rFonts w:ascii="Arial" w:hAnsi="Arial" w:cs="Arial"/>
          <w:color w:val="333333"/>
          <w:sz w:val="24"/>
          <w:szCs w:val="24"/>
          <w:lang w:val="en-US"/>
        </w:rPr>
        <w:t xml:space="preserve"> </w:t>
      </w:r>
      <w:proofErr w:type="spellStart"/>
      <w:r w:rsidR="001E7E49" w:rsidRPr="00B86A03">
        <w:rPr>
          <w:rFonts w:ascii="Arial" w:hAnsi="Arial" w:cs="Arial"/>
          <w:color w:val="333333"/>
          <w:sz w:val="24"/>
          <w:szCs w:val="24"/>
          <w:lang w:val="en-US"/>
        </w:rPr>
        <w:t>dan</w:t>
      </w:r>
      <w:proofErr w:type="spellEnd"/>
      <w:r w:rsidR="001E7E49" w:rsidRPr="00B86A03">
        <w:rPr>
          <w:rFonts w:ascii="Arial" w:hAnsi="Arial" w:cs="Arial"/>
          <w:color w:val="333333"/>
          <w:sz w:val="24"/>
          <w:szCs w:val="24"/>
          <w:lang w:val="en-US"/>
        </w:rPr>
        <w:t xml:space="preserve"> </w:t>
      </w:r>
      <w:proofErr w:type="spellStart"/>
      <w:r w:rsidR="001E7E49" w:rsidRPr="00B86A03">
        <w:rPr>
          <w:rFonts w:ascii="Arial" w:hAnsi="Arial" w:cs="Arial"/>
          <w:color w:val="333333"/>
          <w:sz w:val="24"/>
          <w:szCs w:val="24"/>
          <w:lang w:val="en-US"/>
        </w:rPr>
        <w:t>sumber</w:t>
      </w:r>
      <w:proofErr w:type="spellEnd"/>
      <w:r w:rsidR="001E7E49" w:rsidRPr="00B86A03">
        <w:rPr>
          <w:rFonts w:ascii="Arial" w:hAnsi="Arial" w:cs="Arial"/>
          <w:color w:val="333333"/>
          <w:sz w:val="24"/>
          <w:szCs w:val="24"/>
          <w:lang w:val="en-US"/>
        </w:rPr>
        <w:t xml:space="preserve"> </w:t>
      </w:r>
      <w:proofErr w:type="spellStart"/>
      <w:r w:rsidR="001E7E49" w:rsidRPr="00B86A03">
        <w:rPr>
          <w:rFonts w:ascii="Arial" w:hAnsi="Arial" w:cs="Arial"/>
          <w:color w:val="333333"/>
          <w:sz w:val="24"/>
          <w:szCs w:val="24"/>
          <w:lang w:val="en-US"/>
        </w:rPr>
        <w:t>daya</w:t>
      </w:r>
      <w:proofErr w:type="spellEnd"/>
      <w:r w:rsidR="001E7E49" w:rsidRPr="00B86A03">
        <w:rPr>
          <w:rFonts w:ascii="Arial" w:hAnsi="Arial" w:cs="Arial"/>
          <w:color w:val="333333"/>
          <w:sz w:val="24"/>
          <w:szCs w:val="24"/>
          <w:lang w:val="en-US"/>
        </w:rPr>
        <w:t xml:space="preserve"> </w:t>
      </w:r>
      <w:proofErr w:type="spellStart"/>
      <w:r w:rsidR="001E7E49" w:rsidRPr="00B86A03">
        <w:rPr>
          <w:rFonts w:ascii="Arial" w:hAnsi="Arial" w:cs="Arial"/>
          <w:color w:val="333333"/>
          <w:sz w:val="24"/>
          <w:szCs w:val="24"/>
          <w:lang w:val="en-US"/>
        </w:rPr>
        <w:t>manusia</w:t>
      </w:r>
      <w:proofErr w:type="spellEnd"/>
      <w:r w:rsidR="001E7E49" w:rsidRPr="00B86A03">
        <w:rPr>
          <w:rFonts w:ascii="Arial" w:hAnsi="Arial" w:cs="Arial"/>
          <w:color w:val="333333"/>
          <w:sz w:val="24"/>
          <w:szCs w:val="24"/>
          <w:lang w:val="en-US"/>
        </w:rPr>
        <w:t>.</w:t>
      </w:r>
      <w:proofErr w:type="gramEnd"/>
    </w:p>
    <w:p w:rsidR="00602278" w:rsidRPr="00B86A03" w:rsidRDefault="001E7E49" w:rsidP="0045616E">
      <w:pPr>
        <w:spacing w:line="360" w:lineRule="auto"/>
        <w:jc w:val="both"/>
        <w:rPr>
          <w:rFonts w:ascii="Arial" w:hAnsi="Arial" w:cs="Arial"/>
          <w:color w:val="333333"/>
          <w:sz w:val="24"/>
          <w:szCs w:val="24"/>
          <w:lang w:val="en-US"/>
        </w:rPr>
      </w:pPr>
      <w:r w:rsidRPr="00B86A03">
        <w:rPr>
          <w:rFonts w:ascii="Arial" w:hAnsi="Arial" w:cs="Arial"/>
          <w:color w:val="333333"/>
          <w:sz w:val="24"/>
          <w:szCs w:val="24"/>
          <w:lang w:val="en-US"/>
        </w:rPr>
        <w:tab/>
        <w:t xml:space="preserve">Dari </w:t>
      </w:r>
      <w:proofErr w:type="spellStart"/>
      <w:r w:rsidRPr="00B86A03">
        <w:rPr>
          <w:rFonts w:ascii="Arial" w:hAnsi="Arial" w:cs="Arial"/>
          <w:color w:val="333333"/>
          <w:sz w:val="24"/>
          <w:szCs w:val="24"/>
          <w:lang w:val="en-US"/>
        </w:rPr>
        <w:t>pengertian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di</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atas</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bahwa</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manajemen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pengajaran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akan</w:t>
      </w:r>
      <w:proofErr w:type="spellEnd"/>
      <w:r w:rsidRPr="00B86A03">
        <w:rPr>
          <w:rFonts w:ascii="Arial" w:hAnsi="Arial" w:cs="Arial"/>
          <w:color w:val="333333"/>
          <w:sz w:val="24"/>
          <w:szCs w:val="24"/>
          <w:lang w:val="en-US"/>
        </w:rPr>
        <w:t xml:space="preserve"> </w:t>
      </w:r>
      <w:proofErr w:type="spellStart"/>
      <w:proofErr w:type="gramStart"/>
      <w:r w:rsidRPr="00B86A03">
        <w:rPr>
          <w:rFonts w:ascii="Arial" w:hAnsi="Arial" w:cs="Arial"/>
          <w:color w:val="333333"/>
          <w:sz w:val="24"/>
          <w:szCs w:val="24"/>
          <w:lang w:val="en-US"/>
        </w:rPr>
        <w:t>mencakup</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administrasi</w:t>
      </w:r>
      <w:proofErr w:type="spellEnd"/>
      <w:proofErr w:type="gram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manajemen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kepemimpinan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dan</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sumber</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daya</w:t>
      </w:r>
      <w:proofErr w:type="spellEnd"/>
      <w:r w:rsidRPr="00B86A03">
        <w:rPr>
          <w:rFonts w:ascii="Arial" w:hAnsi="Arial" w:cs="Arial"/>
          <w:color w:val="333333"/>
          <w:sz w:val="24"/>
          <w:szCs w:val="24"/>
          <w:lang w:val="en-US"/>
        </w:rPr>
        <w:t xml:space="preserve"> </w:t>
      </w:r>
      <w:proofErr w:type="spellStart"/>
      <w:r w:rsidRPr="00B86A03">
        <w:rPr>
          <w:rFonts w:ascii="Arial" w:hAnsi="Arial" w:cs="Arial"/>
          <w:color w:val="333333"/>
          <w:sz w:val="24"/>
          <w:szCs w:val="24"/>
          <w:lang w:val="en-US"/>
        </w:rPr>
        <w:t>manusia</w:t>
      </w:r>
      <w:proofErr w:type="spellEnd"/>
      <w:r w:rsidRPr="00B86A03">
        <w:rPr>
          <w:rFonts w:ascii="Arial" w:hAnsi="Arial" w:cs="Arial"/>
          <w:color w:val="333333"/>
          <w:sz w:val="24"/>
          <w:szCs w:val="24"/>
          <w:lang w:val="en-US"/>
        </w:rPr>
        <w:t>.</w:t>
      </w:r>
      <w:r w:rsidR="00734F82" w:rsidRPr="00B86A03">
        <w:rPr>
          <w:rFonts w:ascii="Arial" w:hAnsi="Arial" w:cs="Arial"/>
          <w:color w:val="333333"/>
          <w:sz w:val="24"/>
          <w:szCs w:val="24"/>
          <w:lang w:val="en-US"/>
        </w:rPr>
        <w:t xml:space="preserve">   </w:t>
      </w:r>
      <w:r w:rsidR="00734F82" w:rsidRPr="00B86A03">
        <w:rPr>
          <w:rFonts w:ascii="Arial" w:hAnsi="Arial" w:cs="Arial"/>
          <w:color w:val="333333"/>
          <w:sz w:val="24"/>
          <w:szCs w:val="24"/>
        </w:rPr>
        <w:t xml:space="preserve">Manajemen </w:t>
      </w:r>
      <w:proofErr w:type="spellStart"/>
      <w:r w:rsidR="00734F82" w:rsidRPr="00B86A03">
        <w:rPr>
          <w:rFonts w:ascii="Arial" w:hAnsi="Arial" w:cs="Arial"/>
          <w:color w:val="333333"/>
          <w:sz w:val="24"/>
          <w:szCs w:val="24"/>
          <w:lang w:val="en-US"/>
        </w:rPr>
        <w:t>pendidikan</w:t>
      </w:r>
      <w:proofErr w:type="spellEnd"/>
      <w:r w:rsidR="00734F82" w:rsidRPr="00B86A03">
        <w:rPr>
          <w:rFonts w:ascii="Arial" w:hAnsi="Arial" w:cs="Arial"/>
          <w:color w:val="333333"/>
          <w:sz w:val="24"/>
          <w:szCs w:val="24"/>
          <w:lang w:val="en-US"/>
        </w:rPr>
        <w:t xml:space="preserve"> </w:t>
      </w:r>
      <w:proofErr w:type="spellStart"/>
      <w:r w:rsidR="00734F82" w:rsidRPr="00B86A03">
        <w:rPr>
          <w:rFonts w:ascii="Arial" w:hAnsi="Arial" w:cs="Arial"/>
          <w:color w:val="333333"/>
          <w:sz w:val="24"/>
          <w:szCs w:val="24"/>
          <w:lang w:val="en-US"/>
        </w:rPr>
        <w:t>atau</w:t>
      </w:r>
      <w:proofErr w:type="spellEnd"/>
      <w:r w:rsidR="00734F82" w:rsidRPr="00B86A03">
        <w:rPr>
          <w:rFonts w:ascii="Arial" w:hAnsi="Arial" w:cs="Arial"/>
          <w:color w:val="333333"/>
          <w:sz w:val="24"/>
          <w:szCs w:val="24"/>
          <w:lang w:val="en-US"/>
        </w:rPr>
        <w:t xml:space="preserve"> </w:t>
      </w:r>
      <w:proofErr w:type="spellStart"/>
      <w:r w:rsidR="00734F82" w:rsidRPr="00B86A03">
        <w:rPr>
          <w:rFonts w:ascii="Arial" w:hAnsi="Arial" w:cs="Arial"/>
          <w:color w:val="333333"/>
          <w:sz w:val="24"/>
          <w:szCs w:val="24"/>
          <w:lang w:val="en-US"/>
        </w:rPr>
        <w:t>pengajaran</w:t>
      </w:r>
      <w:proofErr w:type="spellEnd"/>
      <w:r w:rsidR="00734F82" w:rsidRPr="00B86A03">
        <w:rPr>
          <w:rFonts w:ascii="Arial" w:hAnsi="Arial" w:cs="Arial"/>
          <w:color w:val="333333"/>
          <w:sz w:val="24"/>
          <w:szCs w:val="24"/>
          <w:lang w:val="en-US"/>
        </w:rPr>
        <w:t xml:space="preserve"> </w:t>
      </w:r>
      <w:r w:rsidR="00734F82" w:rsidRPr="00B86A03">
        <w:rPr>
          <w:rFonts w:ascii="Arial" w:hAnsi="Arial" w:cs="Arial"/>
          <w:color w:val="333333"/>
          <w:sz w:val="24"/>
          <w:szCs w:val="24"/>
        </w:rPr>
        <w:t>olahraga diterapkan dilingkungan sekolah baik pendidikan formal</w:t>
      </w:r>
      <w:r w:rsidR="00734F82" w:rsidRPr="00B86A03">
        <w:rPr>
          <w:rFonts w:ascii="Arial" w:hAnsi="Arial" w:cs="Arial"/>
          <w:color w:val="333333"/>
          <w:sz w:val="24"/>
          <w:szCs w:val="24"/>
          <w:lang w:val="en-US"/>
        </w:rPr>
        <w:t xml:space="preserve"> </w:t>
      </w:r>
      <w:proofErr w:type="spellStart"/>
      <w:r w:rsidR="00734F82" w:rsidRPr="00B86A03">
        <w:rPr>
          <w:rFonts w:ascii="Arial" w:hAnsi="Arial" w:cs="Arial"/>
          <w:color w:val="333333"/>
          <w:sz w:val="24"/>
          <w:szCs w:val="24"/>
          <w:lang w:val="en-US"/>
        </w:rPr>
        <w:t>maupun</w:t>
      </w:r>
      <w:proofErr w:type="spellEnd"/>
      <w:r w:rsidR="00734F82" w:rsidRPr="00B86A03">
        <w:rPr>
          <w:rFonts w:ascii="Arial" w:hAnsi="Arial" w:cs="Arial"/>
          <w:color w:val="333333"/>
          <w:sz w:val="24"/>
          <w:szCs w:val="24"/>
          <w:lang w:val="en-US"/>
        </w:rPr>
        <w:t xml:space="preserve"> </w:t>
      </w:r>
      <w:proofErr w:type="spellStart"/>
      <w:r w:rsidR="00734F82" w:rsidRPr="00B86A03">
        <w:rPr>
          <w:rFonts w:ascii="Arial" w:hAnsi="Arial" w:cs="Arial"/>
          <w:color w:val="333333"/>
          <w:sz w:val="24"/>
          <w:szCs w:val="24"/>
          <w:lang w:val="en-US"/>
        </w:rPr>
        <w:t>pendidikan</w:t>
      </w:r>
      <w:proofErr w:type="spellEnd"/>
      <w:r w:rsidR="00734F82" w:rsidRPr="00B86A03">
        <w:rPr>
          <w:rFonts w:ascii="Arial" w:hAnsi="Arial" w:cs="Arial"/>
          <w:color w:val="333333"/>
          <w:sz w:val="24"/>
          <w:szCs w:val="24"/>
          <w:lang w:val="en-US"/>
        </w:rPr>
        <w:t xml:space="preserve"> non formal </w:t>
      </w:r>
      <w:proofErr w:type="spellStart"/>
      <w:r w:rsidR="00734F82" w:rsidRPr="00B86A03">
        <w:rPr>
          <w:rFonts w:ascii="Arial" w:hAnsi="Arial" w:cs="Arial"/>
          <w:color w:val="333333"/>
          <w:sz w:val="24"/>
          <w:szCs w:val="24"/>
          <w:lang w:val="en-US"/>
        </w:rPr>
        <w:t>dengan</w:t>
      </w:r>
      <w:proofErr w:type="spellEnd"/>
      <w:r w:rsidR="00734F82" w:rsidRPr="00B86A03">
        <w:rPr>
          <w:rFonts w:ascii="Arial" w:hAnsi="Arial" w:cs="Arial"/>
          <w:color w:val="333333"/>
          <w:sz w:val="24"/>
          <w:szCs w:val="24"/>
          <w:lang w:val="en-US"/>
        </w:rPr>
        <w:t xml:space="preserve"> </w:t>
      </w:r>
      <w:proofErr w:type="spellStart"/>
      <w:r w:rsidR="00734F82" w:rsidRPr="00B86A03">
        <w:rPr>
          <w:rFonts w:ascii="Arial" w:hAnsi="Arial" w:cs="Arial"/>
          <w:color w:val="333333"/>
          <w:sz w:val="24"/>
          <w:szCs w:val="24"/>
          <w:lang w:val="en-US"/>
        </w:rPr>
        <w:t>menerapkan</w:t>
      </w:r>
      <w:proofErr w:type="spellEnd"/>
      <w:r w:rsidR="00734F82" w:rsidRPr="00B86A03">
        <w:rPr>
          <w:rFonts w:ascii="Arial" w:hAnsi="Arial" w:cs="Arial"/>
          <w:color w:val="333333"/>
          <w:sz w:val="24"/>
          <w:szCs w:val="24"/>
          <w:lang w:val="en-US"/>
        </w:rPr>
        <w:t xml:space="preserve"> </w:t>
      </w:r>
      <w:proofErr w:type="spellStart"/>
      <w:r w:rsidR="00734F82" w:rsidRPr="00B86A03">
        <w:rPr>
          <w:rFonts w:ascii="Arial" w:hAnsi="Arial" w:cs="Arial"/>
          <w:color w:val="333333"/>
          <w:sz w:val="24"/>
          <w:szCs w:val="24"/>
          <w:lang w:val="en-US"/>
        </w:rPr>
        <w:t>beberapa</w:t>
      </w:r>
      <w:proofErr w:type="spellEnd"/>
      <w:r w:rsidR="00734F82" w:rsidRPr="00B86A03">
        <w:rPr>
          <w:rFonts w:ascii="Arial" w:hAnsi="Arial" w:cs="Arial"/>
          <w:color w:val="333333"/>
          <w:sz w:val="24"/>
          <w:szCs w:val="24"/>
          <w:lang w:val="en-US"/>
        </w:rPr>
        <w:t xml:space="preserve"> </w:t>
      </w:r>
      <w:proofErr w:type="spellStart"/>
      <w:r w:rsidR="00734F82" w:rsidRPr="00B86A03">
        <w:rPr>
          <w:rFonts w:ascii="Arial" w:hAnsi="Arial" w:cs="Arial"/>
          <w:color w:val="333333"/>
          <w:sz w:val="24"/>
          <w:szCs w:val="24"/>
          <w:lang w:val="en-US"/>
        </w:rPr>
        <w:lastRenderedPageBreak/>
        <w:t>fungsi</w:t>
      </w:r>
      <w:proofErr w:type="spellEnd"/>
      <w:r w:rsidR="00734F82" w:rsidRPr="00B86A03">
        <w:rPr>
          <w:rFonts w:ascii="Arial" w:hAnsi="Arial" w:cs="Arial"/>
          <w:color w:val="333333"/>
          <w:sz w:val="24"/>
          <w:szCs w:val="24"/>
          <w:lang w:val="en-US"/>
        </w:rPr>
        <w:t xml:space="preserve"> </w:t>
      </w:r>
      <w:proofErr w:type="spellStart"/>
      <w:r w:rsidR="00734F82" w:rsidRPr="00B86A03">
        <w:rPr>
          <w:rFonts w:ascii="Arial" w:hAnsi="Arial" w:cs="Arial"/>
          <w:color w:val="333333"/>
          <w:sz w:val="24"/>
          <w:szCs w:val="24"/>
          <w:lang w:val="en-US"/>
        </w:rPr>
        <w:t>manajemen</w:t>
      </w:r>
      <w:proofErr w:type="spellEnd"/>
      <w:r w:rsidR="00734F82" w:rsidRPr="00B86A03">
        <w:rPr>
          <w:rFonts w:ascii="Arial" w:hAnsi="Arial" w:cs="Arial"/>
          <w:color w:val="333333"/>
          <w:sz w:val="24"/>
          <w:szCs w:val="24"/>
          <w:lang w:val="en-US"/>
        </w:rPr>
        <w:t xml:space="preserve"> </w:t>
      </w:r>
      <w:proofErr w:type="spellStart"/>
      <w:r w:rsidR="00734F82" w:rsidRPr="00B86A03">
        <w:rPr>
          <w:rFonts w:ascii="Arial" w:hAnsi="Arial" w:cs="Arial"/>
          <w:color w:val="333333"/>
          <w:sz w:val="24"/>
          <w:szCs w:val="24"/>
          <w:lang w:val="en-US"/>
        </w:rPr>
        <w:t>yaitu</w:t>
      </w:r>
      <w:proofErr w:type="spellEnd"/>
      <w:r w:rsidR="00734F82" w:rsidRPr="00B86A03">
        <w:rPr>
          <w:rFonts w:ascii="Arial" w:hAnsi="Arial" w:cs="Arial"/>
          <w:color w:val="333333"/>
          <w:sz w:val="24"/>
          <w:szCs w:val="24"/>
          <w:lang w:val="en-US"/>
        </w:rPr>
        <w:t xml:space="preserve"> </w:t>
      </w:r>
      <w:proofErr w:type="spellStart"/>
      <w:r w:rsidR="00734F82" w:rsidRPr="00B86A03">
        <w:rPr>
          <w:rFonts w:ascii="Arial" w:hAnsi="Arial" w:cs="Arial"/>
          <w:color w:val="333333"/>
          <w:sz w:val="24"/>
          <w:szCs w:val="24"/>
          <w:lang w:val="en-US"/>
        </w:rPr>
        <w:t>perencanaan</w:t>
      </w:r>
      <w:proofErr w:type="spellEnd"/>
      <w:r w:rsidR="00734F82" w:rsidRPr="00B86A03">
        <w:rPr>
          <w:rFonts w:ascii="Arial" w:hAnsi="Arial" w:cs="Arial"/>
          <w:color w:val="333333"/>
          <w:sz w:val="24"/>
          <w:szCs w:val="24"/>
          <w:lang w:val="en-US"/>
        </w:rPr>
        <w:t xml:space="preserve">, </w:t>
      </w:r>
      <w:proofErr w:type="spellStart"/>
      <w:r w:rsidR="00734F82" w:rsidRPr="00B86A03">
        <w:rPr>
          <w:rFonts w:ascii="Arial" w:hAnsi="Arial" w:cs="Arial"/>
          <w:color w:val="333333"/>
          <w:sz w:val="24"/>
          <w:szCs w:val="24"/>
          <w:lang w:val="en-US"/>
        </w:rPr>
        <w:t>pengkoordi</w:t>
      </w:r>
      <w:r w:rsidR="00D24848" w:rsidRPr="00B86A03">
        <w:rPr>
          <w:rFonts w:ascii="Arial" w:hAnsi="Arial" w:cs="Arial"/>
          <w:color w:val="333333"/>
          <w:sz w:val="24"/>
          <w:szCs w:val="24"/>
          <w:lang w:val="en-US"/>
        </w:rPr>
        <w:t>nasian</w:t>
      </w:r>
      <w:proofErr w:type="spellEnd"/>
      <w:r w:rsidR="00D24848" w:rsidRPr="00B86A03">
        <w:rPr>
          <w:rFonts w:ascii="Arial" w:hAnsi="Arial" w:cs="Arial"/>
          <w:color w:val="333333"/>
          <w:sz w:val="24"/>
          <w:szCs w:val="24"/>
          <w:lang w:val="en-US"/>
        </w:rPr>
        <w:t xml:space="preserve">, </w:t>
      </w:r>
      <w:proofErr w:type="spellStart"/>
      <w:r w:rsidR="00D24848" w:rsidRPr="00B86A03">
        <w:rPr>
          <w:rFonts w:ascii="Arial" w:hAnsi="Arial" w:cs="Arial"/>
          <w:color w:val="333333"/>
          <w:sz w:val="24"/>
          <w:szCs w:val="24"/>
          <w:lang w:val="en-US"/>
        </w:rPr>
        <w:t>penggerakan</w:t>
      </w:r>
      <w:proofErr w:type="spellEnd"/>
      <w:r w:rsidR="00D24848" w:rsidRPr="00B86A03">
        <w:rPr>
          <w:rFonts w:ascii="Arial" w:hAnsi="Arial" w:cs="Arial"/>
          <w:color w:val="333333"/>
          <w:sz w:val="24"/>
          <w:szCs w:val="24"/>
          <w:lang w:val="en-US"/>
        </w:rPr>
        <w:t xml:space="preserve">, </w:t>
      </w:r>
      <w:proofErr w:type="spellStart"/>
      <w:r w:rsidR="00D24848" w:rsidRPr="00B86A03">
        <w:rPr>
          <w:rFonts w:ascii="Arial" w:hAnsi="Arial" w:cs="Arial"/>
          <w:color w:val="333333"/>
          <w:sz w:val="24"/>
          <w:szCs w:val="24"/>
          <w:lang w:val="en-US"/>
        </w:rPr>
        <w:t>pengawasan</w:t>
      </w:r>
      <w:proofErr w:type="spellEnd"/>
      <w:r w:rsidR="00734F82" w:rsidRPr="00B86A03">
        <w:rPr>
          <w:rFonts w:ascii="Arial" w:hAnsi="Arial" w:cs="Arial"/>
          <w:color w:val="333333"/>
          <w:sz w:val="24"/>
          <w:szCs w:val="24"/>
          <w:lang w:val="en-US"/>
        </w:rPr>
        <w:t xml:space="preserve"> </w:t>
      </w:r>
      <w:proofErr w:type="spellStart"/>
      <w:r w:rsidR="00D24848" w:rsidRPr="00B86A03">
        <w:rPr>
          <w:rFonts w:ascii="Arial" w:hAnsi="Arial" w:cs="Arial"/>
          <w:color w:val="333333"/>
          <w:sz w:val="24"/>
          <w:szCs w:val="24"/>
          <w:lang w:val="en-US"/>
        </w:rPr>
        <w:t>dan</w:t>
      </w:r>
      <w:proofErr w:type="spellEnd"/>
      <w:r w:rsidR="00D24848" w:rsidRPr="00B86A03">
        <w:rPr>
          <w:rFonts w:ascii="Arial" w:hAnsi="Arial" w:cs="Arial"/>
          <w:color w:val="333333"/>
          <w:sz w:val="24"/>
          <w:szCs w:val="24"/>
          <w:lang w:val="en-US"/>
        </w:rPr>
        <w:t xml:space="preserve"> </w:t>
      </w:r>
      <w:proofErr w:type="spellStart"/>
      <w:r w:rsidR="00D24848" w:rsidRPr="00B86A03">
        <w:rPr>
          <w:rFonts w:ascii="Arial" w:hAnsi="Arial" w:cs="Arial"/>
          <w:color w:val="333333"/>
          <w:sz w:val="24"/>
          <w:szCs w:val="24"/>
          <w:lang w:val="en-US"/>
        </w:rPr>
        <w:t>evaluasi</w:t>
      </w:r>
      <w:proofErr w:type="spellEnd"/>
      <w:r w:rsidR="00D24848" w:rsidRPr="00B86A03">
        <w:rPr>
          <w:rFonts w:ascii="Arial" w:hAnsi="Arial" w:cs="Arial"/>
          <w:color w:val="333333"/>
          <w:sz w:val="24"/>
          <w:szCs w:val="24"/>
          <w:lang w:val="en-US"/>
        </w:rPr>
        <w:t>.</w:t>
      </w:r>
      <w:r w:rsidRPr="00B86A03">
        <w:rPr>
          <w:rFonts w:ascii="Arial" w:hAnsi="Arial" w:cs="Arial"/>
          <w:color w:val="333333"/>
          <w:sz w:val="24"/>
          <w:szCs w:val="24"/>
          <w:lang w:val="en-US"/>
        </w:rPr>
        <w:t xml:space="preserve"> </w:t>
      </w:r>
    </w:p>
    <w:p w:rsidR="00602278" w:rsidRPr="00257044" w:rsidRDefault="00602278" w:rsidP="00257044">
      <w:pPr>
        <w:pStyle w:val="ListParagraph"/>
        <w:numPr>
          <w:ilvl w:val="0"/>
          <w:numId w:val="18"/>
        </w:numPr>
        <w:spacing w:line="360" w:lineRule="auto"/>
        <w:ind w:left="284" w:hanging="284"/>
        <w:jc w:val="both"/>
        <w:rPr>
          <w:rFonts w:ascii="Arial" w:hAnsi="Arial" w:cs="Arial"/>
          <w:b/>
          <w:color w:val="333333"/>
          <w:sz w:val="24"/>
          <w:szCs w:val="24"/>
          <w:lang w:val="en-US"/>
        </w:rPr>
      </w:pPr>
      <w:proofErr w:type="spellStart"/>
      <w:r w:rsidRPr="00257044">
        <w:rPr>
          <w:rFonts w:ascii="Arial" w:hAnsi="Arial" w:cs="Arial"/>
          <w:b/>
          <w:color w:val="333333"/>
          <w:sz w:val="24"/>
          <w:szCs w:val="24"/>
          <w:lang w:val="en-US"/>
        </w:rPr>
        <w:t>Pendidikan</w:t>
      </w:r>
      <w:proofErr w:type="spellEnd"/>
      <w:r w:rsidRPr="00257044">
        <w:rPr>
          <w:rFonts w:ascii="Arial" w:hAnsi="Arial" w:cs="Arial"/>
          <w:b/>
          <w:color w:val="333333"/>
          <w:sz w:val="24"/>
          <w:szCs w:val="24"/>
          <w:lang w:val="en-US"/>
        </w:rPr>
        <w:t xml:space="preserve"> </w:t>
      </w:r>
      <w:proofErr w:type="spellStart"/>
      <w:r w:rsidRPr="00257044">
        <w:rPr>
          <w:rFonts w:ascii="Arial" w:hAnsi="Arial" w:cs="Arial"/>
          <w:b/>
          <w:color w:val="333333"/>
          <w:sz w:val="24"/>
          <w:szCs w:val="24"/>
          <w:lang w:val="en-US"/>
        </w:rPr>
        <w:t>karakter</w:t>
      </w:r>
      <w:proofErr w:type="spellEnd"/>
    </w:p>
    <w:p w:rsidR="00DD027D" w:rsidRPr="00B86A03" w:rsidRDefault="00FE7DC9" w:rsidP="0045616E">
      <w:pPr>
        <w:spacing w:line="360" w:lineRule="auto"/>
        <w:jc w:val="both"/>
        <w:rPr>
          <w:rFonts w:ascii="Arial" w:hAnsi="Arial" w:cs="Arial"/>
          <w:sz w:val="24"/>
          <w:szCs w:val="24"/>
          <w:lang w:val="en-US"/>
        </w:rPr>
      </w:pPr>
      <w:r w:rsidRPr="00B86A03">
        <w:rPr>
          <w:rFonts w:ascii="Arial" w:hAnsi="Arial" w:cs="Arial"/>
          <w:sz w:val="24"/>
          <w:szCs w:val="24"/>
          <w:lang w:val="nb-NO"/>
        </w:rPr>
        <w:tab/>
      </w:r>
      <w:r w:rsidRPr="00B86A03">
        <w:rPr>
          <w:rFonts w:ascii="Arial" w:hAnsi="Arial" w:cs="Arial"/>
          <w:sz w:val="24"/>
          <w:szCs w:val="24"/>
        </w:rPr>
        <w:t>Sebagaimana dinyatakan dalam buku panduan pendidikan karakter yang dikeluarkan oleh Kemendiknas (2010) bahwa yang dimaksud dengan pendidikan karakter secara terintegrasi di dalam proses pembelajaran adalah, pengenalan nilai- nilai, fasilitas diperolehnya kesadaran akan pentingnya nilai-nilai, dan penginternalisasian nilai-nilai ke dalam tingkah laku siswa sehari-hari melalui proses pembelajaran baik yang berlangsung di dalam maupun di luar kelas pada semua mata pelajaran. Dengan demikian, kegiatan pembalajaran, selain untuk menjadikan peserta didik menguasai kompetensi (materi) yang ditargetkan, juga dirancang dan dilakukan untuk menjadikan peserta didik mengenal, menyadari/peduli, dan menginternalisasi nilai-nilai dan menjadikannya perilaku yang baik.</w:t>
      </w:r>
    </w:p>
    <w:p w:rsidR="00FE7DC9" w:rsidRPr="00257044" w:rsidRDefault="00FE7DC9" w:rsidP="00257044">
      <w:pPr>
        <w:pStyle w:val="ListParagraph"/>
        <w:numPr>
          <w:ilvl w:val="0"/>
          <w:numId w:val="18"/>
        </w:numPr>
        <w:spacing w:line="360" w:lineRule="auto"/>
        <w:ind w:left="284" w:hanging="284"/>
        <w:jc w:val="both"/>
        <w:rPr>
          <w:rFonts w:ascii="Arial" w:hAnsi="Arial" w:cs="Arial"/>
          <w:b/>
          <w:sz w:val="24"/>
          <w:szCs w:val="24"/>
          <w:lang w:val="nb-NO"/>
        </w:rPr>
      </w:pPr>
      <w:r w:rsidRPr="00257044">
        <w:rPr>
          <w:rFonts w:ascii="Arial" w:hAnsi="Arial" w:cs="Arial"/>
          <w:b/>
          <w:sz w:val="24"/>
          <w:szCs w:val="24"/>
        </w:rPr>
        <w:t xml:space="preserve">Pentingnya pendidikan karakter </w:t>
      </w:r>
    </w:p>
    <w:p w:rsidR="007843A6" w:rsidRPr="00257044" w:rsidRDefault="00602278" w:rsidP="0045616E">
      <w:pPr>
        <w:spacing w:line="360" w:lineRule="auto"/>
        <w:jc w:val="both"/>
        <w:rPr>
          <w:rFonts w:ascii="Arial" w:hAnsi="Arial" w:cs="Arial"/>
          <w:sz w:val="20"/>
          <w:szCs w:val="20"/>
          <w:lang w:val="en-US"/>
        </w:rPr>
      </w:pPr>
      <w:r w:rsidRPr="00B86A03">
        <w:rPr>
          <w:rFonts w:ascii="Arial" w:hAnsi="Arial" w:cs="Arial"/>
          <w:sz w:val="24"/>
          <w:szCs w:val="24"/>
          <w:lang w:val="en-US"/>
        </w:rPr>
        <w:tab/>
      </w:r>
      <w:r w:rsidR="00FE7DC9" w:rsidRPr="00B86A03">
        <w:rPr>
          <w:rFonts w:ascii="Arial" w:hAnsi="Arial" w:cs="Arial"/>
          <w:sz w:val="24"/>
          <w:szCs w:val="24"/>
        </w:rPr>
        <w:t xml:space="preserve">Undang-undang Nomor 14 tahun 2005 tentang sistem pendidikan nasional (sisdiknas) pasal 3 menyatakan bahwa pendidikan nasional berungsi mengembangkan kemampuan dan membentuk watak serta peradaban bangsa yang bermartabat dalam rangka mencerdaskan kehidupan bangsa, bertujuan untuk berkembangnya potensi peserta didik agar menjadi manusia yang beriman dan bertaqwa kepada Tuhan Yang Maha Esa, berahlak mulia, sehat, berilmu, cakap, kreatif, mandiri dan menjadi warga negara yang demokratis serta bertanggung jawab. Ellen G. White dalam Hidayahtullah (2010) mengemukakan bahwa pembangunan karakter adalah usha paling penting yang pernah diberikan kepada manusia. Pembangunan karakter adalah tujuan luar biasa dari sistem pendidikan yang benar.  Sedangkan Slamet Imam Santoso (1981) mengemukakan tujuan setiap pendidikan yang murni adalah menyusun harga diri yang kukuh dan kuat dalam jiwa pelajar, supaya mereka kelak dapat bertahan dalam masyarakat, sedangkan dibagian lain dikatakannya bahwa pendidik bertugas mengembangkan potensi individu semaksimal mungkin dalam batas-batas  kemampuannya, sehingga akan terbentuk manusia yang pandai, terampil, jujur, tahu kemampuan dan lain-lain. Membentuk siswa berkarakter tentu saja gurupun juga harus memfokuskan pada pembentukan karakter dirinya sendiri yang kuat dan cerdas sebagai seorang tenaga </w:t>
      </w:r>
      <w:r w:rsidR="00FE7DC9" w:rsidRPr="00B86A03">
        <w:rPr>
          <w:rFonts w:ascii="Arial" w:hAnsi="Arial" w:cs="Arial"/>
          <w:sz w:val="24"/>
          <w:szCs w:val="24"/>
        </w:rPr>
        <w:lastRenderedPageBreak/>
        <w:t xml:space="preserve">kependidikan. Tenaga kependidikan, khususnya guru harus memiliki karakter yang cerdas dan kuat dalam menjalankan tugas di bidang pendidikan, guru harus memiliki kepribadian yang khusus yang menjadi ciri khas atau yang membedakan dengan profesi lain.  Hal ini dapat di gambarkan bahwa seorang guru mendidik dan membangun insan berkarakter, kuat dan cerdas dengan berbagai unsur penunjang: </w:t>
      </w:r>
    </w:p>
    <w:p w:rsidR="00FE7DC9" w:rsidRPr="00257044" w:rsidRDefault="001F747B" w:rsidP="0045616E">
      <w:pPr>
        <w:spacing w:line="360" w:lineRule="auto"/>
        <w:jc w:val="both"/>
        <w:rPr>
          <w:rFonts w:ascii="Arial" w:hAnsi="Arial" w:cs="Arial"/>
          <w:sz w:val="20"/>
          <w:szCs w:val="20"/>
        </w:rPr>
      </w:pPr>
      <w:r w:rsidRPr="003A10C3">
        <w:rPr>
          <w:rFonts w:ascii="Arial" w:hAnsi="Arial" w:cs="Arial"/>
          <w:noProof/>
          <w:sz w:val="20"/>
          <w:szCs w:val="20"/>
        </w:rPr>
        <w:pict>
          <v:oval id="_x0000_s1034" style="position:absolute;left:0;text-align:left;margin-left:80.6pt;margin-top:120.6pt;width:63.9pt;height:56.15pt;z-index:251633664" fillcolor="white [3212]" strokecolor="black [3213]" strokeweight="1pt">
            <v:fill color2="#f79646 [3209]"/>
            <v:shadow on="t" type="perspective" color="#974706 [1609]" offset="1pt" offset2="-3pt"/>
            <v:textbox>
              <w:txbxContent>
                <w:p w:rsidR="006F7072" w:rsidRDefault="006F7072" w:rsidP="00FE7DC9">
                  <w:r>
                    <w:t>Ama-nah</w:t>
                  </w:r>
                </w:p>
              </w:txbxContent>
            </v:textbox>
          </v:oval>
        </w:pict>
      </w:r>
      <w:r w:rsidRPr="003A10C3">
        <w:rPr>
          <w:rFonts w:ascii="Arial" w:hAnsi="Arial" w:cs="Arial"/>
          <w:noProof/>
          <w:sz w:val="20"/>
          <w:szCs w:val="20"/>
        </w:rPr>
        <w:pict>
          <v:oval id="_x0000_s1033" style="position:absolute;left:0;text-align:left;margin-left:108.85pt;margin-top:23.25pt;width:70.2pt;height:56.15pt;z-index:251634688" strokecolor="black [3213]">
            <v:textbox style="mso-next-textbox:#_x0000_s1033">
              <w:txbxContent>
                <w:p w:rsidR="006F7072" w:rsidRPr="00FF7CCC" w:rsidRDefault="006F7072" w:rsidP="00FE7DC9">
                  <w:pPr>
                    <w:rPr>
                      <w:sz w:val="18"/>
                      <w:szCs w:val="18"/>
                    </w:rPr>
                  </w:pPr>
                  <w:r w:rsidRPr="00FF7CCC">
                    <w:rPr>
                      <w:sz w:val="18"/>
                      <w:szCs w:val="18"/>
                    </w:rPr>
                    <w:t xml:space="preserve">Pelayanan </w:t>
                  </w:r>
                  <w:r w:rsidRPr="00FF7CCC">
                    <w:rPr>
                      <w:sz w:val="18"/>
                      <w:szCs w:val="18"/>
                    </w:rPr>
                    <w:t>maksimall</w:t>
                  </w:r>
                </w:p>
              </w:txbxContent>
            </v:textbox>
          </v:oval>
        </w:pict>
      </w:r>
      <w:r w:rsidRPr="003A10C3">
        <w:rPr>
          <w:rFonts w:ascii="Arial" w:hAnsi="Arial" w:cs="Arial"/>
          <w:noProof/>
          <w:sz w:val="20"/>
          <w:szCs w:val="20"/>
        </w:rPr>
        <w:pict>
          <v:oval id="_x0000_s1030" style="position:absolute;left:0;text-align:left;margin-left:225.6pt;margin-top:22.05pt;width:63.4pt;height:56.15pt;z-index:251637760" fillcolor="white [3212]">
            <v:textbox>
              <w:txbxContent>
                <w:p w:rsidR="006F7072" w:rsidRDefault="006F7072" w:rsidP="00FE7DC9">
                  <w:r>
                    <w:t>Intelektual</w:t>
                  </w:r>
                </w:p>
              </w:txbxContent>
            </v:textbox>
          </v:oval>
        </w:pict>
      </w:r>
      <w:r w:rsidR="006C57A7" w:rsidRPr="003A10C3">
        <w:rPr>
          <w:rFonts w:ascii="Arial" w:hAnsi="Arial" w:cs="Arial"/>
          <w:noProof/>
          <w:sz w:val="20"/>
          <w:szCs w:val="20"/>
        </w:rPr>
        <w:pict>
          <v:oval id="_x0000_s1031" style="position:absolute;left:0;text-align:left;margin-left:256.1pt;margin-top:123.55pt;width:63.4pt;height:56.15pt;z-index:251636736" fillcolor="white [3212]">
            <v:textbox>
              <w:txbxContent>
                <w:p w:rsidR="006F7072" w:rsidRDefault="006F7072" w:rsidP="00FE7DC9">
                  <w:r>
                    <w:t>Spirit-ual</w:t>
                  </w:r>
                </w:p>
              </w:txbxContent>
            </v:textbox>
          </v:oval>
        </w:pict>
      </w:r>
      <w:r w:rsidR="003A10C3" w:rsidRPr="003A10C3">
        <w:rPr>
          <w:rFonts w:ascii="Arial" w:hAnsi="Arial" w:cs="Arial"/>
          <w:noProof/>
          <w:sz w:val="20"/>
          <w:szCs w:val="20"/>
        </w:rPr>
        <w:pict>
          <v:oval id="_x0000_s1032" style="position:absolute;left:0;text-align:left;margin-left:163.5pt;margin-top:187.4pt;width:63.4pt;height:56.15pt;z-index:251635712" fillcolor="white [3212]" strokecolor="black [3213]" strokeweight="1pt">
            <v:fill color2="#999 [1296]"/>
            <v:shadow on="t" type="perspective" color="#7f7f7f [1601]" opacity=".5" offset="1pt" offset2="-3pt"/>
            <v:textbox style="mso-next-textbox:#_x0000_s1032">
              <w:txbxContent>
                <w:p w:rsidR="006F7072" w:rsidRPr="009E140B" w:rsidRDefault="006F7072" w:rsidP="00FE7DC9">
                  <w:pPr>
                    <w:rPr>
                      <w:b/>
                      <w:sz w:val="20"/>
                      <w:szCs w:val="20"/>
                    </w:rPr>
                  </w:pPr>
                  <w:r w:rsidRPr="009E140B">
                    <w:rPr>
                      <w:b/>
                      <w:sz w:val="20"/>
                      <w:szCs w:val="20"/>
                    </w:rPr>
                    <w:t xml:space="preserve">  Kom</w:t>
                  </w:r>
                </w:p>
                <w:p w:rsidR="006F7072" w:rsidRPr="009E140B" w:rsidRDefault="006F7072" w:rsidP="00FE7DC9">
                  <w:pPr>
                    <w:jc w:val="center"/>
                    <w:rPr>
                      <w:b/>
                      <w:sz w:val="20"/>
                      <w:szCs w:val="20"/>
                    </w:rPr>
                  </w:pPr>
                  <w:r w:rsidRPr="009E140B">
                    <w:rPr>
                      <w:b/>
                      <w:sz w:val="20"/>
                      <w:szCs w:val="20"/>
                    </w:rPr>
                    <w:t>peten</w:t>
                  </w:r>
                </w:p>
              </w:txbxContent>
            </v:textbox>
          </v:oval>
        </w:pict>
      </w:r>
      <w:r w:rsidR="00FE7DC9" w:rsidRPr="00257044">
        <w:rPr>
          <w:rFonts w:ascii="Arial" w:hAnsi="Arial" w:cs="Arial"/>
          <w:noProof/>
          <w:sz w:val="20"/>
          <w:szCs w:val="20"/>
          <w:lang w:val="en-US"/>
        </w:rPr>
        <w:drawing>
          <wp:inline distT="0" distB="0" distL="0" distR="0">
            <wp:extent cx="5041784" cy="2944536"/>
            <wp:effectExtent l="0" t="0" r="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E7DC9" w:rsidRPr="00B86A03" w:rsidRDefault="00FE7DC9" w:rsidP="00470056">
      <w:pPr>
        <w:spacing w:line="240" w:lineRule="auto"/>
        <w:jc w:val="both"/>
        <w:rPr>
          <w:rFonts w:ascii="Arial" w:hAnsi="Arial" w:cs="Arial"/>
          <w:sz w:val="24"/>
          <w:szCs w:val="24"/>
        </w:rPr>
      </w:pPr>
      <w:r w:rsidRPr="00B86A03">
        <w:rPr>
          <w:rFonts w:ascii="Arial" w:hAnsi="Arial" w:cs="Arial"/>
          <w:sz w:val="24"/>
          <w:szCs w:val="24"/>
        </w:rPr>
        <w:t>Gambar 1 Membangun insan berkarakter kuat dan cerdas</w:t>
      </w:r>
    </w:p>
    <w:p w:rsidR="0025479D" w:rsidRPr="0025479D" w:rsidRDefault="00FE7DC9" w:rsidP="00470056">
      <w:pPr>
        <w:spacing w:line="240" w:lineRule="auto"/>
        <w:jc w:val="both"/>
        <w:rPr>
          <w:rFonts w:ascii="Arial" w:hAnsi="Arial" w:cs="Arial"/>
          <w:sz w:val="24"/>
          <w:szCs w:val="24"/>
          <w:lang w:val="en-US"/>
        </w:rPr>
      </w:pPr>
      <w:r w:rsidRPr="00B86A03">
        <w:rPr>
          <w:rFonts w:ascii="Arial" w:hAnsi="Arial" w:cs="Arial"/>
          <w:sz w:val="24"/>
          <w:szCs w:val="24"/>
        </w:rPr>
        <w:tab/>
      </w:r>
    </w:p>
    <w:p w:rsidR="00FE7DC9" w:rsidRPr="0025479D" w:rsidRDefault="00DD027D" w:rsidP="0025479D">
      <w:pPr>
        <w:pStyle w:val="ListParagraph"/>
        <w:numPr>
          <w:ilvl w:val="0"/>
          <w:numId w:val="18"/>
        </w:numPr>
        <w:spacing w:line="360" w:lineRule="auto"/>
        <w:ind w:left="284" w:hanging="284"/>
        <w:jc w:val="both"/>
        <w:rPr>
          <w:rFonts w:ascii="Arial" w:hAnsi="Arial" w:cs="Arial"/>
          <w:b/>
          <w:sz w:val="24"/>
          <w:szCs w:val="24"/>
        </w:rPr>
      </w:pPr>
      <w:r w:rsidRPr="0025479D">
        <w:rPr>
          <w:rFonts w:ascii="Arial" w:hAnsi="Arial" w:cs="Arial"/>
          <w:color w:val="231F20"/>
          <w:sz w:val="24"/>
          <w:szCs w:val="24"/>
          <w:lang w:val="en-US"/>
        </w:rPr>
        <w:t xml:space="preserve"> </w:t>
      </w:r>
      <w:r w:rsidRPr="0025479D">
        <w:rPr>
          <w:rFonts w:ascii="Arial" w:hAnsi="Arial" w:cs="Arial"/>
          <w:b/>
          <w:color w:val="231F20"/>
          <w:sz w:val="24"/>
          <w:szCs w:val="24"/>
          <w:lang w:val="en-US"/>
        </w:rPr>
        <w:t>S</w:t>
      </w:r>
      <w:r w:rsidR="00FE7DC9" w:rsidRPr="0025479D">
        <w:rPr>
          <w:rFonts w:ascii="Arial" w:hAnsi="Arial" w:cs="Arial"/>
          <w:b/>
          <w:color w:val="231F20"/>
          <w:sz w:val="24"/>
          <w:szCs w:val="24"/>
        </w:rPr>
        <w:t>trategi pengembangan pendidikan karakter di sekolah</w:t>
      </w:r>
    </w:p>
    <w:p w:rsidR="00FE7DC9" w:rsidRDefault="00FE7DC9" w:rsidP="0045616E">
      <w:pPr>
        <w:spacing w:line="360" w:lineRule="auto"/>
        <w:jc w:val="both"/>
        <w:rPr>
          <w:rFonts w:ascii="Arial" w:hAnsi="Arial" w:cs="Arial"/>
          <w:color w:val="231F20"/>
          <w:sz w:val="24"/>
          <w:szCs w:val="24"/>
          <w:lang w:val="en-US"/>
        </w:rPr>
      </w:pPr>
      <w:r w:rsidRPr="00B86A03">
        <w:rPr>
          <w:rFonts w:ascii="Arial" w:hAnsi="Arial" w:cs="Arial"/>
          <w:color w:val="231F20"/>
          <w:sz w:val="24"/>
          <w:szCs w:val="24"/>
        </w:rPr>
        <w:tab/>
        <w:t xml:space="preserve">Secara luas penerapan pendidikan karakter di sekolah di kelompokkan dalam tiga kegiatan yaitu  pengembangan dalam pembelajaran dari setiap mata </w:t>
      </w:r>
      <w:proofErr w:type="spellStart"/>
      <w:r w:rsidR="00D600FF" w:rsidRPr="00B86A03">
        <w:rPr>
          <w:rFonts w:ascii="Arial" w:hAnsi="Arial" w:cs="Arial"/>
          <w:color w:val="231F20"/>
          <w:sz w:val="24"/>
          <w:szCs w:val="24"/>
          <w:lang w:val="en-US"/>
        </w:rPr>
        <w:t>pelajaran</w:t>
      </w:r>
      <w:proofErr w:type="spellEnd"/>
      <w:r w:rsidRPr="00B86A03">
        <w:rPr>
          <w:rFonts w:ascii="Arial" w:hAnsi="Arial" w:cs="Arial"/>
          <w:color w:val="231F20"/>
          <w:sz w:val="24"/>
          <w:szCs w:val="24"/>
        </w:rPr>
        <w:t>, pengembangan dalam kegiatan ekstrakurikuler dan dalam pengembangan budaya sekolah, sebagai berikut:</w:t>
      </w:r>
    </w:p>
    <w:p w:rsidR="00FE7DC9" w:rsidRPr="00B86A03" w:rsidRDefault="003A10C3" w:rsidP="0045616E">
      <w:pPr>
        <w:spacing w:line="360" w:lineRule="auto"/>
        <w:jc w:val="both"/>
        <w:rPr>
          <w:rFonts w:ascii="Arial" w:hAnsi="Arial" w:cs="Arial"/>
          <w:sz w:val="24"/>
          <w:szCs w:val="24"/>
          <w:lang w:val="nb-NO"/>
        </w:rPr>
      </w:pPr>
      <w:r w:rsidRPr="003A10C3">
        <w:rPr>
          <w:rFonts w:ascii="Arial" w:hAnsi="Arial" w:cs="Arial"/>
          <w:noProof/>
          <w:sz w:val="24"/>
          <w:szCs w:val="24"/>
        </w:rPr>
        <w:pict>
          <v:roundrect id="_x0000_s1026" style="position:absolute;left:0;text-align:left;margin-left:21pt;margin-top:3.25pt;width:342.75pt;height:35.25pt;z-index:251638784" arcsize="10923f" fillcolor="white [3212]" strokeweight="3pt">
            <v:textbox>
              <w:txbxContent>
                <w:p w:rsidR="006F7072" w:rsidRPr="00704C45" w:rsidRDefault="006F7072" w:rsidP="00FE7DC9">
                  <w:pPr>
                    <w:jc w:val="center"/>
                    <w:rPr>
                      <w:sz w:val="36"/>
                      <w:szCs w:val="36"/>
                    </w:rPr>
                  </w:pPr>
                  <w:r w:rsidRPr="00704C45">
                    <w:rPr>
                      <w:sz w:val="36"/>
                      <w:szCs w:val="36"/>
                    </w:rPr>
                    <w:t xml:space="preserve">Strategi </w:t>
                  </w:r>
                  <w:r w:rsidRPr="00704C45">
                    <w:rPr>
                      <w:sz w:val="36"/>
                      <w:szCs w:val="36"/>
                    </w:rPr>
                    <w:t>pengembangan</w:t>
                  </w:r>
                </w:p>
              </w:txbxContent>
            </v:textbox>
          </v:roundrect>
        </w:pict>
      </w:r>
    </w:p>
    <w:p w:rsidR="00FE7DC9" w:rsidRPr="00B86A03" w:rsidRDefault="003A10C3" w:rsidP="0045616E">
      <w:pPr>
        <w:spacing w:line="360" w:lineRule="auto"/>
        <w:jc w:val="both"/>
        <w:rPr>
          <w:rFonts w:ascii="Arial" w:hAnsi="Arial" w:cs="Arial"/>
          <w:sz w:val="24"/>
          <w:szCs w:val="24"/>
          <w:lang w:val="nb-NO"/>
        </w:rPr>
      </w:pPr>
      <w:r w:rsidRPr="003A10C3">
        <w:rPr>
          <w:rFonts w:ascii="Arial" w:hAnsi="Arial" w:cs="Arial"/>
          <w:noProof/>
          <w:sz w:val="24"/>
          <w:szCs w:val="24"/>
        </w:rPr>
        <w:pict>
          <v:shapetype id="_x0000_t116" coordsize="21600,21600" o:spt="116" path="m3475,qx,10800,3475,21600l18125,21600qx21600,10800,18125,xe">
            <v:stroke joinstyle="miter"/>
            <v:path gradientshapeok="t" o:connecttype="rect" textboxrect="1018,3163,20582,18437"/>
          </v:shapetype>
          <v:shape id="_x0000_s1028" type="#_x0000_t116" style="position:absolute;left:0;text-align:left;margin-left:249.75pt;margin-top:10.9pt;width:120.75pt;height:89.9pt;z-index:251639808" fillcolor="white [3212]" strokeweight="2.25pt">
            <v:textbox style="mso-next-textbox:#_x0000_s1028">
              <w:txbxContent>
                <w:p w:rsidR="006F7072" w:rsidRPr="00704C45" w:rsidRDefault="006F7072" w:rsidP="00FE7DC9">
                  <w:pPr>
                    <w:jc w:val="center"/>
                    <w:rPr>
                      <w:sz w:val="28"/>
                      <w:szCs w:val="28"/>
                    </w:rPr>
                  </w:pPr>
                  <w:r>
                    <w:rPr>
                      <w:sz w:val="28"/>
                      <w:szCs w:val="28"/>
                    </w:rPr>
                    <w:t xml:space="preserve">Dalam </w:t>
                  </w:r>
                  <w:r>
                    <w:rPr>
                      <w:sz w:val="28"/>
                      <w:szCs w:val="28"/>
                    </w:rPr>
                    <w:t>Pengembangan budaya sekolah</w:t>
                  </w:r>
                </w:p>
              </w:txbxContent>
            </v:textbox>
          </v:shape>
        </w:pict>
      </w:r>
      <w:r w:rsidRPr="003A10C3">
        <w:rPr>
          <w:rFonts w:ascii="Arial" w:hAnsi="Arial" w:cs="Arial"/>
          <w:noProof/>
          <w:sz w:val="24"/>
          <w:szCs w:val="24"/>
        </w:rPr>
        <w:pict>
          <v:shape id="_x0000_s1029" type="#_x0000_t116" style="position:absolute;left:0;text-align:left;margin-left:132pt;margin-top:11.65pt;width:118.5pt;height:89.15pt;z-index:251641856" fillcolor="white [3212]" strokeweight="2.25pt">
            <v:textbox style="mso-next-textbox:#_x0000_s1029">
              <w:txbxContent>
                <w:p w:rsidR="006F7072" w:rsidRPr="00704C45" w:rsidRDefault="006F7072" w:rsidP="00FE7DC9">
                  <w:pPr>
                    <w:jc w:val="center"/>
                    <w:rPr>
                      <w:sz w:val="28"/>
                      <w:szCs w:val="28"/>
                    </w:rPr>
                  </w:pPr>
                  <w:r>
                    <w:rPr>
                      <w:sz w:val="28"/>
                      <w:szCs w:val="28"/>
                    </w:rPr>
                    <w:t xml:space="preserve">Dalam </w:t>
                  </w:r>
                  <w:r>
                    <w:rPr>
                      <w:sz w:val="28"/>
                      <w:szCs w:val="28"/>
                    </w:rPr>
                    <w:t xml:space="preserve">kegiatan </w:t>
                  </w:r>
                  <w:r w:rsidRPr="00704C45">
                    <w:rPr>
                      <w:sz w:val="28"/>
                      <w:szCs w:val="28"/>
                    </w:rPr>
                    <w:t>Ekstrakurikuler</w:t>
                  </w:r>
                </w:p>
              </w:txbxContent>
            </v:textbox>
          </v:shape>
        </w:pict>
      </w:r>
      <w:r w:rsidRPr="003A10C3">
        <w:rPr>
          <w:rFonts w:ascii="Arial" w:hAnsi="Arial" w:cs="Arial"/>
          <w:noProof/>
          <w:sz w:val="24"/>
          <w:szCs w:val="24"/>
        </w:rPr>
        <w:pict>
          <v:shape id="_x0000_s1027" type="#_x0000_t116" style="position:absolute;left:0;text-align:left;margin-left:17.25pt;margin-top:12.4pt;width:115.5pt;height:83.3pt;z-index:251640832" fillcolor="white [3212]" strokecolor="black [3213]" strokeweight="2.25pt">
            <v:textbox style="mso-next-textbox:#_x0000_s1027">
              <w:txbxContent>
                <w:p w:rsidR="006F7072" w:rsidRPr="00704C45" w:rsidRDefault="006F7072" w:rsidP="00FE7DC9">
                  <w:pPr>
                    <w:jc w:val="center"/>
                    <w:rPr>
                      <w:sz w:val="28"/>
                      <w:szCs w:val="28"/>
                    </w:rPr>
                  </w:pPr>
                  <w:r>
                    <w:rPr>
                      <w:sz w:val="28"/>
                      <w:szCs w:val="28"/>
                    </w:rPr>
                    <w:t xml:space="preserve">Dalam </w:t>
                  </w:r>
                  <w:r w:rsidRPr="00704C45">
                    <w:rPr>
                      <w:sz w:val="28"/>
                      <w:szCs w:val="28"/>
                    </w:rPr>
                    <w:t>Pembelajaran</w:t>
                  </w:r>
                </w:p>
              </w:txbxContent>
            </v:textbox>
          </v:shape>
        </w:pict>
      </w:r>
    </w:p>
    <w:p w:rsidR="00FE7DC9" w:rsidRPr="00B86A03" w:rsidRDefault="00FE7DC9" w:rsidP="0045616E">
      <w:pPr>
        <w:spacing w:line="360" w:lineRule="auto"/>
        <w:jc w:val="both"/>
        <w:rPr>
          <w:rFonts w:ascii="Arial" w:hAnsi="Arial" w:cs="Arial"/>
          <w:sz w:val="24"/>
          <w:szCs w:val="24"/>
          <w:lang w:val="nb-NO"/>
        </w:rPr>
      </w:pPr>
    </w:p>
    <w:p w:rsidR="00FE7DC9" w:rsidRPr="00B86A03" w:rsidRDefault="00FE7DC9" w:rsidP="0045616E">
      <w:pPr>
        <w:spacing w:line="360" w:lineRule="auto"/>
        <w:jc w:val="both"/>
        <w:rPr>
          <w:rFonts w:ascii="Arial" w:hAnsi="Arial" w:cs="Arial"/>
          <w:sz w:val="24"/>
          <w:szCs w:val="24"/>
          <w:lang w:val="nb-NO"/>
        </w:rPr>
      </w:pPr>
    </w:p>
    <w:p w:rsidR="00470056" w:rsidRDefault="00470056" w:rsidP="00470056">
      <w:pPr>
        <w:spacing w:line="240" w:lineRule="auto"/>
        <w:jc w:val="both"/>
        <w:rPr>
          <w:rFonts w:ascii="Arial" w:hAnsi="Arial" w:cs="Arial"/>
          <w:sz w:val="24"/>
          <w:szCs w:val="24"/>
          <w:lang w:val="nb-NO"/>
        </w:rPr>
      </w:pPr>
    </w:p>
    <w:p w:rsidR="00FE7DC9" w:rsidRPr="00B86A03" w:rsidRDefault="00FE7DC9" w:rsidP="00470056">
      <w:pPr>
        <w:spacing w:line="240" w:lineRule="auto"/>
        <w:jc w:val="both"/>
        <w:rPr>
          <w:rFonts w:ascii="Arial" w:hAnsi="Arial" w:cs="Arial"/>
          <w:sz w:val="24"/>
          <w:szCs w:val="24"/>
          <w:lang w:val="nb-NO"/>
        </w:rPr>
      </w:pPr>
      <w:r w:rsidRPr="00B86A03">
        <w:rPr>
          <w:rFonts w:ascii="Arial" w:hAnsi="Arial" w:cs="Arial"/>
          <w:sz w:val="24"/>
          <w:szCs w:val="24"/>
          <w:lang w:val="nb-NO"/>
        </w:rPr>
        <w:t>Gambar 2  strategi pengembangan pendidikan karakter</w:t>
      </w:r>
      <w:r w:rsidR="00F85274" w:rsidRPr="00B86A03">
        <w:rPr>
          <w:rFonts w:ascii="Arial" w:hAnsi="Arial" w:cs="Arial"/>
          <w:sz w:val="24"/>
          <w:szCs w:val="24"/>
          <w:lang w:val="nb-NO"/>
        </w:rPr>
        <w:t xml:space="preserve"> dalam mata pelajaran</w:t>
      </w:r>
    </w:p>
    <w:p w:rsidR="00FE7DC9" w:rsidRPr="00B86A03" w:rsidRDefault="00F85274" w:rsidP="0045616E">
      <w:pPr>
        <w:spacing w:line="360" w:lineRule="auto"/>
        <w:jc w:val="both"/>
        <w:rPr>
          <w:rFonts w:ascii="Arial" w:hAnsi="Arial" w:cs="Arial"/>
          <w:color w:val="231F20"/>
          <w:sz w:val="24"/>
          <w:szCs w:val="24"/>
        </w:rPr>
      </w:pPr>
      <w:r w:rsidRPr="00B86A03">
        <w:rPr>
          <w:rFonts w:ascii="Arial" w:hAnsi="Arial" w:cs="Arial"/>
          <w:color w:val="231F20"/>
          <w:sz w:val="24"/>
          <w:szCs w:val="24"/>
          <w:lang w:val="en-US"/>
        </w:rPr>
        <w:lastRenderedPageBreak/>
        <w:tab/>
      </w:r>
      <w:r w:rsidR="00FE7DC9" w:rsidRPr="00B86A03">
        <w:rPr>
          <w:rFonts w:ascii="Arial" w:hAnsi="Arial" w:cs="Arial"/>
          <w:color w:val="231F20"/>
          <w:sz w:val="24"/>
          <w:szCs w:val="24"/>
        </w:rPr>
        <w:t xml:space="preserve">Strategi pengembangan pendidikan karakter di dalam mata pelajaran yang tergabung dalam kelompok mata pelajaran </w:t>
      </w:r>
      <w:proofErr w:type="spellStart"/>
      <w:r w:rsidR="007C42C6" w:rsidRPr="00B86A03">
        <w:rPr>
          <w:rFonts w:ascii="Arial" w:hAnsi="Arial" w:cs="Arial"/>
          <w:color w:val="231F20"/>
          <w:sz w:val="24"/>
          <w:szCs w:val="24"/>
          <w:lang w:val="en-US"/>
        </w:rPr>
        <w:t>pendidikan</w:t>
      </w:r>
      <w:proofErr w:type="spellEnd"/>
      <w:r w:rsidR="007C42C6" w:rsidRPr="00B86A03">
        <w:rPr>
          <w:rFonts w:ascii="Arial" w:hAnsi="Arial" w:cs="Arial"/>
          <w:color w:val="231F20"/>
          <w:sz w:val="24"/>
          <w:szCs w:val="24"/>
          <w:lang w:val="en-US"/>
        </w:rPr>
        <w:t xml:space="preserve"> </w:t>
      </w:r>
      <w:proofErr w:type="spellStart"/>
      <w:r w:rsidR="007C42C6" w:rsidRPr="00B86A03">
        <w:rPr>
          <w:rFonts w:ascii="Arial" w:hAnsi="Arial" w:cs="Arial"/>
          <w:color w:val="231F20"/>
          <w:sz w:val="24"/>
          <w:szCs w:val="24"/>
          <w:lang w:val="en-US"/>
        </w:rPr>
        <w:t>olah</w:t>
      </w:r>
      <w:proofErr w:type="spellEnd"/>
      <w:r w:rsidR="007C42C6" w:rsidRPr="00B86A03">
        <w:rPr>
          <w:rFonts w:ascii="Arial" w:hAnsi="Arial" w:cs="Arial"/>
          <w:color w:val="231F20"/>
          <w:sz w:val="24"/>
          <w:szCs w:val="24"/>
          <w:lang w:val="en-US"/>
        </w:rPr>
        <w:t xml:space="preserve"> raga,  </w:t>
      </w:r>
      <w:r w:rsidR="00FE7DC9" w:rsidRPr="00B86A03">
        <w:rPr>
          <w:rFonts w:ascii="Arial" w:hAnsi="Arial" w:cs="Arial"/>
          <w:color w:val="231F20"/>
          <w:sz w:val="24"/>
          <w:szCs w:val="24"/>
        </w:rPr>
        <w:t xml:space="preserve">pendidikan agama, </w:t>
      </w:r>
      <w:r w:rsidR="007C42C6" w:rsidRPr="00B86A03">
        <w:rPr>
          <w:rFonts w:ascii="Arial" w:hAnsi="Arial" w:cs="Arial"/>
          <w:color w:val="231F20"/>
          <w:sz w:val="24"/>
          <w:szCs w:val="24"/>
          <w:lang w:val="en-US"/>
        </w:rPr>
        <w:t>p</w:t>
      </w:r>
      <w:r w:rsidR="00FE7DC9" w:rsidRPr="00B86A03">
        <w:rPr>
          <w:rFonts w:ascii="Arial" w:hAnsi="Arial" w:cs="Arial"/>
          <w:color w:val="231F20"/>
          <w:sz w:val="24"/>
          <w:szCs w:val="24"/>
        </w:rPr>
        <w:t>endidikan bahasa Indone</w:t>
      </w:r>
      <w:r w:rsidRPr="00B86A03">
        <w:rPr>
          <w:rFonts w:ascii="Arial" w:hAnsi="Arial" w:cs="Arial"/>
          <w:color w:val="231F20"/>
          <w:sz w:val="24"/>
          <w:szCs w:val="24"/>
        </w:rPr>
        <w:t>sia, pendidikan IPA, matematika</w:t>
      </w:r>
      <w:r w:rsidRPr="00B86A03">
        <w:rPr>
          <w:rFonts w:ascii="Arial" w:hAnsi="Arial" w:cs="Arial"/>
          <w:color w:val="231F20"/>
          <w:sz w:val="24"/>
          <w:szCs w:val="24"/>
          <w:lang w:val="en-US"/>
        </w:rPr>
        <w:t xml:space="preserve"> </w:t>
      </w:r>
      <w:proofErr w:type="spellStart"/>
      <w:r w:rsidRPr="00B86A03">
        <w:rPr>
          <w:rFonts w:ascii="Arial" w:hAnsi="Arial" w:cs="Arial"/>
          <w:color w:val="231F20"/>
          <w:sz w:val="24"/>
          <w:szCs w:val="24"/>
          <w:lang w:val="en-US"/>
        </w:rPr>
        <w:t>dan</w:t>
      </w:r>
      <w:proofErr w:type="spellEnd"/>
      <w:r w:rsidRPr="00B86A03">
        <w:rPr>
          <w:rFonts w:ascii="Arial" w:hAnsi="Arial" w:cs="Arial"/>
          <w:color w:val="231F20"/>
          <w:sz w:val="24"/>
          <w:szCs w:val="24"/>
          <w:lang w:val="en-US"/>
        </w:rPr>
        <w:t xml:space="preserve"> </w:t>
      </w:r>
      <w:r w:rsidR="00FE7DC9" w:rsidRPr="00B86A03">
        <w:rPr>
          <w:rFonts w:ascii="Arial" w:hAnsi="Arial" w:cs="Arial"/>
          <w:color w:val="231F20"/>
          <w:sz w:val="24"/>
          <w:szCs w:val="24"/>
        </w:rPr>
        <w:t xml:space="preserve"> pendidikan IPS.</w:t>
      </w:r>
    </w:p>
    <w:p w:rsidR="00FE7DC9" w:rsidRPr="0025479D" w:rsidRDefault="00FE7DC9" w:rsidP="0025479D">
      <w:pPr>
        <w:pStyle w:val="ListParagraph"/>
        <w:numPr>
          <w:ilvl w:val="0"/>
          <w:numId w:val="18"/>
        </w:numPr>
        <w:spacing w:line="360" w:lineRule="auto"/>
        <w:ind w:left="426"/>
        <w:jc w:val="both"/>
        <w:rPr>
          <w:rFonts w:ascii="Arial" w:hAnsi="Arial" w:cs="Arial"/>
          <w:b/>
          <w:sz w:val="24"/>
          <w:szCs w:val="24"/>
        </w:rPr>
      </w:pPr>
      <w:r w:rsidRPr="0025479D">
        <w:rPr>
          <w:rFonts w:ascii="Arial" w:hAnsi="Arial" w:cs="Arial"/>
          <w:b/>
          <w:sz w:val="24"/>
          <w:szCs w:val="24"/>
        </w:rPr>
        <w:t>Pengintegrasian pendidikan karakter dalam pembelajaran</w:t>
      </w:r>
      <w:r w:rsidR="00F85274" w:rsidRPr="0025479D">
        <w:rPr>
          <w:rFonts w:ascii="Arial" w:hAnsi="Arial" w:cs="Arial"/>
          <w:b/>
          <w:sz w:val="24"/>
          <w:szCs w:val="24"/>
          <w:lang w:val="en-US"/>
        </w:rPr>
        <w:t xml:space="preserve"> </w:t>
      </w:r>
      <w:proofErr w:type="spellStart"/>
      <w:r w:rsidR="00F85274" w:rsidRPr="0025479D">
        <w:rPr>
          <w:rFonts w:ascii="Arial" w:hAnsi="Arial" w:cs="Arial"/>
          <w:b/>
          <w:sz w:val="24"/>
          <w:szCs w:val="24"/>
          <w:lang w:val="en-US"/>
        </w:rPr>
        <w:t>olah</w:t>
      </w:r>
      <w:proofErr w:type="spellEnd"/>
      <w:r w:rsidR="00F85274" w:rsidRPr="0025479D">
        <w:rPr>
          <w:rFonts w:ascii="Arial" w:hAnsi="Arial" w:cs="Arial"/>
          <w:b/>
          <w:sz w:val="24"/>
          <w:szCs w:val="24"/>
          <w:lang w:val="en-US"/>
        </w:rPr>
        <w:t xml:space="preserve"> raga</w:t>
      </w:r>
    </w:p>
    <w:p w:rsidR="00FE7DC9" w:rsidRPr="00B86A03" w:rsidRDefault="00FE7DC9" w:rsidP="0045616E">
      <w:pPr>
        <w:spacing w:line="360" w:lineRule="auto"/>
        <w:jc w:val="both"/>
        <w:rPr>
          <w:rFonts w:ascii="Arial" w:hAnsi="Arial" w:cs="Arial"/>
          <w:sz w:val="24"/>
          <w:szCs w:val="24"/>
        </w:rPr>
      </w:pPr>
      <w:r w:rsidRPr="00B86A03">
        <w:rPr>
          <w:rFonts w:ascii="Arial" w:hAnsi="Arial" w:cs="Arial"/>
          <w:sz w:val="24"/>
          <w:szCs w:val="24"/>
        </w:rPr>
        <w:tab/>
        <w:t>Ahmad Tafsir (2009:85) menyebutkan bahwa proses pengintegrasian pendidikan karakter dalam pembelajaran bisa dilakukan dengan beberapa cara, di</w:t>
      </w:r>
      <w:r w:rsidR="007072D6" w:rsidRPr="00B86A03">
        <w:rPr>
          <w:rFonts w:ascii="Arial" w:hAnsi="Arial" w:cs="Arial"/>
          <w:sz w:val="24"/>
          <w:szCs w:val="24"/>
          <w:lang w:val="en-US"/>
        </w:rPr>
        <w:t xml:space="preserve"> </w:t>
      </w:r>
      <w:r w:rsidRPr="00B86A03">
        <w:rPr>
          <w:rFonts w:ascii="Arial" w:hAnsi="Arial" w:cs="Arial"/>
          <w:sz w:val="24"/>
          <w:szCs w:val="24"/>
        </w:rPr>
        <w:t>antaranya; (1) pengintegrasian materi pembelajaran; (2) pengintegrasian dalam memilih bahan ajar, dan (4) pengintegrasian dalam memilih media pembelajaran.</w:t>
      </w:r>
    </w:p>
    <w:p w:rsidR="00FE7DC9" w:rsidRPr="00B86A03" w:rsidRDefault="00FE7DC9" w:rsidP="0045616E">
      <w:pPr>
        <w:spacing w:line="360" w:lineRule="auto"/>
        <w:jc w:val="both"/>
        <w:rPr>
          <w:rFonts w:ascii="Arial" w:hAnsi="Arial" w:cs="Arial"/>
          <w:sz w:val="24"/>
          <w:szCs w:val="24"/>
        </w:rPr>
      </w:pPr>
      <w:r w:rsidRPr="00B86A03">
        <w:rPr>
          <w:rFonts w:ascii="Arial" w:hAnsi="Arial" w:cs="Arial"/>
          <w:sz w:val="24"/>
          <w:szCs w:val="24"/>
        </w:rPr>
        <w:tab/>
        <w:t xml:space="preserve">Pengintegrasian materi maksudnya adalah mengintegrasikan konsep atau ajaran karakter ke dalam materi (teori, konsep) yang sedang diajarkan. Pengintegrasian dalam proses pembelajaran maksudnya bahwa guru perlu menanamkan niali-nilai dalam proses pembelajaran dengan cara memberikan teladan kepada peserta didik dengan nilai-nilai karakter tersebut. Pengintegrasian dalam memilih bahan ajar. Dalam memilih media pembelajaran, kita dapat mengintegrasikan nilai-nilai </w:t>
      </w:r>
    </w:p>
    <w:p w:rsidR="00FE7DC9" w:rsidRPr="00B86A03" w:rsidRDefault="00FE7DC9" w:rsidP="0045616E">
      <w:pPr>
        <w:spacing w:line="360" w:lineRule="auto"/>
        <w:jc w:val="both"/>
        <w:rPr>
          <w:rFonts w:ascii="Arial" w:hAnsi="Arial" w:cs="Arial"/>
          <w:sz w:val="24"/>
          <w:szCs w:val="24"/>
          <w:lang w:val="en-US"/>
        </w:rPr>
      </w:pPr>
      <w:r w:rsidRPr="00B86A03">
        <w:rPr>
          <w:rFonts w:ascii="Arial" w:hAnsi="Arial" w:cs="Arial"/>
          <w:sz w:val="24"/>
          <w:szCs w:val="24"/>
        </w:rPr>
        <w:tab/>
        <w:t>Menurut kemendiknas (2010) dalam buku panduan pendidikan karakter di sekolah, dalam struktur kurikulum pendidikan Nasional, ada dua mata pelajaran yang terkait langsung dengan pengembangan budi pekerti dan akhlak mulia, yaitu pendidikan Agama dan PKN. Kedua mata pelajaran.ini terkait langsung mengenalkan nilai-nilai dan pada taraf tertentu menjadikan siswa peduli, untuk mata pelajaran lainnya diharapkan dapat menginteggrasikan nilai-nilai yang  ditekankan dalam peraturan pener</w:t>
      </w:r>
      <w:r w:rsidR="00F85274" w:rsidRPr="00B86A03">
        <w:rPr>
          <w:rFonts w:ascii="Arial" w:hAnsi="Arial" w:cs="Arial"/>
          <w:sz w:val="24"/>
          <w:szCs w:val="24"/>
        </w:rPr>
        <w:t>apan pandidikan karakter bangsa</w:t>
      </w:r>
      <w:r w:rsidR="00F85274" w:rsidRPr="00B86A03">
        <w:rPr>
          <w:rFonts w:ascii="Arial" w:hAnsi="Arial" w:cs="Arial"/>
          <w:sz w:val="24"/>
          <w:szCs w:val="24"/>
          <w:lang w:val="en-US"/>
        </w:rPr>
        <w:t xml:space="preserve"> </w:t>
      </w:r>
      <w:proofErr w:type="spellStart"/>
      <w:r w:rsidR="00F85274" w:rsidRPr="00B86A03">
        <w:rPr>
          <w:rFonts w:ascii="Arial" w:hAnsi="Arial" w:cs="Arial"/>
          <w:sz w:val="24"/>
          <w:szCs w:val="24"/>
          <w:lang w:val="en-US"/>
        </w:rPr>
        <w:t>termasuk</w:t>
      </w:r>
      <w:proofErr w:type="spellEnd"/>
      <w:r w:rsidR="00F85274" w:rsidRPr="00B86A03">
        <w:rPr>
          <w:rFonts w:ascii="Arial" w:hAnsi="Arial" w:cs="Arial"/>
          <w:sz w:val="24"/>
          <w:szCs w:val="24"/>
          <w:lang w:val="en-US"/>
        </w:rPr>
        <w:t xml:space="preserve"> </w:t>
      </w:r>
      <w:proofErr w:type="spellStart"/>
      <w:r w:rsidR="00F85274" w:rsidRPr="00B86A03">
        <w:rPr>
          <w:rFonts w:ascii="Arial" w:hAnsi="Arial" w:cs="Arial"/>
          <w:sz w:val="24"/>
          <w:szCs w:val="24"/>
          <w:lang w:val="en-US"/>
        </w:rPr>
        <w:t>pembelajaran</w:t>
      </w:r>
      <w:proofErr w:type="spellEnd"/>
      <w:r w:rsidR="00F85274" w:rsidRPr="00B86A03">
        <w:rPr>
          <w:rFonts w:ascii="Arial" w:hAnsi="Arial" w:cs="Arial"/>
          <w:sz w:val="24"/>
          <w:szCs w:val="24"/>
          <w:lang w:val="en-US"/>
        </w:rPr>
        <w:t xml:space="preserve"> </w:t>
      </w:r>
      <w:proofErr w:type="spellStart"/>
      <w:r w:rsidR="00F85274" w:rsidRPr="00B86A03">
        <w:rPr>
          <w:rFonts w:ascii="Arial" w:hAnsi="Arial" w:cs="Arial"/>
          <w:sz w:val="24"/>
          <w:szCs w:val="24"/>
          <w:lang w:val="en-US"/>
        </w:rPr>
        <w:t>olah</w:t>
      </w:r>
      <w:proofErr w:type="spellEnd"/>
      <w:r w:rsidR="00F85274" w:rsidRPr="00B86A03">
        <w:rPr>
          <w:rFonts w:ascii="Arial" w:hAnsi="Arial" w:cs="Arial"/>
          <w:sz w:val="24"/>
          <w:szCs w:val="24"/>
          <w:lang w:val="en-US"/>
        </w:rPr>
        <w:t xml:space="preserve"> raga.</w:t>
      </w:r>
    </w:p>
    <w:p w:rsidR="00FE7DC9" w:rsidRPr="00B86A03" w:rsidRDefault="00FE7DC9" w:rsidP="0045616E">
      <w:pPr>
        <w:spacing w:line="360" w:lineRule="auto"/>
        <w:jc w:val="both"/>
        <w:rPr>
          <w:rFonts w:ascii="Arial" w:hAnsi="Arial" w:cs="Arial"/>
          <w:sz w:val="24"/>
          <w:szCs w:val="24"/>
        </w:rPr>
      </w:pPr>
      <w:r w:rsidRPr="00B86A03">
        <w:rPr>
          <w:rFonts w:ascii="Arial" w:hAnsi="Arial" w:cs="Arial"/>
          <w:sz w:val="24"/>
          <w:szCs w:val="24"/>
        </w:rPr>
        <w:tab/>
        <w:t>Secara umum kegiatan pembelajaran yang penting dalam mengembangkan karakter peserta didik memenuhi beberapa kreteria dilihat dari:</w:t>
      </w:r>
    </w:p>
    <w:p w:rsidR="00FE7DC9" w:rsidRPr="00B86A03" w:rsidRDefault="007072D6" w:rsidP="0045616E">
      <w:pPr>
        <w:spacing w:line="360" w:lineRule="auto"/>
        <w:jc w:val="both"/>
        <w:rPr>
          <w:rFonts w:ascii="Arial" w:hAnsi="Arial" w:cs="Arial"/>
          <w:sz w:val="24"/>
          <w:szCs w:val="24"/>
        </w:rPr>
      </w:pPr>
      <w:r w:rsidRPr="00B86A03">
        <w:rPr>
          <w:rFonts w:ascii="Arial" w:hAnsi="Arial" w:cs="Arial"/>
          <w:sz w:val="24"/>
          <w:szCs w:val="24"/>
          <w:lang w:val="en-US"/>
        </w:rPr>
        <w:t xml:space="preserve"> </w:t>
      </w:r>
      <w:r w:rsidR="00FE7DC9" w:rsidRPr="0025479D">
        <w:rPr>
          <w:rFonts w:ascii="Arial" w:hAnsi="Arial" w:cs="Arial"/>
          <w:b/>
          <w:sz w:val="24"/>
          <w:szCs w:val="24"/>
        </w:rPr>
        <w:t>Merumuskan tujuan</w:t>
      </w:r>
      <w:r w:rsidR="00FE7DC9" w:rsidRPr="00B86A03">
        <w:rPr>
          <w:rFonts w:ascii="Arial" w:hAnsi="Arial" w:cs="Arial"/>
          <w:sz w:val="24"/>
          <w:szCs w:val="24"/>
        </w:rPr>
        <w:t>:</w:t>
      </w:r>
    </w:p>
    <w:p w:rsidR="00FE7DC9" w:rsidRPr="00B86A03" w:rsidRDefault="00FE7DC9" w:rsidP="0045616E">
      <w:pPr>
        <w:spacing w:line="360" w:lineRule="auto"/>
        <w:jc w:val="both"/>
        <w:rPr>
          <w:rFonts w:ascii="Arial" w:hAnsi="Arial" w:cs="Arial"/>
          <w:sz w:val="24"/>
          <w:szCs w:val="24"/>
        </w:rPr>
      </w:pPr>
      <w:r w:rsidRPr="00B86A03">
        <w:rPr>
          <w:rFonts w:ascii="Arial" w:hAnsi="Arial" w:cs="Arial"/>
          <w:sz w:val="24"/>
          <w:szCs w:val="24"/>
        </w:rPr>
        <w:t xml:space="preserve">Kegiatan pendidikan karakter dapat terpenuhi apabila tujuan kegiatan tidak hanya berorientasi pada pengetahuan saja tetapi juga sikap dan perilaku. Oleh karena itu guru dalam semua kegiatan pembelajaran yang dilakukan guru hendaknya dalam </w:t>
      </w:r>
      <w:r w:rsidRPr="00B86A03">
        <w:rPr>
          <w:rFonts w:ascii="Arial" w:hAnsi="Arial" w:cs="Arial"/>
          <w:sz w:val="24"/>
          <w:szCs w:val="24"/>
        </w:rPr>
        <w:lastRenderedPageBreak/>
        <w:t>pencapaian tujuan akhir memuat pencapaian tujuan pada sikap dan nilai-tertentu, misalnya kejujuran, rasa percaya diri, jujur, menghargai pendapat teman dan sebagainya.</w:t>
      </w:r>
    </w:p>
    <w:p w:rsidR="00FE7DC9" w:rsidRPr="0025479D" w:rsidRDefault="007072D6" w:rsidP="0045616E">
      <w:pPr>
        <w:spacing w:line="360" w:lineRule="auto"/>
        <w:jc w:val="both"/>
        <w:rPr>
          <w:rFonts w:ascii="Arial" w:hAnsi="Arial" w:cs="Arial"/>
          <w:b/>
          <w:sz w:val="24"/>
          <w:szCs w:val="24"/>
        </w:rPr>
      </w:pPr>
      <w:r w:rsidRPr="00B86A03">
        <w:rPr>
          <w:rFonts w:ascii="Arial" w:hAnsi="Arial" w:cs="Arial"/>
          <w:sz w:val="24"/>
          <w:szCs w:val="24"/>
          <w:lang w:val="en-US"/>
        </w:rPr>
        <w:t xml:space="preserve"> </w:t>
      </w:r>
      <w:r w:rsidR="00FE7DC9" w:rsidRPr="0025479D">
        <w:rPr>
          <w:rFonts w:ascii="Arial" w:hAnsi="Arial" w:cs="Arial"/>
          <w:b/>
          <w:sz w:val="24"/>
          <w:szCs w:val="24"/>
        </w:rPr>
        <w:t>Masukan</w:t>
      </w:r>
    </w:p>
    <w:p w:rsidR="00FE7DC9" w:rsidRPr="00B86A03" w:rsidRDefault="00FE7DC9" w:rsidP="0045616E">
      <w:pPr>
        <w:spacing w:line="360" w:lineRule="auto"/>
        <w:jc w:val="both"/>
        <w:rPr>
          <w:rFonts w:ascii="Arial" w:hAnsi="Arial" w:cs="Arial"/>
          <w:sz w:val="24"/>
          <w:szCs w:val="24"/>
        </w:rPr>
      </w:pPr>
      <w:r w:rsidRPr="00B86A03">
        <w:rPr>
          <w:rFonts w:ascii="Arial" w:hAnsi="Arial" w:cs="Arial"/>
          <w:sz w:val="24"/>
          <w:szCs w:val="24"/>
        </w:rPr>
        <w:t xml:space="preserve"> Masukan disini berupa teks lisan maupun  tertulis,  grafik, diagram, gambar, model, </w:t>
      </w:r>
      <w:r w:rsidRPr="00B86A03">
        <w:rPr>
          <w:rFonts w:ascii="Arial" w:hAnsi="Arial" w:cs="Arial"/>
          <w:i/>
          <w:sz w:val="24"/>
          <w:szCs w:val="24"/>
        </w:rPr>
        <w:t xml:space="preserve">chart, </w:t>
      </w:r>
      <w:r w:rsidRPr="00B86A03">
        <w:rPr>
          <w:rFonts w:ascii="Arial" w:hAnsi="Arial" w:cs="Arial"/>
          <w:sz w:val="24"/>
          <w:szCs w:val="24"/>
        </w:rPr>
        <w:t>benda sesungguhnya, film dan sebagainya. Masukan yang dapat memperkenalkan nilai-nilaikarakter adalah yang tidak hanya menyajikan materi atau pengetahuan, tetapi juga yang dapat menguraikan nilai-nilai yang terkait dengan materi atau pengetahuan tersebut.</w:t>
      </w:r>
    </w:p>
    <w:p w:rsidR="00FE7DC9" w:rsidRPr="00B86A03" w:rsidRDefault="00FE7DC9" w:rsidP="0045616E">
      <w:pPr>
        <w:spacing w:line="360" w:lineRule="auto"/>
        <w:jc w:val="both"/>
        <w:rPr>
          <w:rFonts w:ascii="Arial" w:hAnsi="Arial" w:cs="Arial"/>
          <w:sz w:val="24"/>
          <w:szCs w:val="24"/>
        </w:rPr>
      </w:pPr>
      <w:r w:rsidRPr="0025479D">
        <w:rPr>
          <w:rFonts w:ascii="Arial" w:hAnsi="Arial" w:cs="Arial"/>
          <w:b/>
          <w:sz w:val="24"/>
          <w:szCs w:val="24"/>
        </w:rPr>
        <w:t>Kegiatan  belajar</w:t>
      </w:r>
    </w:p>
    <w:p w:rsidR="00FE7DC9" w:rsidRPr="00B86A03" w:rsidRDefault="007516AA" w:rsidP="0045616E">
      <w:pPr>
        <w:spacing w:line="360" w:lineRule="auto"/>
        <w:jc w:val="both"/>
        <w:rPr>
          <w:rFonts w:ascii="Arial" w:hAnsi="Arial" w:cs="Arial"/>
          <w:sz w:val="24"/>
          <w:szCs w:val="24"/>
        </w:rPr>
      </w:pPr>
      <w:r w:rsidRPr="00B86A03">
        <w:rPr>
          <w:rFonts w:ascii="Arial" w:hAnsi="Arial" w:cs="Arial"/>
          <w:sz w:val="24"/>
          <w:szCs w:val="24"/>
        </w:rPr>
        <w:t xml:space="preserve">   </w:t>
      </w:r>
      <w:r w:rsidR="00FE7DC9" w:rsidRPr="00B86A03">
        <w:rPr>
          <w:rFonts w:ascii="Arial" w:hAnsi="Arial" w:cs="Arial"/>
          <w:sz w:val="24"/>
          <w:szCs w:val="24"/>
        </w:rPr>
        <w:t xml:space="preserve">Kegiatan belajar adalah apa yang dilakukan oleh peserta didik (bersama dan/atau tanpa guru) dengan input belajar. kegiatan belajar yang dapat membantu peserta didik menginternalisasi nilai-nilai,  antara lain mendorong terjadinya </w:t>
      </w:r>
      <w:r w:rsidR="00FE7DC9" w:rsidRPr="00B86A03">
        <w:rPr>
          <w:rFonts w:ascii="Arial" w:hAnsi="Arial" w:cs="Arial"/>
          <w:i/>
          <w:sz w:val="24"/>
          <w:szCs w:val="24"/>
        </w:rPr>
        <w:t>autonomous learning</w:t>
      </w:r>
      <w:r w:rsidR="00FE7DC9" w:rsidRPr="00B86A03">
        <w:rPr>
          <w:rFonts w:ascii="Arial" w:hAnsi="Arial" w:cs="Arial"/>
          <w:sz w:val="24"/>
          <w:szCs w:val="24"/>
        </w:rPr>
        <w:t xml:space="preserve"> dan bersifat </w:t>
      </w:r>
      <w:r w:rsidR="00FE7DC9" w:rsidRPr="00B86A03">
        <w:rPr>
          <w:rFonts w:ascii="Arial" w:hAnsi="Arial" w:cs="Arial"/>
          <w:i/>
          <w:sz w:val="24"/>
          <w:szCs w:val="24"/>
        </w:rPr>
        <w:t xml:space="preserve">learner-centered, </w:t>
      </w:r>
      <w:r w:rsidR="00FE7DC9" w:rsidRPr="00B86A03">
        <w:rPr>
          <w:rFonts w:ascii="Arial" w:hAnsi="Arial" w:cs="Arial"/>
          <w:sz w:val="24"/>
          <w:szCs w:val="24"/>
        </w:rPr>
        <w:t xml:space="preserve">pembelajaran yang memfasilitasi </w:t>
      </w:r>
      <w:r w:rsidR="00FE7DC9" w:rsidRPr="00B86A03">
        <w:rPr>
          <w:rFonts w:ascii="Arial" w:hAnsi="Arial" w:cs="Arial"/>
          <w:i/>
          <w:sz w:val="24"/>
          <w:szCs w:val="24"/>
        </w:rPr>
        <w:t xml:space="preserve">autonomous learning </w:t>
      </w:r>
      <w:r w:rsidR="00FE7DC9" w:rsidRPr="00B86A03">
        <w:rPr>
          <w:rFonts w:ascii="Arial" w:hAnsi="Arial" w:cs="Arial"/>
          <w:sz w:val="24"/>
          <w:szCs w:val="24"/>
        </w:rPr>
        <w:t xml:space="preserve">dan berpusat pada siswa secara otomatis akan membantu siswa memperoleh banyak nilai. Contoh kegiatan belajar yang memiliki sifat-sifat kerja sama diskusi, eksperimen, pengamatan/observasi, debat, presentasi oleh siswa,dan mengerjakan tugas tertentu. </w:t>
      </w:r>
    </w:p>
    <w:p w:rsidR="00FE7DC9" w:rsidRPr="0025479D" w:rsidRDefault="00FE7DC9" w:rsidP="0045616E">
      <w:pPr>
        <w:spacing w:line="360" w:lineRule="auto"/>
        <w:jc w:val="both"/>
        <w:rPr>
          <w:rFonts w:ascii="Arial" w:hAnsi="Arial" w:cs="Arial"/>
          <w:b/>
          <w:sz w:val="24"/>
          <w:szCs w:val="24"/>
        </w:rPr>
      </w:pPr>
      <w:r w:rsidRPr="0025479D">
        <w:rPr>
          <w:rFonts w:ascii="Arial" w:hAnsi="Arial" w:cs="Arial"/>
          <w:b/>
          <w:sz w:val="24"/>
          <w:szCs w:val="24"/>
        </w:rPr>
        <w:t>Pengaturan (</w:t>
      </w:r>
      <w:r w:rsidRPr="0025479D">
        <w:rPr>
          <w:rFonts w:ascii="Arial" w:hAnsi="Arial" w:cs="Arial"/>
          <w:b/>
          <w:i/>
          <w:sz w:val="24"/>
          <w:szCs w:val="24"/>
        </w:rPr>
        <w:t>setting</w:t>
      </w:r>
      <w:r w:rsidRPr="0025479D">
        <w:rPr>
          <w:rFonts w:ascii="Arial" w:hAnsi="Arial" w:cs="Arial"/>
          <w:b/>
          <w:sz w:val="24"/>
          <w:szCs w:val="24"/>
        </w:rPr>
        <w:t>)</w:t>
      </w:r>
    </w:p>
    <w:p w:rsidR="00FE7DC9" w:rsidRPr="00B86A03" w:rsidRDefault="00FE7DC9" w:rsidP="0045616E">
      <w:pPr>
        <w:spacing w:line="360" w:lineRule="auto"/>
        <w:jc w:val="both"/>
        <w:rPr>
          <w:rFonts w:ascii="Arial" w:hAnsi="Arial" w:cs="Arial"/>
          <w:sz w:val="24"/>
          <w:szCs w:val="24"/>
        </w:rPr>
      </w:pPr>
      <w:r w:rsidRPr="00B86A03">
        <w:rPr>
          <w:rFonts w:ascii="Arial" w:hAnsi="Arial" w:cs="Arial"/>
          <w:sz w:val="24"/>
          <w:szCs w:val="24"/>
        </w:rPr>
        <w:tab/>
        <w:t>Pengaturan (</w:t>
      </w:r>
      <w:r w:rsidRPr="00B86A03">
        <w:rPr>
          <w:rFonts w:ascii="Arial" w:hAnsi="Arial" w:cs="Arial"/>
          <w:i/>
          <w:sz w:val="24"/>
          <w:szCs w:val="24"/>
        </w:rPr>
        <w:t>setting</w:t>
      </w:r>
      <w:r w:rsidRPr="00B86A03">
        <w:rPr>
          <w:rFonts w:ascii="Arial" w:hAnsi="Arial" w:cs="Arial"/>
          <w:sz w:val="24"/>
          <w:szCs w:val="24"/>
        </w:rPr>
        <w:t>) pembelajaran berkaitan dengan kapan dan dimana kegiatan dilaksanakan, berapa lama, apakah secara individu, berpasangan atau dalam kelompok. Masing-masing setting berimplikasi terhadap nilai-nilai yang terdidik. Setting waktu penyelesaian tugas yang pendek (sedikit), misalnya akan menjadi peserta didik terbiasa kerja dengan cepat sehingga menghargai waktu dengan baik. sementara itu kerja kelompok dapat menjadikan siswa memperoleh kemampuan bekerja sama, saling menghargai, dan lain-lain.</w:t>
      </w:r>
    </w:p>
    <w:p w:rsidR="00FE7DC9" w:rsidRPr="00B86A03" w:rsidRDefault="0025479D" w:rsidP="0045616E">
      <w:pPr>
        <w:spacing w:line="360" w:lineRule="auto"/>
        <w:jc w:val="both"/>
        <w:rPr>
          <w:rFonts w:ascii="Arial" w:hAnsi="Arial" w:cs="Arial"/>
          <w:sz w:val="24"/>
          <w:szCs w:val="24"/>
        </w:rPr>
      </w:pPr>
      <w:r w:rsidRPr="0025479D">
        <w:rPr>
          <w:rFonts w:ascii="Arial" w:hAnsi="Arial" w:cs="Arial"/>
          <w:b/>
          <w:sz w:val="24"/>
          <w:szCs w:val="24"/>
        </w:rPr>
        <w:t>Peran gur</w:t>
      </w:r>
      <w:r w:rsidRPr="0025479D">
        <w:rPr>
          <w:rFonts w:ascii="Arial" w:hAnsi="Arial" w:cs="Arial"/>
          <w:b/>
          <w:sz w:val="24"/>
          <w:szCs w:val="24"/>
          <w:lang w:val="en-US"/>
        </w:rPr>
        <w:t>U</w:t>
      </w:r>
      <w:r w:rsidR="00FE7DC9" w:rsidRPr="00B86A03">
        <w:rPr>
          <w:rFonts w:ascii="Arial" w:hAnsi="Arial" w:cs="Arial"/>
          <w:sz w:val="24"/>
          <w:szCs w:val="24"/>
        </w:rPr>
        <w:t xml:space="preserve"> </w:t>
      </w:r>
    </w:p>
    <w:p w:rsidR="00FE7DC9" w:rsidRPr="00B86A03" w:rsidRDefault="00FE7DC9" w:rsidP="0045616E">
      <w:pPr>
        <w:spacing w:line="360" w:lineRule="auto"/>
        <w:jc w:val="both"/>
        <w:rPr>
          <w:rFonts w:ascii="Arial" w:hAnsi="Arial" w:cs="Arial"/>
          <w:sz w:val="24"/>
          <w:szCs w:val="24"/>
        </w:rPr>
      </w:pPr>
      <w:r w:rsidRPr="00B86A03">
        <w:rPr>
          <w:rFonts w:ascii="Arial" w:hAnsi="Arial" w:cs="Arial"/>
          <w:sz w:val="24"/>
          <w:szCs w:val="24"/>
        </w:rPr>
        <w:tab/>
        <w:t xml:space="preserve">Peran guru dalam kegiatan belajar pada buku ajar biasanya tidak dinyatakan secara eksplisit, hanya di tulis pada buku petunjuk guru. Karena cenderung dinyatakan secara implisit, guru pelu melakukan inferensi terhadap peran guru pada </w:t>
      </w:r>
      <w:r w:rsidRPr="00B86A03">
        <w:rPr>
          <w:rFonts w:ascii="Arial" w:hAnsi="Arial" w:cs="Arial"/>
          <w:sz w:val="24"/>
          <w:szCs w:val="24"/>
        </w:rPr>
        <w:lastRenderedPageBreak/>
        <w:t xml:space="preserve">kebanyakan kegiatan pembelajaran apabila buku guru tidak tersedia. </w:t>
      </w:r>
      <w:r w:rsidRPr="00B86A03">
        <w:rPr>
          <w:rFonts w:ascii="Arial" w:hAnsi="Arial" w:cs="Arial"/>
          <w:sz w:val="24"/>
          <w:szCs w:val="24"/>
        </w:rPr>
        <w:tab/>
        <w:t xml:space="preserve">Peran guru yang dapat diterapkan dalam membangun nilai karakter antara lain guru sebagai fasilitator, motivator, partisipan, dan pemberi umpan balik. </w:t>
      </w:r>
    </w:p>
    <w:p w:rsidR="00FE7DC9" w:rsidRPr="0025479D" w:rsidRDefault="00FE7DC9" w:rsidP="0045616E">
      <w:pPr>
        <w:spacing w:line="360" w:lineRule="auto"/>
        <w:jc w:val="both"/>
        <w:rPr>
          <w:rFonts w:ascii="Arial" w:hAnsi="Arial" w:cs="Arial"/>
          <w:b/>
          <w:sz w:val="24"/>
          <w:szCs w:val="24"/>
        </w:rPr>
      </w:pPr>
      <w:r w:rsidRPr="0025479D">
        <w:rPr>
          <w:rFonts w:ascii="Arial" w:hAnsi="Arial" w:cs="Arial"/>
          <w:b/>
          <w:sz w:val="24"/>
          <w:szCs w:val="24"/>
        </w:rPr>
        <w:t xml:space="preserve">Peserta didik  </w:t>
      </w:r>
    </w:p>
    <w:p w:rsidR="00FE7DC9" w:rsidRPr="00B86A03" w:rsidRDefault="00FE7DC9" w:rsidP="0045616E">
      <w:pPr>
        <w:spacing w:line="360" w:lineRule="auto"/>
        <w:jc w:val="both"/>
        <w:rPr>
          <w:rFonts w:ascii="Arial" w:hAnsi="Arial" w:cs="Arial"/>
          <w:sz w:val="24"/>
          <w:szCs w:val="24"/>
        </w:rPr>
      </w:pPr>
      <w:r w:rsidRPr="00B86A03">
        <w:rPr>
          <w:rFonts w:ascii="Arial" w:hAnsi="Arial" w:cs="Arial"/>
          <w:sz w:val="24"/>
          <w:szCs w:val="24"/>
        </w:rPr>
        <w:t xml:space="preserve">     Seperti halnya dengan peran guru dalam kegiatan belajar pada buku ajar, peran siswa biasanya tidak dinyatakan secara eksplisit. Pernyataan eksplisit peran siswa pada umumnya ditulis pada buku petunjuk guru. Karena cenderung dinyatakan secara implisit, guru perlu melakukan inferensi terhadap peran siswa pada kebanyakan kegiatan pembelajaran. Agar peserta didik terfasilitasi dalam mengenal, menjadi peduli, dan menginternalisasi karakter, peserta didik harus diberi peran aktif dalam pembelajaran. Peran-peran tersebut antara lain sebagai partisipan diskusi, pelaku eksperimen, penyaji hasil-hasil diskusi dan eksperimen, pelaksan proyek. </w:t>
      </w:r>
    </w:p>
    <w:p w:rsidR="00FE7DC9" w:rsidRPr="004D317F" w:rsidRDefault="007516AA" w:rsidP="004D317F">
      <w:pPr>
        <w:pStyle w:val="ListParagraph"/>
        <w:numPr>
          <w:ilvl w:val="0"/>
          <w:numId w:val="18"/>
        </w:numPr>
        <w:spacing w:line="360" w:lineRule="auto"/>
        <w:ind w:left="284" w:hanging="284"/>
        <w:jc w:val="both"/>
        <w:rPr>
          <w:rFonts w:ascii="Arial" w:hAnsi="Arial" w:cs="Arial"/>
          <w:b/>
          <w:sz w:val="24"/>
          <w:szCs w:val="24"/>
        </w:rPr>
      </w:pPr>
      <w:r w:rsidRPr="004D317F">
        <w:rPr>
          <w:rFonts w:ascii="Arial" w:hAnsi="Arial" w:cs="Arial"/>
          <w:b/>
          <w:sz w:val="24"/>
          <w:szCs w:val="24"/>
          <w:lang w:val="en-US"/>
        </w:rPr>
        <w:t xml:space="preserve"> </w:t>
      </w:r>
      <w:r w:rsidR="00FE7DC9" w:rsidRPr="004D317F">
        <w:rPr>
          <w:rFonts w:ascii="Arial" w:hAnsi="Arial" w:cs="Arial"/>
          <w:b/>
          <w:sz w:val="24"/>
          <w:szCs w:val="24"/>
        </w:rPr>
        <w:t xml:space="preserve">Penerapan dalam kegiatan  Pembelajaran </w:t>
      </w:r>
      <w:proofErr w:type="spellStart"/>
      <w:r w:rsidR="00F85274" w:rsidRPr="004D317F">
        <w:rPr>
          <w:rFonts w:ascii="Arial" w:hAnsi="Arial" w:cs="Arial"/>
          <w:b/>
          <w:sz w:val="24"/>
          <w:szCs w:val="24"/>
          <w:lang w:val="en-US"/>
        </w:rPr>
        <w:t>olah</w:t>
      </w:r>
      <w:proofErr w:type="spellEnd"/>
      <w:r w:rsidR="00F85274" w:rsidRPr="004D317F">
        <w:rPr>
          <w:rFonts w:ascii="Arial" w:hAnsi="Arial" w:cs="Arial"/>
          <w:b/>
          <w:sz w:val="24"/>
          <w:szCs w:val="24"/>
          <w:lang w:val="en-US"/>
        </w:rPr>
        <w:t xml:space="preserve"> raga</w:t>
      </w:r>
    </w:p>
    <w:p w:rsidR="00FE7DC9" w:rsidRPr="00B86A03" w:rsidRDefault="00FE7DC9" w:rsidP="0045616E">
      <w:pPr>
        <w:spacing w:line="360" w:lineRule="auto"/>
        <w:jc w:val="both"/>
        <w:rPr>
          <w:rFonts w:ascii="Arial" w:hAnsi="Arial" w:cs="Arial"/>
          <w:sz w:val="24"/>
          <w:szCs w:val="24"/>
        </w:rPr>
      </w:pPr>
      <w:r w:rsidRPr="00B86A03">
        <w:rPr>
          <w:rFonts w:ascii="Arial" w:hAnsi="Arial" w:cs="Arial"/>
          <w:sz w:val="24"/>
          <w:szCs w:val="24"/>
        </w:rPr>
        <w:t xml:space="preserve">Kegiatan pembelajaran </w:t>
      </w:r>
      <w:proofErr w:type="spellStart"/>
      <w:r w:rsidR="00F85274" w:rsidRPr="00B86A03">
        <w:rPr>
          <w:rFonts w:ascii="Arial" w:hAnsi="Arial" w:cs="Arial"/>
          <w:sz w:val="24"/>
          <w:szCs w:val="24"/>
          <w:lang w:val="en-US"/>
        </w:rPr>
        <w:t>olah</w:t>
      </w:r>
      <w:proofErr w:type="spellEnd"/>
      <w:r w:rsidR="00F85274" w:rsidRPr="00B86A03">
        <w:rPr>
          <w:rFonts w:ascii="Arial" w:hAnsi="Arial" w:cs="Arial"/>
          <w:sz w:val="24"/>
          <w:szCs w:val="24"/>
          <w:lang w:val="en-US"/>
        </w:rPr>
        <w:t xml:space="preserve"> raga </w:t>
      </w:r>
      <w:r w:rsidRPr="00B86A03">
        <w:rPr>
          <w:rFonts w:ascii="Arial" w:hAnsi="Arial" w:cs="Arial"/>
          <w:sz w:val="24"/>
          <w:szCs w:val="24"/>
        </w:rPr>
        <w:t xml:space="preserve">berbasis karakter bermula dari tahapan  pendahuluan, dilanjutkan dengan kegiatan inti, dan kegiatan akhir adalah penutup, dipilih dan dilaksanakan agar peserta didik mempraktikan nilai-nilai karakter yang di targetkan. Penerapan prinsip-prinsip </w:t>
      </w:r>
      <w:r w:rsidRPr="00B86A03">
        <w:rPr>
          <w:rFonts w:ascii="Arial" w:hAnsi="Arial" w:cs="Arial"/>
          <w:i/>
          <w:sz w:val="24"/>
          <w:szCs w:val="24"/>
        </w:rPr>
        <w:t xml:space="preserve">Contextual Teaching and Learning </w:t>
      </w:r>
      <w:r w:rsidRPr="00B86A03">
        <w:rPr>
          <w:rFonts w:ascii="Arial" w:hAnsi="Arial" w:cs="Arial"/>
          <w:sz w:val="24"/>
          <w:szCs w:val="24"/>
        </w:rPr>
        <w:t>disarankan diaplikasikan pada semua tahapan pembelajaran karena prinsip-prinsip pembelajaran tersebut sekaligus dapat memfasilitasi terwujudnya nilai berkarakter. Selain itu, prilaku guru sepanjang proses pembelajar penulis dapat menggambarkan beberapa  nilai yang  merupakan model utama dalam menanamkan nilai-nilai berkarakter bagi peserta didik.</w:t>
      </w:r>
    </w:p>
    <w:p w:rsidR="00FE7DC9" w:rsidRPr="00B86A03" w:rsidRDefault="00FE7DC9" w:rsidP="0045616E">
      <w:pPr>
        <w:spacing w:line="360" w:lineRule="auto"/>
        <w:jc w:val="both"/>
        <w:rPr>
          <w:rFonts w:ascii="Arial" w:hAnsi="Arial" w:cs="Arial"/>
          <w:sz w:val="24"/>
          <w:szCs w:val="24"/>
        </w:rPr>
      </w:pPr>
      <w:r w:rsidRPr="00B86A03">
        <w:rPr>
          <w:rFonts w:ascii="Arial" w:hAnsi="Arial" w:cs="Arial"/>
          <w:sz w:val="24"/>
          <w:szCs w:val="24"/>
        </w:rPr>
        <w:t xml:space="preserve">    </w:t>
      </w:r>
      <w:r w:rsidR="003A10C3">
        <w:rPr>
          <w:rFonts w:ascii="Arial" w:hAnsi="Arial" w:cs="Arial"/>
          <w:noProof/>
          <w:sz w:val="24"/>
          <w:szCs w:val="24"/>
          <w:lang w:val="en-US"/>
        </w:rPr>
        <w:pict>
          <v:oval id="_x0000_s1077" style="position:absolute;left:0;text-align:left;margin-left:147.7pt;margin-top:48.5pt;width:136.15pt;height:99.7pt;z-index:251659264;mso-position-horizontal-relative:text;mso-position-vertical-relative:text" fillcolor="white [3212]" strokecolor="black [3213]" strokeweight="1pt">
            <v:fill color2="#b6dde8 [1304]"/>
            <v:shadow on="t" type="perspective" color="#205867 [1608]" opacity=".5" offset="1pt" offset2="-3pt"/>
            <v:textbox>
              <w:txbxContent>
                <w:p w:rsidR="007D119C" w:rsidRPr="007D119C" w:rsidRDefault="007D119C" w:rsidP="007D119C">
                  <w:pPr>
                    <w:jc w:val="center"/>
                    <w:rPr>
                      <w:rFonts w:ascii="Arial" w:hAnsi="Arial" w:cs="Arial"/>
                      <w:b/>
                    </w:rPr>
                  </w:pPr>
                  <w:r w:rsidRPr="007D119C">
                    <w:rPr>
                      <w:rFonts w:ascii="Arial" w:hAnsi="Arial" w:cs="Arial"/>
                      <w:b/>
                    </w:rPr>
                    <w:t>KEGIATAN INTI</w:t>
                  </w:r>
                </w:p>
                <w:p w:rsidR="007D119C" w:rsidRPr="007D119C" w:rsidRDefault="007D119C" w:rsidP="007D119C">
                  <w:pPr>
                    <w:jc w:val="center"/>
                    <w:rPr>
                      <w:rFonts w:ascii="Arial" w:hAnsi="Arial" w:cs="Arial"/>
                      <w:b/>
                      <w:sz w:val="20"/>
                      <w:szCs w:val="20"/>
                    </w:rPr>
                  </w:pPr>
                  <w:r w:rsidRPr="007D119C">
                    <w:rPr>
                      <w:rFonts w:ascii="Arial" w:hAnsi="Arial" w:cs="Arial"/>
                      <w:b/>
                      <w:sz w:val="20"/>
                      <w:szCs w:val="20"/>
                    </w:rPr>
                    <w:t>-Eksplorasi</w:t>
                  </w:r>
                </w:p>
                <w:p w:rsidR="007D119C" w:rsidRPr="007D119C" w:rsidRDefault="007D119C" w:rsidP="007D119C">
                  <w:pPr>
                    <w:jc w:val="center"/>
                    <w:rPr>
                      <w:rFonts w:ascii="Arial" w:hAnsi="Arial" w:cs="Arial"/>
                      <w:b/>
                      <w:sz w:val="20"/>
                      <w:szCs w:val="20"/>
                    </w:rPr>
                  </w:pPr>
                  <w:r w:rsidRPr="007D119C">
                    <w:rPr>
                      <w:rFonts w:ascii="Arial" w:hAnsi="Arial" w:cs="Arial"/>
                      <w:b/>
                      <w:sz w:val="20"/>
                      <w:szCs w:val="20"/>
                    </w:rPr>
                    <w:t>-elaborasi</w:t>
                  </w:r>
                </w:p>
                <w:p w:rsidR="007D119C" w:rsidRPr="007D119C" w:rsidRDefault="007D119C" w:rsidP="007D119C">
                  <w:pPr>
                    <w:jc w:val="center"/>
                    <w:rPr>
                      <w:rFonts w:ascii="Arial" w:hAnsi="Arial" w:cs="Arial"/>
                      <w:b/>
                      <w:sz w:val="20"/>
                      <w:szCs w:val="20"/>
                    </w:rPr>
                  </w:pPr>
                  <w:r w:rsidRPr="007D119C">
                    <w:rPr>
                      <w:rFonts w:ascii="Arial" w:hAnsi="Arial" w:cs="Arial"/>
                      <w:b/>
                      <w:sz w:val="20"/>
                      <w:szCs w:val="20"/>
                    </w:rPr>
                    <w:t>-konfirmasi</w:t>
                  </w:r>
                </w:p>
                <w:p w:rsidR="007D119C" w:rsidRPr="007D119C" w:rsidRDefault="007D119C">
                  <w:pPr>
                    <w:rPr>
                      <w:rFonts w:ascii="Arial" w:hAnsi="Arial" w:cs="Arial"/>
                      <w:b/>
                    </w:rPr>
                  </w:pPr>
                </w:p>
              </w:txbxContent>
            </v:textbox>
          </v:oval>
        </w:pict>
      </w:r>
      <w:r w:rsidRPr="00B86A03">
        <w:rPr>
          <w:rFonts w:ascii="Arial" w:hAnsi="Arial" w:cs="Arial"/>
          <w:sz w:val="24"/>
          <w:szCs w:val="24"/>
        </w:rPr>
        <w:t>Diagram berikut menggambarkan penanam</w:t>
      </w:r>
      <w:r w:rsidR="00F85274" w:rsidRPr="00B86A03">
        <w:rPr>
          <w:rFonts w:ascii="Arial" w:hAnsi="Arial" w:cs="Arial"/>
          <w:sz w:val="24"/>
          <w:szCs w:val="24"/>
        </w:rPr>
        <w:t>an karakter dalam pembelajaran:</w:t>
      </w:r>
      <w:proofErr w:type="spellStart"/>
      <w:r w:rsidR="00F85274" w:rsidRPr="00B86A03">
        <w:rPr>
          <w:rFonts w:ascii="Arial" w:hAnsi="Arial" w:cs="Arial"/>
          <w:sz w:val="24"/>
          <w:szCs w:val="24"/>
          <w:lang w:val="en-US"/>
        </w:rPr>
        <w:t>olah</w:t>
      </w:r>
      <w:proofErr w:type="spellEnd"/>
      <w:r w:rsidR="00F85274" w:rsidRPr="00B86A03">
        <w:rPr>
          <w:rFonts w:ascii="Arial" w:hAnsi="Arial" w:cs="Arial"/>
          <w:sz w:val="24"/>
          <w:szCs w:val="24"/>
          <w:lang w:val="en-US"/>
        </w:rPr>
        <w:t xml:space="preserve"> raga</w:t>
      </w:r>
    </w:p>
    <w:p w:rsidR="00FE7DC9" w:rsidRPr="00B86A03" w:rsidRDefault="003A10C3" w:rsidP="0045616E">
      <w:pPr>
        <w:spacing w:line="360" w:lineRule="auto"/>
        <w:jc w:val="both"/>
        <w:rPr>
          <w:rFonts w:ascii="Arial" w:hAnsi="Arial" w:cs="Arial"/>
          <w:sz w:val="24"/>
          <w:szCs w:val="24"/>
        </w:rPr>
      </w:pPr>
      <w:r>
        <w:rPr>
          <w:rFonts w:ascii="Arial" w:hAnsi="Arial" w:cs="Arial"/>
          <w:noProof/>
          <w:sz w:val="24"/>
          <w:szCs w:val="24"/>
          <w:lang w:val="en-US"/>
        </w:rPr>
        <w:pict>
          <v:shapetype id="_x0000_t202" coordsize="21600,21600" o:spt="202" path="m,l,21600r21600,l21600,xe">
            <v:stroke joinstyle="miter"/>
            <v:path gradientshapeok="t" o:connecttype="rect"/>
          </v:shapetype>
          <v:shape id="_x0000_s1079" type="#_x0000_t202" style="position:absolute;left:0;text-align:left;margin-left:326.6pt;margin-top:1.6pt;width:123.75pt;height:90.8pt;z-index:251660288" fillcolor="white [3212]" strokecolor="black [3213]" strokeweight="1pt">
            <v:fill color2="#ccc0d9 [1303]"/>
            <v:shadow on="t" type="perspective" color="#3f3151 [1607]" opacity=".5" offset="1pt" offset2="-3pt"/>
            <v:textbox>
              <w:txbxContent>
                <w:p w:rsidR="008A3655" w:rsidRPr="008A3655" w:rsidRDefault="008A3655" w:rsidP="008A3655">
                  <w:pPr>
                    <w:spacing w:line="240" w:lineRule="auto"/>
                    <w:rPr>
                      <w:rFonts w:ascii="Arial" w:hAnsi="Arial" w:cs="Arial"/>
                      <w:b/>
                      <w:sz w:val="20"/>
                      <w:szCs w:val="20"/>
                      <w:lang w:val="en-US"/>
                    </w:rPr>
                  </w:pPr>
                  <w:r w:rsidRPr="008A3655">
                    <w:rPr>
                      <w:rFonts w:ascii="Arial" w:hAnsi="Arial" w:cs="Arial"/>
                      <w:b/>
                      <w:sz w:val="20"/>
                      <w:szCs w:val="20"/>
                      <w:lang w:val="en-US"/>
                    </w:rPr>
                    <w:t>PENUTUP</w:t>
                  </w:r>
                </w:p>
                <w:p w:rsidR="008A3655" w:rsidRPr="008A3655" w:rsidRDefault="008A3655" w:rsidP="008A3655">
                  <w:pPr>
                    <w:spacing w:line="240" w:lineRule="auto"/>
                    <w:rPr>
                      <w:rFonts w:ascii="Arial" w:hAnsi="Arial" w:cs="Arial"/>
                      <w:b/>
                      <w:sz w:val="20"/>
                      <w:szCs w:val="20"/>
                      <w:lang w:val="en-US"/>
                    </w:rPr>
                  </w:pPr>
                  <w:r w:rsidRPr="008A3655">
                    <w:rPr>
                      <w:rFonts w:ascii="Arial" w:hAnsi="Arial" w:cs="Arial"/>
                      <w:b/>
                      <w:sz w:val="20"/>
                      <w:szCs w:val="20"/>
                      <w:lang w:val="en-US"/>
                    </w:rPr>
                    <w:t>-</w:t>
                  </w:r>
                  <w:proofErr w:type="spellStart"/>
                  <w:r w:rsidRPr="008A3655">
                    <w:rPr>
                      <w:rFonts w:ascii="Arial" w:hAnsi="Arial" w:cs="Arial"/>
                      <w:b/>
                      <w:sz w:val="20"/>
                      <w:szCs w:val="20"/>
                      <w:lang w:val="en-US"/>
                    </w:rPr>
                    <w:t>membuat</w:t>
                  </w:r>
                  <w:proofErr w:type="spellEnd"/>
                  <w:r w:rsidRPr="008A3655">
                    <w:rPr>
                      <w:rFonts w:ascii="Arial" w:hAnsi="Arial" w:cs="Arial"/>
                      <w:b/>
                      <w:sz w:val="20"/>
                      <w:szCs w:val="20"/>
                      <w:lang w:val="en-US"/>
                    </w:rPr>
                    <w:t xml:space="preserve"> ran </w:t>
                  </w:r>
                  <w:proofErr w:type="spellStart"/>
                  <w:r w:rsidRPr="008A3655">
                    <w:rPr>
                      <w:rFonts w:ascii="Arial" w:hAnsi="Arial" w:cs="Arial"/>
                      <w:b/>
                      <w:sz w:val="20"/>
                      <w:szCs w:val="20"/>
                      <w:lang w:val="en-US"/>
                    </w:rPr>
                    <w:t>gkuman</w:t>
                  </w:r>
                  <w:proofErr w:type="spellEnd"/>
                </w:p>
                <w:p w:rsidR="008A3655" w:rsidRPr="008A3655" w:rsidRDefault="008A3655" w:rsidP="008A3655">
                  <w:pPr>
                    <w:spacing w:line="240" w:lineRule="auto"/>
                    <w:rPr>
                      <w:rFonts w:ascii="Arial" w:hAnsi="Arial" w:cs="Arial"/>
                      <w:b/>
                      <w:sz w:val="20"/>
                      <w:szCs w:val="20"/>
                      <w:lang w:val="en-US"/>
                    </w:rPr>
                  </w:pPr>
                  <w:r w:rsidRPr="008A3655">
                    <w:rPr>
                      <w:rFonts w:ascii="Arial" w:hAnsi="Arial" w:cs="Arial"/>
                      <w:b/>
                      <w:sz w:val="20"/>
                      <w:szCs w:val="20"/>
                      <w:lang w:val="en-US"/>
                    </w:rPr>
                    <w:t>-</w:t>
                  </w:r>
                  <w:proofErr w:type="spellStart"/>
                  <w:r w:rsidRPr="008A3655">
                    <w:rPr>
                      <w:rFonts w:ascii="Arial" w:hAnsi="Arial" w:cs="Arial"/>
                      <w:b/>
                      <w:sz w:val="20"/>
                      <w:szCs w:val="20"/>
                      <w:lang w:val="en-US"/>
                    </w:rPr>
                    <w:t>penilaian</w:t>
                  </w:r>
                  <w:proofErr w:type="spellEnd"/>
                </w:p>
                <w:p w:rsidR="008A3655" w:rsidRPr="008A3655" w:rsidRDefault="008A3655" w:rsidP="008A3655">
                  <w:pPr>
                    <w:spacing w:line="240" w:lineRule="auto"/>
                    <w:rPr>
                      <w:rFonts w:ascii="Arial" w:hAnsi="Arial" w:cs="Arial"/>
                      <w:b/>
                      <w:sz w:val="20"/>
                      <w:szCs w:val="20"/>
                      <w:lang w:val="en-US"/>
                    </w:rPr>
                  </w:pPr>
                  <w:r w:rsidRPr="008A3655">
                    <w:rPr>
                      <w:rFonts w:ascii="Arial" w:hAnsi="Arial" w:cs="Arial"/>
                      <w:b/>
                      <w:sz w:val="20"/>
                      <w:szCs w:val="20"/>
                      <w:lang w:val="en-US"/>
                    </w:rPr>
                    <w:t>-</w:t>
                  </w:r>
                  <w:proofErr w:type="spellStart"/>
                  <w:r w:rsidRPr="008A3655">
                    <w:rPr>
                      <w:rFonts w:ascii="Arial" w:hAnsi="Arial" w:cs="Arial"/>
                      <w:b/>
                      <w:sz w:val="20"/>
                      <w:szCs w:val="20"/>
                      <w:lang w:val="en-US"/>
                    </w:rPr>
                    <w:t>tindak</w:t>
                  </w:r>
                  <w:proofErr w:type="spellEnd"/>
                  <w:r w:rsidRPr="008A3655">
                    <w:rPr>
                      <w:rFonts w:ascii="Arial" w:hAnsi="Arial" w:cs="Arial"/>
                      <w:b/>
                      <w:sz w:val="20"/>
                      <w:szCs w:val="20"/>
                      <w:lang w:val="en-US"/>
                    </w:rPr>
                    <w:t xml:space="preserve"> </w:t>
                  </w:r>
                  <w:proofErr w:type="spellStart"/>
                  <w:r w:rsidRPr="008A3655">
                    <w:rPr>
                      <w:rFonts w:ascii="Arial" w:hAnsi="Arial" w:cs="Arial"/>
                      <w:b/>
                      <w:sz w:val="20"/>
                      <w:szCs w:val="20"/>
                      <w:lang w:val="en-US"/>
                    </w:rPr>
                    <w:t>lanjut</w:t>
                  </w:r>
                  <w:proofErr w:type="spellEnd"/>
                </w:p>
              </w:txbxContent>
            </v:textbox>
          </v:shape>
        </w:pict>
      </w:r>
      <w:r w:rsidRPr="003A10C3">
        <w:rPr>
          <w:rFonts w:ascii="Arial" w:hAnsi="Arial" w:cs="Arial"/>
          <w:noProof/>
          <w:sz w:val="24"/>
          <w:szCs w:val="24"/>
        </w:rPr>
        <w:pict>
          <v:rect id="_x0000_s1035" style="position:absolute;left:0;text-align:left;margin-left:-2.15pt;margin-top:10.75pt;width:115.85pt;height:81.65pt;z-index:251644928" fillcolor="white [3212]" strokecolor="black [3213]" strokeweight="1pt">
            <v:fill color2="#e5b8b7 [1301]"/>
            <v:shadow on="t" type="perspective" color="#622423 [1605]" opacity=".5" offset="1pt" offset2="-3pt"/>
            <v:textbox>
              <w:txbxContent>
                <w:p w:rsidR="006F7072" w:rsidRPr="008A3655" w:rsidRDefault="006F7072" w:rsidP="008A3655">
                  <w:pPr>
                    <w:spacing w:line="240" w:lineRule="auto"/>
                    <w:rPr>
                      <w:rFonts w:ascii="Arial" w:hAnsi="Arial" w:cs="Arial"/>
                      <w:b/>
                    </w:rPr>
                  </w:pPr>
                  <w:r w:rsidRPr="008A3655">
                    <w:rPr>
                      <w:rFonts w:ascii="Arial" w:hAnsi="Arial" w:cs="Arial"/>
                      <w:b/>
                    </w:rPr>
                    <w:t>PENDAHULUAN</w:t>
                  </w:r>
                  <w:r w:rsidR="008A3655">
                    <w:rPr>
                      <w:rFonts w:ascii="Arial" w:hAnsi="Arial" w:cs="Arial"/>
                      <w:b/>
                      <w:lang w:val="en-US"/>
                    </w:rPr>
                    <w:t xml:space="preserve">  </w:t>
                  </w:r>
                  <w:r w:rsidRPr="008A3655">
                    <w:rPr>
                      <w:rFonts w:ascii="Arial" w:hAnsi="Arial" w:cs="Arial"/>
                      <w:b/>
                    </w:rPr>
                    <w:t>menyiapkan</w:t>
                  </w:r>
                  <w:r w:rsidR="008A3655">
                    <w:rPr>
                      <w:rFonts w:ascii="Arial" w:hAnsi="Arial" w:cs="Arial"/>
                      <w:b/>
                      <w:lang w:val="en-US"/>
                    </w:rPr>
                    <w:t xml:space="preserve"> : </w:t>
                  </w:r>
                  <w:r w:rsidRPr="008A3655">
                    <w:rPr>
                      <w:rFonts w:ascii="Arial" w:hAnsi="Arial" w:cs="Arial"/>
                      <w:b/>
                    </w:rPr>
                    <w:t>siswa</w:t>
                  </w:r>
                  <w:r w:rsidR="008A3655">
                    <w:rPr>
                      <w:rFonts w:ascii="Arial" w:hAnsi="Arial" w:cs="Arial"/>
                      <w:b/>
                      <w:lang w:val="en-US"/>
                    </w:rPr>
                    <w:t xml:space="preserve">               </w:t>
                  </w:r>
                  <w:r w:rsidRPr="008A3655">
                    <w:rPr>
                      <w:rFonts w:ascii="Arial" w:hAnsi="Arial" w:cs="Arial"/>
                      <w:b/>
                    </w:rPr>
                    <w:t>media</w:t>
                  </w:r>
                  <w:r w:rsidR="008A3655" w:rsidRPr="008A3655">
                    <w:rPr>
                      <w:rFonts w:ascii="Arial" w:hAnsi="Arial" w:cs="Arial"/>
                      <w:b/>
                      <w:lang w:val="en-US"/>
                    </w:rPr>
                    <w:t xml:space="preserve">              </w:t>
                  </w:r>
                  <w:r w:rsidRPr="008A3655">
                    <w:rPr>
                      <w:rFonts w:ascii="Arial" w:hAnsi="Arial" w:cs="Arial"/>
                      <w:b/>
                    </w:rPr>
                    <w:t>bahan ajar</w:t>
                  </w:r>
                  <w:r w:rsidR="008A3655" w:rsidRPr="008A3655">
                    <w:rPr>
                      <w:rFonts w:ascii="Arial" w:hAnsi="Arial" w:cs="Arial"/>
                      <w:b/>
                      <w:lang w:val="en-US"/>
                    </w:rPr>
                    <w:t xml:space="preserve">         </w:t>
                  </w:r>
                  <w:r w:rsidRPr="008A3655">
                    <w:rPr>
                      <w:rFonts w:ascii="Arial" w:hAnsi="Arial" w:cs="Arial"/>
                      <w:b/>
                    </w:rPr>
                    <w:t>RPP</w:t>
                  </w:r>
                </w:p>
                <w:p w:rsidR="006F7072" w:rsidRPr="008A3655" w:rsidRDefault="006F7072" w:rsidP="008A3655">
                  <w:pPr>
                    <w:spacing w:line="240" w:lineRule="auto"/>
                    <w:rPr>
                      <w:rFonts w:ascii="Arial" w:hAnsi="Arial" w:cs="Arial"/>
                      <w:b/>
                    </w:rPr>
                  </w:pPr>
                </w:p>
              </w:txbxContent>
            </v:textbox>
          </v:rect>
        </w:pict>
      </w:r>
    </w:p>
    <w:p w:rsidR="00FE7DC9" w:rsidRPr="00B86A03" w:rsidRDefault="003A10C3" w:rsidP="0045616E">
      <w:pPr>
        <w:spacing w:line="360" w:lineRule="auto"/>
        <w:jc w:val="both"/>
        <w:rPr>
          <w:rFonts w:ascii="Arial" w:hAnsi="Arial" w:cs="Arial"/>
          <w:sz w:val="24"/>
          <w:szCs w:val="24"/>
          <w:lang w:val="en-US"/>
        </w:rPr>
      </w:pPr>
      <w:r w:rsidRPr="003A10C3">
        <w:rPr>
          <w:rFonts w:ascii="Arial" w:hAnsi="Arial" w:cs="Arial"/>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287.6pt;margin-top:6.65pt;width:33.85pt;height:24.2pt;z-index:251645952"/>
        </w:pict>
      </w:r>
      <w:r w:rsidRPr="003A10C3">
        <w:rPr>
          <w:rFonts w:ascii="Arial" w:hAnsi="Arial" w:cs="Arial"/>
          <w:noProof/>
          <w:sz w:val="24"/>
          <w:szCs w:val="24"/>
        </w:rPr>
        <w:pict>
          <v:shape id="_x0000_s1038" type="#_x0000_t13" style="position:absolute;left:0;text-align:left;margin-left:117.65pt;margin-top:9.95pt;width:30.05pt;height:24.2pt;z-index:251646976"/>
        </w:pict>
      </w:r>
      <w:r w:rsidR="004D317F">
        <w:rPr>
          <w:rFonts w:ascii="Arial" w:hAnsi="Arial" w:cs="Arial"/>
          <w:sz w:val="24"/>
          <w:szCs w:val="24"/>
          <w:lang w:val="en-US"/>
        </w:rPr>
        <w:t xml:space="preserve">        </w:t>
      </w:r>
      <w:r w:rsidR="004D317F">
        <w:rPr>
          <w:rFonts w:ascii="Arial" w:hAnsi="Arial" w:cs="Arial"/>
          <w:sz w:val="24"/>
          <w:szCs w:val="24"/>
          <w:lang w:val="en-US"/>
        </w:rPr>
        <w:tab/>
      </w:r>
      <w:r w:rsidR="004D317F">
        <w:rPr>
          <w:rFonts w:ascii="Arial" w:hAnsi="Arial" w:cs="Arial"/>
          <w:sz w:val="24"/>
          <w:szCs w:val="24"/>
          <w:lang w:val="en-US"/>
        </w:rPr>
        <w:tab/>
      </w:r>
      <w:r w:rsidR="004D317F">
        <w:rPr>
          <w:rFonts w:ascii="Arial" w:hAnsi="Arial" w:cs="Arial"/>
          <w:sz w:val="24"/>
          <w:szCs w:val="24"/>
          <w:lang w:val="en-US"/>
        </w:rPr>
        <w:tab/>
      </w:r>
      <w:r w:rsidR="004D317F">
        <w:rPr>
          <w:rFonts w:ascii="Arial" w:hAnsi="Arial" w:cs="Arial"/>
          <w:sz w:val="24"/>
          <w:szCs w:val="24"/>
          <w:lang w:val="en-US"/>
        </w:rPr>
        <w:tab/>
      </w:r>
      <w:r w:rsidR="004D317F">
        <w:rPr>
          <w:rFonts w:ascii="Arial" w:hAnsi="Arial" w:cs="Arial"/>
          <w:sz w:val="24"/>
          <w:szCs w:val="24"/>
          <w:lang w:val="en-US"/>
        </w:rPr>
        <w:tab/>
      </w:r>
      <w:r w:rsidR="004D317F">
        <w:rPr>
          <w:rFonts w:ascii="Arial" w:hAnsi="Arial" w:cs="Arial"/>
          <w:sz w:val="24"/>
          <w:szCs w:val="24"/>
          <w:lang w:val="en-US"/>
        </w:rPr>
        <w:tab/>
      </w:r>
      <w:r w:rsidR="004D317F">
        <w:rPr>
          <w:rFonts w:ascii="Arial" w:hAnsi="Arial" w:cs="Arial"/>
          <w:sz w:val="24"/>
          <w:szCs w:val="24"/>
          <w:lang w:val="en-US"/>
        </w:rPr>
        <w:tab/>
      </w:r>
      <w:r w:rsidR="004D317F">
        <w:rPr>
          <w:rFonts w:ascii="Arial" w:hAnsi="Arial" w:cs="Arial"/>
          <w:sz w:val="24"/>
          <w:szCs w:val="24"/>
          <w:lang w:val="en-US"/>
        </w:rPr>
        <w:tab/>
      </w:r>
      <w:r w:rsidR="004D317F">
        <w:rPr>
          <w:rFonts w:ascii="Arial" w:hAnsi="Arial" w:cs="Arial"/>
          <w:sz w:val="24"/>
          <w:szCs w:val="24"/>
          <w:lang w:val="en-US"/>
        </w:rPr>
        <w:tab/>
      </w:r>
      <w:r w:rsidR="004D317F">
        <w:rPr>
          <w:rFonts w:ascii="Arial" w:hAnsi="Arial" w:cs="Arial"/>
          <w:sz w:val="24"/>
          <w:szCs w:val="24"/>
          <w:lang w:val="en-US"/>
        </w:rPr>
        <w:tab/>
      </w:r>
    </w:p>
    <w:p w:rsidR="002C7F50" w:rsidRPr="00B86A03" w:rsidRDefault="00FE7DC9" w:rsidP="0045616E">
      <w:pPr>
        <w:spacing w:line="360" w:lineRule="auto"/>
        <w:jc w:val="both"/>
        <w:rPr>
          <w:rFonts w:ascii="Arial" w:hAnsi="Arial" w:cs="Arial"/>
          <w:sz w:val="24"/>
          <w:szCs w:val="24"/>
          <w:lang w:val="en-US"/>
        </w:rPr>
      </w:pPr>
      <w:r w:rsidRPr="00B86A03">
        <w:rPr>
          <w:rFonts w:ascii="Arial" w:hAnsi="Arial" w:cs="Arial"/>
          <w:sz w:val="24"/>
          <w:szCs w:val="24"/>
        </w:rPr>
        <w:t xml:space="preserve">      </w:t>
      </w:r>
    </w:p>
    <w:p w:rsidR="002C7F50" w:rsidRPr="00B86A03" w:rsidRDefault="002C7F50" w:rsidP="0045616E">
      <w:pPr>
        <w:spacing w:line="360" w:lineRule="auto"/>
        <w:jc w:val="both"/>
        <w:rPr>
          <w:rFonts w:ascii="Arial" w:hAnsi="Arial" w:cs="Arial"/>
          <w:sz w:val="24"/>
          <w:szCs w:val="24"/>
          <w:lang w:val="en-US"/>
        </w:rPr>
      </w:pPr>
    </w:p>
    <w:p w:rsidR="002C7F50" w:rsidRDefault="004D317F" w:rsidP="0045616E">
      <w:pPr>
        <w:spacing w:line="360" w:lineRule="auto"/>
        <w:jc w:val="both"/>
        <w:rPr>
          <w:rFonts w:ascii="Arial" w:hAnsi="Arial" w:cs="Arial"/>
          <w:sz w:val="24"/>
          <w:szCs w:val="24"/>
          <w:lang w:val="en-US"/>
        </w:rPr>
      </w:pPr>
      <w:proofErr w:type="spellStart"/>
      <w:r>
        <w:rPr>
          <w:rFonts w:ascii="Arial" w:hAnsi="Arial" w:cs="Arial"/>
          <w:sz w:val="24"/>
          <w:szCs w:val="24"/>
          <w:lang w:val="en-US"/>
        </w:rPr>
        <w:t>Gambar</w:t>
      </w:r>
      <w:proofErr w:type="spellEnd"/>
      <w:r>
        <w:rPr>
          <w:rFonts w:ascii="Arial" w:hAnsi="Arial" w:cs="Arial"/>
          <w:sz w:val="24"/>
          <w:szCs w:val="24"/>
          <w:lang w:val="en-US"/>
        </w:rPr>
        <w:t xml:space="preserve">  </w:t>
      </w:r>
      <w:r w:rsidR="00A640CB">
        <w:rPr>
          <w:rFonts w:ascii="Arial" w:hAnsi="Arial" w:cs="Arial"/>
          <w:sz w:val="24"/>
          <w:szCs w:val="24"/>
          <w:lang w:val="en-US"/>
        </w:rPr>
        <w:t xml:space="preserve"> 3</w:t>
      </w:r>
      <w:r>
        <w:rPr>
          <w:rFonts w:ascii="Arial" w:hAnsi="Arial" w:cs="Arial"/>
          <w:sz w:val="24"/>
          <w:szCs w:val="24"/>
          <w:lang w:val="en-US"/>
        </w:rPr>
        <w:t xml:space="preserve">    </w:t>
      </w:r>
      <w:proofErr w:type="spellStart"/>
      <w:r w:rsidR="00A640CB">
        <w:rPr>
          <w:rFonts w:ascii="Arial" w:hAnsi="Arial" w:cs="Arial"/>
          <w:sz w:val="24"/>
          <w:szCs w:val="24"/>
          <w:lang w:val="en-US"/>
        </w:rPr>
        <w:t>A</w:t>
      </w:r>
      <w:r>
        <w:rPr>
          <w:rFonts w:ascii="Arial" w:hAnsi="Arial" w:cs="Arial"/>
          <w:sz w:val="24"/>
          <w:szCs w:val="24"/>
          <w:lang w:val="en-US"/>
        </w:rPr>
        <w:t>lur</w:t>
      </w:r>
      <w:proofErr w:type="spellEnd"/>
      <w:r>
        <w:rPr>
          <w:rFonts w:ascii="Arial" w:hAnsi="Arial" w:cs="Arial"/>
          <w:sz w:val="24"/>
          <w:szCs w:val="24"/>
          <w:lang w:val="en-US"/>
        </w:rPr>
        <w:t xml:space="preserve"> </w:t>
      </w:r>
      <w:proofErr w:type="spellStart"/>
      <w:r>
        <w:rPr>
          <w:rFonts w:ascii="Arial" w:hAnsi="Arial" w:cs="Arial"/>
          <w:sz w:val="24"/>
          <w:szCs w:val="24"/>
          <w:lang w:val="en-US"/>
        </w:rPr>
        <w:t>penanaman</w:t>
      </w:r>
      <w:proofErr w:type="spellEnd"/>
      <w:r>
        <w:rPr>
          <w:rFonts w:ascii="Arial" w:hAnsi="Arial" w:cs="Arial"/>
          <w:sz w:val="24"/>
          <w:szCs w:val="24"/>
          <w:lang w:val="en-US"/>
        </w:rPr>
        <w:t xml:space="preserve"> </w:t>
      </w:r>
      <w:proofErr w:type="spellStart"/>
      <w:r>
        <w:rPr>
          <w:rFonts w:ascii="Arial" w:hAnsi="Arial" w:cs="Arial"/>
          <w:sz w:val="24"/>
          <w:szCs w:val="24"/>
          <w:lang w:val="en-US"/>
        </w:rPr>
        <w:t>karakter</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pembelajaran</w:t>
      </w:r>
      <w:proofErr w:type="spellEnd"/>
      <w:r>
        <w:rPr>
          <w:rFonts w:ascii="Arial" w:hAnsi="Arial" w:cs="Arial"/>
          <w:sz w:val="24"/>
          <w:szCs w:val="24"/>
          <w:lang w:val="en-US"/>
        </w:rPr>
        <w:t xml:space="preserve">  </w:t>
      </w:r>
    </w:p>
    <w:p w:rsidR="00FE7DC9" w:rsidRPr="00B86A03" w:rsidRDefault="00FE7DC9" w:rsidP="00A640CB">
      <w:pPr>
        <w:spacing w:line="240" w:lineRule="auto"/>
        <w:jc w:val="both"/>
        <w:rPr>
          <w:rFonts w:ascii="Arial" w:hAnsi="Arial" w:cs="Arial"/>
          <w:sz w:val="24"/>
          <w:szCs w:val="24"/>
        </w:rPr>
      </w:pPr>
      <w:r w:rsidRPr="004D317F">
        <w:rPr>
          <w:rFonts w:ascii="Arial" w:hAnsi="Arial" w:cs="Arial"/>
          <w:b/>
          <w:sz w:val="24"/>
          <w:szCs w:val="24"/>
        </w:rPr>
        <w:lastRenderedPageBreak/>
        <w:t>Pendidikan karakt</w:t>
      </w:r>
      <w:r w:rsidR="004D317F" w:rsidRPr="004D317F">
        <w:rPr>
          <w:rFonts w:ascii="Arial" w:hAnsi="Arial" w:cs="Arial"/>
          <w:b/>
          <w:sz w:val="24"/>
          <w:szCs w:val="24"/>
        </w:rPr>
        <w:t>er pada tahap pembelajaran yang</w:t>
      </w:r>
      <w:r w:rsidR="007C0329">
        <w:rPr>
          <w:rFonts w:ascii="Arial" w:hAnsi="Arial" w:cs="Arial"/>
          <w:b/>
          <w:sz w:val="24"/>
          <w:szCs w:val="24"/>
          <w:lang w:val="en-US"/>
        </w:rPr>
        <w:t xml:space="preserve"> </w:t>
      </w:r>
      <w:r w:rsidR="004D317F" w:rsidRPr="004D317F">
        <w:rPr>
          <w:rFonts w:ascii="Arial" w:hAnsi="Arial" w:cs="Arial"/>
          <w:b/>
          <w:sz w:val="24"/>
          <w:szCs w:val="24"/>
        </w:rPr>
        <w:t xml:space="preserve">harus </w:t>
      </w:r>
      <w:r w:rsidRPr="004D317F">
        <w:rPr>
          <w:rFonts w:ascii="Arial" w:hAnsi="Arial" w:cs="Arial"/>
          <w:b/>
          <w:sz w:val="24"/>
          <w:szCs w:val="24"/>
        </w:rPr>
        <w:t>dimiliki guru</w:t>
      </w:r>
      <w:r w:rsidRPr="00B86A03">
        <w:rPr>
          <w:rFonts w:ascii="Arial" w:hAnsi="Arial" w:cs="Arial"/>
          <w:sz w:val="24"/>
          <w:szCs w:val="24"/>
        </w:rPr>
        <w:t>:</w:t>
      </w:r>
    </w:p>
    <w:tbl>
      <w:tblPr>
        <w:tblStyle w:val="TableGrid"/>
        <w:tblW w:w="0" w:type="auto"/>
        <w:tblInd w:w="534" w:type="dxa"/>
        <w:tblLook w:val="04A0"/>
      </w:tblPr>
      <w:tblGrid>
        <w:gridCol w:w="634"/>
        <w:gridCol w:w="4574"/>
        <w:gridCol w:w="3544"/>
      </w:tblGrid>
      <w:tr w:rsidR="000F29EA" w:rsidRPr="008A3655" w:rsidTr="002B7993">
        <w:tc>
          <w:tcPr>
            <w:tcW w:w="728" w:type="dxa"/>
          </w:tcPr>
          <w:p w:rsidR="00FE7DC9" w:rsidRPr="008A3655" w:rsidRDefault="00FE7DC9" w:rsidP="00A640CB">
            <w:pPr>
              <w:jc w:val="both"/>
              <w:rPr>
                <w:rFonts w:ascii="Arial" w:hAnsi="Arial" w:cs="Arial"/>
              </w:rPr>
            </w:pPr>
            <w:r w:rsidRPr="008A3655">
              <w:rPr>
                <w:rFonts w:ascii="Arial" w:hAnsi="Arial" w:cs="Arial"/>
              </w:rPr>
              <w:t>No</w:t>
            </w:r>
          </w:p>
        </w:tc>
        <w:tc>
          <w:tcPr>
            <w:tcW w:w="6554" w:type="dxa"/>
          </w:tcPr>
          <w:p w:rsidR="00FE7DC9" w:rsidRPr="008A3655" w:rsidRDefault="00FE7DC9" w:rsidP="00A640CB">
            <w:pPr>
              <w:jc w:val="both"/>
              <w:rPr>
                <w:rFonts w:ascii="Arial" w:hAnsi="Arial" w:cs="Arial"/>
              </w:rPr>
            </w:pPr>
            <w:proofErr w:type="spellStart"/>
            <w:r w:rsidRPr="008A3655">
              <w:rPr>
                <w:rFonts w:ascii="Arial" w:hAnsi="Arial" w:cs="Arial"/>
              </w:rPr>
              <w:t>Tahapan</w:t>
            </w:r>
            <w:proofErr w:type="spellEnd"/>
            <w:r w:rsidRPr="008A3655">
              <w:rPr>
                <w:rFonts w:ascii="Arial" w:hAnsi="Arial" w:cs="Arial"/>
              </w:rPr>
              <w:t xml:space="preserve"> </w:t>
            </w:r>
            <w:proofErr w:type="spellStart"/>
            <w:r w:rsidRPr="008A3655">
              <w:rPr>
                <w:rFonts w:ascii="Arial" w:hAnsi="Arial" w:cs="Arial"/>
              </w:rPr>
              <w:t>perilaku</w:t>
            </w:r>
            <w:proofErr w:type="spellEnd"/>
            <w:r w:rsidRPr="008A3655">
              <w:rPr>
                <w:rFonts w:ascii="Arial" w:hAnsi="Arial" w:cs="Arial"/>
              </w:rPr>
              <w:t xml:space="preserve"> guru</w:t>
            </w:r>
          </w:p>
        </w:tc>
        <w:tc>
          <w:tcPr>
            <w:tcW w:w="5050" w:type="dxa"/>
          </w:tcPr>
          <w:p w:rsidR="00FE7DC9" w:rsidRPr="008A3655" w:rsidRDefault="00FE7DC9" w:rsidP="00A640CB">
            <w:pPr>
              <w:jc w:val="both"/>
              <w:rPr>
                <w:rFonts w:ascii="Arial" w:hAnsi="Arial" w:cs="Arial"/>
              </w:rPr>
            </w:pPr>
            <w:proofErr w:type="spellStart"/>
            <w:r w:rsidRPr="008A3655">
              <w:rPr>
                <w:rFonts w:ascii="Arial" w:hAnsi="Arial" w:cs="Arial"/>
              </w:rPr>
              <w:t>Nilai</w:t>
            </w:r>
            <w:proofErr w:type="spellEnd"/>
            <w:r w:rsidRPr="008A3655">
              <w:rPr>
                <w:rFonts w:ascii="Arial" w:hAnsi="Arial" w:cs="Arial"/>
              </w:rPr>
              <w:t xml:space="preserve"> yang </w:t>
            </w:r>
            <w:proofErr w:type="spellStart"/>
            <w:r w:rsidRPr="008A3655">
              <w:rPr>
                <w:rFonts w:ascii="Arial" w:hAnsi="Arial" w:cs="Arial"/>
              </w:rPr>
              <w:t>ditanamkan</w:t>
            </w:r>
            <w:proofErr w:type="spellEnd"/>
          </w:p>
        </w:tc>
      </w:tr>
      <w:tr w:rsidR="000F29EA" w:rsidRPr="008A3655" w:rsidTr="002B7993">
        <w:tc>
          <w:tcPr>
            <w:tcW w:w="728" w:type="dxa"/>
          </w:tcPr>
          <w:p w:rsidR="00FE7DC9" w:rsidRPr="008A3655" w:rsidRDefault="00FE7DC9" w:rsidP="00A640CB">
            <w:pPr>
              <w:jc w:val="both"/>
              <w:rPr>
                <w:rFonts w:ascii="Arial" w:hAnsi="Arial" w:cs="Arial"/>
              </w:rPr>
            </w:pPr>
            <w:r w:rsidRPr="008A3655">
              <w:rPr>
                <w:rFonts w:ascii="Arial" w:hAnsi="Arial" w:cs="Arial"/>
              </w:rPr>
              <w:t>1</w:t>
            </w:r>
          </w:p>
        </w:tc>
        <w:tc>
          <w:tcPr>
            <w:tcW w:w="6554" w:type="dxa"/>
          </w:tcPr>
          <w:p w:rsidR="00FE7DC9" w:rsidRPr="008A3655" w:rsidRDefault="00FE7DC9" w:rsidP="00A640CB">
            <w:pPr>
              <w:jc w:val="both"/>
              <w:rPr>
                <w:rFonts w:ascii="Arial" w:hAnsi="Arial" w:cs="Arial"/>
              </w:rPr>
            </w:pPr>
            <w:r w:rsidRPr="008A3655">
              <w:rPr>
                <w:rFonts w:ascii="Arial" w:hAnsi="Arial" w:cs="Arial"/>
              </w:rPr>
              <w:t xml:space="preserve">Guru </w:t>
            </w:r>
            <w:proofErr w:type="spellStart"/>
            <w:r w:rsidRPr="008A3655">
              <w:rPr>
                <w:rFonts w:ascii="Arial" w:hAnsi="Arial" w:cs="Arial"/>
              </w:rPr>
              <w:t>datang</w:t>
            </w:r>
            <w:proofErr w:type="spellEnd"/>
            <w:r w:rsidRPr="008A3655">
              <w:rPr>
                <w:rFonts w:ascii="Arial" w:hAnsi="Arial" w:cs="Arial"/>
              </w:rPr>
              <w:t xml:space="preserve"> </w:t>
            </w:r>
            <w:proofErr w:type="spellStart"/>
            <w:r w:rsidRPr="008A3655">
              <w:rPr>
                <w:rFonts w:ascii="Arial" w:hAnsi="Arial" w:cs="Arial"/>
              </w:rPr>
              <w:t>tepat</w:t>
            </w:r>
            <w:proofErr w:type="spellEnd"/>
            <w:r w:rsidRPr="008A3655">
              <w:rPr>
                <w:rFonts w:ascii="Arial" w:hAnsi="Arial" w:cs="Arial"/>
              </w:rPr>
              <w:t xml:space="preserve"> </w:t>
            </w:r>
            <w:proofErr w:type="spellStart"/>
            <w:r w:rsidRPr="008A3655">
              <w:rPr>
                <w:rFonts w:ascii="Arial" w:hAnsi="Arial" w:cs="Arial"/>
              </w:rPr>
              <w:t>waktu</w:t>
            </w:r>
            <w:proofErr w:type="spellEnd"/>
            <w:r w:rsidRPr="008A3655">
              <w:rPr>
                <w:rFonts w:ascii="Arial" w:hAnsi="Arial" w:cs="Arial"/>
              </w:rPr>
              <w:t xml:space="preserve"> </w:t>
            </w:r>
          </w:p>
        </w:tc>
        <w:tc>
          <w:tcPr>
            <w:tcW w:w="5050" w:type="dxa"/>
          </w:tcPr>
          <w:p w:rsidR="00FE7DC9" w:rsidRPr="008A3655" w:rsidRDefault="00FE7DC9" w:rsidP="00A640CB">
            <w:pPr>
              <w:jc w:val="both"/>
              <w:rPr>
                <w:rFonts w:ascii="Arial" w:hAnsi="Arial" w:cs="Arial"/>
              </w:rPr>
            </w:pPr>
            <w:proofErr w:type="spellStart"/>
            <w:r w:rsidRPr="008A3655">
              <w:rPr>
                <w:rFonts w:ascii="Arial" w:hAnsi="Arial" w:cs="Arial"/>
              </w:rPr>
              <w:t>Disiplin</w:t>
            </w:r>
            <w:proofErr w:type="spellEnd"/>
          </w:p>
        </w:tc>
      </w:tr>
      <w:tr w:rsidR="000F29EA" w:rsidRPr="008A3655" w:rsidTr="002B7993">
        <w:tc>
          <w:tcPr>
            <w:tcW w:w="728" w:type="dxa"/>
          </w:tcPr>
          <w:p w:rsidR="00FE7DC9" w:rsidRPr="008A3655" w:rsidRDefault="00FE7DC9" w:rsidP="00A640CB">
            <w:pPr>
              <w:jc w:val="both"/>
              <w:rPr>
                <w:rFonts w:ascii="Arial" w:hAnsi="Arial" w:cs="Arial"/>
              </w:rPr>
            </w:pPr>
            <w:r w:rsidRPr="008A3655">
              <w:rPr>
                <w:rFonts w:ascii="Arial" w:hAnsi="Arial" w:cs="Arial"/>
              </w:rPr>
              <w:t>2</w:t>
            </w:r>
          </w:p>
        </w:tc>
        <w:tc>
          <w:tcPr>
            <w:tcW w:w="6554" w:type="dxa"/>
          </w:tcPr>
          <w:p w:rsidR="00FE7DC9" w:rsidRPr="008A3655" w:rsidRDefault="00FE7DC9" w:rsidP="00A640CB">
            <w:pPr>
              <w:jc w:val="both"/>
              <w:rPr>
                <w:rFonts w:ascii="Arial" w:hAnsi="Arial" w:cs="Arial"/>
              </w:rPr>
            </w:pPr>
            <w:r w:rsidRPr="008A3655">
              <w:rPr>
                <w:rFonts w:ascii="Arial" w:hAnsi="Arial" w:cs="Arial"/>
              </w:rPr>
              <w:t xml:space="preserve">Guru </w:t>
            </w:r>
            <w:proofErr w:type="spellStart"/>
            <w:r w:rsidRPr="008A3655">
              <w:rPr>
                <w:rFonts w:ascii="Arial" w:hAnsi="Arial" w:cs="Arial"/>
              </w:rPr>
              <w:t>mengucapkan</w:t>
            </w:r>
            <w:proofErr w:type="spellEnd"/>
            <w:r w:rsidRPr="008A3655">
              <w:rPr>
                <w:rFonts w:ascii="Arial" w:hAnsi="Arial" w:cs="Arial"/>
              </w:rPr>
              <w:t xml:space="preserve"> </w:t>
            </w:r>
            <w:proofErr w:type="spellStart"/>
            <w:r w:rsidRPr="008A3655">
              <w:rPr>
                <w:rFonts w:ascii="Arial" w:hAnsi="Arial" w:cs="Arial"/>
              </w:rPr>
              <w:t>salam</w:t>
            </w:r>
            <w:proofErr w:type="spellEnd"/>
            <w:r w:rsidRPr="008A3655">
              <w:rPr>
                <w:rFonts w:ascii="Arial" w:hAnsi="Arial" w:cs="Arial"/>
              </w:rPr>
              <w:t xml:space="preserve"> </w:t>
            </w:r>
            <w:proofErr w:type="spellStart"/>
            <w:r w:rsidRPr="008A3655">
              <w:rPr>
                <w:rFonts w:ascii="Arial" w:hAnsi="Arial" w:cs="Arial"/>
              </w:rPr>
              <w:t>dengan</w:t>
            </w:r>
            <w:proofErr w:type="spellEnd"/>
            <w:r w:rsidRPr="008A3655">
              <w:rPr>
                <w:rFonts w:ascii="Arial" w:hAnsi="Arial" w:cs="Arial"/>
              </w:rPr>
              <w:t xml:space="preserve"> </w:t>
            </w:r>
            <w:proofErr w:type="spellStart"/>
            <w:r w:rsidRPr="008A3655">
              <w:rPr>
                <w:rFonts w:ascii="Arial" w:hAnsi="Arial" w:cs="Arial"/>
              </w:rPr>
              <w:t>ramah</w:t>
            </w:r>
            <w:proofErr w:type="spellEnd"/>
            <w:r w:rsidRPr="008A3655">
              <w:rPr>
                <w:rFonts w:ascii="Arial" w:hAnsi="Arial" w:cs="Arial"/>
              </w:rPr>
              <w:t xml:space="preserve"> </w:t>
            </w:r>
            <w:proofErr w:type="spellStart"/>
            <w:r w:rsidRPr="008A3655">
              <w:rPr>
                <w:rFonts w:ascii="Arial" w:hAnsi="Arial" w:cs="Arial"/>
              </w:rPr>
              <w:t>kepada</w:t>
            </w:r>
            <w:proofErr w:type="spellEnd"/>
            <w:r w:rsidRPr="008A3655">
              <w:rPr>
                <w:rFonts w:ascii="Arial" w:hAnsi="Arial" w:cs="Arial"/>
              </w:rPr>
              <w:t xml:space="preserve"> </w:t>
            </w:r>
            <w:proofErr w:type="spellStart"/>
            <w:r w:rsidRPr="008A3655">
              <w:rPr>
                <w:rFonts w:ascii="Arial" w:hAnsi="Arial" w:cs="Arial"/>
              </w:rPr>
              <w:t>siswa</w:t>
            </w:r>
            <w:proofErr w:type="spellEnd"/>
            <w:r w:rsidRPr="008A3655">
              <w:rPr>
                <w:rFonts w:ascii="Arial" w:hAnsi="Arial" w:cs="Arial"/>
              </w:rPr>
              <w:t xml:space="preserve"> </w:t>
            </w:r>
            <w:proofErr w:type="spellStart"/>
            <w:r w:rsidRPr="008A3655">
              <w:rPr>
                <w:rFonts w:ascii="Arial" w:hAnsi="Arial" w:cs="Arial"/>
              </w:rPr>
              <w:t>ketika</w:t>
            </w:r>
            <w:proofErr w:type="spellEnd"/>
            <w:r w:rsidRPr="008A3655">
              <w:rPr>
                <w:rFonts w:ascii="Arial" w:hAnsi="Arial" w:cs="Arial"/>
              </w:rPr>
              <w:t xml:space="preserve"> </w:t>
            </w:r>
            <w:proofErr w:type="spellStart"/>
            <w:r w:rsidRPr="008A3655">
              <w:rPr>
                <w:rFonts w:ascii="Arial" w:hAnsi="Arial" w:cs="Arial"/>
              </w:rPr>
              <w:t>memasuki</w:t>
            </w:r>
            <w:proofErr w:type="spellEnd"/>
            <w:r w:rsidRPr="008A3655">
              <w:rPr>
                <w:rFonts w:ascii="Arial" w:hAnsi="Arial" w:cs="Arial"/>
              </w:rPr>
              <w:t xml:space="preserve"> </w:t>
            </w:r>
            <w:proofErr w:type="spellStart"/>
            <w:r w:rsidRPr="008A3655">
              <w:rPr>
                <w:rFonts w:ascii="Arial" w:hAnsi="Arial" w:cs="Arial"/>
              </w:rPr>
              <w:t>kelas</w:t>
            </w:r>
            <w:proofErr w:type="spellEnd"/>
          </w:p>
        </w:tc>
        <w:tc>
          <w:tcPr>
            <w:tcW w:w="5050" w:type="dxa"/>
          </w:tcPr>
          <w:p w:rsidR="00FE7DC9" w:rsidRPr="008A3655" w:rsidRDefault="00FE7DC9" w:rsidP="00A640CB">
            <w:pPr>
              <w:jc w:val="both"/>
              <w:rPr>
                <w:rFonts w:ascii="Arial" w:hAnsi="Arial" w:cs="Arial"/>
              </w:rPr>
            </w:pPr>
            <w:proofErr w:type="spellStart"/>
            <w:r w:rsidRPr="008A3655">
              <w:rPr>
                <w:rFonts w:ascii="Arial" w:hAnsi="Arial" w:cs="Arial"/>
              </w:rPr>
              <w:t>Santun</w:t>
            </w:r>
            <w:proofErr w:type="spellEnd"/>
            <w:r w:rsidRPr="008A3655">
              <w:rPr>
                <w:rFonts w:ascii="Arial" w:hAnsi="Arial" w:cs="Arial"/>
              </w:rPr>
              <w:t xml:space="preserve"> </w:t>
            </w:r>
            <w:proofErr w:type="spellStart"/>
            <w:r w:rsidRPr="008A3655">
              <w:rPr>
                <w:rFonts w:ascii="Arial" w:hAnsi="Arial" w:cs="Arial"/>
              </w:rPr>
              <w:t>dan</w:t>
            </w:r>
            <w:proofErr w:type="spellEnd"/>
            <w:r w:rsidRPr="008A3655">
              <w:rPr>
                <w:rFonts w:ascii="Arial" w:hAnsi="Arial" w:cs="Arial"/>
              </w:rPr>
              <w:t xml:space="preserve"> </w:t>
            </w:r>
            <w:proofErr w:type="spellStart"/>
            <w:r w:rsidRPr="008A3655">
              <w:rPr>
                <w:rFonts w:ascii="Arial" w:hAnsi="Arial" w:cs="Arial"/>
              </w:rPr>
              <w:t>peduli</w:t>
            </w:r>
            <w:proofErr w:type="spellEnd"/>
          </w:p>
        </w:tc>
      </w:tr>
      <w:tr w:rsidR="000F29EA" w:rsidRPr="008A3655" w:rsidTr="002B7993">
        <w:tc>
          <w:tcPr>
            <w:tcW w:w="728" w:type="dxa"/>
          </w:tcPr>
          <w:p w:rsidR="00FE7DC9" w:rsidRPr="008A3655" w:rsidRDefault="00FE7DC9" w:rsidP="00A640CB">
            <w:pPr>
              <w:jc w:val="both"/>
              <w:rPr>
                <w:rFonts w:ascii="Arial" w:hAnsi="Arial" w:cs="Arial"/>
              </w:rPr>
            </w:pPr>
            <w:r w:rsidRPr="008A3655">
              <w:rPr>
                <w:rFonts w:ascii="Arial" w:hAnsi="Arial" w:cs="Arial"/>
              </w:rPr>
              <w:t>3</w:t>
            </w:r>
          </w:p>
        </w:tc>
        <w:tc>
          <w:tcPr>
            <w:tcW w:w="6554" w:type="dxa"/>
          </w:tcPr>
          <w:p w:rsidR="00FE7DC9" w:rsidRPr="008A3655" w:rsidRDefault="00FE7DC9" w:rsidP="00A640CB">
            <w:pPr>
              <w:jc w:val="both"/>
              <w:rPr>
                <w:rFonts w:ascii="Arial" w:hAnsi="Arial" w:cs="Arial"/>
              </w:rPr>
            </w:pPr>
            <w:proofErr w:type="spellStart"/>
            <w:r w:rsidRPr="008A3655">
              <w:rPr>
                <w:rFonts w:ascii="Arial" w:hAnsi="Arial" w:cs="Arial"/>
              </w:rPr>
              <w:t>Berdoa</w:t>
            </w:r>
            <w:proofErr w:type="spellEnd"/>
            <w:r w:rsidRPr="008A3655">
              <w:rPr>
                <w:rFonts w:ascii="Arial" w:hAnsi="Arial" w:cs="Arial"/>
              </w:rPr>
              <w:t xml:space="preserve"> </w:t>
            </w:r>
            <w:proofErr w:type="spellStart"/>
            <w:r w:rsidRPr="008A3655">
              <w:rPr>
                <w:rFonts w:ascii="Arial" w:hAnsi="Arial" w:cs="Arial"/>
              </w:rPr>
              <w:t>sebelum</w:t>
            </w:r>
            <w:proofErr w:type="spellEnd"/>
            <w:r w:rsidRPr="008A3655">
              <w:rPr>
                <w:rFonts w:ascii="Arial" w:hAnsi="Arial" w:cs="Arial"/>
              </w:rPr>
              <w:t xml:space="preserve"> </w:t>
            </w:r>
            <w:proofErr w:type="spellStart"/>
            <w:r w:rsidRPr="008A3655">
              <w:rPr>
                <w:rFonts w:ascii="Arial" w:hAnsi="Arial" w:cs="Arial"/>
              </w:rPr>
              <w:t>membuka</w:t>
            </w:r>
            <w:proofErr w:type="spellEnd"/>
            <w:r w:rsidRPr="008A3655">
              <w:rPr>
                <w:rFonts w:ascii="Arial" w:hAnsi="Arial" w:cs="Arial"/>
              </w:rPr>
              <w:t xml:space="preserve"> </w:t>
            </w:r>
            <w:proofErr w:type="spellStart"/>
            <w:r w:rsidRPr="008A3655">
              <w:rPr>
                <w:rFonts w:ascii="Arial" w:hAnsi="Arial" w:cs="Arial"/>
              </w:rPr>
              <w:t>pelajaran</w:t>
            </w:r>
            <w:proofErr w:type="spellEnd"/>
          </w:p>
        </w:tc>
        <w:tc>
          <w:tcPr>
            <w:tcW w:w="5050" w:type="dxa"/>
          </w:tcPr>
          <w:p w:rsidR="00FE7DC9" w:rsidRPr="008A3655" w:rsidRDefault="00FE7DC9" w:rsidP="00A640CB">
            <w:pPr>
              <w:jc w:val="both"/>
              <w:rPr>
                <w:rFonts w:ascii="Arial" w:hAnsi="Arial" w:cs="Arial"/>
              </w:rPr>
            </w:pPr>
            <w:proofErr w:type="spellStart"/>
            <w:r w:rsidRPr="008A3655">
              <w:rPr>
                <w:rFonts w:ascii="Arial" w:hAnsi="Arial" w:cs="Arial"/>
              </w:rPr>
              <w:t>Relegius</w:t>
            </w:r>
            <w:proofErr w:type="spellEnd"/>
          </w:p>
        </w:tc>
      </w:tr>
      <w:tr w:rsidR="000F29EA" w:rsidRPr="008A3655" w:rsidTr="002B7993">
        <w:tc>
          <w:tcPr>
            <w:tcW w:w="728" w:type="dxa"/>
          </w:tcPr>
          <w:p w:rsidR="00FE7DC9" w:rsidRPr="008A3655" w:rsidRDefault="00FE7DC9" w:rsidP="00A640CB">
            <w:pPr>
              <w:jc w:val="both"/>
              <w:rPr>
                <w:rFonts w:ascii="Arial" w:hAnsi="Arial" w:cs="Arial"/>
              </w:rPr>
            </w:pPr>
            <w:r w:rsidRPr="008A3655">
              <w:rPr>
                <w:rFonts w:ascii="Arial" w:hAnsi="Arial" w:cs="Arial"/>
              </w:rPr>
              <w:t>4</w:t>
            </w:r>
          </w:p>
        </w:tc>
        <w:tc>
          <w:tcPr>
            <w:tcW w:w="6554" w:type="dxa"/>
          </w:tcPr>
          <w:p w:rsidR="00FE7DC9" w:rsidRPr="008A3655" w:rsidRDefault="00FE7DC9" w:rsidP="00A640CB">
            <w:pPr>
              <w:jc w:val="both"/>
              <w:rPr>
                <w:rFonts w:ascii="Arial" w:hAnsi="Arial" w:cs="Arial"/>
              </w:rPr>
            </w:pPr>
            <w:proofErr w:type="spellStart"/>
            <w:r w:rsidRPr="008A3655">
              <w:rPr>
                <w:rFonts w:ascii="Arial" w:hAnsi="Arial" w:cs="Arial"/>
              </w:rPr>
              <w:t>Mengecek</w:t>
            </w:r>
            <w:proofErr w:type="spellEnd"/>
            <w:r w:rsidRPr="008A3655">
              <w:rPr>
                <w:rFonts w:ascii="Arial" w:hAnsi="Arial" w:cs="Arial"/>
              </w:rPr>
              <w:t xml:space="preserve"> </w:t>
            </w:r>
            <w:proofErr w:type="spellStart"/>
            <w:r w:rsidRPr="008A3655">
              <w:rPr>
                <w:rFonts w:ascii="Arial" w:hAnsi="Arial" w:cs="Arial"/>
              </w:rPr>
              <w:t>kehadiran</w:t>
            </w:r>
            <w:proofErr w:type="spellEnd"/>
            <w:r w:rsidRPr="008A3655">
              <w:rPr>
                <w:rFonts w:ascii="Arial" w:hAnsi="Arial" w:cs="Arial"/>
              </w:rPr>
              <w:t xml:space="preserve"> </w:t>
            </w:r>
            <w:proofErr w:type="spellStart"/>
            <w:r w:rsidRPr="008A3655">
              <w:rPr>
                <w:rFonts w:ascii="Arial" w:hAnsi="Arial" w:cs="Arial"/>
              </w:rPr>
              <w:t>siswa</w:t>
            </w:r>
            <w:proofErr w:type="spellEnd"/>
          </w:p>
        </w:tc>
        <w:tc>
          <w:tcPr>
            <w:tcW w:w="5050" w:type="dxa"/>
          </w:tcPr>
          <w:p w:rsidR="00FE7DC9" w:rsidRPr="008A3655" w:rsidRDefault="00FE7DC9" w:rsidP="00A640CB">
            <w:pPr>
              <w:jc w:val="both"/>
              <w:rPr>
                <w:rFonts w:ascii="Arial" w:hAnsi="Arial" w:cs="Arial"/>
              </w:rPr>
            </w:pPr>
            <w:proofErr w:type="spellStart"/>
            <w:r w:rsidRPr="008A3655">
              <w:rPr>
                <w:rFonts w:ascii="Arial" w:hAnsi="Arial" w:cs="Arial"/>
              </w:rPr>
              <w:t>Disiplin</w:t>
            </w:r>
            <w:proofErr w:type="spellEnd"/>
          </w:p>
        </w:tc>
      </w:tr>
      <w:tr w:rsidR="000F29EA" w:rsidRPr="008A3655" w:rsidTr="002B7993">
        <w:tc>
          <w:tcPr>
            <w:tcW w:w="728" w:type="dxa"/>
          </w:tcPr>
          <w:p w:rsidR="00FE7DC9" w:rsidRPr="008A3655" w:rsidRDefault="00FE7DC9" w:rsidP="00A640CB">
            <w:pPr>
              <w:jc w:val="both"/>
              <w:rPr>
                <w:rFonts w:ascii="Arial" w:hAnsi="Arial" w:cs="Arial"/>
              </w:rPr>
            </w:pPr>
            <w:r w:rsidRPr="008A3655">
              <w:rPr>
                <w:rFonts w:ascii="Arial" w:hAnsi="Arial" w:cs="Arial"/>
              </w:rPr>
              <w:t>5</w:t>
            </w:r>
          </w:p>
        </w:tc>
        <w:tc>
          <w:tcPr>
            <w:tcW w:w="6554" w:type="dxa"/>
          </w:tcPr>
          <w:p w:rsidR="00FE7DC9" w:rsidRPr="008A3655" w:rsidRDefault="00FE7DC9" w:rsidP="00A640CB">
            <w:pPr>
              <w:jc w:val="both"/>
              <w:rPr>
                <w:rFonts w:ascii="Arial" w:hAnsi="Arial" w:cs="Arial"/>
              </w:rPr>
            </w:pPr>
            <w:proofErr w:type="spellStart"/>
            <w:r w:rsidRPr="008A3655">
              <w:rPr>
                <w:rFonts w:ascii="Arial" w:hAnsi="Arial" w:cs="Arial"/>
              </w:rPr>
              <w:t>Mendoakan</w:t>
            </w:r>
            <w:proofErr w:type="spellEnd"/>
            <w:r w:rsidRPr="008A3655">
              <w:rPr>
                <w:rFonts w:ascii="Arial" w:hAnsi="Arial" w:cs="Arial"/>
              </w:rPr>
              <w:t xml:space="preserve"> </w:t>
            </w:r>
            <w:proofErr w:type="spellStart"/>
            <w:r w:rsidRPr="008A3655">
              <w:rPr>
                <w:rFonts w:ascii="Arial" w:hAnsi="Arial" w:cs="Arial"/>
              </w:rPr>
              <w:t>siswa</w:t>
            </w:r>
            <w:proofErr w:type="spellEnd"/>
            <w:r w:rsidRPr="008A3655">
              <w:rPr>
                <w:rFonts w:ascii="Arial" w:hAnsi="Arial" w:cs="Arial"/>
              </w:rPr>
              <w:t xml:space="preserve"> yang </w:t>
            </w:r>
            <w:proofErr w:type="spellStart"/>
            <w:r w:rsidRPr="008A3655">
              <w:rPr>
                <w:rFonts w:ascii="Arial" w:hAnsi="Arial" w:cs="Arial"/>
              </w:rPr>
              <w:t>tidak</w:t>
            </w:r>
            <w:proofErr w:type="spellEnd"/>
            <w:r w:rsidRPr="008A3655">
              <w:rPr>
                <w:rFonts w:ascii="Arial" w:hAnsi="Arial" w:cs="Arial"/>
              </w:rPr>
              <w:t xml:space="preserve"> </w:t>
            </w:r>
            <w:proofErr w:type="spellStart"/>
            <w:r w:rsidRPr="008A3655">
              <w:rPr>
                <w:rFonts w:ascii="Arial" w:hAnsi="Arial" w:cs="Arial"/>
              </w:rPr>
              <w:t>hadir</w:t>
            </w:r>
            <w:proofErr w:type="spellEnd"/>
          </w:p>
        </w:tc>
        <w:tc>
          <w:tcPr>
            <w:tcW w:w="5050" w:type="dxa"/>
          </w:tcPr>
          <w:p w:rsidR="00FE7DC9" w:rsidRPr="008A3655" w:rsidRDefault="006F7072" w:rsidP="00A640CB">
            <w:pPr>
              <w:jc w:val="both"/>
              <w:rPr>
                <w:rFonts w:ascii="Arial" w:hAnsi="Arial" w:cs="Arial"/>
              </w:rPr>
            </w:pPr>
            <w:proofErr w:type="spellStart"/>
            <w:r w:rsidRPr="008A3655">
              <w:rPr>
                <w:rFonts w:ascii="Arial" w:hAnsi="Arial" w:cs="Arial"/>
              </w:rPr>
              <w:t>Religi</w:t>
            </w:r>
            <w:r w:rsidR="00FE7DC9" w:rsidRPr="008A3655">
              <w:rPr>
                <w:rFonts w:ascii="Arial" w:hAnsi="Arial" w:cs="Arial"/>
              </w:rPr>
              <w:t>us</w:t>
            </w:r>
            <w:proofErr w:type="spellEnd"/>
            <w:r w:rsidR="00FE7DC9" w:rsidRPr="008A3655">
              <w:rPr>
                <w:rFonts w:ascii="Arial" w:hAnsi="Arial" w:cs="Arial"/>
              </w:rPr>
              <w:t xml:space="preserve"> </w:t>
            </w:r>
            <w:proofErr w:type="spellStart"/>
            <w:r w:rsidR="00FE7DC9" w:rsidRPr="008A3655">
              <w:rPr>
                <w:rFonts w:ascii="Arial" w:hAnsi="Arial" w:cs="Arial"/>
              </w:rPr>
              <w:t>dan</w:t>
            </w:r>
            <w:proofErr w:type="spellEnd"/>
            <w:r w:rsidR="00FE7DC9" w:rsidRPr="008A3655">
              <w:rPr>
                <w:rFonts w:ascii="Arial" w:hAnsi="Arial" w:cs="Arial"/>
              </w:rPr>
              <w:t xml:space="preserve"> </w:t>
            </w:r>
            <w:proofErr w:type="spellStart"/>
            <w:r w:rsidR="00FE7DC9" w:rsidRPr="008A3655">
              <w:rPr>
                <w:rFonts w:ascii="Arial" w:hAnsi="Arial" w:cs="Arial"/>
              </w:rPr>
              <w:t>peduli</w:t>
            </w:r>
            <w:proofErr w:type="spellEnd"/>
          </w:p>
        </w:tc>
      </w:tr>
      <w:tr w:rsidR="000F29EA" w:rsidRPr="008A3655" w:rsidTr="002B7993">
        <w:tc>
          <w:tcPr>
            <w:tcW w:w="728" w:type="dxa"/>
          </w:tcPr>
          <w:p w:rsidR="00FE7DC9" w:rsidRPr="008A3655" w:rsidRDefault="00FE7DC9" w:rsidP="00A640CB">
            <w:pPr>
              <w:jc w:val="both"/>
              <w:rPr>
                <w:rFonts w:ascii="Arial" w:hAnsi="Arial" w:cs="Arial"/>
              </w:rPr>
            </w:pPr>
            <w:r w:rsidRPr="008A3655">
              <w:rPr>
                <w:rFonts w:ascii="Arial" w:hAnsi="Arial" w:cs="Arial"/>
              </w:rPr>
              <w:t>6</w:t>
            </w:r>
          </w:p>
        </w:tc>
        <w:tc>
          <w:tcPr>
            <w:tcW w:w="6554" w:type="dxa"/>
          </w:tcPr>
          <w:p w:rsidR="00FE7DC9" w:rsidRPr="008A3655" w:rsidRDefault="006F7072" w:rsidP="00A640CB">
            <w:pPr>
              <w:jc w:val="both"/>
              <w:rPr>
                <w:rFonts w:ascii="Arial" w:hAnsi="Arial" w:cs="Arial"/>
              </w:rPr>
            </w:pPr>
            <w:proofErr w:type="spellStart"/>
            <w:r w:rsidRPr="008A3655">
              <w:rPr>
                <w:rFonts w:ascii="Arial" w:hAnsi="Arial" w:cs="Arial"/>
              </w:rPr>
              <w:t>Memastikan</w:t>
            </w:r>
            <w:proofErr w:type="spellEnd"/>
            <w:r w:rsidRPr="008A3655">
              <w:rPr>
                <w:rFonts w:ascii="Arial" w:hAnsi="Arial" w:cs="Arial"/>
              </w:rPr>
              <w:t xml:space="preserve"> </w:t>
            </w:r>
            <w:proofErr w:type="spellStart"/>
            <w:r w:rsidRPr="008A3655">
              <w:rPr>
                <w:rFonts w:ascii="Arial" w:hAnsi="Arial" w:cs="Arial"/>
              </w:rPr>
              <w:t>siswa</w:t>
            </w:r>
            <w:proofErr w:type="spellEnd"/>
            <w:r w:rsidRPr="008A3655">
              <w:rPr>
                <w:rFonts w:ascii="Arial" w:hAnsi="Arial" w:cs="Arial"/>
              </w:rPr>
              <w:t xml:space="preserve"> </w:t>
            </w:r>
            <w:proofErr w:type="spellStart"/>
            <w:r w:rsidRPr="008A3655">
              <w:rPr>
                <w:rFonts w:ascii="Arial" w:hAnsi="Arial" w:cs="Arial"/>
              </w:rPr>
              <w:t>bahwa</w:t>
            </w:r>
            <w:proofErr w:type="spellEnd"/>
            <w:r w:rsidRPr="008A3655">
              <w:rPr>
                <w:rFonts w:ascii="Arial" w:hAnsi="Arial" w:cs="Arial"/>
              </w:rPr>
              <w:t xml:space="preserve"> </w:t>
            </w:r>
            <w:proofErr w:type="spellStart"/>
            <w:r w:rsidRPr="008A3655">
              <w:rPr>
                <w:rFonts w:ascii="Arial" w:hAnsi="Arial" w:cs="Arial"/>
              </w:rPr>
              <w:t>data</w:t>
            </w:r>
            <w:r w:rsidR="00FE7DC9" w:rsidRPr="008A3655">
              <w:rPr>
                <w:rFonts w:ascii="Arial" w:hAnsi="Arial" w:cs="Arial"/>
              </w:rPr>
              <w:t>ng</w:t>
            </w:r>
            <w:proofErr w:type="spellEnd"/>
            <w:r w:rsidR="00FE7DC9" w:rsidRPr="008A3655">
              <w:rPr>
                <w:rFonts w:ascii="Arial" w:hAnsi="Arial" w:cs="Arial"/>
              </w:rPr>
              <w:t xml:space="preserve"> </w:t>
            </w:r>
            <w:proofErr w:type="spellStart"/>
            <w:r w:rsidR="00FE7DC9" w:rsidRPr="008A3655">
              <w:rPr>
                <w:rFonts w:ascii="Arial" w:hAnsi="Arial" w:cs="Arial"/>
              </w:rPr>
              <w:t>tepat</w:t>
            </w:r>
            <w:proofErr w:type="spellEnd"/>
            <w:r w:rsidR="00FE7DC9" w:rsidRPr="008A3655">
              <w:rPr>
                <w:rFonts w:ascii="Arial" w:hAnsi="Arial" w:cs="Arial"/>
              </w:rPr>
              <w:t xml:space="preserve"> </w:t>
            </w:r>
            <w:proofErr w:type="spellStart"/>
            <w:r w:rsidR="00FE7DC9" w:rsidRPr="008A3655">
              <w:rPr>
                <w:rFonts w:ascii="Arial" w:hAnsi="Arial" w:cs="Arial"/>
              </w:rPr>
              <w:t>waktu</w:t>
            </w:r>
            <w:proofErr w:type="spellEnd"/>
          </w:p>
        </w:tc>
        <w:tc>
          <w:tcPr>
            <w:tcW w:w="5050" w:type="dxa"/>
          </w:tcPr>
          <w:p w:rsidR="00FE7DC9" w:rsidRPr="008A3655" w:rsidRDefault="00FE7DC9" w:rsidP="00A640CB">
            <w:pPr>
              <w:jc w:val="both"/>
              <w:rPr>
                <w:rFonts w:ascii="Arial" w:hAnsi="Arial" w:cs="Arial"/>
              </w:rPr>
            </w:pPr>
            <w:proofErr w:type="spellStart"/>
            <w:r w:rsidRPr="008A3655">
              <w:rPr>
                <w:rFonts w:ascii="Arial" w:hAnsi="Arial" w:cs="Arial"/>
              </w:rPr>
              <w:t>Disiplin</w:t>
            </w:r>
            <w:proofErr w:type="spellEnd"/>
          </w:p>
        </w:tc>
      </w:tr>
      <w:tr w:rsidR="000F29EA" w:rsidRPr="008A3655" w:rsidTr="002B7993">
        <w:tc>
          <w:tcPr>
            <w:tcW w:w="728" w:type="dxa"/>
          </w:tcPr>
          <w:p w:rsidR="00FE7DC9" w:rsidRPr="008A3655" w:rsidRDefault="00FE7DC9" w:rsidP="00A640CB">
            <w:pPr>
              <w:jc w:val="both"/>
              <w:rPr>
                <w:rFonts w:ascii="Arial" w:hAnsi="Arial" w:cs="Arial"/>
              </w:rPr>
            </w:pPr>
            <w:r w:rsidRPr="008A3655">
              <w:rPr>
                <w:rFonts w:ascii="Arial" w:hAnsi="Arial" w:cs="Arial"/>
              </w:rPr>
              <w:t>7</w:t>
            </w:r>
          </w:p>
        </w:tc>
        <w:tc>
          <w:tcPr>
            <w:tcW w:w="6554" w:type="dxa"/>
          </w:tcPr>
          <w:p w:rsidR="00FE7DC9" w:rsidRPr="008A3655" w:rsidRDefault="00FE7DC9" w:rsidP="00A640CB">
            <w:pPr>
              <w:jc w:val="both"/>
              <w:rPr>
                <w:rFonts w:ascii="Arial" w:hAnsi="Arial" w:cs="Arial"/>
              </w:rPr>
            </w:pPr>
            <w:proofErr w:type="spellStart"/>
            <w:r w:rsidRPr="008A3655">
              <w:rPr>
                <w:rFonts w:ascii="Arial" w:hAnsi="Arial" w:cs="Arial"/>
              </w:rPr>
              <w:t>Menegur</w:t>
            </w:r>
            <w:proofErr w:type="spellEnd"/>
            <w:r w:rsidRPr="008A3655">
              <w:rPr>
                <w:rFonts w:ascii="Arial" w:hAnsi="Arial" w:cs="Arial"/>
              </w:rPr>
              <w:t xml:space="preserve"> </w:t>
            </w:r>
            <w:proofErr w:type="spellStart"/>
            <w:r w:rsidRPr="008A3655">
              <w:rPr>
                <w:rFonts w:ascii="Arial" w:hAnsi="Arial" w:cs="Arial"/>
              </w:rPr>
              <w:t>siswa</w:t>
            </w:r>
            <w:proofErr w:type="spellEnd"/>
            <w:r w:rsidRPr="008A3655">
              <w:rPr>
                <w:rFonts w:ascii="Arial" w:hAnsi="Arial" w:cs="Arial"/>
              </w:rPr>
              <w:t xml:space="preserve"> yang </w:t>
            </w:r>
            <w:proofErr w:type="spellStart"/>
            <w:r w:rsidRPr="008A3655">
              <w:rPr>
                <w:rFonts w:ascii="Arial" w:hAnsi="Arial" w:cs="Arial"/>
              </w:rPr>
              <w:t>terlambat</w:t>
            </w:r>
            <w:proofErr w:type="spellEnd"/>
            <w:r w:rsidRPr="008A3655">
              <w:rPr>
                <w:rFonts w:ascii="Arial" w:hAnsi="Arial" w:cs="Arial"/>
              </w:rPr>
              <w:t xml:space="preserve"> </w:t>
            </w:r>
            <w:proofErr w:type="spellStart"/>
            <w:r w:rsidRPr="008A3655">
              <w:rPr>
                <w:rFonts w:ascii="Arial" w:hAnsi="Arial" w:cs="Arial"/>
              </w:rPr>
              <w:t>dengan</w:t>
            </w:r>
            <w:proofErr w:type="spellEnd"/>
            <w:r w:rsidRPr="008A3655">
              <w:rPr>
                <w:rFonts w:ascii="Arial" w:hAnsi="Arial" w:cs="Arial"/>
              </w:rPr>
              <w:t xml:space="preserve"> </w:t>
            </w:r>
            <w:proofErr w:type="spellStart"/>
            <w:r w:rsidRPr="008A3655">
              <w:rPr>
                <w:rFonts w:ascii="Arial" w:hAnsi="Arial" w:cs="Arial"/>
              </w:rPr>
              <w:t>sopan</w:t>
            </w:r>
            <w:proofErr w:type="spellEnd"/>
          </w:p>
        </w:tc>
        <w:tc>
          <w:tcPr>
            <w:tcW w:w="5050" w:type="dxa"/>
          </w:tcPr>
          <w:p w:rsidR="00FE7DC9" w:rsidRPr="008A3655" w:rsidRDefault="00FE7DC9" w:rsidP="00A640CB">
            <w:pPr>
              <w:jc w:val="both"/>
              <w:rPr>
                <w:rFonts w:ascii="Arial" w:hAnsi="Arial" w:cs="Arial"/>
              </w:rPr>
            </w:pPr>
            <w:proofErr w:type="spellStart"/>
            <w:r w:rsidRPr="008A3655">
              <w:rPr>
                <w:rFonts w:ascii="Arial" w:hAnsi="Arial" w:cs="Arial"/>
              </w:rPr>
              <w:t>Disiplin</w:t>
            </w:r>
            <w:proofErr w:type="spellEnd"/>
            <w:r w:rsidRPr="008A3655">
              <w:rPr>
                <w:rFonts w:ascii="Arial" w:hAnsi="Arial" w:cs="Arial"/>
              </w:rPr>
              <w:t xml:space="preserve">, </w:t>
            </w:r>
            <w:proofErr w:type="spellStart"/>
            <w:r w:rsidRPr="008A3655">
              <w:rPr>
                <w:rFonts w:ascii="Arial" w:hAnsi="Arial" w:cs="Arial"/>
              </w:rPr>
              <w:t>santun</w:t>
            </w:r>
            <w:proofErr w:type="spellEnd"/>
            <w:r w:rsidRPr="008A3655">
              <w:rPr>
                <w:rFonts w:ascii="Arial" w:hAnsi="Arial" w:cs="Arial"/>
              </w:rPr>
              <w:t xml:space="preserve"> </w:t>
            </w:r>
            <w:proofErr w:type="spellStart"/>
            <w:r w:rsidRPr="008A3655">
              <w:rPr>
                <w:rFonts w:ascii="Arial" w:hAnsi="Arial" w:cs="Arial"/>
              </w:rPr>
              <w:t>dan</w:t>
            </w:r>
            <w:proofErr w:type="spellEnd"/>
            <w:r w:rsidRPr="008A3655">
              <w:rPr>
                <w:rFonts w:ascii="Arial" w:hAnsi="Arial" w:cs="Arial"/>
              </w:rPr>
              <w:t xml:space="preserve"> </w:t>
            </w:r>
            <w:proofErr w:type="spellStart"/>
            <w:r w:rsidRPr="008A3655">
              <w:rPr>
                <w:rFonts w:ascii="Arial" w:hAnsi="Arial" w:cs="Arial"/>
              </w:rPr>
              <w:t>peduli</w:t>
            </w:r>
            <w:proofErr w:type="spellEnd"/>
          </w:p>
        </w:tc>
      </w:tr>
      <w:tr w:rsidR="000F29EA" w:rsidRPr="008A3655" w:rsidTr="002B7993">
        <w:tc>
          <w:tcPr>
            <w:tcW w:w="728" w:type="dxa"/>
          </w:tcPr>
          <w:p w:rsidR="00FE7DC9" w:rsidRPr="008A3655" w:rsidRDefault="00FE7DC9" w:rsidP="00A640CB">
            <w:pPr>
              <w:jc w:val="both"/>
              <w:rPr>
                <w:rFonts w:ascii="Arial" w:hAnsi="Arial" w:cs="Arial"/>
              </w:rPr>
            </w:pPr>
            <w:r w:rsidRPr="008A3655">
              <w:rPr>
                <w:rFonts w:ascii="Arial" w:hAnsi="Arial" w:cs="Arial"/>
              </w:rPr>
              <w:t>8</w:t>
            </w:r>
          </w:p>
        </w:tc>
        <w:tc>
          <w:tcPr>
            <w:tcW w:w="6554" w:type="dxa"/>
          </w:tcPr>
          <w:p w:rsidR="00FE7DC9" w:rsidRPr="008A3655" w:rsidRDefault="00FE7DC9" w:rsidP="00A640CB">
            <w:pPr>
              <w:jc w:val="both"/>
              <w:rPr>
                <w:rFonts w:ascii="Arial" w:hAnsi="Arial" w:cs="Arial"/>
              </w:rPr>
            </w:pPr>
            <w:proofErr w:type="spellStart"/>
            <w:r w:rsidRPr="008A3655">
              <w:rPr>
                <w:rFonts w:ascii="Arial" w:hAnsi="Arial" w:cs="Arial"/>
              </w:rPr>
              <w:t>Menga</w:t>
            </w:r>
            <w:r w:rsidR="006F7072" w:rsidRPr="008A3655">
              <w:rPr>
                <w:rFonts w:ascii="Arial" w:hAnsi="Arial" w:cs="Arial"/>
              </w:rPr>
              <w:t>s</w:t>
            </w:r>
            <w:r w:rsidRPr="008A3655">
              <w:rPr>
                <w:rFonts w:ascii="Arial" w:hAnsi="Arial" w:cs="Arial"/>
              </w:rPr>
              <w:t>ikan</w:t>
            </w:r>
            <w:proofErr w:type="spellEnd"/>
            <w:r w:rsidRPr="008A3655">
              <w:rPr>
                <w:rFonts w:ascii="Arial" w:hAnsi="Arial" w:cs="Arial"/>
              </w:rPr>
              <w:t xml:space="preserve"> </w:t>
            </w:r>
            <w:proofErr w:type="spellStart"/>
            <w:r w:rsidRPr="008A3655">
              <w:rPr>
                <w:rFonts w:ascii="Arial" w:hAnsi="Arial" w:cs="Arial"/>
              </w:rPr>
              <w:t>materi</w:t>
            </w:r>
            <w:proofErr w:type="spellEnd"/>
            <w:r w:rsidRPr="008A3655">
              <w:rPr>
                <w:rFonts w:ascii="Arial" w:hAnsi="Arial" w:cs="Arial"/>
              </w:rPr>
              <w:t xml:space="preserve"> yang </w:t>
            </w:r>
            <w:proofErr w:type="spellStart"/>
            <w:r w:rsidRPr="008A3655">
              <w:rPr>
                <w:rFonts w:ascii="Arial" w:hAnsi="Arial" w:cs="Arial"/>
              </w:rPr>
              <w:t>akan</w:t>
            </w:r>
            <w:proofErr w:type="spellEnd"/>
            <w:r w:rsidRPr="008A3655">
              <w:rPr>
                <w:rFonts w:ascii="Arial" w:hAnsi="Arial" w:cs="Arial"/>
              </w:rPr>
              <w:t xml:space="preserve"> </w:t>
            </w:r>
            <w:proofErr w:type="spellStart"/>
            <w:r w:rsidRPr="008A3655">
              <w:rPr>
                <w:rFonts w:ascii="Arial" w:hAnsi="Arial" w:cs="Arial"/>
              </w:rPr>
              <w:t>dipelajari</w:t>
            </w:r>
            <w:proofErr w:type="spellEnd"/>
            <w:r w:rsidRPr="008A3655">
              <w:rPr>
                <w:rFonts w:ascii="Arial" w:hAnsi="Arial" w:cs="Arial"/>
              </w:rPr>
              <w:t xml:space="preserve"> </w:t>
            </w:r>
            <w:proofErr w:type="spellStart"/>
            <w:r w:rsidRPr="008A3655">
              <w:rPr>
                <w:rFonts w:ascii="Arial" w:hAnsi="Arial" w:cs="Arial"/>
              </w:rPr>
              <w:t>dengan</w:t>
            </w:r>
            <w:proofErr w:type="spellEnd"/>
            <w:r w:rsidRPr="008A3655">
              <w:rPr>
                <w:rFonts w:ascii="Arial" w:hAnsi="Arial" w:cs="Arial"/>
              </w:rPr>
              <w:t xml:space="preserve"> </w:t>
            </w:r>
            <w:proofErr w:type="spellStart"/>
            <w:r w:rsidRPr="008A3655">
              <w:rPr>
                <w:rFonts w:ascii="Arial" w:hAnsi="Arial" w:cs="Arial"/>
              </w:rPr>
              <w:t>karakter</w:t>
            </w:r>
            <w:proofErr w:type="spellEnd"/>
          </w:p>
        </w:tc>
        <w:tc>
          <w:tcPr>
            <w:tcW w:w="5050" w:type="dxa"/>
          </w:tcPr>
          <w:p w:rsidR="002C7F50" w:rsidRPr="008A3655" w:rsidRDefault="006F7072" w:rsidP="000F29EA">
            <w:pPr>
              <w:jc w:val="both"/>
              <w:rPr>
                <w:rFonts w:ascii="Arial" w:hAnsi="Arial" w:cs="Arial"/>
              </w:rPr>
            </w:pPr>
            <w:r w:rsidRPr="008A3655">
              <w:rPr>
                <w:rFonts w:ascii="Arial" w:eastAsia="Arial Unicode MS" w:hAnsi="Arial" w:cs="Arial"/>
                <w:lang w:val="sv-SE"/>
              </w:rPr>
              <w:t>kritis, inovatif, ingin tahu, produktif, berorientasi ipteks,  berpikir terbuka</w:t>
            </w:r>
          </w:p>
        </w:tc>
      </w:tr>
      <w:tr w:rsidR="000F29EA" w:rsidRPr="008A3655" w:rsidTr="002B7993">
        <w:tc>
          <w:tcPr>
            <w:tcW w:w="728" w:type="dxa"/>
          </w:tcPr>
          <w:p w:rsidR="00FE7DC9" w:rsidRPr="008A3655" w:rsidRDefault="00FE7DC9" w:rsidP="00A640CB">
            <w:pPr>
              <w:jc w:val="both"/>
              <w:rPr>
                <w:rFonts w:ascii="Arial" w:hAnsi="Arial" w:cs="Arial"/>
              </w:rPr>
            </w:pPr>
            <w:r w:rsidRPr="008A3655">
              <w:rPr>
                <w:rFonts w:ascii="Arial" w:hAnsi="Arial" w:cs="Arial"/>
              </w:rPr>
              <w:t>9</w:t>
            </w:r>
          </w:p>
        </w:tc>
        <w:tc>
          <w:tcPr>
            <w:tcW w:w="6554" w:type="dxa"/>
          </w:tcPr>
          <w:p w:rsidR="00FE7DC9" w:rsidRPr="008A3655" w:rsidRDefault="00FE7DC9" w:rsidP="00A640CB">
            <w:pPr>
              <w:jc w:val="both"/>
              <w:rPr>
                <w:rFonts w:ascii="Arial" w:hAnsi="Arial" w:cs="Arial"/>
              </w:rPr>
            </w:pPr>
            <w:proofErr w:type="spellStart"/>
            <w:r w:rsidRPr="008A3655">
              <w:rPr>
                <w:rFonts w:ascii="Arial" w:hAnsi="Arial" w:cs="Arial"/>
              </w:rPr>
              <w:t>Merujuk</w:t>
            </w:r>
            <w:proofErr w:type="spellEnd"/>
            <w:r w:rsidRPr="008A3655">
              <w:rPr>
                <w:rFonts w:ascii="Arial" w:hAnsi="Arial" w:cs="Arial"/>
              </w:rPr>
              <w:t xml:space="preserve"> </w:t>
            </w:r>
            <w:proofErr w:type="spellStart"/>
            <w:r w:rsidRPr="008A3655">
              <w:rPr>
                <w:rFonts w:ascii="Arial" w:hAnsi="Arial" w:cs="Arial"/>
              </w:rPr>
              <w:t>pada</w:t>
            </w:r>
            <w:proofErr w:type="spellEnd"/>
            <w:r w:rsidRPr="008A3655">
              <w:rPr>
                <w:rFonts w:ascii="Arial" w:hAnsi="Arial" w:cs="Arial"/>
              </w:rPr>
              <w:t xml:space="preserve"> </w:t>
            </w:r>
            <w:proofErr w:type="spellStart"/>
            <w:r w:rsidRPr="008A3655">
              <w:rPr>
                <w:rFonts w:ascii="Arial" w:hAnsi="Arial" w:cs="Arial"/>
              </w:rPr>
              <w:t>rencana</w:t>
            </w:r>
            <w:proofErr w:type="spellEnd"/>
            <w:r w:rsidRPr="008A3655">
              <w:rPr>
                <w:rFonts w:ascii="Arial" w:hAnsi="Arial" w:cs="Arial"/>
              </w:rPr>
              <w:t xml:space="preserve"> </w:t>
            </w:r>
            <w:proofErr w:type="spellStart"/>
            <w:r w:rsidRPr="008A3655">
              <w:rPr>
                <w:rFonts w:ascii="Arial" w:hAnsi="Arial" w:cs="Arial"/>
              </w:rPr>
              <w:t>pembelajaran</w:t>
            </w:r>
            <w:proofErr w:type="spellEnd"/>
            <w:r w:rsidRPr="008A3655">
              <w:rPr>
                <w:rFonts w:ascii="Arial" w:hAnsi="Arial" w:cs="Arial"/>
              </w:rPr>
              <w:t xml:space="preserve"> </w:t>
            </w:r>
            <w:proofErr w:type="spellStart"/>
            <w:r w:rsidRPr="008A3655">
              <w:rPr>
                <w:rFonts w:ascii="Arial" w:hAnsi="Arial" w:cs="Arial"/>
              </w:rPr>
              <w:t>menyampaikan</w:t>
            </w:r>
            <w:proofErr w:type="spellEnd"/>
            <w:r w:rsidRPr="008A3655">
              <w:rPr>
                <w:rFonts w:ascii="Arial" w:hAnsi="Arial" w:cs="Arial"/>
              </w:rPr>
              <w:t xml:space="preserve"> </w:t>
            </w:r>
            <w:proofErr w:type="spellStart"/>
            <w:r w:rsidRPr="008A3655">
              <w:rPr>
                <w:rFonts w:ascii="Arial" w:hAnsi="Arial" w:cs="Arial"/>
              </w:rPr>
              <w:t>butir-butir</w:t>
            </w:r>
            <w:proofErr w:type="spellEnd"/>
            <w:r w:rsidRPr="008A3655">
              <w:rPr>
                <w:rFonts w:ascii="Arial" w:hAnsi="Arial" w:cs="Arial"/>
              </w:rPr>
              <w:t xml:space="preserve"> </w:t>
            </w:r>
            <w:proofErr w:type="spellStart"/>
            <w:r w:rsidRPr="008A3655">
              <w:rPr>
                <w:rFonts w:ascii="Arial" w:hAnsi="Arial" w:cs="Arial"/>
              </w:rPr>
              <w:t>karakter</w:t>
            </w:r>
            <w:proofErr w:type="spellEnd"/>
            <w:r w:rsidRPr="008A3655">
              <w:rPr>
                <w:rFonts w:ascii="Arial" w:hAnsi="Arial" w:cs="Arial"/>
              </w:rPr>
              <w:t xml:space="preserve"> yang </w:t>
            </w:r>
            <w:proofErr w:type="spellStart"/>
            <w:r w:rsidRPr="008A3655">
              <w:rPr>
                <w:rFonts w:ascii="Arial" w:hAnsi="Arial" w:cs="Arial"/>
              </w:rPr>
              <w:t>hendak</w:t>
            </w:r>
            <w:proofErr w:type="spellEnd"/>
            <w:r w:rsidRPr="008A3655">
              <w:rPr>
                <w:rFonts w:ascii="Arial" w:hAnsi="Arial" w:cs="Arial"/>
              </w:rPr>
              <w:t xml:space="preserve"> </w:t>
            </w:r>
            <w:proofErr w:type="spellStart"/>
            <w:r w:rsidRPr="008A3655">
              <w:rPr>
                <w:rFonts w:ascii="Arial" w:hAnsi="Arial" w:cs="Arial"/>
              </w:rPr>
              <w:t>dikembangkan</w:t>
            </w:r>
            <w:proofErr w:type="spellEnd"/>
            <w:r w:rsidRPr="008A3655">
              <w:rPr>
                <w:rFonts w:ascii="Arial" w:hAnsi="Arial" w:cs="Arial"/>
              </w:rPr>
              <w:t xml:space="preserve"> </w:t>
            </w:r>
          </w:p>
        </w:tc>
        <w:tc>
          <w:tcPr>
            <w:tcW w:w="5050" w:type="dxa"/>
          </w:tcPr>
          <w:p w:rsidR="00FE7DC9" w:rsidRPr="008A3655" w:rsidRDefault="002C7F50" w:rsidP="00A640CB">
            <w:pPr>
              <w:jc w:val="both"/>
              <w:rPr>
                <w:rFonts w:ascii="Arial" w:hAnsi="Arial" w:cs="Arial"/>
              </w:rPr>
            </w:pPr>
            <w:r w:rsidRPr="008A3655">
              <w:rPr>
                <w:rFonts w:ascii="Arial" w:eastAsia="Arial Unicode MS" w:hAnsi="Arial" w:cs="Arial"/>
                <w:lang w:val="sv-SE"/>
              </w:rPr>
              <w:t>inovatif, ingin tahu, berorientasi ipteks,  berpikir terbuka</w:t>
            </w:r>
          </w:p>
        </w:tc>
      </w:tr>
    </w:tbl>
    <w:p w:rsidR="00FE7DC9" w:rsidRPr="008A3655" w:rsidRDefault="00FE7DC9" w:rsidP="0045616E">
      <w:pPr>
        <w:spacing w:line="360" w:lineRule="auto"/>
        <w:jc w:val="both"/>
        <w:rPr>
          <w:rFonts w:ascii="Arial" w:hAnsi="Arial" w:cs="Arial"/>
        </w:rPr>
      </w:pPr>
    </w:p>
    <w:p w:rsidR="00FE7DC9" w:rsidRPr="008A3655" w:rsidRDefault="00FE7DC9" w:rsidP="0045616E">
      <w:pPr>
        <w:spacing w:line="360" w:lineRule="auto"/>
        <w:jc w:val="both"/>
        <w:rPr>
          <w:rFonts w:ascii="Arial" w:eastAsia="Arial Unicode MS" w:hAnsi="Arial" w:cs="Arial"/>
          <w:sz w:val="24"/>
          <w:szCs w:val="24"/>
          <w:lang w:val="en-US"/>
        </w:rPr>
      </w:pPr>
      <w:r w:rsidRPr="008A3655">
        <w:rPr>
          <w:rFonts w:ascii="Arial" w:hAnsi="Arial" w:cs="Arial"/>
          <w:sz w:val="24"/>
          <w:szCs w:val="24"/>
        </w:rPr>
        <w:t>N</w:t>
      </w:r>
      <w:r w:rsidRPr="008A3655">
        <w:rPr>
          <w:rFonts w:ascii="Arial" w:eastAsia="Arial Unicode MS" w:hAnsi="Arial" w:cs="Arial"/>
          <w:sz w:val="24"/>
          <w:szCs w:val="24"/>
        </w:rPr>
        <w:t xml:space="preserve">ilai-nilai dasar pendidikan karakter yang dapat dijadikan masukan dalam setiap mata pelajaran berfokus pada nilai jujur, cerdas, tangguh dan peduli sebagai berikut:  </w:t>
      </w:r>
    </w:p>
    <w:tbl>
      <w:tblPr>
        <w:tblW w:w="864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3544"/>
        <w:gridCol w:w="3544"/>
      </w:tblGrid>
      <w:tr w:rsidR="008A3655" w:rsidRPr="008A3655" w:rsidTr="00275140">
        <w:tc>
          <w:tcPr>
            <w:tcW w:w="1559" w:type="dxa"/>
          </w:tcPr>
          <w:p w:rsidR="00FE7DC9" w:rsidRPr="008A3655" w:rsidRDefault="00FE7DC9" w:rsidP="000F29EA">
            <w:pPr>
              <w:spacing w:line="240" w:lineRule="auto"/>
              <w:jc w:val="both"/>
              <w:rPr>
                <w:rFonts w:ascii="Arial" w:eastAsia="Arial Unicode MS" w:hAnsi="Arial" w:cs="Arial"/>
              </w:rPr>
            </w:pPr>
            <w:r w:rsidRPr="008A3655">
              <w:rPr>
                <w:rFonts w:ascii="Arial" w:eastAsia="Arial Unicode MS" w:hAnsi="Arial" w:cs="Arial"/>
              </w:rPr>
              <w:t xml:space="preserve">Nilai-nilai </w:t>
            </w:r>
          </w:p>
        </w:tc>
        <w:tc>
          <w:tcPr>
            <w:tcW w:w="3544" w:type="dxa"/>
          </w:tcPr>
          <w:p w:rsidR="00FE7DC9" w:rsidRPr="008A3655" w:rsidRDefault="008A3655" w:rsidP="000F29EA">
            <w:pPr>
              <w:spacing w:line="240" w:lineRule="auto"/>
              <w:jc w:val="both"/>
              <w:rPr>
                <w:rFonts w:ascii="Arial" w:eastAsia="Arial Unicode MS" w:hAnsi="Arial" w:cs="Arial"/>
              </w:rPr>
            </w:pPr>
            <w:r>
              <w:rPr>
                <w:rFonts w:ascii="Arial" w:eastAsia="Arial Unicode MS" w:hAnsi="Arial" w:cs="Arial"/>
                <w:lang w:val="en-US"/>
              </w:rPr>
              <w:t xml:space="preserve">           </w:t>
            </w:r>
            <w:r w:rsidR="00FE7DC9" w:rsidRPr="008A3655">
              <w:rPr>
                <w:rFonts w:ascii="Arial" w:eastAsia="Arial Unicode MS" w:hAnsi="Arial" w:cs="Arial"/>
              </w:rPr>
              <w:t>Muatan Karakter</w:t>
            </w:r>
          </w:p>
        </w:tc>
        <w:tc>
          <w:tcPr>
            <w:tcW w:w="3544" w:type="dxa"/>
          </w:tcPr>
          <w:p w:rsidR="00FE7DC9" w:rsidRPr="008A3655" w:rsidRDefault="00FE7DC9" w:rsidP="008A3655">
            <w:pPr>
              <w:spacing w:line="240" w:lineRule="auto"/>
              <w:ind w:left="742" w:right="884"/>
              <w:jc w:val="both"/>
              <w:rPr>
                <w:rFonts w:ascii="Arial" w:eastAsia="Arial Unicode MS" w:hAnsi="Arial" w:cs="Arial"/>
              </w:rPr>
            </w:pPr>
            <w:r w:rsidRPr="008A3655">
              <w:rPr>
                <w:rFonts w:ascii="Arial" w:eastAsia="Arial Unicode MS" w:hAnsi="Arial" w:cs="Arial"/>
              </w:rPr>
              <w:t>Materi Belajar</w:t>
            </w:r>
          </w:p>
        </w:tc>
      </w:tr>
      <w:tr w:rsidR="008A3655" w:rsidRPr="008A3655" w:rsidTr="00275140">
        <w:tc>
          <w:tcPr>
            <w:tcW w:w="1559" w:type="dxa"/>
          </w:tcPr>
          <w:p w:rsidR="00FE7DC9" w:rsidRPr="008A3655" w:rsidRDefault="00FE7DC9" w:rsidP="000F29EA">
            <w:pPr>
              <w:spacing w:line="240" w:lineRule="auto"/>
              <w:jc w:val="both"/>
              <w:rPr>
                <w:rFonts w:ascii="Arial" w:eastAsia="Arial Unicode MS" w:hAnsi="Arial" w:cs="Arial"/>
              </w:rPr>
            </w:pPr>
            <w:r w:rsidRPr="008A3655">
              <w:rPr>
                <w:rFonts w:ascii="Arial" w:eastAsia="Arial Unicode MS" w:hAnsi="Arial" w:cs="Arial"/>
              </w:rPr>
              <w:t>Jujur</w:t>
            </w:r>
          </w:p>
        </w:tc>
        <w:tc>
          <w:tcPr>
            <w:tcW w:w="3544" w:type="dxa"/>
          </w:tcPr>
          <w:p w:rsidR="00FE7DC9" w:rsidRPr="008A3655" w:rsidRDefault="00FE7DC9" w:rsidP="000F29EA">
            <w:pPr>
              <w:spacing w:line="240" w:lineRule="auto"/>
              <w:jc w:val="both"/>
              <w:rPr>
                <w:rFonts w:ascii="Arial" w:eastAsia="Arial Unicode MS" w:hAnsi="Arial" w:cs="Arial"/>
              </w:rPr>
            </w:pPr>
            <w:r w:rsidRPr="008A3655">
              <w:rPr>
                <w:rFonts w:ascii="Arial" w:eastAsia="Arial Unicode MS" w:hAnsi="Arial" w:cs="Arial"/>
                <w:lang w:val="sv-SE"/>
              </w:rPr>
              <w:t>Lurus hati ; tidak berbohong ; tidak curang, tulus ; ihklas, beriman dan bertakwa, amanah, adil, tertib, taat aturan, bertanggung jawab, berempati, berani mengambil resiko, rela berkorban, dan berjiwa patriotik</w:t>
            </w:r>
          </w:p>
        </w:tc>
        <w:tc>
          <w:tcPr>
            <w:tcW w:w="3544" w:type="dxa"/>
          </w:tcPr>
          <w:p w:rsidR="00FE7DC9" w:rsidRPr="008A3655" w:rsidRDefault="00FE7DC9" w:rsidP="000F29EA">
            <w:pPr>
              <w:spacing w:line="240" w:lineRule="auto"/>
              <w:jc w:val="both"/>
              <w:rPr>
                <w:rFonts w:ascii="Arial" w:eastAsia="Arial Unicode MS" w:hAnsi="Arial" w:cs="Arial"/>
              </w:rPr>
            </w:pPr>
            <w:r w:rsidRPr="008A3655">
              <w:rPr>
                <w:rFonts w:ascii="Arial" w:eastAsia="Arial Unicode MS" w:hAnsi="Arial" w:cs="Arial"/>
              </w:rPr>
              <w:t>Konsep mengenal diri sendiri, motivasi diri, kontrol diri, hubungan diri dengan Tuhan, kebajikan diri, sistem nilai diri, ketulusan dan keikhlasan, pengobanan diri, memberi dan membagi, dll-nya.</w:t>
            </w:r>
          </w:p>
        </w:tc>
      </w:tr>
      <w:tr w:rsidR="008A3655" w:rsidRPr="00B86A03" w:rsidTr="00275140">
        <w:tc>
          <w:tcPr>
            <w:tcW w:w="1559" w:type="dxa"/>
          </w:tcPr>
          <w:p w:rsidR="00FE7DC9" w:rsidRPr="00B86A03" w:rsidRDefault="00FE7DC9" w:rsidP="000F29EA">
            <w:pPr>
              <w:spacing w:line="240" w:lineRule="auto"/>
              <w:jc w:val="both"/>
              <w:rPr>
                <w:rFonts w:ascii="Arial" w:eastAsia="Arial Unicode MS" w:hAnsi="Arial" w:cs="Arial"/>
                <w:sz w:val="24"/>
                <w:szCs w:val="24"/>
              </w:rPr>
            </w:pPr>
            <w:r w:rsidRPr="00B86A03">
              <w:rPr>
                <w:rFonts w:ascii="Arial" w:eastAsia="Arial Unicode MS" w:hAnsi="Arial" w:cs="Arial"/>
                <w:sz w:val="24"/>
                <w:szCs w:val="24"/>
              </w:rPr>
              <w:t>Cerdas</w:t>
            </w:r>
          </w:p>
        </w:tc>
        <w:tc>
          <w:tcPr>
            <w:tcW w:w="3544" w:type="dxa"/>
          </w:tcPr>
          <w:p w:rsidR="00FE7DC9" w:rsidRPr="00B86A03" w:rsidRDefault="00FE7DC9" w:rsidP="000F29EA">
            <w:pPr>
              <w:spacing w:line="240" w:lineRule="auto"/>
              <w:jc w:val="both"/>
              <w:rPr>
                <w:rFonts w:ascii="Arial" w:eastAsia="Arial Unicode MS" w:hAnsi="Arial" w:cs="Arial"/>
                <w:sz w:val="24"/>
                <w:szCs w:val="24"/>
              </w:rPr>
            </w:pPr>
            <w:r w:rsidRPr="00B86A03">
              <w:rPr>
                <w:rFonts w:ascii="Arial" w:eastAsia="Arial Unicode MS" w:hAnsi="Arial" w:cs="Arial"/>
                <w:sz w:val="24"/>
                <w:szCs w:val="24"/>
                <w:lang w:val="sv-SE"/>
              </w:rPr>
              <w:t>Sempurna perkembangan akal budinya untuk berpikir, tajam pikiran, kritis, kreatif, inovatif, ingin tahu, produktif, berorientasi ipteks, dan reflektif. berpikir terbuka.</w:t>
            </w:r>
          </w:p>
        </w:tc>
        <w:tc>
          <w:tcPr>
            <w:tcW w:w="3544" w:type="dxa"/>
          </w:tcPr>
          <w:p w:rsidR="00FE7DC9" w:rsidRPr="00B86A03" w:rsidRDefault="00FE7DC9" w:rsidP="000F29EA">
            <w:pPr>
              <w:spacing w:line="240" w:lineRule="auto"/>
              <w:jc w:val="both"/>
              <w:rPr>
                <w:rFonts w:ascii="Arial" w:eastAsia="Arial Unicode MS" w:hAnsi="Arial" w:cs="Arial"/>
                <w:sz w:val="24"/>
                <w:szCs w:val="24"/>
              </w:rPr>
            </w:pPr>
            <w:r w:rsidRPr="00B86A03">
              <w:rPr>
                <w:rFonts w:ascii="Arial" w:eastAsia="Arial Unicode MS" w:hAnsi="Arial" w:cs="Arial"/>
                <w:sz w:val="24"/>
                <w:szCs w:val="24"/>
              </w:rPr>
              <w:t xml:space="preserve">Konsep diri sebagai </w:t>
            </w:r>
            <w:r w:rsidRPr="00B86A03">
              <w:rPr>
                <w:rFonts w:ascii="Arial" w:eastAsia="Arial Unicode MS" w:hAnsi="Arial" w:cs="Arial"/>
                <w:i/>
                <w:sz w:val="24"/>
                <w:szCs w:val="24"/>
              </w:rPr>
              <w:t>achiever  (senantiasa menciptakan keunggulan)</w:t>
            </w:r>
            <w:r w:rsidRPr="00B86A03">
              <w:rPr>
                <w:rFonts w:ascii="Arial" w:eastAsia="Arial Unicode MS" w:hAnsi="Arial" w:cs="Arial"/>
                <w:sz w:val="24"/>
                <w:szCs w:val="24"/>
              </w:rPr>
              <w:t>, kemampuan untuk menganalisis, kemampuan untuk membuat keputusan, dengan menggunakan kecerdasan berpikir.</w:t>
            </w:r>
          </w:p>
        </w:tc>
      </w:tr>
      <w:tr w:rsidR="008A3655" w:rsidRPr="00B86A03" w:rsidTr="00275140">
        <w:tc>
          <w:tcPr>
            <w:tcW w:w="1559" w:type="dxa"/>
          </w:tcPr>
          <w:p w:rsidR="00FE7DC9" w:rsidRPr="00B86A03" w:rsidRDefault="00FE7DC9" w:rsidP="000F29EA">
            <w:pPr>
              <w:spacing w:line="240" w:lineRule="auto"/>
              <w:jc w:val="both"/>
              <w:rPr>
                <w:rFonts w:ascii="Arial" w:eastAsia="Arial Unicode MS" w:hAnsi="Arial" w:cs="Arial"/>
                <w:sz w:val="24"/>
                <w:szCs w:val="24"/>
              </w:rPr>
            </w:pPr>
            <w:r w:rsidRPr="00B86A03">
              <w:rPr>
                <w:rFonts w:ascii="Arial" w:eastAsia="Arial Unicode MS" w:hAnsi="Arial" w:cs="Arial"/>
                <w:sz w:val="24"/>
                <w:szCs w:val="24"/>
              </w:rPr>
              <w:t>Tangguh</w:t>
            </w:r>
          </w:p>
        </w:tc>
        <w:tc>
          <w:tcPr>
            <w:tcW w:w="3544" w:type="dxa"/>
          </w:tcPr>
          <w:p w:rsidR="00FE7DC9" w:rsidRPr="00B86A03" w:rsidRDefault="00FE7DC9" w:rsidP="000F29EA">
            <w:pPr>
              <w:spacing w:line="240" w:lineRule="auto"/>
              <w:jc w:val="both"/>
              <w:rPr>
                <w:rFonts w:ascii="Arial" w:eastAsia="Arial Unicode MS" w:hAnsi="Arial" w:cs="Arial"/>
                <w:sz w:val="24"/>
                <w:szCs w:val="24"/>
              </w:rPr>
            </w:pPr>
            <w:r w:rsidRPr="00B86A03">
              <w:rPr>
                <w:rFonts w:ascii="Arial" w:eastAsia="Arial Unicode MS" w:hAnsi="Arial" w:cs="Arial"/>
                <w:sz w:val="24"/>
                <w:szCs w:val="24"/>
                <w:lang w:val="sv-SE"/>
              </w:rPr>
              <w:t>Andal, berdaya tahan, bersa</w:t>
            </w:r>
            <w:r w:rsidR="006528AB" w:rsidRPr="00B86A03">
              <w:rPr>
                <w:rFonts w:ascii="Arial" w:eastAsia="Arial Unicode MS" w:hAnsi="Arial" w:cs="Arial"/>
                <w:sz w:val="24"/>
                <w:szCs w:val="24"/>
                <w:lang w:val="sv-SE"/>
              </w:rPr>
              <w:t>-</w:t>
            </w:r>
            <w:r w:rsidRPr="00B86A03">
              <w:rPr>
                <w:rFonts w:ascii="Arial" w:eastAsia="Arial Unicode MS" w:hAnsi="Arial" w:cs="Arial"/>
                <w:sz w:val="24"/>
                <w:szCs w:val="24"/>
                <w:lang w:val="sv-SE"/>
              </w:rPr>
              <w:t>habat, kooperatif, determina</w:t>
            </w:r>
            <w:r w:rsidR="006528AB" w:rsidRPr="00B86A03">
              <w:rPr>
                <w:rFonts w:ascii="Arial" w:eastAsia="Arial Unicode MS" w:hAnsi="Arial" w:cs="Arial"/>
                <w:sz w:val="24"/>
                <w:szCs w:val="24"/>
                <w:lang w:val="sv-SE"/>
              </w:rPr>
              <w:t>-</w:t>
            </w:r>
            <w:r w:rsidRPr="00B86A03">
              <w:rPr>
                <w:rFonts w:ascii="Arial" w:eastAsia="Arial Unicode MS" w:hAnsi="Arial" w:cs="Arial"/>
                <w:sz w:val="24"/>
                <w:szCs w:val="24"/>
                <w:lang w:val="sv-SE"/>
              </w:rPr>
              <w:t>ti</w:t>
            </w:r>
            <w:r w:rsidR="006528AB" w:rsidRPr="00B86A03">
              <w:rPr>
                <w:rFonts w:ascii="Arial" w:eastAsia="Arial Unicode MS" w:hAnsi="Arial" w:cs="Arial"/>
                <w:sz w:val="24"/>
                <w:szCs w:val="24"/>
                <w:lang w:val="sv-SE"/>
              </w:rPr>
              <w:t>f, kompetitif, ceria, dan gigih</w:t>
            </w:r>
            <w:r w:rsidRPr="00B86A03">
              <w:rPr>
                <w:rFonts w:ascii="Arial" w:eastAsia="Arial Unicode MS" w:hAnsi="Arial" w:cs="Arial"/>
                <w:sz w:val="24"/>
                <w:szCs w:val="24"/>
                <w:lang w:val="sv-SE"/>
              </w:rPr>
              <w:t xml:space="preserve"> pantang menyerah, bersih dan sehat, disiplin, sportif, sukar dikalahkan, kuat, berpendir-ian, tabah dan tahan menderita.</w:t>
            </w:r>
          </w:p>
        </w:tc>
        <w:tc>
          <w:tcPr>
            <w:tcW w:w="3544" w:type="dxa"/>
          </w:tcPr>
          <w:p w:rsidR="00FE7DC9" w:rsidRPr="00B86A03" w:rsidRDefault="00FE7DC9" w:rsidP="000F29EA">
            <w:pPr>
              <w:spacing w:line="240" w:lineRule="auto"/>
              <w:jc w:val="both"/>
              <w:rPr>
                <w:rFonts w:ascii="Arial" w:eastAsia="Arial Unicode MS" w:hAnsi="Arial" w:cs="Arial"/>
                <w:sz w:val="24"/>
                <w:szCs w:val="24"/>
              </w:rPr>
            </w:pPr>
            <w:r w:rsidRPr="00B86A03">
              <w:rPr>
                <w:rFonts w:ascii="Arial" w:eastAsia="Arial Unicode MS" w:hAnsi="Arial" w:cs="Arial"/>
                <w:sz w:val="24"/>
                <w:szCs w:val="24"/>
              </w:rPr>
              <w:t xml:space="preserve">Konsep tentang handal menghadapi tantangan, siap untuk bersaing di lapangan, konsep tentang disiplin kerja, konsep sportif, kuat pendirian tahan akan penderitaan </w:t>
            </w:r>
          </w:p>
        </w:tc>
      </w:tr>
      <w:tr w:rsidR="008A3655" w:rsidRPr="00B86A03" w:rsidTr="00275140">
        <w:tc>
          <w:tcPr>
            <w:tcW w:w="1559" w:type="dxa"/>
          </w:tcPr>
          <w:p w:rsidR="00FE7DC9" w:rsidRPr="00B86A03" w:rsidRDefault="00FE7DC9" w:rsidP="000F29EA">
            <w:pPr>
              <w:spacing w:line="240" w:lineRule="auto"/>
              <w:jc w:val="both"/>
              <w:rPr>
                <w:rFonts w:ascii="Arial" w:eastAsia="Arial Unicode MS" w:hAnsi="Arial" w:cs="Arial"/>
                <w:sz w:val="24"/>
                <w:szCs w:val="24"/>
              </w:rPr>
            </w:pPr>
            <w:r w:rsidRPr="00B86A03">
              <w:rPr>
                <w:rFonts w:ascii="Arial" w:eastAsia="Arial Unicode MS" w:hAnsi="Arial" w:cs="Arial"/>
                <w:sz w:val="24"/>
                <w:szCs w:val="24"/>
              </w:rPr>
              <w:lastRenderedPageBreak/>
              <w:t>Peduli</w:t>
            </w:r>
          </w:p>
        </w:tc>
        <w:tc>
          <w:tcPr>
            <w:tcW w:w="3544" w:type="dxa"/>
          </w:tcPr>
          <w:p w:rsidR="00FE7DC9" w:rsidRPr="00B86A03" w:rsidRDefault="00FE7DC9" w:rsidP="007C0329">
            <w:pPr>
              <w:spacing w:line="240" w:lineRule="auto"/>
              <w:jc w:val="both"/>
              <w:rPr>
                <w:rFonts w:ascii="Arial" w:eastAsia="Arial Unicode MS" w:hAnsi="Arial" w:cs="Arial"/>
                <w:sz w:val="24"/>
                <w:szCs w:val="24"/>
              </w:rPr>
            </w:pPr>
            <w:r w:rsidRPr="00B86A03">
              <w:rPr>
                <w:rFonts w:ascii="Arial" w:eastAsia="Arial Unicode MS" w:hAnsi="Arial" w:cs="Arial"/>
                <w:sz w:val="24"/>
                <w:szCs w:val="24"/>
                <w:lang w:val="sv-SE"/>
              </w:rPr>
              <w:t>mengutamakan kepentingan umum, cinta tanah air (patriotis), bangga meng</w:t>
            </w:r>
            <w:r w:rsidR="006528AB" w:rsidRPr="00B86A03">
              <w:rPr>
                <w:rFonts w:ascii="Arial" w:eastAsia="Arial Unicode MS" w:hAnsi="Arial" w:cs="Arial"/>
                <w:sz w:val="24"/>
                <w:szCs w:val="24"/>
                <w:lang w:val="sv-SE"/>
              </w:rPr>
              <w:t>-</w:t>
            </w:r>
            <w:r w:rsidRPr="00B86A03">
              <w:rPr>
                <w:rFonts w:ascii="Arial" w:eastAsia="Arial Unicode MS" w:hAnsi="Arial" w:cs="Arial"/>
                <w:sz w:val="24"/>
                <w:szCs w:val="24"/>
                <w:lang w:val="sv-SE"/>
              </w:rPr>
              <w:t>gunakan bahasa dan produk Indonesia, dinamis, kerja keras, dan beretos kerja, amah, santun, rapi, nyaman, saling menghargai, gotong royong, nasionalis</w:t>
            </w:r>
            <w:r w:rsidR="007C0329">
              <w:rPr>
                <w:rFonts w:ascii="Arial" w:eastAsia="Arial Unicode MS" w:hAnsi="Arial" w:cs="Arial"/>
                <w:sz w:val="24"/>
                <w:szCs w:val="24"/>
                <w:lang w:val="sv-SE"/>
              </w:rPr>
              <w:t>.</w:t>
            </w:r>
          </w:p>
        </w:tc>
        <w:tc>
          <w:tcPr>
            <w:tcW w:w="3544" w:type="dxa"/>
          </w:tcPr>
          <w:p w:rsidR="00FE7DC9" w:rsidRPr="00B86A03" w:rsidRDefault="00FE7DC9" w:rsidP="000F29EA">
            <w:pPr>
              <w:spacing w:line="240" w:lineRule="auto"/>
              <w:jc w:val="both"/>
              <w:rPr>
                <w:rFonts w:ascii="Arial" w:eastAsia="Arial Unicode MS" w:hAnsi="Arial" w:cs="Arial"/>
                <w:sz w:val="24"/>
                <w:szCs w:val="24"/>
              </w:rPr>
            </w:pPr>
            <w:r w:rsidRPr="00B86A03">
              <w:rPr>
                <w:rFonts w:ascii="Arial" w:eastAsia="Arial Unicode MS" w:hAnsi="Arial" w:cs="Arial"/>
                <w:sz w:val="24"/>
                <w:szCs w:val="24"/>
              </w:rPr>
              <w:t>Menyadari bahwa terdapat berbagai macam kepentingan, konsep kemasyarakatan, memahami etika kemasyara-katan, konsep kepentingan bersama, konsep toleransi, konsep kepedulian  dan empati dll-nya.</w:t>
            </w:r>
          </w:p>
        </w:tc>
      </w:tr>
    </w:tbl>
    <w:p w:rsidR="00FE7DC9" w:rsidRPr="00B86A03" w:rsidRDefault="00FE7DC9" w:rsidP="0045616E">
      <w:pPr>
        <w:spacing w:line="360" w:lineRule="auto"/>
        <w:jc w:val="both"/>
        <w:rPr>
          <w:rFonts w:ascii="Arial" w:hAnsi="Arial" w:cs="Arial"/>
          <w:sz w:val="24"/>
          <w:szCs w:val="24"/>
          <w:lang w:val="nb-NO"/>
        </w:rPr>
      </w:pPr>
    </w:p>
    <w:p w:rsidR="00FE7DC9" w:rsidRPr="00F8538F" w:rsidRDefault="008A3655" w:rsidP="0045616E">
      <w:pPr>
        <w:spacing w:line="360" w:lineRule="auto"/>
        <w:jc w:val="both"/>
        <w:rPr>
          <w:rFonts w:ascii="Arial" w:hAnsi="Arial" w:cs="Arial"/>
          <w:b/>
          <w:sz w:val="24"/>
          <w:szCs w:val="24"/>
        </w:rPr>
      </w:pPr>
      <w:r>
        <w:rPr>
          <w:rFonts w:ascii="Arial" w:hAnsi="Arial" w:cs="Arial"/>
          <w:b/>
          <w:sz w:val="24"/>
          <w:szCs w:val="24"/>
          <w:lang w:val="en-US"/>
        </w:rPr>
        <w:t>9.</w:t>
      </w:r>
      <w:r w:rsidRPr="007C0329">
        <w:rPr>
          <w:rFonts w:ascii="Arial" w:hAnsi="Arial" w:cs="Arial"/>
          <w:b/>
          <w:color w:val="FF0000"/>
          <w:sz w:val="24"/>
          <w:szCs w:val="24"/>
          <w:lang w:val="en-US"/>
        </w:rPr>
        <w:t xml:space="preserve"> </w:t>
      </w:r>
      <w:r w:rsidR="00FE7DC9" w:rsidRPr="00F8538F">
        <w:rPr>
          <w:rFonts w:ascii="Arial" w:hAnsi="Arial" w:cs="Arial"/>
          <w:b/>
          <w:sz w:val="24"/>
          <w:szCs w:val="24"/>
        </w:rPr>
        <w:t>Implementasi Nilai-nilai Karakter dalam Setiap Mata Pelajaran</w:t>
      </w:r>
    </w:p>
    <w:p w:rsidR="00FE7DC9" w:rsidRPr="00F8538F" w:rsidRDefault="00FE7DC9" w:rsidP="0045616E">
      <w:pPr>
        <w:spacing w:line="360" w:lineRule="auto"/>
        <w:jc w:val="both"/>
        <w:rPr>
          <w:rFonts w:ascii="Arial" w:hAnsi="Arial" w:cs="Arial"/>
          <w:sz w:val="24"/>
          <w:szCs w:val="24"/>
        </w:rPr>
      </w:pPr>
      <w:r w:rsidRPr="00F8538F">
        <w:rPr>
          <w:rFonts w:ascii="Arial" w:hAnsi="Arial" w:cs="Arial"/>
          <w:sz w:val="24"/>
          <w:szCs w:val="24"/>
        </w:rPr>
        <w:tab/>
        <w:t>Sebagaimana telah banyak disinggung di atas, bahwa ada banyak nilai yang perlu ditanamkan pada siswa. Apabila semua nilai tersebut harus ditanamkan dengan intensitas yang sama pada semua mata pelajaran, penanaman nilai menjadi sangat berat. Oleh karena itu perlu dipilih sejumlah nilai utama sebagai pangkal tolak bagi penanaman nilai-nilai lainnya. Selain itu, untuk membantu fokus penanaman nilai-nilai utama tersebut, harus dipilah-pilah atau dikelompokkan untuk kemudian diintegrasikan  pada mata pelajaran-</w:t>
      </w:r>
      <w:r w:rsidR="0021447A" w:rsidRPr="00F8538F">
        <w:rPr>
          <w:rFonts w:ascii="Arial" w:hAnsi="Arial" w:cs="Arial"/>
          <w:sz w:val="24"/>
          <w:szCs w:val="24"/>
        </w:rPr>
        <w:t>mata pelajaran yang</w:t>
      </w:r>
      <w:r w:rsidR="0021447A" w:rsidRPr="00F8538F">
        <w:rPr>
          <w:rFonts w:ascii="Arial" w:hAnsi="Arial" w:cs="Arial"/>
          <w:sz w:val="24"/>
          <w:szCs w:val="24"/>
          <w:lang w:val="en-US"/>
        </w:rPr>
        <w:t xml:space="preserve"> </w:t>
      </w:r>
      <w:r w:rsidRPr="00F8538F">
        <w:rPr>
          <w:rFonts w:ascii="Arial" w:hAnsi="Arial" w:cs="Arial"/>
          <w:sz w:val="24"/>
          <w:szCs w:val="24"/>
        </w:rPr>
        <w:t xml:space="preserve">paling cocok. Dengan kata lain, tidak setiap mata pelajaran diberi integrasi semua butir nilai tetapi beberapa butir nilai utama saja walaupun tidak berarti bahwa nilai-nilai yang lain tersebut tidak di diperkenankan diintegrasikan ke dalam mata pelajaran tersebut. Dengan demikian setiap mata pelajaran memfokuskan pada penanaman nilai-nilai  utama tertentu yang paling dekat dengan karakteristik mata pelajaran yang bersangkutan. </w:t>
      </w:r>
    </w:p>
    <w:p w:rsidR="00FE7DC9" w:rsidRPr="00F8538F" w:rsidRDefault="00FE7DC9" w:rsidP="0045616E">
      <w:pPr>
        <w:spacing w:line="360" w:lineRule="auto"/>
        <w:jc w:val="both"/>
        <w:rPr>
          <w:rFonts w:ascii="Arial" w:hAnsi="Arial" w:cs="Arial"/>
          <w:sz w:val="24"/>
          <w:szCs w:val="24"/>
          <w:lang w:val="en-US"/>
        </w:rPr>
      </w:pPr>
      <w:r w:rsidRPr="00F8538F">
        <w:rPr>
          <w:rFonts w:ascii="Arial" w:hAnsi="Arial" w:cs="Arial"/>
          <w:sz w:val="24"/>
          <w:szCs w:val="24"/>
        </w:rPr>
        <w:tab/>
        <w:t>Dalam penulisan ini akan mengulas beberapa nilai karakter yang dapat masuk dalam mata pelajaran.</w:t>
      </w:r>
      <w:proofErr w:type="spellStart"/>
      <w:r w:rsidR="00E01DC3" w:rsidRPr="00F8538F">
        <w:rPr>
          <w:rFonts w:ascii="Arial" w:hAnsi="Arial" w:cs="Arial"/>
          <w:sz w:val="24"/>
          <w:szCs w:val="24"/>
          <w:lang w:val="en-US"/>
        </w:rPr>
        <w:t>olah</w:t>
      </w:r>
      <w:proofErr w:type="spellEnd"/>
      <w:r w:rsidR="00E01DC3" w:rsidRPr="00F8538F">
        <w:rPr>
          <w:rFonts w:ascii="Arial" w:hAnsi="Arial" w:cs="Arial"/>
          <w:sz w:val="24"/>
          <w:szCs w:val="24"/>
          <w:lang w:val="en-US"/>
        </w:rPr>
        <w:t xml:space="preserve"> raga.</w:t>
      </w:r>
    </w:p>
    <w:p w:rsidR="00FE7DC9" w:rsidRPr="00F8538F" w:rsidRDefault="00FE7DC9" w:rsidP="0045616E">
      <w:pPr>
        <w:spacing w:line="360" w:lineRule="auto"/>
        <w:jc w:val="both"/>
        <w:rPr>
          <w:rFonts w:ascii="Arial" w:hAnsi="Arial" w:cs="Arial"/>
          <w:sz w:val="24"/>
          <w:szCs w:val="24"/>
          <w:lang w:val="en-US"/>
        </w:rPr>
      </w:pPr>
      <w:r w:rsidRPr="00F8538F">
        <w:rPr>
          <w:rFonts w:ascii="Arial" w:hAnsi="Arial" w:cs="Arial"/>
          <w:sz w:val="24"/>
          <w:szCs w:val="24"/>
        </w:rPr>
        <w:t>Contoh:  Distribusi Nilai-nilai Kara</w:t>
      </w:r>
      <w:r w:rsidR="006528AB" w:rsidRPr="00F8538F">
        <w:rPr>
          <w:rFonts w:ascii="Arial" w:hAnsi="Arial" w:cs="Arial"/>
          <w:sz w:val="24"/>
          <w:szCs w:val="24"/>
        </w:rPr>
        <w:t>kter Utama Dalam Mata Pelajaran</w:t>
      </w:r>
      <w:r w:rsidR="006528AB" w:rsidRPr="00F8538F">
        <w:rPr>
          <w:rFonts w:ascii="Arial" w:hAnsi="Arial" w:cs="Arial"/>
          <w:sz w:val="24"/>
          <w:szCs w:val="24"/>
          <w:lang w:val="en-US"/>
        </w:rPr>
        <w:t>:</w:t>
      </w:r>
      <w:proofErr w:type="spellStart"/>
      <w:r w:rsidR="00F8538F">
        <w:rPr>
          <w:rFonts w:ascii="Arial" w:hAnsi="Arial" w:cs="Arial"/>
          <w:sz w:val="24"/>
          <w:szCs w:val="24"/>
          <w:lang w:val="en-US"/>
        </w:rPr>
        <w:t>olah</w:t>
      </w:r>
      <w:proofErr w:type="spellEnd"/>
      <w:r w:rsidR="00F8538F">
        <w:rPr>
          <w:rFonts w:ascii="Arial" w:hAnsi="Arial" w:cs="Arial"/>
          <w:sz w:val="24"/>
          <w:szCs w:val="24"/>
          <w:lang w:val="en-US"/>
        </w:rPr>
        <w:t xml:space="preserve"> raga</w:t>
      </w:r>
    </w:p>
    <w:tbl>
      <w:tblPr>
        <w:tblStyle w:val="TableGrid"/>
        <w:tblW w:w="9072" w:type="dxa"/>
        <w:tblInd w:w="108" w:type="dxa"/>
        <w:tblLook w:val="04A0"/>
      </w:tblPr>
      <w:tblGrid>
        <w:gridCol w:w="2533"/>
        <w:gridCol w:w="6539"/>
      </w:tblGrid>
      <w:tr w:rsidR="00F8538F" w:rsidRPr="00F8538F" w:rsidTr="00CD6AFA">
        <w:trPr>
          <w:trHeight w:val="507"/>
        </w:trPr>
        <w:tc>
          <w:tcPr>
            <w:tcW w:w="2533" w:type="dxa"/>
          </w:tcPr>
          <w:p w:rsidR="00F8538F" w:rsidRPr="00F8538F" w:rsidRDefault="00F8538F" w:rsidP="00F8538F">
            <w:pPr>
              <w:spacing w:line="360" w:lineRule="auto"/>
              <w:jc w:val="center"/>
              <w:rPr>
                <w:rFonts w:ascii="Arial" w:hAnsi="Arial" w:cs="Arial"/>
                <w:sz w:val="24"/>
                <w:szCs w:val="24"/>
              </w:rPr>
            </w:pPr>
            <w:r w:rsidRPr="00F8538F">
              <w:rPr>
                <w:rFonts w:ascii="Arial" w:hAnsi="Arial" w:cs="Arial"/>
                <w:sz w:val="24"/>
                <w:szCs w:val="24"/>
              </w:rPr>
              <w:t xml:space="preserve">Mata </w:t>
            </w:r>
            <w:proofErr w:type="spellStart"/>
            <w:r w:rsidRPr="00F8538F">
              <w:rPr>
                <w:rFonts w:ascii="Arial" w:hAnsi="Arial" w:cs="Arial"/>
                <w:sz w:val="24"/>
                <w:szCs w:val="24"/>
              </w:rPr>
              <w:t>Pelajaran</w:t>
            </w:r>
            <w:proofErr w:type="spellEnd"/>
          </w:p>
        </w:tc>
        <w:tc>
          <w:tcPr>
            <w:tcW w:w="6539" w:type="dxa"/>
          </w:tcPr>
          <w:p w:rsidR="00F8538F" w:rsidRPr="00F8538F" w:rsidRDefault="00F8538F" w:rsidP="00F8538F">
            <w:pPr>
              <w:spacing w:line="360" w:lineRule="auto"/>
              <w:jc w:val="center"/>
              <w:rPr>
                <w:rFonts w:ascii="Arial" w:hAnsi="Arial" w:cs="Arial"/>
                <w:sz w:val="24"/>
                <w:szCs w:val="24"/>
              </w:rPr>
            </w:pPr>
            <w:proofErr w:type="spellStart"/>
            <w:r w:rsidRPr="00F8538F">
              <w:rPr>
                <w:rFonts w:ascii="Arial" w:hAnsi="Arial" w:cs="Arial"/>
                <w:sz w:val="24"/>
                <w:szCs w:val="24"/>
              </w:rPr>
              <w:t>Nilai-nilai</w:t>
            </w:r>
            <w:proofErr w:type="spellEnd"/>
            <w:r w:rsidRPr="00F8538F">
              <w:rPr>
                <w:rFonts w:ascii="Arial" w:hAnsi="Arial" w:cs="Arial"/>
                <w:sz w:val="24"/>
                <w:szCs w:val="24"/>
              </w:rPr>
              <w:t xml:space="preserve"> yang </w:t>
            </w:r>
            <w:proofErr w:type="spellStart"/>
            <w:r w:rsidRPr="00F8538F">
              <w:rPr>
                <w:rFonts w:ascii="Arial" w:hAnsi="Arial" w:cs="Arial"/>
                <w:sz w:val="24"/>
                <w:szCs w:val="24"/>
              </w:rPr>
              <w:t>Ditanamkan</w:t>
            </w:r>
            <w:proofErr w:type="spellEnd"/>
          </w:p>
        </w:tc>
      </w:tr>
      <w:tr w:rsidR="00F8538F" w:rsidRPr="00F8538F" w:rsidTr="00CD6AFA">
        <w:trPr>
          <w:trHeight w:val="1179"/>
        </w:trPr>
        <w:tc>
          <w:tcPr>
            <w:tcW w:w="2533" w:type="dxa"/>
          </w:tcPr>
          <w:p w:rsidR="00F8538F" w:rsidRPr="00F8538F" w:rsidRDefault="00F8538F" w:rsidP="00DA0479">
            <w:pPr>
              <w:jc w:val="both"/>
              <w:rPr>
                <w:rFonts w:ascii="Arial" w:hAnsi="Arial" w:cs="Arial"/>
                <w:sz w:val="24"/>
                <w:szCs w:val="24"/>
              </w:rPr>
            </w:pPr>
            <w:proofErr w:type="spellStart"/>
            <w:r w:rsidRPr="00F8538F">
              <w:rPr>
                <w:rFonts w:ascii="Arial" w:hAnsi="Arial" w:cs="Arial"/>
                <w:sz w:val="24"/>
                <w:szCs w:val="24"/>
              </w:rPr>
              <w:t>Olah</w:t>
            </w:r>
            <w:proofErr w:type="spellEnd"/>
            <w:r w:rsidRPr="00F8538F">
              <w:rPr>
                <w:rFonts w:ascii="Arial" w:hAnsi="Arial" w:cs="Arial"/>
                <w:sz w:val="24"/>
                <w:szCs w:val="24"/>
              </w:rPr>
              <w:t xml:space="preserve"> raga</w:t>
            </w:r>
          </w:p>
        </w:tc>
        <w:tc>
          <w:tcPr>
            <w:tcW w:w="6539" w:type="dxa"/>
          </w:tcPr>
          <w:p w:rsidR="00F8538F" w:rsidRPr="00F8538F" w:rsidRDefault="00F8538F" w:rsidP="00DA0479">
            <w:pPr>
              <w:jc w:val="both"/>
              <w:rPr>
                <w:rFonts w:ascii="Arial" w:hAnsi="Arial" w:cs="Arial"/>
                <w:sz w:val="24"/>
                <w:szCs w:val="24"/>
              </w:rPr>
            </w:pPr>
            <w:proofErr w:type="spellStart"/>
            <w:r w:rsidRPr="00F8538F">
              <w:rPr>
                <w:rFonts w:ascii="Arial" w:hAnsi="Arial" w:cs="Arial"/>
                <w:sz w:val="24"/>
                <w:szCs w:val="24"/>
              </w:rPr>
              <w:t>Disiplin</w:t>
            </w:r>
            <w:proofErr w:type="spellEnd"/>
            <w:r w:rsidRPr="00F8538F">
              <w:rPr>
                <w:rFonts w:ascii="Arial" w:hAnsi="Arial" w:cs="Arial"/>
                <w:sz w:val="24"/>
                <w:szCs w:val="24"/>
              </w:rPr>
              <w:t xml:space="preserve">, </w:t>
            </w:r>
            <w:proofErr w:type="spellStart"/>
            <w:r w:rsidRPr="00F8538F">
              <w:rPr>
                <w:rFonts w:ascii="Arial" w:hAnsi="Arial" w:cs="Arial"/>
                <w:sz w:val="24"/>
                <w:szCs w:val="24"/>
              </w:rPr>
              <w:t>jujur</w:t>
            </w:r>
            <w:proofErr w:type="spellEnd"/>
            <w:r w:rsidRPr="00F8538F">
              <w:rPr>
                <w:rFonts w:ascii="Arial" w:hAnsi="Arial" w:cs="Arial"/>
                <w:sz w:val="24"/>
                <w:szCs w:val="24"/>
              </w:rPr>
              <w:t xml:space="preserve">, </w:t>
            </w:r>
            <w:proofErr w:type="spellStart"/>
            <w:r w:rsidRPr="00F8538F">
              <w:rPr>
                <w:rFonts w:ascii="Arial" w:hAnsi="Arial" w:cs="Arial"/>
                <w:sz w:val="24"/>
                <w:szCs w:val="24"/>
              </w:rPr>
              <w:t>santun</w:t>
            </w:r>
            <w:proofErr w:type="spellEnd"/>
            <w:r w:rsidRPr="00F8538F">
              <w:rPr>
                <w:rFonts w:ascii="Arial" w:hAnsi="Arial" w:cs="Arial"/>
                <w:sz w:val="24"/>
                <w:szCs w:val="24"/>
              </w:rPr>
              <w:t xml:space="preserve">, </w:t>
            </w:r>
            <w:proofErr w:type="spellStart"/>
            <w:r w:rsidRPr="00F8538F">
              <w:rPr>
                <w:rFonts w:ascii="Arial" w:hAnsi="Arial" w:cs="Arial"/>
                <w:sz w:val="24"/>
                <w:szCs w:val="24"/>
              </w:rPr>
              <w:t>disiplin</w:t>
            </w:r>
            <w:proofErr w:type="spellEnd"/>
            <w:r w:rsidRPr="00F8538F">
              <w:rPr>
                <w:rFonts w:ascii="Arial" w:hAnsi="Arial" w:cs="Arial"/>
                <w:sz w:val="24"/>
                <w:szCs w:val="24"/>
              </w:rPr>
              <w:t xml:space="preserve">, </w:t>
            </w:r>
            <w:proofErr w:type="spellStart"/>
            <w:r w:rsidRPr="00F8538F">
              <w:rPr>
                <w:rFonts w:ascii="Arial" w:hAnsi="Arial" w:cs="Arial"/>
                <w:sz w:val="24"/>
                <w:szCs w:val="24"/>
              </w:rPr>
              <w:t>saling</w:t>
            </w:r>
            <w:proofErr w:type="spellEnd"/>
            <w:r w:rsidRPr="00F8538F">
              <w:rPr>
                <w:rFonts w:ascii="Arial" w:hAnsi="Arial" w:cs="Arial"/>
                <w:sz w:val="24"/>
                <w:szCs w:val="24"/>
              </w:rPr>
              <w:t xml:space="preserve"> </w:t>
            </w:r>
            <w:proofErr w:type="spellStart"/>
            <w:r w:rsidRPr="00F8538F">
              <w:rPr>
                <w:rFonts w:ascii="Arial" w:hAnsi="Arial" w:cs="Arial"/>
                <w:sz w:val="24"/>
                <w:szCs w:val="24"/>
              </w:rPr>
              <w:t>menghormati</w:t>
            </w:r>
            <w:proofErr w:type="spellEnd"/>
            <w:r w:rsidRPr="00F8538F">
              <w:rPr>
                <w:rFonts w:ascii="Arial" w:hAnsi="Arial" w:cs="Arial"/>
                <w:sz w:val="24"/>
                <w:szCs w:val="24"/>
              </w:rPr>
              <w:t xml:space="preserve">, </w:t>
            </w:r>
            <w:proofErr w:type="spellStart"/>
            <w:r w:rsidRPr="00F8538F">
              <w:rPr>
                <w:rFonts w:ascii="Arial" w:hAnsi="Arial" w:cs="Arial"/>
                <w:sz w:val="24"/>
                <w:szCs w:val="24"/>
              </w:rPr>
              <w:t>bertanggung</w:t>
            </w:r>
            <w:proofErr w:type="spellEnd"/>
            <w:r w:rsidRPr="00F8538F">
              <w:rPr>
                <w:rFonts w:ascii="Arial" w:hAnsi="Arial" w:cs="Arial"/>
                <w:sz w:val="24"/>
                <w:szCs w:val="24"/>
              </w:rPr>
              <w:t xml:space="preserve"> </w:t>
            </w:r>
            <w:proofErr w:type="spellStart"/>
            <w:r w:rsidRPr="00F8538F">
              <w:rPr>
                <w:rFonts w:ascii="Arial" w:hAnsi="Arial" w:cs="Arial"/>
                <w:sz w:val="24"/>
                <w:szCs w:val="24"/>
              </w:rPr>
              <w:t>jawab</w:t>
            </w:r>
            <w:proofErr w:type="spellEnd"/>
            <w:r w:rsidRPr="00F8538F">
              <w:rPr>
                <w:rFonts w:ascii="Arial" w:hAnsi="Arial" w:cs="Arial"/>
                <w:sz w:val="24"/>
                <w:szCs w:val="24"/>
              </w:rPr>
              <w:t xml:space="preserve">, </w:t>
            </w:r>
            <w:proofErr w:type="spellStart"/>
            <w:r w:rsidRPr="00F8538F">
              <w:rPr>
                <w:rFonts w:ascii="Arial" w:hAnsi="Arial" w:cs="Arial"/>
                <w:sz w:val="24"/>
                <w:szCs w:val="24"/>
              </w:rPr>
              <w:t>cinta</w:t>
            </w:r>
            <w:proofErr w:type="spellEnd"/>
            <w:r w:rsidRPr="00F8538F">
              <w:rPr>
                <w:rFonts w:ascii="Arial" w:hAnsi="Arial" w:cs="Arial"/>
                <w:sz w:val="24"/>
                <w:szCs w:val="24"/>
              </w:rPr>
              <w:t xml:space="preserve"> </w:t>
            </w:r>
            <w:proofErr w:type="spellStart"/>
            <w:r w:rsidRPr="00F8538F">
              <w:rPr>
                <w:rFonts w:ascii="Arial" w:hAnsi="Arial" w:cs="Arial"/>
                <w:sz w:val="24"/>
                <w:szCs w:val="24"/>
              </w:rPr>
              <w:t>ilmu</w:t>
            </w:r>
            <w:proofErr w:type="spellEnd"/>
            <w:r w:rsidRPr="00F8538F">
              <w:rPr>
                <w:rFonts w:ascii="Arial" w:hAnsi="Arial" w:cs="Arial"/>
                <w:sz w:val="24"/>
                <w:szCs w:val="24"/>
              </w:rPr>
              <w:t xml:space="preserve">, </w:t>
            </w:r>
            <w:proofErr w:type="spellStart"/>
            <w:r w:rsidRPr="00F8538F">
              <w:rPr>
                <w:rFonts w:ascii="Arial" w:hAnsi="Arial" w:cs="Arial"/>
                <w:sz w:val="24"/>
                <w:szCs w:val="24"/>
              </w:rPr>
              <w:t>percaya</w:t>
            </w:r>
            <w:proofErr w:type="spellEnd"/>
            <w:r w:rsidRPr="00F8538F">
              <w:rPr>
                <w:rFonts w:ascii="Arial" w:hAnsi="Arial" w:cs="Arial"/>
                <w:sz w:val="24"/>
                <w:szCs w:val="24"/>
              </w:rPr>
              <w:t xml:space="preserve"> </w:t>
            </w:r>
            <w:proofErr w:type="spellStart"/>
            <w:r w:rsidRPr="00F8538F">
              <w:rPr>
                <w:rFonts w:ascii="Arial" w:hAnsi="Arial" w:cs="Arial"/>
                <w:sz w:val="24"/>
                <w:szCs w:val="24"/>
              </w:rPr>
              <w:t>diri</w:t>
            </w:r>
            <w:proofErr w:type="spellEnd"/>
            <w:r w:rsidRPr="00F8538F">
              <w:rPr>
                <w:rFonts w:ascii="Arial" w:hAnsi="Arial" w:cs="Arial"/>
                <w:sz w:val="24"/>
                <w:szCs w:val="24"/>
              </w:rPr>
              <w:t xml:space="preserve">, </w:t>
            </w:r>
            <w:proofErr w:type="spellStart"/>
            <w:r w:rsidRPr="00F8538F">
              <w:rPr>
                <w:rFonts w:ascii="Arial" w:hAnsi="Arial" w:cs="Arial"/>
                <w:sz w:val="24"/>
                <w:szCs w:val="24"/>
              </w:rPr>
              <w:t>menghargai</w:t>
            </w:r>
            <w:proofErr w:type="spellEnd"/>
            <w:r w:rsidRPr="00F8538F">
              <w:rPr>
                <w:rFonts w:ascii="Arial" w:hAnsi="Arial" w:cs="Arial"/>
                <w:sz w:val="24"/>
                <w:szCs w:val="24"/>
              </w:rPr>
              <w:t xml:space="preserve"> </w:t>
            </w:r>
            <w:proofErr w:type="spellStart"/>
            <w:r w:rsidRPr="00F8538F">
              <w:rPr>
                <w:rFonts w:ascii="Arial" w:hAnsi="Arial" w:cs="Arial"/>
                <w:sz w:val="24"/>
                <w:szCs w:val="24"/>
              </w:rPr>
              <w:t>pendapat</w:t>
            </w:r>
            <w:proofErr w:type="spellEnd"/>
            <w:r w:rsidRPr="00F8538F">
              <w:rPr>
                <w:rFonts w:ascii="Arial" w:hAnsi="Arial" w:cs="Arial"/>
                <w:sz w:val="24"/>
                <w:szCs w:val="24"/>
              </w:rPr>
              <w:t xml:space="preserve">, </w:t>
            </w:r>
            <w:proofErr w:type="spellStart"/>
            <w:r w:rsidRPr="00F8538F">
              <w:rPr>
                <w:rFonts w:ascii="Arial" w:hAnsi="Arial" w:cs="Arial"/>
                <w:sz w:val="24"/>
                <w:szCs w:val="24"/>
              </w:rPr>
              <w:t>keberagaman</w:t>
            </w:r>
            <w:proofErr w:type="spellEnd"/>
            <w:r w:rsidRPr="00F8538F">
              <w:rPr>
                <w:rFonts w:ascii="Arial" w:hAnsi="Arial" w:cs="Arial"/>
                <w:sz w:val="24"/>
                <w:szCs w:val="24"/>
              </w:rPr>
              <w:t xml:space="preserve">, </w:t>
            </w:r>
            <w:proofErr w:type="spellStart"/>
            <w:r w:rsidRPr="00F8538F">
              <w:rPr>
                <w:rFonts w:ascii="Arial" w:hAnsi="Arial" w:cs="Arial"/>
                <w:sz w:val="24"/>
                <w:szCs w:val="24"/>
              </w:rPr>
              <w:t>patuh</w:t>
            </w:r>
            <w:proofErr w:type="spellEnd"/>
            <w:r w:rsidRPr="00F8538F">
              <w:rPr>
                <w:rFonts w:ascii="Arial" w:hAnsi="Arial" w:cs="Arial"/>
                <w:sz w:val="24"/>
                <w:szCs w:val="24"/>
              </w:rPr>
              <w:t xml:space="preserve"> </w:t>
            </w:r>
            <w:proofErr w:type="spellStart"/>
            <w:r w:rsidRPr="00F8538F">
              <w:rPr>
                <w:rFonts w:ascii="Arial" w:hAnsi="Arial" w:cs="Arial"/>
                <w:sz w:val="24"/>
                <w:szCs w:val="24"/>
              </w:rPr>
              <w:t>pada</w:t>
            </w:r>
            <w:proofErr w:type="spellEnd"/>
            <w:r w:rsidRPr="00F8538F">
              <w:rPr>
                <w:rFonts w:ascii="Arial" w:hAnsi="Arial" w:cs="Arial"/>
                <w:sz w:val="24"/>
                <w:szCs w:val="24"/>
              </w:rPr>
              <w:t xml:space="preserve"> </w:t>
            </w:r>
            <w:proofErr w:type="spellStart"/>
            <w:r w:rsidRPr="00F8538F">
              <w:rPr>
                <w:rFonts w:ascii="Arial" w:hAnsi="Arial" w:cs="Arial"/>
                <w:sz w:val="24"/>
                <w:szCs w:val="24"/>
              </w:rPr>
              <w:t>aturan</w:t>
            </w:r>
            <w:proofErr w:type="spellEnd"/>
            <w:r w:rsidRPr="00F8538F">
              <w:rPr>
                <w:rFonts w:ascii="Arial" w:hAnsi="Arial" w:cs="Arial"/>
                <w:sz w:val="24"/>
                <w:szCs w:val="24"/>
              </w:rPr>
              <w:t xml:space="preserve">, </w:t>
            </w:r>
            <w:proofErr w:type="spellStart"/>
            <w:r w:rsidRPr="00F8538F">
              <w:rPr>
                <w:rFonts w:ascii="Arial" w:hAnsi="Arial" w:cs="Arial"/>
                <w:sz w:val="24"/>
                <w:szCs w:val="24"/>
              </w:rPr>
              <w:t>bergaya</w:t>
            </w:r>
            <w:proofErr w:type="spellEnd"/>
            <w:r w:rsidRPr="00F8538F">
              <w:rPr>
                <w:rFonts w:ascii="Arial" w:hAnsi="Arial" w:cs="Arial"/>
                <w:sz w:val="24"/>
                <w:szCs w:val="24"/>
              </w:rPr>
              <w:t xml:space="preserve"> </w:t>
            </w:r>
            <w:proofErr w:type="spellStart"/>
            <w:r w:rsidRPr="00F8538F">
              <w:rPr>
                <w:rFonts w:ascii="Arial" w:hAnsi="Arial" w:cs="Arial"/>
                <w:sz w:val="24"/>
                <w:szCs w:val="24"/>
              </w:rPr>
              <w:t>hidup</w:t>
            </w:r>
            <w:proofErr w:type="spellEnd"/>
            <w:r w:rsidRPr="00F8538F">
              <w:rPr>
                <w:rFonts w:ascii="Arial" w:hAnsi="Arial" w:cs="Arial"/>
                <w:sz w:val="24"/>
                <w:szCs w:val="24"/>
              </w:rPr>
              <w:t xml:space="preserve"> </w:t>
            </w:r>
            <w:proofErr w:type="spellStart"/>
            <w:r w:rsidRPr="00F8538F">
              <w:rPr>
                <w:rFonts w:ascii="Arial" w:hAnsi="Arial" w:cs="Arial"/>
                <w:sz w:val="24"/>
                <w:szCs w:val="24"/>
              </w:rPr>
              <w:t>sehat</w:t>
            </w:r>
            <w:proofErr w:type="spellEnd"/>
            <w:r w:rsidRPr="00F8538F">
              <w:rPr>
                <w:rFonts w:ascii="Arial" w:hAnsi="Arial" w:cs="Arial"/>
                <w:sz w:val="24"/>
                <w:szCs w:val="24"/>
              </w:rPr>
              <w:t xml:space="preserve">, </w:t>
            </w:r>
            <w:proofErr w:type="spellStart"/>
            <w:r w:rsidRPr="00F8538F">
              <w:rPr>
                <w:rFonts w:ascii="Arial" w:hAnsi="Arial" w:cs="Arial"/>
                <w:sz w:val="24"/>
                <w:szCs w:val="24"/>
              </w:rPr>
              <w:t>sadar</w:t>
            </w:r>
            <w:proofErr w:type="spellEnd"/>
            <w:r w:rsidRPr="00F8538F">
              <w:rPr>
                <w:rFonts w:ascii="Arial" w:hAnsi="Arial" w:cs="Arial"/>
                <w:sz w:val="24"/>
                <w:szCs w:val="24"/>
              </w:rPr>
              <w:t xml:space="preserve"> </w:t>
            </w:r>
            <w:proofErr w:type="spellStart"/>
            <w:r w:rsidRPr="00F8538F">
              <w:rPr>
                <w:rFonts w:ascii="Arial" w:hAnsi="Arial" w:cs="Arial"/>
                <w:sz w:val="24"/>
                <w:szCs w:val="24"/>
              </w:rPr>
              <w:t>akan</w:t>
            </w:r>
            <w:proofErr w:type="spellEnd"/>
            <w:r w:rsidRPr="00F8538F">
              <w:rPr>
                <w:rFonts w:ascii="Arial" w:hAnsi="Arial" w:cs="Arial"/>
                <w:sz w:val="24"/>
                <w:szCs w:val="24"/>
              </w:rPr>
              <w:t xml:space="preserve"> </w:t>
            </w:r>
            <w:proofErr w:type="spellStart"/>
            <w:r w:rsidRPr="00F8538F">
              <w:rPr>
                <w:rFonts w:ascii="Arial" w:hAnsi="Arial" w:cs="Arial"/>
                <w:sz w:val="24"/>
                <w:szCs w:val="24"/>
              </w:rPr>
              <w:t>hak</w:t>
            </w:r>
            <w:proofErr w:type="spellEnd"/>
            <w:r w:rsidRPr="00F8538F">
              <w:rPr>
                <w:rFonts w:ascii="Arial" w:hAnsi="Arial" w:cs="Arial"/>
                <w:sz w:val="24"/>
                <w:szCs w:val="24"/>
              </w:rPr>
              <w:t xml:space="preserve"> </w:t>
            </w:r>
            <w:proofErr w:type="spellStart"/>
            <w:r w:rsidRPr="00F8538F">
              <w:rPr>
                <w:rFonts w:ascii="Arial" w:hAnsi="Arial" w:cs="Arial"/>
                <w:sz w:val="24"/>
                <w:szCs w:val="24"/>
              </w:rPr>
              <w:t>dan</w:t>
            </w:r>
            <w:proofErr w:type="spellEnd"/>
            <w:r w:rsidRPr="00F8538F">
              <w:rPr>
                <w:rFonts w:ascii="Arial" w:hAnsi="Arial" w:cs="Arial"/>
                <w:sz w:val="24"/>
                <w:szCs w:val="24"/>
              </w:rPr>
              <w:t xml:space="preserve"> </w:t>
            </w:r>
            <w:proofErr w:type="spellStart"/>
            <w:r w:rsidRPr="00F8538F">
              <w:rPr>
                <w:rFonts w:ascii="Arial" w:hAnsi="Arial" w:cs="Arial"/>
                <w:sz w:val="24"/>
                <w:szCs w:val="24"/>
              </w:rPr>
              <w:t>kewajiban</w:t>
            </w:r>
            <w:proofErr w:type="spellEnd"/>
            <w:r w:rsidRPr="00F8538F">
              <w:rPr>
                <w:rFonts w:ascii="Arial" w:hAnsi="Arial" w:cs="Arial"/>
                <w:sz w:val="24"/>
                <w:szCs w:val="24"/>
              </w:rPr>
              <w:t xml:space="preserve">, </w:t>
            </w:r>
            <w:proofErr w:type="spellStart"/>
            <w:r w:rsidRPr="00F8538F">
              <w:rPr>
                <w:rFonts w:ascii="Arial" w:hAnsi="Arial" w:cs="Arial"/>
                <w:sz w:val="24"/>
                <w:szCs w:val="24"/>
              </w:rPr>
              <w:t>peduli</w:t>
            </w:r>
            <w:proofErr w:type="spellEnd"/>
          </w:p>
        </w:tc>
      </w:tr>
    </w:tbl>
    <w:p w:rsidR="00F8538F" w:rsidRDefault="00F8538F" w:rsidP="0045616E">
      <w:pPr>
        <w:spacing w:line="360" w:lineRule="auto"/>
        <w:jc w:val="both"/>
        <w:rPr>
          <w:rFonts w:ascii="Arial" w:hAnsi="Arial" w:cs="Arial"/>
          <w:sz w:val="24"/>
          <w:szCs w:val="24"/>
          <w:lang w:val="nb-NO"/>
        </w:rPr>
      </w:pPr>
    </w:p>
    <w:p w:rsidR="00FE7DC9" w:rsidRPr="00B86A03" w:rsidRDefault="00FE7DC9" w:rsidP="0045616E">
      <w:pPr>
        <w:spacing w:line="360" w:lineRule="auto"/>
        <w:jc w:val="both"/>
        <w:rPr>
          <w:rFonts w:ascii="Arial" w:hAnsi="Arial" w:cs="Arial"/>
          <w:sz w:val="24"/>
          <w:szCs w:val="24"/>
          <w:lang w:val="nb-NO"/>
        </w:rPr>
      </w:pPr>
      <w:r w:rsidRPr="00B86A03">
        <w:rPr>
          <w:rFonts w:ascii="Arial" w:hAnsi="Arial" w:cs="Arial"/>
          <w:sz w:val="24"/>
          <w:szCs w:val="24"/>
          <w:lang w:val="nb-NO"/>
        </w:rPr>
        <w:lastRenderedPageBreak/>
        <w:tab/>
        <w:t xml:space="preserve">Standar kompetensi yang diharapkan dari lulusan mulai dari sekolah dasar, sekolah menengah pertama dan sekolah menengah kejuruan seperti yang termuat dalam   </w:t>
      </w:r>
      <w:r w:rsidRPr="00B86A03">
        <w:rPr>
          <w:rFonts w:ascii="Arial" w:hAnsi="Arial" w:cs="Arial"/>
          <w:i/>
          <w:sz w:val="24"/>
          <w:szCs w:val="24"/>
        </w:rPr>
        <w:t>Grand Design Pendidikan Karakter</w:t>
      </w:r>
      <w:r w:rsidRPr="00B86A03">
        <w:rPr>
          <w:rFonts w:ascii="Arial" w:hAnsi="Arial" w:cs="Arial"/>
          <w:sz w:val="24"/>
          <w:szCs w:val="24"/>
        </w:rPr>
        <w:t>, Kemendiknas: 2010</w:t>
      </w:r>
      <w:r w:rsidRPr="00B86A03">
        <w:rPr>
          <w:rFonts w:ascii="Arial" w:hAnsi="Arial" w:cs="Arial"/>
          <w:sz w:val="24"/>
          <w:szCs w:val="24"/>
          <w:lang w:val="nb-NO"/>
        </w:rPr>
        <w:t xml:space="preserve"> sebagai berikut:</w:t>
      </w:r>
    </w:p>
    <w:p w:rsidR="00FE7DC9" w:rsidRPr="00B86A03" w:rsidRDefault="00FE7DC9" w:rsidP="0045616E">
      <w:pPr>
        <w:spacing w:line="360" w:lineRule="auto"/>
        <w:jc w:val="both"/>
        <w:rPr>
          <w:rFonts w:ascii="Arial" w:hAnsi="Arial" w:cs="Arial"/>
          <w:sz w:val="24"/>
          <w:szCs w:val="24"/>
          <w:lang w:val="nb-NO"/>
        </w:rPr>
      </w:pPr>
      <w:r w:rsidRPr="00B86A03">
        <w:rPr>
          <w:rFonts w:ascii="Arial" w:hAnsi="Arial" w:cs="Arial"/>
          <w:sz w:val="24"/>
          <w:szCs w:val="24"/>
          <w:lang w:val="nb-NO"/>
        </w:rPr>
        <w:t>Substansi nilai-nilai karakter dalam standar kompetensi lulusan SD/MI/SDLB Paket A</w:t>
      </w:r>
    </w:p>
    <w:tbl>
      <w:tblPr>
        <w:tblStyle w:val="TableGrid"/>
        <w:tblW w:w="8471" w:type="dxa"/>
        <w:tblInd w:w="284" w:type="dxa"/>
        <w:tblLayout w:type="fixed"/>
        <w:tblLook w:val="04A0"/>
      </w:tblPr>
      <w:tblGrid>
        <w:gridCol w:w="675"/>
        <w:gridCol w:w="4819"/>
        <w:gridCol w:w="2977"/>
      </w:tblGrid>
      <w:tr w:rsidR="0021447A" w:rsidRPr="00B86A03" w:rsidTr="00275140">
        <w:tc>
          <w:tcPr>
            <w:tcW w:w="675" w:type="dxa"/>
          </w:tcPr>
          <w:p w:rsidR="00FE7DC9" w:rsidRPr="00CD6AFA" w:rsidRDefault="00FE7DC9" w:rsidP="00275140">
            <w:pPr>
              <w:jc w:val="both"/>
              <w:rPr>
                <w:rFonts w:ascii="Arial" w:hAnsi="Arial" w:cs="Arial"/>
                <w:lang w:val="nb-NO"/>
              </w:rPr>
            </w:pPr>
            <w:r w:rsidRPr="00CD6AFA">
              <w:rPr>
                <w:rFonts w:ascii="Arial" w:hAnsi="Arial" w:cs="Arial"/>
                <w:lang w:val="nb-NO"/>
              </w:rPr>
              <w:t>No</w:t>
            </w:r>
          </w:p>
        </w:tc>
        <w:tc>
          <w:tcPr>
            <w:tcW w:w="4819" w:type="dxa"/>
          </w:tcPr>
          <w:p w:rsidR="00FE7DC9" w:rsidRPr="00CD6AFA" w:rsidRDefault="00FE7DC9" w:rsidP="00275140">
            <w:pPr>
              <w:jc w:val="both"/>
              <w:rPr>
                <w:rFonts w:ascii="Arial" w:hAnsi="Arial" w:cs="Arial"/>
                <w:lang w:val="nb-NO"/>
              </w:rPr>
            </w:pPr>
            <w:r w:rsidRPr="00CD6AFA">
              <w:rPr>
                <w:rFonts w:ascii="Arial" w:hAnsi="Arial" w:cs="Arial"/>
                <w:lang w:val="nb-NO"/>
              </w:rPr>
              <w:t>Standar Kompetensi Lulusan</w:t>
            </w:r>
          </w:p>
        </w:tc>
        <w:tc>
          <w:tcPr>
            <w:tcW w:w="2977" w:type="dxa"/>
          </w:tcPr>
          <w:p w:rsidR="00FE7DC9" w:rsidRPr="00CD6AFA" w:rsidRDefault="00FE7DC9" w:rsidP="00275140">
            <w:pPr>
              <w:jc w:val="center"/>
              <w:rPr>
                <w:rFonts w:ascii="Arial" w:hAnsi="Arial" w:cs="Arial"/>
                <w:lang w:val="nb-NO"/>
              </w:rPr>
            </w:pPr>
            <w:r w:rsidRPr="00CD6AFA">
              <w:rPr>
                <w:rFonts w:ascii="Arial" w:hAnsi="Arial" w:cs="Arial"/>
                <w:lang w:val="nb-NO"/>
              </w:rPr>
              <w:t>Nilai/karakter yang dikembangkan</w:t>
            </w:r>
          </w:p>
        </w:tc>
      </w:tr>
      <w:tr w:rsidR="0021447A" w:rsidRPr="00B86A03" w:rsidTr="00275140">
        <w:tc>
          <w:tcPr>
            <w:tcW w:w="675" w:type="dxa"/>
          </w:tcPr>
          <w:p w:rsidR="00FE7DC9" w:rsidRPr="00CD6AFA" w:rsidRDefault="00FE7DC9" w:rsidP="00275140">
            <w:pPr>
              <w:jc w:val="both"/>
              <w:rPr>
                <w:rFonts w:ascii="Arial" w:hAnsi="Arial" w:cs="Arial"/>
                <w:lang w:val="nb-NO"/>
              </w:rPr>
            </w:pPr>
            <w:r w:rsidRPr="00CD6AFA">
              <w:rPr>
                <w:rFonts w:ascii="Arial" w:hAnsi="Arial" w:cs="Arial"/>
                <w:lang w:val="nb-NO"/>
              </w:rPr>
              <w:t>1</w:t>
            </w:r>
          </w:p>
        </w:tc>
        <w:tc>
          <w:tcPr>
            <w:tcW w:w="4819" w:type="dxa"/>
          </w:tcPr>
          <w:p w:rsidR="00FE7DC9" w:rsidRPr="00CD6AFA" w:rsidRDefault="00FE7DC9" w:rsidP="00275140">
            <w:pPr>
              <w:jc w:val="both"/>
              <w:rPr>
                <w:rFonts w:ascii="Arial" w:hAnsi="Arial" w:cs="Arial"/>
                <w:lang w:val="nb-NO"/>
              </w:rPr>
            </w:pPr>
            <w:r w:rsidRPr="00CD6AFA">
              <w:rPr>
                <w:rFonts w:ascii="Arial" w:hAnsi="Arial" w:cs="Arial"/>
                <w:lang w:val="nb-NO"/>
              </w:rPr>
              <w:t>Menjalankan ajaran agama yang dianut sesuai dengan tahap perkembangan anak</w:t>
            </w:r>
          </w:p>
        </w:tc>
        <w:tc>
          <w:tcPr>
            <w:tcW w:w="2977" w:type="dxa"/>
          </w:tcPr>
          <w:p w:rsidR="00FE7DC9" w:rsidRPr="00CD6AFA" w:rsidRDefault="00FE7DC9" w:rsidP="00275140">
            <w:pPr>
              <w:jc w:val="both"/>
              <w:rPr>
                <w:rFonts w:ascii="Arial" w:hAnsi="Arial" w:cs="Arial"/>
                <w:lang w:val="nb-NO"/>
              </w:rPr>
            </w:pPr>
            <w:r w:rsidRPr="00CD6AFA">
              <w:rPr>
                <w:rFonts w:ascii="Arial" w:hAnsi="Arial" w:cs="Arial"/>
                <w:lang w:val="nb-NO"/>
              </w:rPr>
              <w:t>Relegius, jujur dan tanggung jawab</w:t>
            </w:r>
          </w:p>
        </w:tc>
      </w:tr>
      <w:tr w:rsidR="0021447A" w:rsidRPr="00B86A03" w:rsidTr="00275140">
        <w:tc>
          <w:tcPr>
            <w:tcW w:w="675" w:type="dxa"/>
          </w:tcPr>
          <w:p w:rsidR="00FE7DC9" w:rsidRPr="00CD6AFA" w:rsidRDefault="00FE7DC9" w:rsidP="00275140">
            <w:pPr>
              <w:jc w:val="both"/>
              <w:rPr>
                <w:rFonts w:ascii="Arial" w:hAnsi="Arial" w:cs="Arial"/>
                <w:lang w:val="nb-NO"/>
              </w:rPr>
            </w:pPr>
            <w:r w:rsidRPr="00CD6AFA">
              <w:rPr>
                <w:rFonts w:ascii="Arial" w:hAnsi="Arial" w:cs="Arial"/>
                <w:lang w:val="nb-NO"/>
              </w:rPr>
              <w:t>2</w:t>
            </w:r>
          </w:p>
        </w:tc>
        <w:tc>
          <w:tcPr>
            <w:tcW w:w="4819" w:type="dxa"/>
          </w:tcPr>
          <w:p w:rsidR="00FE7DC9" w:rsidRPr="00CD6AFA" w:rsidRDefault="00FE7DC9" w:rsidP="00275140">
            <w:pPr>
              <w:jc w:val="both"/>
              <w:rPr>
                <w:rFonts w:ascii="Arial" w:hAnsi="Arial" w:cs="Arial"/>
                <w:lang w:val="nb-NO"/>
              </w:rPr>
            </w:pPr>
            <w:r w:rsidRPr="00CD6AFA">
              <w:rPr>
                <w:rFonts w:ascii="Arial" w:hAnsi="Arial" w:cs="Arial"/>
                <w:lang w:val="nb-NO"/>
              </w:rPr>
              <w:t>Mengenal kekurangan dan kelebihan diri sendiri</w:t>
            </w:r>
          </w:p>
        </w:tc>
        <w:tc>
          <w:tcPr>
            <w:tcW w:w="2977" w:type="dxa"/>
          </w:tcPr>
          <w:p w:rsidR="00FE7DC9" w:rsidRPr="00CD6AFA" w:rsidRDefault="00FE7DC9" w:rsidP="00275140">
            <w:pPr>
              <w:jc w:val="both"/>
              <w:rPr>
                <w:rFonts w:ascii="Arial" w:hAnsi="Arial" w:cs="Arial"/>
                <w:lang w:val="nb-NO"/>
              </w:rPr>
            </w:pPr>
            <w:r w:rsidRPr="00CD6AFA">
              <w:rPr>
                <w:rFonts w:ascii="Arial" w:hAnsi="Arial" w:cs="Arial"/>
                <w:lang w:val="nb-NO"/>
              </w:rPr>
              <w:t>Jujur</w:t>
            </w:r>
          </w:p>
        </w:tc>
      </w:tr>
      <w:tr w:rsidR="0021447A" w:rsidRPr="00B86A03" w:rsidTr="00275140">
        <w:tc>
          <w:tcPr>
            <w:tcW w:w="675" w:type="dxa"/>
          </w:tcPr>
          <w:p w:rsidR="00FE7DC9" w:rsidRPr="00CD6AFA" w:rsidRDefault="00FE7DC9" w:rsidP="0021447A">
            <w:pPr>
              <w:jc w:val="both"/>
              <w:rPr>
                <w:rFonts w:ascii="Arial" w:hAnsi="Arial" w:cs="Arial"/>
                <w:lang w:val="nb-NO"/>
              </w:rPr>
            </w:pPr>
            <w:r w:rsidRPr="00CD6AFA">
              <w:rPr>
                <w:rFonts w:ascii="Arial" w:hAnsi="Arial" w:cs="Arial"/>
                <w:lang w:val="nb-NO"/>
              </w:rPr>
              <w:t>3</w:t>
            </w:r>
          </w:p>
        </w:tc>
        <w:tc>
          <w:tcPr>
            <w:tcW w:w="4819" w:type="dxa"/>
          </w:tcPr>
          <w:p w:rsidR="00FE7DC9" w:rsidRPr="00CD6AFA" w:rsidRDefault="00FE7DC9" w:rsidP="0021447A">
            <w:pPr>
              <w:jc w:val="both"/>
              <w:rPr>
                <w:rFonts w:ascii="Arial" w:hAnsi="Arial" w:cs="Arial"/>
                <w:lang w:val="nb-NO"/>
              </w:rPr>
            </w:pPr>
            <w:r w:rsidRPr="00CD6AFA">
              <w:rPr>
                <w:rFonts w:ascii="Arial" w:hAnsi="Arial" w:cs="Arial"/>
                <w:lang w:val="nb-NO"/>
              </w:rPr>
              <w:t>Mematuhi aturan-aturan sosial yang berlaku dalam lingkungannya</w:t>
            </w:r>
          </w:p>
        </w:tc>
        <w:tc>
          <w:tcPr>
            <w:tcW w:w="2977" w:type="dxa"/>
          </w:tcPr>
          <w:p w:rsidR="00FE7DC9" w:rsidRPr="00CD6AFA" w:rsidRDefault="00FE7DC9" w:rsidP="0021447A">
            <w:pPr>
              <w:jc w:val="both"/>
              <w:rPr>
                <w:rFonts w:ascii="Arial" w:hAnsi="Arial" w:cs="Arial"/>
                <w:lang w:val="nb-NO"/>
              </w:rPr>
            </w:pPr>
            <w:r w:rsidRPr="00CD6AFA">
              <w:rPr>
                <w:rFonts w:ascii="Arial" w:hAnsi="Arial" w:cs="Arial"/>
                <w:lang w:val="nb-NO"/>
              </w:rPr>
              <w:t>Bertanggung jawab</w:t>
            </w:r>
          </w:p>
        </w:tc>
      </w:tr>
      <w:tr w:rsidR="0021447A" w:rsidRPr="00B86A03" w:rsidTr="00275140">
        <w:tc>
          <w:tcPr>
            <w:tcW w:w="675" w:type="dxa"/>
          </w:tcPr>
          <w:p w:rsidR="00FE7DC9" w:rsidRPr="00CD6AFA" w:rsidRDefault="00FE7DC9" w:rsidP="0021447A">
            <w:pPr>
              <w:jc w:val="both"/>
              <w:rPr>
                <w:rFonts w:ascii="Arial" w:hAnsi="Arial" w:cs="Arial"/>
                <w:lang w:val="nb-NO"/>
              </w:rPr>
            </w:pPr>
            <w:r w:rsidRPr="00CD6AFA">
              <w:rPr>
                <w:rFonts w:ascii="Arial" w:hAnsi="Arial" w:cs="Arial"/>
                <w:lang w:val="nb-NO"/>
              </w:rPr>
              <w:t>4</w:t>
            </w:r>
          </w:p>
        </w:tc>
        <w:tc>
          <w:tcPr>
            <w:tcW w:w="4819" w:type="dxa"/>
          </w:tcPr>
          <w:p w:rsidR="00FE7DC9" w:rsidRPr="00CD6AFA" w:rsidRDefault="00FE7DC9" w:rsidP="0021447A">
            <w:pPr>
              <w:jc w:val="both"/>
              <w:rPr>
                <w:rFonts w:ascii="Arial" w:hAnsi="Arial" w:cs="Arial"/>
                <w:lang w:val="nb-NO"/>
              </w:rPr>
            </w:pPr>
            <w:r w:rsidRPr="00CD6AFA">
              <w:rPr>
                <w:rFonts w:ascii="Arial" w:hAnsi="Arial" w:cs="Arial"/>
                <w:lang w:val="nb-NO"/>
              </w:rPr>
              <w:t>Menghargai keberagaman agama, budaya, suku, ras dan golongan sosial ekonomi di lingkungan sekitarnya</w:t>
            </w:r>
          </w:p>
        </w:tc>
        <w:tc>
          <w:tcPr>
            <w:tcW w:w="2977" w:type="dxa"/>
          </w:tcPr>
          <w:p w:rsidR="00FE7DC9" w:rsidRPr="00CD6AFA" w:rsidRDefault="00FE7DC9" w:rsidP="0021447A">
            <w:pPr>
              <w:jc w:val="both"/>
              <w:rPr>
                <w:rFonts w:ascii="Arial" w:hAnsi="Arial" w:cs="Arial"/>
                <w:lang w:val="nb-NO"/>
              </w:rPr>
            </w:pPr>
            <w:r w:rsidRPr="00CD6AFA">
              <w:rPr>
                <w:rFonts w:ascii="Arial" w:hAnsi="Arial" w:cs="Arial"/>
                <w:lang w:val="nb-NO"/>
              </w:rPr>
              <w:t>Peduli</w:t>
            </w:r>
          </w:p>
        </w:tc>
      </w:tr>
      <w:tr w:rsidR="0021447A" w:rsidRPr="00B86A03" w:rsidTr="00275140">
        <w:tc>
          <w:tcPr>
            <w:tcW w:w="675" w:type="dxa"/>
          </w:tcPr>
          <w:p w:rsidR="00FE7DC9" w:rsidRPr="00CD6AFA" w:rsidRDefault="00FE7DC9" w:rsidP="0021447A">
            <w:pPr>
              <w:jc w:val="both"/>
              <w:rPr>
                <w:rFonts w:ascii="Arial" w:hAnsi="Arial" w:cs="Arial"/>
                <w:lang w:val="nb-NO"/>
              </w:rPr>
            </w:pPr>
            <w:r w:rsidRPr="00CD6AFA">
              <w:rPr>
                <w:rFonts w:ascii="Arial" w:hAnsi="Arial" w:cs="Arial"/>
                <w:lang w:val="nb-NO"/>
              </w:rPr>
              <w:t>5</w:t>
            </w:r>
          </w:p>
        </w:tc>
        <w:tc>
          <w:tcPr>
            <w:tcW w:w="4819" w:type="dxa"/>
          </w:tcPr>
          <w:p w:rsidR="00FE7DC9" w:rsidRPr="00CD6AFA" w:rsidRDefault="00FE7DC9" w:rsidP="0021447A">
            <w:pPr>
              <w:jc w:val="both"/>
              <w:rPr>
                <w:rFonts w:ascii="Arial" w:hAnsi="Arial" w:cs="Arial"/>
                <w:lang w:val="nb-NO"/>
              </w:rPr>
            </w:pPr>
            <w:r w:rsidRPr="00CD6AFA">
              <w:rPr>
                <w:rFonts w:ascii="Arial" w:hAnsi="Arial" w:cs="Arial"/>
                <w:lang w:val="nb-NO"/>
              </w:rPr>
              <w:t>Menggunakan informasi tentang lingkunagn sekitar secara logis, kritis dan kreatif</w:t>
            </w:r>
          </w:p>
        </w:tc>
        <w:tc>
          <w:tcPr>
            <w:tcW w:w="2977" w:type="dxa"/>
          </w:tcPr>
          <w:p w:rsidR="00FE7DC9" w:rsidRPr="00CD6AFA" w:rsidRDefault="00FE7DC9" w:rsidP="0021447A">
            <w:pPr>
              <w:jc w:val="both"/>
              <w:rPr>
                <w:rFonts w:ascii="Arial" w:hAnsi="Arial" w:cs="Arial"/>
                <w:lang w:val="nb-NO"/>
              </w:rPr>
            </w:pPr>
            <w:r w:rsidRPr="00CD6AFA">
              <w:rPr>
                <w:rFonts w:ascii="Arial" w:hAnsi="Arial" w:cs="Arial"/>
                <w:lang w:val="nb-NO"/>
              </w:rPr>
              <w:t>Cerdas dan kreatif</w:t>
            </w:r>
          </w:p>
        </w:tc>
      </w:tr>
      <w:tr w:rsidR="0021447A" w:rsidRPr="00B86A03" w:rsidTr="00275140">
        <w:tc>
          <w:tcPr>
            <w:tcW w:w="675" w:type="dxa"/>
          </w:tcPr>
          <w:p w:rsidR="00FE7DC9" w:rsidRPr="00CD6AFA" w:rsidRDefault="00FE7DC9" w:rsidP="0021447A">
            <w:pPr>
              <w:jc w:val="both"/>
              <w:rPr>
                <w:rFonts w:ascii="Arial" w:hAnsi="Arial" w:cs="Arial"/>
                <w:lang w:val="nb-NO"/>
              </w:rPr>
            </w:pPr>
            <w:r w:rsidRPr="00CD6AFA">
              <w:rPr>
                <w:rFonts w:ascii="Arial" w:hAnsi="Arial" w:cs="Arial"/>
                <w:lang w:val="nb-NO"/>
              </w:rPr>
              <w:t>6</w:t>
            </w:r>
          </w:p>
        </w:tc>
        <w:tc>
          <w:tcPr>
            <w:tcW w:w="4819" w:type="dxa"/>
          </w:tcPr>
          <w:p w:rsidR="00FE7DC9" w:rsidRPr="00CD6AFA" w:rsidRDefault="00FE7DC9" w:rsidP="0021447A">
            <w:pPr>
              <w:jc w:val="both"/>
              <w:rPr>
                <w:rFonts w:ascii="Arial" w:hAnsi="Arial" w:cs="Arial"/>
                <w:lang w:val="nb-NO"/>
              </w:rPr>
            </w:pPr>
            <w:r w:rsidRPr="00CD6AFA">
              <w:rPr>
                <w:rFonts w:ascii="Arial" w:hAnsi="Arial" w:cs="Arial"/>
                <w:lang w:val="nb-NO"/>
              </w:rPr>
              <w:t>Menunjukan kemampuan berpikir logis, kritis dan kreatif dengan bimbingan guru</w:t>
            </w:r>
          </w:p>
        </w:tc>
        <w:tc>
          <w:tcPr>
            <w:tcW w:w="2977" w:type="dxa"/>
          </w:tcPr>
          <w:p w:rsidR="00FE7DC9" w:rsidRPr="00CD6AFA" w:rsidRDefault="00FE7DC9" w:rsidP="0021447A">
            <w:pPr>
              <w:jc w:val="both"/>
              <w:rPr>
                <w:rFonts w:ascii="Arial" w:hAnsi="Arial" w:cs="Arial"/>
                <w:lang w:val="nb-NO"/>
              </w:rPr>
            </w:pPr>
            <w:r w:rsidRPr="00CD6AFA">
              <w:rPr>
                <w:rFonts w:ascii="Arial" w:hAnsi="Arial" w:cs="Arial"/>
                <w:lang w:val="nb-NO"/>
              </w:rPr>
              <w:t>Cerdas dan kreatif</w:t>
            </w:r>
          </w:p>
        </w:tc>
      </w:tr>
      <w:tr w:rsidR="0021447A" w:rsidRPr="00B86A03" w:rsidTr="00275140">
        <w:tc>
          <w:tcPr>
            <w:tcW w:w="675" w:type="dxa"/>
          </w:tcPr>
          <w:p w:rsidR="00FE7DC9" w:rsidRPr="00CD6AFA" w:rsidRDefault="00FE7DC9" w:rsidP="0021447A">
            <w:pPr>
              <w:jc w:val="both"/>
              <w:rPr>
                <w:rFonts w:ascii="Arial" w:hAnsi="Arial" w:cs="Arial"/>
                <w:lang w:val="nb-NO"/>
              </w:rPr>
            </w:pPr>
            <w:r w:rsidRPr="00CD6AFA">
              <w:rPr>
                <w:rFonts w:ascii="Arial" w:hAnsi="Arial" w:cs="Arial"/>
                <w:lang w:val="nb-NO"/>
              </w:rPr>
              <w:t>7</w:t>
            </w:r>
          </w:p>
        </w:tc>
        <w:tc>
          <w:tcPr>
            <w:tcW w:w="4819" w:type="dxa"/>
          </w:tcPr>
          <w:p w:rsidR="00FE7DC9" w:rsidRPr="00CD6AFA" w:rsidRDefault="00FE7DC9" w:rsidP="0021447A">
            <w:pPr>
              <w:jc w:val="both"/>
              <w:rPr>
                <w:rFonts w:ascii="Arial" w:hAnsi="Arial" w:cs="Arial"/>
                <w:lang w:val="nb-NO"/>
              </w:rPr>
            </w:pPr>
            <w:r w:rsidRPr="00CD6AFA">
              <w:rPr>
                <w:rFonts w:ascii="Arial" w:hAnsi="Arial" w:cs="Arial"/>
                <w:lang w:val="nb-NO"/>
              </w:rPr>
              <w:t>Menunjukkan rasa keingintahuan yang tinggi dan menyadari akan potensinya</w:t>
            </w:r>
          </w:p>
        </w:tc>
        <w:tc>
          <w:tcPr>
            <w:tcW w:w="2977" w:type="dxa"/>
          </w:tcPr>
          <w:p w:rsidR="00FE7DC9" w:rsidRPr="00CD6AFA" w:rsidRDefault="00FE7DC9" w:rsidP="0021447A">
            <w:pPr>
              <w:jc w:val="both"/>
              <w:rPr>
                <w:rFonts w:ascii="Arial" w:hAnsi="Arial" w:cs="Arial"/>
                <w:lang w:val="nb-NO"/>
              </w:rPr>
            </w:pPr>
            <w:r w:rsidRPr="00CD6AFA">
              <w:rPr>
                <w:rFonts w:ascii="Arial" w:hAnsi="Arial" w:cs="Arial"/>
                <w:lang w:val="nb-NO"/>
              </w:rPr>
              <w:t>Cerdas</w:t>
            </w:r>
          </w:p>
        </w:tc>
      </w:tr>
      <w:tr w:rsidR="0021447A" w:rsidRPr="00B86A03" w:rsidTr="00275140">
        <w:tc>
          <w:tcPr>
            <w:tcW w:w="675" w:type="dxa"/>
          </w:tcPr>
          <w:p w:rsidR="00FE7DC9" w:rsidRPr="00CD6AFA" w:rsidRDefault="00FE7DC9" w:rsidP="0021447A">
            <w:pPr>
              <w:jc w:val="both"/>
              <w:rPr>
                <w:rFonts w:ascii="Arial" w:hAnsi="Arial" w:cs="Arial"/>
                <w:lang w:val="nb-NO"/>
              </w:rPr>
            </w:pPr>
            <w:r w:rsidRPr="00CD6AFA">
              <w:rPr>
                <w:rFonts w:ascii="Arial" w:hAnsi="Arial" w:cs="Arial"/>
                <w:lang w:val="nb-NO"/>
              </w:rPr>
              <w:t>8</w:t>
            </w:r>
          </w:p>
        </w:tc>
        <w:tc>
          <w:tcPr>
            <w:tcW w:w="4819" w:type="dxa"/>
          </w:tcPr>
          <w:p w:rsidR="00FE7DC9" w:rsidRPr="00CD6AFA" w:rsidRDefault="00FE7DC9" w:rsidP="0021447A">
            <w:pPr>
              <w:jc w:val="both"/>
              <w:rPr>
                <w:rFonts w:ascii="Arial" w:hAnsi="Arial" w:cs="Arial"/>
                <w:lang w:val="nb-NO"/>
              </w:rPr>
            </w:pPr>
            <w:r w:rsidRPr="00CD6AFA">
              <w:rPr>
                <w:rFonts w:ascii="Arial" w:hAnsi="Arial" w:cs="Arial"/>
                <w:lang w:val="nb-NO"/>
              </w:rPr>
              <w:t>Menunjukkan kemampuan memecahkan masalah sederhana dalam kehidupan sehari-hari</w:t>
            </w:r>
          </w:p>
        </w:tc>
        <w:tc>
          <w:tcPr>
            <w:tcW w:w="2977" w:type="dxa"/>
          </w:tcPr>
          <w:p w:rsidR="00FE7DC9" w:rsidRPr="00CD6AFA" w:rsidRDefault="00FE7DC9" w:rsidP="0021447A">
            <w:pPr>
              <w:jc w:val="both"/>
              <w:rPr>
                <w:rFonts w:ascii="Arial" w:hAnsi="Arial" w:cs="Arial"/>
                <w:lang w:val="nb-NO"/>
              </w:rPr>
            </w:pPr>
            <w:r w:rsidRPr="00CD6AFA">
              <w:rPr>
                <w:rFonts w:ascii="Arial" w:hAnsi="Arial" w:cs="Arial"/>
                <w:lang w:val="nb-NO"/>
              </w:rPr>
              <w:t>Cerdas</w:t>
            </w:r>
          </w:p>
        </w:tc>
      </w:tr>
      <w:tr w:rsidR="0021447A" w:rsidRPr="00B86A03" w:rsidTr="00275140">
        <w:tc>
          <w:tcPr>
            <w:tcW w:w="675" w:type="dxa"/>
          </w:tcPr>
          <w:p w:rsidR="00FE7DC9" w:rsidRPr="00CD6AFA" w:rsidRDefault="00FE7DC9" w:rsidP="0021447A">
            <w:pPr>
              <w:jc w:val="both"/>
              <w:rPr>
                <w:rFonts w:ascii="Arial" w:hAnsi="Arial" w:cs="Arial"/>
                <w:lang w:val="nb-NO"/>
              </w:rPr>
            </w:pPr>
            <w:r w:rsidRPr="00CD6AFA">
              <w:rPr>
                <w:rFonts w:ascii="Arial" w:hAnsi="Arial" w:cs="Arial"/>
                <w:lang w:val="nb-NO"/>
              </w:rPr>
              <w:t>9</w:t>
            </w:r>
          </w:p>
        </w:tc>
        <w:tc>
          <w:tcPr>
            <w:tcW w:w="4819" w:type="dxa"/>
          </w:tcPr>
          <w:p w:rsidR="00FE7DC9" w:rsidRPr="00CD6AFA" w:rsidRDefault="00FE7DC9" w:rsidP="0021447A">
            <w:pPr>
              <w:jc w:val="both"/>
              <w:rPr>
                <w:rFonts w:ascii="Arial" w:hAnsi="Arial" w:cs="Arial"/>
                <w:lang w:val="nb-NO"/>
              </w:rPr>
            </w:pPr>
            <w:r w:rsidRPr="00CD6AFA">
              <w:rPr>
                <w:rFonts w:ascii="Arial" w:hAnsi="Arial" w:cs="Arial"/>
                <w:lang w:val="nb-NO"/>
              </w:rPr>
              <w:t>Menunjukkan kemampuan mengenali gejala alam dan sosial di lingkungan sekitar</w:t>
            </w:r>
          </w:p>
        </w:tc>
        <w:tc>
          <w:tcPr>
            <w:tcW w:w="2977" w:type="dxa"/>
          </w:tcPr>
          <w:p w:rsidR="00FE7DC9" w:rsidRPr="00CD6AFA" w:rsidRDefault="00FE7DC9" w:rsidP="0021447A">
            <w:pPr>
              <w:jc w:val="both"/>
              <w:rPr>
                <w:rFonts w:ascii="Arial" w:hAnsi="Arial" w:cs="Arial"/>
                <w:lang w:val="nb-NO"/>
              </w:rPr>
            </w:pPr>
            <w:r w:rsidRPr="00CD6AFA">
              <w:rPr>
                <w:rFonts w:ascii="Arial" w:hAnsi="Arial" w:cs="Arial"/>
                <w:lang w:val="nb-NO"/>
              </w:rPr>
              <w:t>Cerdas dan peduli</w:t>
            </w:r>
          </w:p>
        </w:tc>
      </w:tr>
      <w:tr w:rsidR="0021447A" w:rsidRPr="00B86A03" w:rsidTr="00275140">
        <w:tc>
          <w:tcPr>
            <w:tcW w:w="675" w:type="dxa"/>
          </w:tcPr>
          <w:p w:rsidR="00FE7DC9" w:rsidRPr="00CD6AFA" w:rsidRDefault="00FE7DC9" w:rsidP="0021447A">
            <w:pPr>
              <w:jc w:val="both"/>
              <w:rPr>
                <w:rFonts w:ascii="Arial" w:hAnsi="Arial" w:cs="Arial"/>
                <w:lang w:val="nb-NO"/>
              </w:rPr>
            </w:pPr>
            <w:r w:rsidRPr="00CD6AFA">
              <w:rPr>
                <w:rFonts w:ascii="Arial" w:hAnsi="Arial" w:cs="Arial"/>
                <w:lang w:val="nb-NO"/>
              </w:rPr>
              <w:t>10</w:t>
            </w:r>
          </w:p>
        </w:tc>
        <w:tc>
          <w:tcPr>
            <w:tcW w:w="4819" w:type="dxa"/>
          </w:tcPr>
          <w:p w:rsidR="00FE7DC9" w:rsidRPr="00CD6AFA" w:rsidRDefault="00FE7DC9" w:rsidP="0021447A">
            <w:pPr>
              <w:jc w:val="both"/>
              <w:rPr>
                <w:rFonts w:ascii="Arial" w:hAnsi="Arial" w:cs="Arial"/>
                <w:lang w:val="nb-NO"/>
              </w:rPr>
            </w:pPr>
            <w:r w:rsidRPr="00CD6AFA">
              <w:rPr>
                <w:rFonts w:ascii="Arial" w:hAnsi="Arial" w:cs="Arial"/>
                <w:lang w:val="nb-NO"/>
              </w:rPr>
              <w:t>Menunjukkan kecintaan dan kepedulian terhadap lingkungan</w:t>
            </w:r>
          </w:p>
        </w:tc>
        <w:tc>
          <w:tcPr>
            <w:tcW w:w="2977" w:type="dxa"/>
          </w:tcPr>
          <w:p w:rsidR="00FE7DC9" w:rsidRPr="00CD6AFA" w:rsidRDefault="00FE7DC9" w:rsidP="0021447A">
            <w:pPr>
              <w:jc w:val="both"/>
              <w:rPr>
                <w:rFonts w:ascii="Arial" w:hAnsi="Arial" w:cs="Arial"/>
                <w:lang w:val="nb-NO"/>
              </w:rPr>
            </w:pPr>
            <w:r w:rsidRPr="00CD6AFA">
              <w:rPr>
                <w:rFonts w:ascii="Arial" w:hAnsi="Arial" w:cs="Arial"/>
                <w:lang w:val="nb-NO"/>
              </w:rPr>
              <w:t>Peduli dan bertanggung jawab</w:t>
            </w:r>
          </w:p>
        </w:tc>
      </w:tr>
      <w:tr w:rsidR="0021447A" w:rsidRPr="00B86A03" w:rsidTr="00275140">
        <w:tc>
          <w:tcPr>
            <w:tcW w:w="675" w:type="dxa"/>
          </w:tcPr>
          <w:p w:rsidR="00FE7DC9" w:rsidRPr="00CD6AFA" w:rsidRDefault="00FE7DC9" w:rsidP="0021447A">
            <w:pPr>
              <w:jc w:val="both"/>
              <w:rPr>
                <w:rFonts w:ascii="Arial" w:hAnsi="Arial" w:cs="Arial"/>
                <w:lang w:val="nb-NO"/>
              </w:rPr>
            </w:pPr>
            <w:r w:rsidRPr="00CD6AFA">
              <w:rPr>
                <w:rFonts w:ascii="Arial" w:hAnsi="Arial" w:cs="Arial"/>
                <w:lang w:val="nb-NO"/>
              </w:rPr>
              <w:t>11</w:t>
            </w:r>
          </w:p>
        </w:tc>
        <w:tc>
          <w:tcPr>
            <w:tcW w:w="4819" w:type="dxa"/>
          </w:tcPr>
          <w:p w:rsidR="00FE7DC9" w:rsidRPr="00CD6AFA" w:rsidRDefault="00FE7DC9" w:rsidP="0021447A">
            <w:pPr>
              <w:jc w:val="both"/>
              <w:rPr>
                <w:rFonts w:ascii="Arial" w:hAnsi="Arial" w:cs="Arial"/>
                <w:lang w:val="nb-NO"/>
              </w:rPr>
            </w:pPr>
            <w:r w:rsidRPr="00CD6AFA">
              <w:rPr>
                <w:rFonts w:ascii="Arial" w:hAnsi="Arial" w:cs="Arial"/>
                <w:lang w:val="nb-NO"/>
              </w:rPr>
              <w:t>Menunjukkan kecintaan dan kebanggaan terhadap bangsa, negara dan tanah air Indonesia</w:t>
            </w:r>
          </w:p>
        </w:tc>
        <w:tc>
          <w:tcPr>
            <w:tcW w:w="2977" w:type="dxa"/>
          </w:tcPr>
          <w:p w:rsidR="00FE7DC9" w:rsidRPr="00CD6AFA" w:rsidRDefault="00FE7DC9" w:rsidP="0021447A">
            <w:pPr>
              <w:jc w:val="both"/>
              <w:rPr>
                <w:rFonts w:ascii="Arial" w:hAnsi="Arial" w:cs="Arial"/>
                <w:lang w:val="nb-NO"/>
              </w:rPr>
            </w:pPr>
            <w:r w:rsidRPr="00CD6AFA">
              <w:rPr>
                <w:rFonts w:ascii="Arial" w:hAnsi="Arial" w:cs="Arial"/>
                <w:lang w:val="nb-NO"/>
              </w:rPr>
              <w:t>Peduli dan bertanggung jawab</w:t>
            </w:r>
          </w:p>
        </w:tc>
      </w:tr>
      <w:tr w:rsidR="0021447A" w:rsidRPr="00B86A03" w:rsidTr="00275140">
        <w:tc>
          <w:tcPr>
            <w:tcW w:w="675" w:type="dxa"/>
          </w:tcPr>
          <w:p w:rsidR="00FE7DC9" w:rsidRPr="00CD6AFA" w:rsidRDefault="00FE7DC9" w:rsidP="0021447A">
            <w:pPr>
              <w:jc w:val="both"/>
              <w:rPr>
                <w:rFonts w:ascii="Arial" w:hAnsi="Arial" w:cs="Arial"/>
                <w:lang w:val="nb-NO"/>
              </w:rPr>
            </w:pPr>
            <w:r w:rsidRPr="00CD6AFA">
              <w:rPr>
                <w:rFonts w:ascii="Arial" w:hAnsi="Arial" w:cs="Arial"/>
                <w:lang w:val="nb-NO"/>
              </w:rPr>
              <w:t>12</w:t>
            </w:r>
          </w:p>
        </w:tc>
        <w:tc>
          <w:tcPr>
            <w:tcW w:w="4819" w:type="dxa"/>
          </w:tcPr>
          <w:p w:rsidR="00FE7DC9" w:rsidRPr="00CD6AFA" w:rsidRDefault="00FE7DC9" w:rsidP="0021447A">
            <w:pPr>
              <w:jc w:val="both"/>
              <w:rPr>
                <w:rFonts w:ascii="Arial" w:hAnsi="Arial" w:cs="Arial"/>
                <w:lang w:val="nb-NO"/>
              </w:rPr>
            </w:pPr>
            <w:r w:rsidRPr="00CD6AFA">
              <w:rPr>
                <w:rFonts w:ascii="Arial" w:hAnsi="Arial" w:cs="Arial"/>
                <w:lang w:val="nb-NO"/>
              </w:rPr>
              <w:t>Menunjukkan kemampuan untuk melakukan kegiatan seni dan budaya lokal</w:t>
            </w:r>
          </w:p>
        </w:tc>
        <w:tc>
          <w:tcPr>
            <w:tcW w:w="2977" w:type="dxa"/>
          </w:tcPr>
          <w:p w:rsidR="00FE7DC9" w:rsidRPr="00CD6AFA" w:rsidRDefault="00FE7DC9" w:rsidP="0021447A">
            <w:pPr>
              <w:jc w:val="both"/>
              <w:rPr>
                <w:rFonts w:ascii="Arial" w:hAnsi="Arial" w:cs="Arial"/>
                <w:lang w:val="nb-NO"/>
              </w:rPr>
            </w:pPr>
            <w:r w:rsidRPr="00CD6AFA">
              <w:rPr>
                <w:rFonts w:ascii="Arial" w:hAnsi="Arial" w:cs="Arial"/>
                <w:lang w:val="nb-NO"/>
              </w:rPr>
              <w:t>Kreatif dan bertanggung jawab</w:t>
            </w:r>
          </w:p>
        </w:tc>
      </w:tr>
      <w:tr w:rsidR="0021447A" w:rsidRPr="00B86A03" w:rsidTr="00275140">
        <w:tc>
          <w:tcPr>
            <w:tcW w:w="675" w:type="dxa"/>
          </w:tcPr>
          <w:p w:rsidR="00FE7DC9" w:rsidRPr="00CD6AFA" w:rsidRDefault="00FE7DC9" w:rsidP="0021447A">
            <w:pPr>
              <w:jc w:val="both"/>
              <w:rPr>
                <w:rFonts w:ascii="Arial" w:hAnsi="Arial" w:cs="Arial"/>
                <w:lang w:val="nb-NO"/>
              </w:rPr>
            </w:pPr>
            <w:r w:rsidRPr="00CD6AFA">
              <w:rPr>
                <w:rFonts w:ascii="Arial" w:hAnsi="Arial" w:cs="Arial"/>
                <w:lang w:val="nb-NO"/>
              </w:rPr>
              <w:t>13</w:t>
            </w:r>
          </w:p>
        </w:tc>
        <w:tc>
          <w:tcPr>
            <w:tcW w:w="4819" w:type="dxa"/>
          </w:tcPr>
          <w:p w:rsidR="00FE7DC9" w:rsidRPr="00CD6AFA" w:rsidRDefault="00FE7DC9" w:rsidP="0021447A">
            <w:pPr>
              <w:jc w:val="both"/>
              <w:rPr>
                <w:rFonts w:ascii="Arial" w:hAnsi="Arial" w:cs="Arial"/>
                <w:lang w:val="nb-NO"/>
              </w:rPr>
            </w:pPr>
            <w:r w:rsidRPr="00CD6AFA">
              <w:rPr>
                <w:rFonts w:ascii="Arial" w:hAnsi="Arial" w:cs="Arial"/>
                <w:lang w:val="nb-NO"/>
              </w:rPr>
              <w:t>Menunjukan kebiasaan hidup bersih, sehat, bugar, aman dan memanfaatkan waktu luang</w:t>
            </w:r>
          </w:p>
        </w:tc>
        <w:tc>
          <w:tcPr>
            <w:tcW w:w="2977" w:type="dxa"/>
          </w:tcPr>
          <w:p w:rsidR="00FE7DC9" w:rsidRPr="00CD6AFA" w:rsidRDefault="00FE7DC9" w:rsidP="0021447A">
            <w:pPr>
              <w:jc w:val="both"/>
              <w:rPr>
                <w:rFonts w:ascii="Arial" w:hAnsi="Arial" w:cs="Arial"/>
                <w:lang w:val="nb-NO"/>
              </w:rPr>
            </w:pPr>
            <w:r w:rsidRPr="00CD6AFA">
              <w:rPr>
                <w:rFonts w:ascii="Arial" w:hAnsi="Arial" w:cs="Arial"/>
                <w:lang w:val="nb-NO"/>
              </w:rPr>
              <w:t>Sehat, bersih dan tanggung jawab</w:t>
            </w:r>
          </w:p>
        </w:tc>
      </w:tr>
      <w:tr w:rsidR="0021447A" w:rsidRPr="00B86A03" w:rsidTr="00275140">
        <w:tc>
          <w:tcPr>
            <w:tcW w:w="675" w:type="dxa"/>
          </w:tcPr>
          <w:p w:rsidR="00FE7DC9" w:rsidRPr="00CD6AFA" w:rsidRDefault="00FE7DC9" w:rsidP="0021447A">
            <w:pPr>
              <w:jc w:val="both"/>
              <w:rPr>
                <w:rFonts w:ascii="Arial" w:hAnsi="Arial" w:cs="Arial"/>
                <w:lang w:val="nb-NO"/>
              </w:rPr>
            </w:pPr>
            <w:r w:rsidRPr="00CD6AFA">
              <w:rPr>
                <w:rFonts w:ascii="Arial" w:hAnsi="Arial" w:cs="Arial"/>
                <w:lang w:val="nb-NO"/>
              </w:rPr>
              <w:t>14</w:t>
            </w:r>
          </w:p>
        </w:tc>
        <w:tc>
          <w:tcPr>
            <w:tcW w:w="4819" w:type="dxa"/>
          </w:tcPr>
          <w:p w:rsidR="00FE7DC9" w:rsidRPr="00CD6AFA" w:rsidRDefault="00FE7DC9" w:rsidP="0021447A">
            <w:pPr>
              <w:jc w:val="both"/>
              <w:rPr>
                <w:rFonts w:ascii="Arial" w:hAnsi="Arial" w:cs="Arial"/>
                <w:lang w:val="nb-NO"/>
              </w:rPr>
            </w:pPr>
            <w:r w:rsidRPr="00CD6AFA">
              <w:rPr>
                <w:rFonts w:ascii="Arial" w:hAnsi="Arial" w:cs="Arial"/>
                <w:lang w:val="nb-NO"/>
              </w:rPr>
              <w:t>Berkomunikasi secara jelas dan santun</w:t>
            </w:r>
          </w:p>
        </w:tc>
        <w:tc>
          <w:tcPr>
            <w:tcW w:w="2977" w:type="dxa"/>
          </w:tcPr>
          <w:p w:rsidR="00FE7DC9" w:rsidRPr="00CD6AFA" w:rsidRDefault="00FE7DC9" w:rsidP="0021447A">
            <w:pPr>
              <w:jc w:val="both"/>
              <w:rPr>
                <w:rFonts w:ascii="Arial" w:hAnsi="Arial" w:cs="Arial"/>
                <w:lang w:val="nb-NO"/>
              </w:rPr>
            </w:pPr>
            <w:r w:rsidRPr="00CD6AFA">
              <w:rPr>
                <w:rFonts w:ascii="Arial" w:hAnsi="Arial" w:cs="Arial"/>
                <w:lang w:val="nb-NO"/>
              </w:rPr>
              <w:t>Cerdas</w:t>
            </w:r>
          </w:p>
        </w:tc>
      </w:tr>
      <w:tr w:rsidR="0021447A" w:rsidRPr="00B86A03" w:rsidTr="00275140">
        <w:tc>
          <w:tcPr>
            <w:tcW w:w="675" w:type="dxa"/>
          </w:tcPr>
          <w:p w:rsidR="00FE7DC9" w:rsidRPr="00CD6AFA" w:rsidRDefault="00FE7DC9" w:rsidP="0021447A">
            <w:pPr>
              <w:jc w:val="both"/>
              <w:rPr>
                <w:rFonts w:ascii="Arial" w:hAnsi="Arial" w:cs="Arial"/>
                <w:lang w:val="nb-NO"/>
              </w:rPr>
            </w:pPr>
            <w:r w:rsidRPr="00CD6AFA">
              <w:rPr>
                <w:rFonts w:ascii="Arial" w:hAnsi="Arial" w:cs="Arial"/>
                <w:lang w:val="nb-NO"/>
              </w:rPr>
              <w:t>15</w:t>
            </w:r>
          </w:p>
        </w:tc>
        <w:tc>
          <w:tcPr>
            <w:tcW w:w="4819" w:type="dxa"/>
          </w:tcPr>
          <w:p w:rsidR="00FE7DC9" w:rsidRPr="00CD6AFA" w:rsidRDefault="00FE7DC9" w:rsidP="0021447A">
            <w:pPr>
              <w:jc w:val="both"/>
              <w:rPr>
                <w:rFonts w:ascii="Arial" w:hAnsi="Arial" w:cs="Arial"/>
                <w:lang w:val="nb-NO"/>
              </w:rPr>
            </w:pPr>
            <w:r w:rsidRPr="00CD6AFA">
              <w:rPr>
                <w:rFonts w:ascii="Arial" w:hAnsi="Arial" w:cs="Arial"/>
                <w:lang w:val="nb-NO"/>
              </w:rPr>
              <w:t>Bekerja sama dalam kelompok,, tolong menolong dan menjaga diri sendiri dalam limhkungan keluarga dan teman sevaya</w:t>
            </w:r>
          </w:p>
        </w:tc>
        <w:tc>
          <w:tcPr>
            <w:tcW w:w="2977" w:type="dxa"/>
          </w:tcPr>
          <w:p w:rsidR="00FE7DC9" w:rsidRPr="00CD6AFA" w:rsidRDefault="00FE7DC9" w:rsidP="0021447A">
            <w:pPr>
              <w:jc w:val="both"/>
              <w:rPr>
                <w:rFonts w:ascii="Arial" w:hAnsi="Arial" w:cs="Arial"/>
                <w:lang w:val="nb-NO"/>
              </w:rPr>
            </w:pPr>
            <w:r w:rsidRPr="00CD6AFA">
              <w:rPr>
                <w:rFonts w:ascii="Arial" w:hAnsi="Arial" w:cs="Arial"/>
                <w:lang w:val="nb-NO"/>
              </w:rPr>
              <w:t>Kooferatif, peduli, dan tanggung jawab</w:t>
            </w:r>
          </w:p>
        </w:tc>
      </w:tr>
    </w:tbl>
    <w:p w:rsidR="00FE7DC9" w:rsidRPr="00B86A03" w:rsidRDefault="00FE7DC9" w:rsidP="00275140">
      <w:pPr>
        <w:spacing w:line="240" w:lineRule="auto"/>
        <w:jc w:val="both"/>
        <w:rPr>
          <w:rFonts w:ascii="Arial" w:hAnsi="Arial" w:cs="Arial"/>
          <w:sz w:val="24"/>
          <w:szCs w:val="24"/>
          <w:lang w:val="nb-NO"/>
        </w:rPr>
      </w:pPr>
    </w:p>
    <w:p w:rsidR="00FE7DC9" w:rsidRPr="00B86A03" w:rsidRDefault="00FE7DC9" w:rsidP="00275140">
      <w:pPr>
        <w:spacing w:line="240" w:lineRule="auto"/>
        <w:jc w:val="both"/>
        <w:rPr>
          <w:rFonts w:ascii="Arial" w:hAnsi="Arial" w:cs="Arial"/>
          <w:sz w:val="24"/>
          <w:szCs w:val="24"/>
          <w:lang w:val="nb-NO"/>
        </w:rPr>
      </w:pPr>
      <w:r w:rsidRPr="00B86A03">
        <w:rPr>
          <w:rFonts w:ascii="Arial" w:hAnsi="Arial" w:cs="Arial"/>
          <w:sz w:val="24"/>
          <w:szCs w:val="24"/>
          <w:lang w:val="nb-NO"/>
        </w:rPr>
        <w:t>Substansi nilai-nilai karakter dalam standar kompetensi lulusan SMP/MT/SMP LB Paket A</w:t>
      </w:r>
    </w:p>
    <w:tbl>
      <w:tblPr>
        <w:tblStyle w:val="TableGrid"/>
        <w:tblW w:w="8788" w:type="dxa"/>
        <w:tblInd w:w="534" w:type="dxa"/>
        <w:tblLook w:val="04A0"/>
      </w:tblPr>
      <w:tblGrid>
        <w:gridCol w:w="567"/>
        <w:gridCol w:w="4677"/>
        <w:gridCol w:w="3544"/>
      </w:tblGrid>
      <w:tr w:rsidR="00275140" w:rsidRPr="00B86A03" w:rsidTr="00275140">
        <w:tc>
          <w:tcPr>
            <w:tcW w:w="567" w:type="dxa"/>
          </w:tcPr>
          <w:p w:rsidR="00FE7DC9" w:rsidRPr="00CD6AFA" w:rsidRDefault="00FE7DC9" w:rsidP="00275140">
            <w:pPr>
              <w:jc w:val="both"/>
              <w:rPr>
                <w:rFonts w:ascii="Arial" w:hAnsi="Arial" w:cs="Arial"/>
                <w:lang w:val="nb-NO"/>
              </w:rPr>
            </w:pPr>
          </w:p>
          <w:p w:rsidR="00FE7DC9" w:rsidRPr="00CD6AFA" w:rsidRDefault="00FE7DC9" w:rsidP="00275140">
            <w:pPr>
              <w:jc w:val="both"/>
              <w:rPr>
                <w:rFonts w:ascii="Arial" w:hAnsi="Arial" w:cs="Arial"/>
                <w:lang w:val="nb-NO"/>
              </w:rPr>
            </w:pPr>
            <w:r w:rsidRPr="00CD6AFA">
              <w:rPr>
                <w:rFonts w:ascii="Arial" w:hAnsi="Arial" w:cs="Arial"/>
                <w:lang w:val="nb-NO"/>
              </w:rPr>
              <w:t>No</w:t>
            </w:r>
          </w:p>
        </w:tc>
        <w:tc>
          <w:tcPr>
            <w:tcW w:w="4677" w:type="dxa"/>
          </w:tcPr>
          <w:p w:rsidR="00FE7DC9" w:rsidRPr="00CD6AFA" w:rsidRDefault="00FE7DC9" w:rsidP="00275140">
            <w:pPr>
              <w:jc w:val="both"/>
              <w:rPr>
                <w:rFonts w:ascii="Arial" w:hAnsi="Arial" w:cs="Arial"/>
                <w:lang w:val="nb-NO"/>
              </w:rPr>
            </w:pPr>
          </w:p>
          <w:p w:rsidR="00FE7DC9" w:rsidRPr="00CD6AFA" w:rsidRDefault="00FE7DC9" w:rsidP="00275140">
            <w:pPr>
              <w:jc w:val="both"/>
              <w:rPr>
                <w:rFonts w:ascii="Arial" w:hAnsi="Arial" w:cs="Arial"/>
                <w:lang w:val="nb-NO"/>
              </w:rPr>
            </w:pPr>
            <w:r w:rsidRPr="00CD6AFA">
              <w:rPr>
                <w:rFonts w:ascii="Arial" w:hAnsi="Arial" w:cs="Arial"/>
                <w:lang w:val="nb-NO"/>
              </w:rPr>
              <w:t>Standar Kompetensi Lulusan</w:t>
            </w:r>
          </w:p>
        </w:tc>
        <w:tc>
          <w:tcPr>
            <w:tcW w:w="3544" w:type="dxa"/>
          </w:tcPr>
          <w:p w:rsidR="00FE7DC9" w:rsidRPr="00CD6AFA" w:rsidRDefault="00D448D7" w:rsidP="00275140">
            <w:pPr>
              <w:jc w:val="center"/>
              <w:rPr>
                <w:rFonts w:ascii="Arial" w:hAnsi="Arial" w:cs="Arial"/>
                <w:lang w:val="nb-NO"/>
              </w:rPr>
            </w:pPr>
            <w:r w:rsidRPr="00CD6AFA">
              <w:rPr>
                <w:rFonts w:ascii="Arial" w:hAnsi="Arial" w:cs="Arial"/>
                <w:lang w:val="nb-NO"/>
              </w:rPr>
              <w:t xml:space="preserve">Nilai/karakter yang </w:t>
            </w:r>
            <w:r w:rsidR="00FE7DC9" w:rsidRPr="00CD6AFA">
              <w:rPr>
                <w:rFonts w:ascii="Arial" w:hAnsi="Arial" w:cs="Arial"/>
                <w:lang w:val="nb-NO"/>
              </w:rPr>
              <w:t>dikembangkan</w:t>
            </w:r>
          </w:p>
          <w:p w:rsidR="00D448D7" w:rsidRPr="00CD6AFA" w:rsidRDefault="00D448D7" w:rsidP="00275140">
            <w:pPr>
              <w:jc w:val="both"/>
              <w:rPr>
                <w:rFonts w:ascii="Arial" w:hAnsi="Arial" w:cs="Arial"/>
                <w:lang w:val="nb-NO"/>
              </w:rPr>
            </w:pP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1</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Mengamalkan ajaran agama yang dianut sesuai dengan masa perkembangan remaja</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Relegius, jujur tanggung jawab</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2</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Memahami kekurangan dan kelebihan diri sendiri</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Jujur dan cerdas</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lastRenderedPageBreak/>
              <w:t>3</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Menunjukkan sikap percaya diri</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Jujur</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4</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Mematuhi aturan-aturan sosial yang berlaku dalam lingkungan yang lebih luas</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Bertanggung jawab</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5</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 xml:space="preserve">Menghargai keragaman agama dan budaya, suku, ras dan </w:t>
            </w:r>
            <w:r w:rsidR="00143018" w:rsidRPr="00CD6AFA">
              <w:rPr>
                <w:rFonts w:ascii="Arial" w:hAnsi="Arial" w:cs="Arial"/>
                <w:lang w:val="nb-NO"/>
              </w:rPr>
              <w:t>g</w:t>
            </w:r>
            <w:r w:rsidRPr="00CD6AFA">
              <w:rPr>
                <w:rFonts w:ascii="Arial" w:hAnsi="Arial" w:cs="Arial"/>
                <w:lang w:val="nb-NO"/>
              </w:rPr>
              <w:t>olongan sosial ekonomi dalam lingkungan nasional</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Peduli dan toleran</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6</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Mencari dan menerapkan informasi dari lingkungansekitar dan sumber-sumber lain, secara logis, kritis dan kreatif</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Cerdas dan kreatif</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7</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Menun jukkan kemampuan berpikir logis kritis, kreatif, dan inovatif</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Cerdas dan kreatif</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8</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Menujukkan kemampuan belajar secara mandiri sesuai dengan potensi yang dimilikinya</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Cerdasa dan tanggung jawab</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9</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Menunjukkan kemampuan menganalisis dan memecahkan masalah di dalam kehidupan sehari-hari</w:t>
            </w:r>
          </w:p>
        </w:tc>
        <w:tc>
          <w:tcPr>
            <w:tcW w:w="3544" w:type="dxa"/>
          </w:tcPr>
          <w:p w:rsidR="00FE7DC9" w:rsidRPr="00CD6AFA" w:rsidRDefault="00FE7DC9" w:rsidP="0045616E">
            <w:pPr>
              <w:spacing w:line="360" w:lineRule="auto"/>
              <w:jc w:val="both"/>
              <w:rPr>
                <w:rFonts w:ascii="Arial" w:hAnsi="Arial" w:cs="Arial"/>
                <w:lang w:val="nb-NO"/>
              </w:rPr>
            </w:pPr>
            <w:r w:rsidRPr="00CD6AFA">
              <w:rPr>
                <w:rFonts w:ascii="Arial" w:hAnsi="Arial" w:cs="Arial"/>
                <w:lang w:val="nb-NO"/>
              </w:rPr>
              <w:t>Cerdas</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10</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Mendeskripsikan gelaja alam dan sosial</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Bertanggung jawab</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11</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Memanfaatkan lingkungan secara bertanggung jawab</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Bertanggung jawab dan cerdas</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12</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Menerapkan nilai-nilai kebersamaan dalam kehidupan bermasyarakat, berbangsa dan bernegara</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Peduli dan bertanggung jawab</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13</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Mneghargai karya seni dan budaya nasional</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Peduli dan ber-tanggung jawab</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14</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Menghargai tugas pekerjaan dan memiliki kemampuan untuk berkarya</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Bertanggung jawab dan kreatif</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15</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Menerapkan hidup bersih, sehat, bugar, aman, dan memanfaatkan waktu luang</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Bersih dan sehat</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16</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 xml:space="preserve">Berkomunikasi dan berinteraksi secara efektif dan santun </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Peduli dan kreatif</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17</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Memahami hak dan kewajiban diri dan orang lain dalam pergaulan di masyarakat</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Bersih dan sehat</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18</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Menghargai adanya perbedaan pendapat</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Jujur dan peduli</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19</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Menunjukkan kegemaran membaca dan menulis naskah pendek dan sederhana</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Cerdas dan kreatif</w:t>
            </w:r>
          </w:p>
        </w:tc>
      </w:tr>
      <w:tr w:rsidR="00275140" w:rsidRPr="00B86A03" w:rsidTr="00275140">
        <w:tc>
          <w:tcPr>
            <w:tcW w:w="567" w:type="dxa"/>
          </w:tcPr>
          <w:p w:rsidR="00FE7DC9" w:rsidRPr="00CD6AFA" w:rsidRDefault="00FE7DC9" w:rsidP="0021447A">
            <w:pPr>
              <w:jc w:val="both"/>
              <w:rPr>
                <w:rFonts w:ascii="Arial" w:hAnsi="Arial" w:cs="Arial"/>
                <w:lang w:val="nb-NO"/>
              </w:rPr>
            </w:pPr>
            <w:r w:rsidRPr="00CD6AFA">
              <w:rPr>
                <w:rFonts w:ascii="Arial" w:hAnsi="Arial" w:cs="Arial"/>
                <w:lang w:val="nb-NO"/>
              </w:rPr>
              <w:t>20</w:t>
            </w:r>
          </w:p>
        </w:tc>
        <w:tc>
          <w:tcPr>
            <w:tcW w:w="4677" w:type="dxa"/>
          </w:tcPr>
          <w:p w:rsidR="00FE7DC9" w:rsidRPr="00CD6AFA" w:rsidRDefault="00FE7DC9" w:rsidP="0021447A">
            <w:pPr>
              <w:jc w:val="both"/>
              <w:rPr>
                <w:rFonts w:ascii="Arial" w:hAnsi="Arial" w:cs="Arial"/>
                <w:lang w:val="nb-NO"/>
              </w:rPr>
            </w:pPr>
            <w:r w:rsidRPr="00CD6AFA">
              <w:rPr>
                <w:rFonts w:ascii="Arial" w:hAnsi="Arial" w:cs="Arial"/>
                <w:lang w:val="nb-NO"/>
              </w:rPr>
              <w:t>Menguasai pengetahuan yang diperlukan untuk mengikuti pendidikan menengah</w:t>
            </w:r>
          </w:p>
        </w:tc>
        <w:tc>
          <w:tcPr>
            <w:tcW w:w="3544" w:type="dxa"/>
          </w:tcPr>
          <w:p w:rsidR="00FE7DC9" w:rsidRPr="00CD6AFA" w:rsidRDefault="00FE7DC9" w:rsidP="0021447A">
            <w:pPr>
              <w:jc w:val="both"/>
              <w:rPr>
                <w:rFonts w:ascii="Arial" w:hAnsi="Arial" w:cs="Arial"/>
                <w:lang w:val="nb-NO"/>
              </w:rPr>
            </w:pPr>
            <w:r w:rsidRPr="00CD6AFA">
              <w:rPr>
                <w:rFonts w:ascii="Arial" w:hAnsi="Arial" w:cs="Arial"/>
                <w:lang w:val="nb-NO"/>
              </w:rPr>
              <w:t>Cerdas</w:t>
            </w:r>
          </w:p>
        </w:tc>
      </w:tr>
    </w:tbl>
    <w:p w:rsidR="00FE7DC9" w:rsidRDefault="00FE7DC9" w:rsidP="0045616E">
      <w:pPr>
        <w:spacing w:line="360" w:lineRule="auto"/>
        <w:jc w:val="both"/>
        <w:rPr>
          <w:rFonts w:ascii="Arial" w:hAnsi="Arial" w:cs="Arial"/>
          <w:sz w:val="24"/>
          <w:szCs w:val="24"/>
          <w:lang w:val="nb-NO"/>
        </w:rPr>
      </w:pPr>
    </w:p>
    <w:p w:rsidR="00FE7DC9" w:rsidRPr="00B86A03" w:rsidRDefault="00FE7DC9" w:rsidP="0045616E">
      <w:pPr>
        <w:spacing w:line="360" w:lineRule="auto"/>
        <w:jc w:val="both"/>
        <w:rPr>
          <w:rFonts w:ascii="Arial" w:hAnsi="Arial" w:cs="Arial"/>
          <w:sz w:val="24"/>
          <w:szCs w:val="24"/>
          <w:lang w:val="en-US"/>
        </w:rPr>
      </w:pPr>
      <w:r w:rsidRPr="00B86A03">
        <w:rPr>
          <w:rFonts w:ascii="Arial" w:hAnsi="Arial" w:cs="Arial"/>
          <w:sz w:val="24"/>
          <w:szCs w:val="24"/>
        </w:rPr>
        <w:t>3.  Subtansi nilai-nilai karakter dalam standar kompetensi lulusan SMA/MA/ SMALB/</w:t>
      </w:r>
      <w:r w:rsidR="00E01DC3" w:rsidRPr="00B86A03">
        <w:rPr>
          <w:rFonts w:ascii="Arial" w:hAnsi="Arial" w:cs="Arial"/>
          <w:sz w:val="24"/>
          <w:szCs w:val="24"/>
          <w:lang w:val="en-US"/>
        </w:rPr>
        <w:t>SMK</w:t>
      </w:r>
    </w:p>
    <w:tbl>
      <w:tblPr>
        <w:tblStyle w:val="TableGrid"/>
        <w:tblW w:w="8789" w:type="dxa"/>
        <w:tblInd w:w="250" w:type="dxa"/>
        <w:tblLayout w:type="fixed"/>
        <w:tblLook w:val="04A0"/>
      </w:tblPr>
      <w:tblGrid>
        <w:gridCol w:w="992"/>
        <w:gridCol w:w="4820"/>
        <w:gridCol w:w="2977"/>
      </w:tblGrid>
      <w:tr w:rsidR="00FE7DC9" w:rsidRPr="00B86A03" w:rsidTr="0021447A">
        <w:trPr>
          <w:trHeight w:val="887"/>
        </w:trPr>
        <w:tc>
          <w:tcPr>
            <w:tcW w:w="992" w:type="dxa"/>
          </w:tcPr>
          <w:p w:rsidR="00FE7DC9" w:rsidRPr="00CD6AFA" w:rsidRDefault="00FE7DC9" w:rsidP="0021447A">
            <w:pPr>
              <w:jc w:val="both"/>
              <w:rPr>
                <w:rFonts w:ascii="Arial" w:hAnsi="Arial" w:cs="Arial"/>
              </w:rPr>
            </w:pPr>
            <w:r w:rsidRPr="00CD6AFA">
              <w:rPr>
                <w:rFonts w:ascii="Arial" w:hAnsi="Arial" w:cs="Arial"/>
              </w:rPr>
              <w:t>No</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Standar</w:t>
            </w:r>
            <w:proofErr w:type="spellEnd"/>
            <w:r w:rsidRPr="00CD6AFA">
              <w:rPr>
                <w:rFonts w:ascii="Arial" w:hAnsi="Arial" w:cs="Arial"/>
              </w:rPr>
              <w:t xml:space="preserve"> </w:t>
            </w:r>
            <w:proofErr w:type="spellStart"/>
            <w:r w:rsidRPr="00CD6AFA">
              <w:rPr>
                <w:rFonts w:ascii="Arial" w:hAnsi="Arial" w:cs="Arial"/>
              </w:rPr>
              <w:t>Kompetensi</w:t>
            </w:r>
            <w:proofErr w:type="spellEnd"/>
            <w:r w:rsidRPr="00CD6AFA">
              <w:rPr>
                <w:rFonts w:ascii="Arial" w:hAnsi="Arial" w:cs="Arial"/>
              </w:rPr>
              <w:t xml:space="preserve"> </w:t>
            </w:r>
            <w:proofErr w:type="spellStart"/>
            <w:r w:rsidRPr="00CD6AFA">
              <w:rPr>
                <w:rFonts w:ascii="Arial" w:hAnsi="Arial" w:cs="Arial"/>
              </w:rPr>
              <w:t>Lulusan</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Nilai</w:t>
            </w:r>
            <w:proofErr w:type="spellEnd"/>
            <w:r w:rsidRPr="00CD6AFA">
              <w:rPr>
                <w:rFonts w:ascii="Arial" w:hAnsi="Arial" w:cs="Arial"/>
              </w:rPr>
              <w:t>/</w:t>
            </w:r>
            <w:proofErr w:type="spellStart"/>
            <w:r w:rsidRPr="00CD6AFA">
              <w:rPr>
                <w:rFonts w:ascii="Arial" w:hAnsi="Arial" w:cs="Arial"/>
              </w:rPr>
              <w:t>Karakter</w:t>
            </w:r>
            <w:proofErr w:type="spellEnd"/>
            <w:r w:rsidRPr="00CD6AFA">
              <w:rPr>
                <w:rFonts w:ascii="Arial" w:hAnsi="Arial" w:cs="Arial"/>
              </w:rPr>
              <w:t xml:space="preserve"> yang </w:t>
            </w:r>
            <w:proofErr w:type="spellStart"/>
            <w:r w:rsidRPr="00CD6AFA">
              <w:rPr>
                <w:rFonts w:ascii="Arial" w:hAnsi="Arial" w:cs="Arial"/>
              </w:rPr>
              <w:t>dikembangkan</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1.</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Berperilaku</w:t>
            </w:r>
            <w:proofErr w:type="spellEnd"/>
            <w:r w:rsidRPr="00CD6AFA">
              <w:rPr>
                <w:rFonts w:ascii="Arial" w:hAnsi="Arial" w:cs="Arial"/>
              </w:rPr>
              <w:t xml:space="preserve"> </w:t>
            </w:r>
            <w:proofErr w:type="spellStart"/>
            <w:r w:rsidRPr="00CD6AFA">
              <w:rPr>
                <w:rFonts w:ascii="Arial" w:hAnsi="Arial" w:cs="Arial"/>
              </w:rPr>
              <w:t>sesuai</w:t>
            </w:r>
            <w:proofErr w:type="spellEnd"/>
            <w:r w:rsidRPr="00CD6AFA">
              <w:rPr>
                <w:rFonts w:ascii="Arial" w:hAnsi="Arial" w:cs="Arial"/>
              </w:rPr>
              <w:t xml:space="preserve"> </w:t>
            </w:r>
            <w:proofErr w:type="spellStart"/>
            <w:r w:rsidRPr="00CD6AFA">
              <w:rPr>
                <w:rFonts w:ascii="Arial" w:hAnsi="Arial" w:cs="Arial"/>
              </w:rPr>
              <w:t>dengan</w:t>
            </w:r>
            <w:proofErr w:type="spellEnd"/>
            <w:r w:rsidRPr="00CD6AFA">
              <w:rPr>
                <w:rFonts w:ascii="Arial" w:hAnsi="Arial" w:cs="Arial"/>
              </w:rPr>
              <w:t xml:space="preserve"> </w:t>
            </w:r>
            <w:proofErr w:type="spellStart"/>
            <w:r w:rsidRPr="00CD6AFA">
              <w:rPr>
                <w:rFonts w:ascii="Arial" w:hAnsi="Arial" w:cs="Arial"/>
              </w:rPr>
              <w:t>ajaran</w:t>
            </w:r>
            <w:proofErr w:type="spellEnd"/>
            <w:r w:rsidRPr="00CD6AFA">
              <w:rPr>
                <w:rFonts w:ascii="Arial" w:hAnsi="Arial" w:cs="Arial"/>
              </w:rPr>
              <w:t xml:space="preserve"> agama yang </w:t>
            </w:r>
            <w:proofErr w:type="spellStart"/>
            <w:r w:rsidRPr="00CD6AFA">
              <w:rPr>
                <w:rFonts w:ascii="Arial" w:hAnsi="Arial" w:cs="Arial"/>
              </w:rPr>
              <w:t>dianut</w:t>
            </w:r>
            <w:proofErr w:type="spellEnd"/>
            <w:r w:rsidRPr="00CD6AFA">
              <w:rPr>
                <w:rFonts w:ascii="Arial" w:hAnsi="Arial" w:cs="Arial"/>
              </w:rPr>
              <w:t xml:space="preserve"> </w:t>
            </w:r>
            <w:proofErr w:type="spellStart"/>
            <w:r w:rsidRPr="00CD6AFA">
              <w:rPr>
                <w:rFonts w:ascii="Arial" w:hAnsi="Arial" w:cs="Arial"/>
              </w:rPr>
              <w:t>sesuai</w:t>
            </w:r>
            <w:proofErr w:type="spellEnd"/>
            <w:r w:rsidRPr="00CD6AFA">
              <w:rPr>
                <w:rFonts w:ascii="Arial" w:hAnsi="Arial" w:cs="Arial"/>
              </w:rPr>
              <w:t xml:space="preserve"> </w:t>
            </w:r>
            <w:proofErr w:type="spellStart"/>
            <w:r w:rsidRPr="00CD6AFA">
              <w:rPr>
                <w:rFonts w:ascii="Arial" w:hAnsi="Arial" w:cs="Arial"/>
              </w:rPr>
              <w:t>dengan</w:t>
            </w:r>
            <w:proofErr w:type="spellEnd"/>
            <w:r w:rsidRPr="00CD6AFA">
              <w:rPr>
                <w:rFonts w:ascii="Arial" w:hAnsi="Arial" w:cs="Arial"/>
              </w:rPr>
              <w:t xml:space="preserve"> </w:t>
            </w:r>
            <w:proofErr w:type="spellStart"/>
            <w:r w:rsidRPr="00CD6AFA">
              <w:rPr>
                <w:rFonts w:ascii="Arial" w:hAnsi="Arial" w:cs="Arial"/>
              </w:rPr>
              <w:t>perkembangan</w:t>
            </w:r>
            <w:proofErr w:type="spellEnd"/>
            <w:r w:rsidRPr="00CD6AFA">
              <w:rPr>
                <w:rFonts w:ascii="Arial" w:hAnsi="Arial" w:cs="Arial"/>
              </w:rPr>
              <w:t xml:space="preserve"> </w:t>
            </w:r>
            <w:proofErr w:type="spellStart"/>
            <w:r w:rsidRPr="00CD6AFA">
              <w:rPr>
                <w:rFonts w:ascii="Arial" w:hAnsi="Arial" w:cs="Arial"/>
              </w:rPr>
              <w:t>remaja</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Jujur</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tanggung</w:t>
            </w:r>
            <w:proofErr w:type="spellEnd"/>
            <w:r w:rsidRPr="00CD6AFA">
              <w:rPr>
                <w:rFonts w:ascii="Arial" w:hAnsi="Arial" w:cs="Arial"/>
              </w:rPr>
              <w:t xml:space="preserve"> </w:t>
            </w:r>
            <w:proofErr w:type="spellStart"/>
            <w:r w:rsidRPr="00CD6AFA">
              <w:rPr>
                <w:rFonts w:ascii="Arial" w:hAnsi="Arial" w:cs="Arial"/>
              </w:rPr>
              <w:t>jawab</w:t>
            </w:r>
            <w:proofErr w:type="spellEnd"/>
          </w:p>
        </w:tc>
      </w:tr>
      <w:tr w:rsidR="00FE7DC9" w:rsidRPr="00B86A03" w:rsidTr="0021447A">
        <w:trPr>
          <w:trHeight w:val="969"/>
        </w:trPr>
        <w:tc>
          <w:tcPr>
            <w:tcW w:w="992" w:type="dxa"/>
          </w:tcPr>
          <w:p w:rsidR="00FE7DC9" w:rsidRPr="00CD6AFA" w:rsidRDefault="00FE7DC9" w:rsidP="0021447A">
            <w:pPr>
              <w:jc w:val="both"/>
              <w:rPr>
                <w:rFonts w:ascii="Arial" w:hAnsi="Arial" w:cs="Arial"/>
              </w:rPr>
            </w:pPr>
            <w:r w:rsidRPr="00CD6AFA">
              <w:rPr>
                <w:rFonts w:ascii="Arial" w:hAnsi="Arial" w:cs="Arial"/>
              </w:rPr>
              <w:t>2.</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Mengembangkan</w:t>
            </w:r>
            <w:proofErr w:type="spellEnd"/>
            <w:r w:rsidRPr="00CD6AFA">
              <w:rPr>
                <w:rFonts w:ascii="Arial" w:hAnsi="Arial" w:cs="Arial"/>
              </w:rPr>
              <w:t xml:space="preserve"> </w:t>
            </w:r>
            <w:proofErr w:type="spellStart"/>
            <w:r w:rsidRPr="00CD6AFA">
              <w:rPr>
                <w:rFonts w:ascii="Arial" w:hAnsi="Arial" w:cs="Arial"/>
              </w:rPr>
              <w:t>diri</w:t>
            </w:r>
            <w:proofErr w:type="spellEnd"/>
            <w:r w:rsidRPr="00CD6AFA">
              <w:rPr>
                <w:rFonts w:ascii="Arial" w:hAnsi="Arial" w:cs="Arial"/>
              </w:rPr>
              <w:t xml:space="preserve"> </w:t>
            </w:r>
            <w:proofErr w:type="spellStart"/>
            <w:r w:rsidRPr="00CD6AFA">
              <w:rPr>
                <w:rFonts w:ascii="Arial" w:hAnsi="Arial" w:cs="Arial"/>
              </w:rPr>
              <w:t>secara</w:t>
            </w:r>
            <w:proofErr w:type="spellEnd"/>
            <w:r w:rsidRPr="00CD6AFA">
              <w:rPr>
                <w:rFonts w:ascii="Arial" w:hAnsi="Arial" w:cs="Arial"/>
              </w:rPr>
              <w:t xml:space="preserve"> optimal </w:t>
            </w:r>
            <w:proofErr w:type="spellStart"/>
            <w:r w:rsidRPr="00CD6AFA">
              <w:rPr>
                <w:rFonts w:ascii="Arial" w:hAnsi="Arial" w:cs="Arial"/>
              </w:rPr>
              <w:t>dengan</w:t>
            </w:r>
            <w:proofErr w:type="spellEnd"/>
            <w:r w:rsidRPr="00CD6AFA">
              <w:rPr>
                <w:rFonts w:ascii="Arial" w:hAnsi="Arial" w:cs="Arial"/>
              </w:rPr>
              <w:t xml:space="preserve"> </w:t>
            </w:r>
            <w:proofErr w:type="spellStart"/>
            <w:r w:rsidRPr="00CD6AFA">
              <w:rPr>
                <w:rFonts w:ascii="Arial" w:hAnsi="Arial" w:cs="Arial"/>
              </w:rPr>
              <w:t>memanfaaatkan</w:t>
            </w:r>
            <w:proofErr w:type="spellEnd"/>
            <w:r w:rsidRPr="00CD6AFA">
              <w:rPr>
                <w:rFonts w:ascii="Arial" w:hAnsi="Arial" w:cs="Arial"/>
              </w:rPr>
              <w:t xml:space="preserve"> </w:t>
            </w:r>
            <w:proofErr w:type="spellStart"/>
            <w:r w:rsidRPr="00CD6AFA">
              <w:rPr>
                <w:rFonts w:ascii="Arial" w:hAnsi="Arial" w:cs="Arial"/>
              </w:rPr>
              <w:t>kelebihan</w:t>
            </w:r>
            <w:proofErr w:type="spellEnd"/>
            <w:r w:rsidRPr="00CD6AFA">
              <w:rPr>
                <w:rFonts w:ascii="Arial" w:hAnsi="Arial" w:cs="Arial"/>
              </w:rPr>
              <w:t xml:space="preserve"> </w:t>
            </w:r>
            <w:proofErr w:type="spellStart"/>
            <w:r w:rsidRPr="00CD6AFA">
              <w:rPr>
                <w:rFonts w:ascii="Arial" w:hAnsi="Arial" w:cs="Arial"/>
              </w:rPr>
              <w:t>diri</w:t>
            </w:r>
            <w:proofErr w:type="spellEnd"/>
            <w:r w:rsidRPr="00CD6AFA">
              <w:rPr>
                <w:rFonts w:ascii="Arial" w:hAnsi="Arial" w:cs="Arial"/>
              </w:rPr>
              <w:t xml:space="preserve"> </w:t>
            </w:r>
            <w:proofErr w:type="spellStart"/>
            <w:r w:rsidRPr="00CD6AFA">
              <w:rPr>
                <w:rFonts w:ascii="Arial" w:hAnsi="Arial" w:cs="Arial"/>
              </w:rPr>
              <w:t>serta</w:t>
            </w:r>
            <w:proofErr w:type="spellEnd"/>
            <w:r w:rsidRPr="00CD6AFA">
              <w:rPr>
                <w:rFonts w:ascii="Arial" w:hAnsi="Arial" w:cs="Arial"/>
              </w:rPr>
              <w:t xml:space="preserve"> </w:t>
            </w:r>
            <w:proofErr w:type="spellStart"/>
            <w:r w:rsidRPr="00CD6AFA">
              <w:rPr>
                <w:rFonts w:ascii="Arial" w:hAnsi="Arial" w:cs="Arial"/>
              </w:rPr>
              <w:t>memperbaiki</w:t>
            </w:r>
            <w:proofErr w:type="spellEnd"/>
            <w:r w:rsidRPr="00CD6AFA">
              <w:rPr>
                <w:rFonts w:ascii="Arial" w:hAnsi="Arial" w:cs="Arial"/>
              </w:rPr>
              <w:t xml:space="preserve"> </w:t>
            </w:r>
            <w:proofErr w:type="spellStart"/>
            <w:r w:rsidRPr="00CD6AFA">
              <w:rPr>
                <w:rFonts w:ascii="Arial" w:hAnsi="Arial" w:cs="Arial"/>
              </w:rPr>
              <w:t>kekurangannya</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Jujur</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tanggung</w:t>
            </w:r>
            <w:proofErr w:type="spellEnd"/>
            <w:r w:rsidRPr="00CD6AFA">
              <w:rPr>
                <w:rFonts w:ascii="Arial" w:hAnsi="Arial" w:cs="Arial"/>
              </w:rPr>
              <w:t xml:space="preserve"> </w:t>
            </w:r>
            <w:proofErr w:type="spellStart"/>
            <w:r w:rsidRPr="00CD6AFA">
              <w:rPr>
                <w:rFonts w:ascii="Arial" w:hAnsi="Arial" w:cs="Arial"/>
              </w:rPr>
              <w:t>jawab</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3.</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Menunjukkan</w:t>
            </w:r>
            <w:proofErr w:type="spellEnd"/>
            <w:r w:rsidRPr="00CD6AFA">
              <w:rPr>
                <w:rFonts w:ascii="Arial" w:hAnsi="Arial" w:cs="Arial"/>
              </w:rPr>
              <w:t xml:space="preserve"> </w:t>
            </w:r>
            <w:proofErr w:type="spellStart"/>
            <w:r w:rsidRPr="00CD6AFA">
              <w:rPr>
                <w:rFonts w:ascii="Arial" w:hAnsi="Arial" w:cs="Arial"/>
              </w:rPr>
              <w:t>sikap</w:t>
            </w:r>
            <w:proofErr w:type="spellEnd"/>
            <w:r w:rsidRPr="00CD6AFA">
              <w:rPr>
                <w:rFonts w:ascii="Arial" w:hAnsi="Arial" w:cs="Arial"/>
              </w:rPr>
              <w:t xml:space="preserve"> </w:t>
            </w:r>
            <w:proofErr w:type="spellStart"/>
            <w:r w:rsidRPr="00CD6AFA">
              <w:rPr>
                <w:rFonts w:ascii="Arial" w:hAnsi="Arial" w:cs="Arial"/>
              </w:rPr>
              <w:t>percaya</w:t>
            </w:r>
            <w:proofErr w:type="spellEnd"/>
            <w:r w:rsidRPr="00CD6AFA">
              <w:rPr>
                <w:rFonts w:ascii="Arial" w:hAnsi="Arial" w:cs="Arial"/>
              </w:rPr>
              <w:t xml:space="preserve"> </w:t>
            </w:r>
            <w:proofErr w:type="spellStart"/>
            <w:r w:rsidRPr="00CD6AFA">
              <w:rPr>
                <w:rFonts w:ascii="Arial" w:hAnsi="Arial" w:cs="Arial"/>
              </w:rPr>
              <w:t>diri</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lastRenderedPageBreak/>
              <w:t>bertanggung</w:t>
            </w:r>
            <w:proofErr w:type="spellEnd"/>
            <w:r w:rsidRPr="00CD6AFA">
              <w:rPr>
                <w:rFonts w:ascii="Arial" w:hAnsi="Arial" w:cs="Arial"/>
              </w:rPr>
              <w:t xml:space="preserve"> </w:t>
            </w:r>
            <w:proofErr w:type="spellStart"/>
            <w:r w:rsidRPr="00CD6AFA">
              <w:rPr>
                <w:rFonts w:ascii="Arial" w:hAnsi="Arial" w:cs="Arial"/>
              </w:rPr>
              <w:t>jawab</w:t>
            </w:r>
            <w:proofErr w:type="spellEnd"/>
            <w:r w:rsidRPr="00CD6AFA">
              <w:rPr>
                <w:rFonts w:ascii="Arial" w:hAnsi="Arial" w:cs="Arial"/>
              </w:rPr>
              <w:t xml:space="preserve"> </w:t>
            </w:r>
            <w:proofErr w:type="spellStart"/>
            <w:r w:rsidRPr="00CD6AFA">
              <w:rPr>
                <w:rFonts w:ascii="Arial" w:hAnsi="Arial" w:cs="Arial"/>
              </w:rPr>
              <w:t>atas</w:t>
            </w:r>
            <w:proofErr w:type="spellEnd"/>
            <w:r w:rsidRPr="00CD6AFA">
              <w:rPr>
                <w:rFonts w:ascii="Arial" w:hAnsi="Arial" w:cs="Arial"/>
              </w:rPr>
              <w:t xml:space="preserve"> </w:t>
            </w:r>
            <w:proofErr w:type="spellStart"/>
            <w:r w:rsidRPr="00CD6AFA">
              <w:rPr>
                <w:rFonts w:ascii="Arial" w:hAnsi="Arial" w:cs="Arial"/>
              </w:rPr>
              <w:t>perilaku</w:t>
            </w:r>
            <w:proofErr w:type="spellEnd"/>
            <w:r w:rsidRPr="00CD6AFA">
              <w:rPr>
                <w:rFonts w:ascii="Arial" w:hAnsi="Arial" w:cs="Arial"/>
              </w:rPr>
              <w:t xml:space="preserve">, </w:t>
            </w:r>
            <w:proofErr w:type="spellStart"/>
            <w:r w:rsidRPr="00CD6AFA">
              <w:rPr>
                <w:rFonts w:ascii="Arial" w:hAnsi="Arial" w:cs="Arial"/>
              </w:rPr>
              <w:t>perbuatan</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pekerjaannya</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lastRenderedPageBreak/>
              <w:t>Bertanggung</w:t>
            </w:r>
            <w:proofErr w:type="spellEnd"/>
            <w:r w:rsidRPr="00CD6AFA">
              <w:rPr>
                <w:rFonts w:ascii="Arial" w:hAnsi="Arial" w:cs="Arial"/>
              </w:rPr>
              <w:t xml:space="preserve"> </w:t>
            </w:r>
            <w:proofErr w:type="spellStart"/>
            <w:r w:rsidRPr="00CD6AFA">
              <w:rPr>
                <w:rFonts w:ascii="Arial" w:hAnsi="Arial" w:cs="Arial"/>
              </w:rPr>
              <w:t>jawab</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lastRenderedPageBreak/>
              <w:t>4.</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Berpartisipasi</w:t>
            </w:r>
            <w:proofErr w:type="spellEnd"/>
            <w:r w:rsidRPr="00CD6AFA">
              <w:rPr>
                <w:rFonts w:ascii="Arial" w:hAnsi="Arial" w:cs="Arial"/>
              </w:rPr>
              <w:t xml:space="preserve"> </w:t>
            </w:r>
            <w:proofErr w:type="spellStart"/>
            <w:r w:rsidRPr="00CD6AFA">
              <w:rPr>
                <w:rFonts w:ascii="Arial" w:hAnsi="Arial" w:cs="Arial"/>
              </w:rPr>
              <w:t>dalam</w:t>
            </w:r>
            <w:proofErr w:type="spellEnd"/>
            <w:r w:rsidRPr="00CD6AFA">
              <w:rPr>
                <w:rFonts w:ascii="Arial" w:hAnsi="Arial" w:cs="Arial"/>
              </w:rPr>
              <w:t xml:space="preserve"> </w:t>
            </w:r>
            <w:proofErr w:type="spellStart"/>
            <w:r w:rsidRPr="00CD6AFA">
              <w:rPr>
                <w:rFonts w:ascii="Arial" w:hAnsi="Arial" w:cs="Arial"/>
              </w:rPr>
              <w:t>penegakan</w:t>
            </w:r>
            <w:proofErr w:type="spellEnd"/>
            <w:r w:rsidRPr="00CD6AFA">
              <w:rPr>
                <w:rFonts w:ascii="Arial" w:hAnsi="Arial" w:cs="Arial"/>
              </w:rPr>
              <w:t xml:space="preserve"> </w:t>
            </w:r>
            <w:proofErr w:type="spellStart"/>
            <w:r w:rsidRPr="00CD6AFA">
              <w:rPr>
                <w:rFonts w:ascii="Arial" w:hAnsi="Arial" w:cs="Arial"/>
              </w:rPr>
              <w:t>aturan-aturan</w:t>
            </w:r>
            <w:proofErr w:type="spellEnd"/>
            <w:r w:rsidRPr="00CD6AFA">
              <w:rPr>
                <w:rFonts w:ascii="Arial" w:hAnsi="Arial" w:cs="Arial"/>
              </w:rPr>
              <w:t xml:space="preserve"> social</w:t>
            </w:r>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Bertanggung</w:t>
            </w:r>
            <w:proofErr w:type="spellEnd"/>
            <w:r w:rsidRPr="00CD6AFA">
              <w:rPr>
                <w:rFonts w:ascii="Arial" w:hAnsi="Arial" w:cs="Arial"/>
              </w:rPr>
              <w:t xml:space="preserve"> </w:t>
            </w:r>
            <w:proofErr w:type="spellStart"/>
            <w:r w:rsidRPr="00CD6AFA">
              <w:rPr>
                <w:rFonts w:ascii="Arial" w:hAnsi="Arial" w:cs="Arial"/>
              </w:rPr>
              <w:t>jawab</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5.</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Menghargai</w:t>
            </w:r>
            <w:proofErr w:type="spellEnd"/>
            <w:r w:rsidRPr="00CD6AFA">
              <w:rPr>
                <w:rFonts w:ascii="Arial" w:hAnsi="Arial" w:cs="Arial"/>
              </w:rPr>
              <w:t xml:space="preserve"> </w:t>
            </w:r>
            <w:proofErr w:type="spellStart"/>
            <w:r w:rsidRPr="00CD6AFA">
              <w:rPr>
                <w:rFonts w:ascii="Arial" w:hAnsi="Arial" w:cs="Arial"/>
              </w:rPr>
              <w:t>keberagaman</w:t>
            </w:r>
            <w:proofErr w:type="spellEnd"/>
            <w:r w:rsidRPr="00CD6AFA">
              <w:rPr>
                <w:rFonts w:ascii="Arial" w:hAnsi="Arial" w:cs="Arial"/>
              </w:rPr>
              <w:t xml:space="preserve"> agama, </w:t>
            </w:r>
            <w:proofErr w:type="spellStart"/>
            <w:r w:rsidRPr="00CD6AFA">
              <w:rPr>
                <w:rFonts w:ascii="Arial" w:hAnsi="Arial" w:cs="Arial"/>
              </w:rPr>
              <w:t>bangsa</w:t>
            </w:r>
            <w:proofErr w:type="spellEnd"/>
            <w:r w:rsidRPr="00CD6AFA">
              <w:rPr>
                <w:rFonts w:ascii="Arial" w:hAnsi="Arial" w:cs="Arial"/>
              </w:rPr>
              <w:t xml:space="preserve">, </w:t>
            </w:r>
            <w:proofErr w:type="spellStart"/>
            <w:r w:rsidRPr="00CD6AFA">
              <w:rPr>
                <w:rFonts w:ascii="Arial" w:hAnsi="Arial" w:cs="Arial"/>
              </w:rPr>
              <w:t>suku</w:t>
            </w:r>
            <w:proofErr w:type="spellEnd"/>
            <w:r w:rsidRPr="00CD6AFA">
              <w:rPr>
                <w:rFonts w:ascii="Arial" w:hAnsi="Arial" w:cs="Arial"/>
              </w:rPr>
              <w:t xml:space="preserve">, </w:t>
            </w:r>
            <w:proofErr w:type="spellStart"/>
            <w:r w:rsidRPr="00CD6AFA">
              <w:rPr>
                <w:rFonts w:ascii="Arial" w:hAnsi="Arial" w:cs="Arial"/>
              </w:rPr>
              <w:t>ras</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golongan</w:t>
            </w:r>
            <w:proofErr w:type="spellEnd"/>
            <w:r w:rsidRPr="00CD6AFA">
              <w:rPr>
                <w:rFonts w:ascii="Arial" w:hAnsi="Arial" w:cs="Arial"/>
              </w:rPr>
              <w:t xml:space="preserve"> </w:t>
            </w:r>
            <w:proofErr w:type="spellStart"/>
            <w:r w:rsidRPr="00CD6AFA">
              <w:rPr>
                <w:rFonts w:ascii="Arial" w:hAnsi="Arial" w:cs="Arial"/>
              </w:rPr>
              <w:t>sosial</w:t>
            </w:r>
            <w:proofErr w:type="spellEnd"/>
            <w:r w:rsidRPr="00CD6AFA">
              <w:rPr>
                <w:rFonts w:ascii="Arial" w:hAnsi="Arial" w:cs="Arial"/>
              </w:rPr>
              <w:t xml:space="preserve"> </w:t>
            </w:r>
            <w:proofErr w:type="spellStart"/>
            <w:r w:rsidRPr="00CD6AFA">
              <w:rPr>
                <w:rFonts w:ascii="Arial" w:hAnsi="Arial" w:cs="Arial"/>
              </w:rPr>
              <w:t>ekonomi</w:t>
            </w:r>
            <w:proofErr w:type="spellEnd"/>
            <w:r w:rsidRPr="00CD6AFA">
              <w:rPr>
                <w:rFonts w:ascii="Arial" w:hAnsi="Arial" w:cs="Arial"/>
              </w:rPr>
              <w:t xml:space="preserve"> </w:t>
            </w:r>
            <w:proofErr w:type="spellStart"/>
            <w:r w:rsidRPr="00CD6AFA">
              <w:rPr>
                <w:rFonts w:ascii="Arial" w:hAnsi="Arial" w:cs="Arial"/>
              </w:rPr>
              <w:t>dalam</w:t>
            </w:r>
            <w:proofErr w:type="spellEnd"/>
            <w:r w:rsidRPr="00CD6AFA">
              <w:rPr>
                <w:rFonts w:ascii="Arial" w:hAnsi="Arial" w:cs="Arial"/>
              </w:rPr>
              <w:t xml:space="preserve"> </w:t>
            </w:r>
            <w:proofErr w:type="spellStart"/>
            <w:r w:rsidRPr="00CD6AFA">
              <w:rPr>
                <w:rFonts w:ascii="Arial" w:hAnsi="Arial" w:cs="Arial"/>
              </w:rPr>
              <w:t>lingkup</w:t>
            </w:r>
            <w:proofErr w:type="spellEnd"/>
            <w:r w:rsidRPr="00CD6AFA">
              <w:rPr>
                <w:rFonts w:ascii="Arial" w:hAnsi="Arial" w:cs="Arial"/>
              </w:rPr>
              <w:t xml:space="preserve"> global</w:t>
            </w:r>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Peduli</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bertanggung</w:t>
            </w:r>
            <w:proofErr w:type="spellEnd"/>
            <w:r w:rsidRPr="00CD6AFA">
              <w:rPr>
                <w:rFonts w:ascii="Arial" w:hAnsi="Arial" w:cs="Arial"/>
              </w:rPr>
              <w:t xml:space="preserve"> </w:t>
            </w:r>
            <w:proofErr w:type="spellStart"/>
            <w:r w:rsidRPr="00CD6AFA">
              <w:rPr>
                <w:rFonts w:ascii="Arial" w:hAnsi="Arial" w:cs="Arial"/>
              </w:rPr>
              <w:t>jawab</w:t>
            </w:r>
            <w:proofErr w:type="spellEnd"/>
          </w:p>
        </w:tc>
      </w:tr>
      <w:tr w:rsidR="00FE7DC9" w:rsidRPr="00B86A03" w:rsidTr="0021447A">
        <w:tc>
          <w:tcPr>
            <w:tcW w:w="992" w:type="dxa"/>
          </w:tcPr>
          <w:p w:rsidR="00FE7DC9" w:rsidRPr="00CD6AFA" w:rsidRDefault="00FE7DC9" w:rsidP="0045616E">
            <w:pPr>
              <w:spacing w:line="360" w:lineRule="auto"/>
              <w:jc w:val="both"/>
              <w:rPr>
                <w:rFonts w:ascii="Arial" w:hAnsi="Arial" w:cs="Arial"/>
              </w:rPr>
            </w:pPr>
            <w:r w:rsidRPr="00CD6AFA">
              <w:rPr>
                <w:rFonts w:ascii="Arial" w:hAnsi="Arial" w:cs="Arial"/>
              </w:rPr>
              <w:t>6.</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Membangun</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menerapkan</w:t>
            </w:r>
            <w:proofErr w:type="spellEnd"/>
            <w:r w:rsidRPr="00CD6AFA">
              <w:rPr>
                <w:rFonts w:ascii="Arial" w:hAnsi="Arial" w:cs="Arial"/>
              </w:rPr>
              <w:t xml:space="preserve"> </w:t>
            </w:r>
            <w:proofErr w:type="spellStart"/>
            <w:r w:rsidRPr="00CD6AFA">
              <w:rPr>
                <w:rFonts w:ascii="Arial" w:hAnsi="Arial" w:cs="Arial"/>
              </w:rPr>
              <w:t>informasi</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pengetahuan</w:t>
            </w:r>
            <w:proofErr w:type="spellEnd"/>
            <w:r w:rsidRPr="00CD6AFA">
              <w:rPr>
                <w:rFonts w:ascii="Arial" w:hAnsi="Arial" w:cs="Arial"/>
              </w:rPr>
              <w:t xml:space="preserve"> </w:t>
            </w:r>
            <w:proofErr w:type="spellStart"/>
            <w:r w:rsidRPr="00CD6AFA">
              <w:rPr>
                <w:rFonts w:ascii="Arial" w:hAnsi="Arial" w:cs="Arial"/>
              </w:rPr>
              <w:t>secara</w:t>
            </w:r>
            <w:proofErr w:type="spellEnd"/>
            <w:r w:rsidRPr="00CD6AFA">
              <w:rPr>
                <w:rFonts w:ascii="Arial" w:hAnsi="Arial" w:cs="Arial"/>
              </w:rPr>
              <w:t xml:space="preserve"> </w:t>
            </w:r>
            <w:proofErr w:type="spellStart"/>
            <w:r w:rsidRPr="00CD6AFA">
              <w:rPr>
                <w:rFonts w:ascii="Arial" w:hAnsi="Arial" w:cs="Arial"/>
              </w:rPr>
              <w:t>logis</w:t>
            </w:r>
            <w:proofErr w:type="spellEnd"/>
            <w:r w:rsidRPr="00CD6AFA">
              <w:rPr>
                <w:rFonts w:ascii="Arial" w:hAnsi="Arial" w:cs="Arial"/>
              </w:rPr>
              <w:t xml:space="preserve">, </w:t>
            </w:r>
            <w:proofErr w:type="spellStart"/>
            <w:r w:rsidRPr="00CD6AFA">
              <w:rPr>
                <w:rFonts w:ascii="Arial" w:hAnsi="Arial" w:cs="Arial"/>
              </w:rPr>
              <w:t>kritis</w:t>
            </w:r>
            <w:proofErr w:type="spellEnd"/>
            <w:r w:rsidRPr="00CD6AFA">
              <w:rPr>
                <w:rFonts w:ascii="Arial" w:hAnsi="Arial" w:cs="Arial"/>
              </w:rPr>
              <w:t xml:space="preserve">, </w:t>
            </w:r>
            <w:proofErr w:type="spellStart"/>
            <w:r w:rsidRPr="00CD6AFA">
              <w:rPr>
                <w:rFonts w:ascii="Arial" w:hAnsi="Arial" w:cs="Arial"/>
              </w:rPr>
              <w:t>kreatif</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inovatif</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Cerdas</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kreatif</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7.</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Menunjukkan</w:t>
            </w:r>
            <w:proofErr w:type="spellEnd"/>
            <w:r w:rsidRPr="00CD6AFA">
              <w:rPr>
                <w:rFonts w:ascii="Arial" w:hAnsi="Arial" w:cs="Arial"/>
              </w:rPr>
              <w:t xml:space="preserve"> </w:t>
            </w:r>
            <w:proofErr w:type="spellStart"/>
            <w:r w:rsidRPr="00CD6AFA">
              <w:rPr>
                <w:rFonts w:ascii="Arial" w:hAnsi="Arial" w:cs="Arial"/>
              </w:rPr>
              <w:t>kemampuan</w:t>
            </w:r>
            <w:proofErr w:type="spellEnd"/>
            <w:r w:rsidRPr="00CD6AFA">
              <w:rPr>
                <w:rFonts w:ascii="Arial" w:hAnsi="Arial" w:cs="Arial"/>
              </w:rPr>
              <w:t xml:space="preserve"> </w:t>
            </w:r>
            <w:proofErr w:type="spellStart"/>
            <w:r w:rsidRPr="00CD6AFA">
              <w:rPr>
                <w:rFonts w:ascii="Arial" w:hAnsi="Arial" w:cs="Arial"/>
              </w:rPr>
              <w:t>berpikir</w:t>
            </w:r>
            <w:proofErr w:type="spellEnd"/>
            <w:r w:rsidRPr="00CD6AFA">
              <w:rPr>
                <w:rFonts w:ascii="Arial" w:hAnsi="Arial" w:cs="Arial"/>
              </w:rPr>
              <w:t xml:space="preserve"> </w:t>
            </w:r>
            <w:proofErr w:type="spellStart"/>
            <w:r w:rsidRPr="00CD6AFA">
              <w:rPr>
                <w:rFonts w:ascii="Arial" w:hAnsi="Arial" w:cs="Arial"/>
              </w:rPr>
              <w:t>logis</w:t>
            </w:r>
            <w:proofErr w:type="spellEnd"/>
            <w:r w:rsidRPr="00CD6AFA">
              <w:rPr>
                <w:rFonts w:ascii="Arial" w:hAnsi="Arial" w:cs="Arial"/>
              </w:rPr>
              <w:t xml:space="preserve">, </w:t>
            </w:r>
            <w:proofErr w:type="spellStart"/>
            <w:r w:rsidRPr="00CD6AFA">
              <w:rPr>
                <w:rFonts w:ascii="Arial" w:hAnsi="Arial" w:cs="Arial"/>
              </w:rPr>
              <w:t>kritis</w:t>
            </w:r>
            <w:proofErr w:type="spellEnd"/>
            <w:r w:rsidRPr="00CD6AFA">
              <w:rPr>
                <w:rFonts w:ascii="Arial" w:hAnsi="Arial" w:cs="Arial"/>
              </w:rPr>
              <w:t xml:space="preserve">, </w:t>
            </w:r>
            <w:proofErr w:type="spellStart"/>
            <w:r w:rsidRPr="00CD6AFA">
              <w:rPr>
                <w:rFonts w:ascii="Arial" w:hAnsi="Arial" w:cs="Arial"/>
              </w:rPr>
              <w:t>kreatif</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inovatif</w:t>
            </w:r>
            <w:proofErr w:type="spellEnd"/>
            <w:r w:rsidRPr="00CD6AFA">
              <w:rPr>
                <w:rFonts w:ascii="Arial" w:hAnsi="Arial" w:cs="Arial"/>
              </w:rPr>
              <w:t xml:space="preserve"> </w:t>
            </w:r>
            <w:proofErr w:type="spellStart"/>
            <w:r w:rsidRPr="00CD6AFA">
              <w:rPr>
                <w:rFonts w:ascii="Arial" w:hAnsi="Arial" w:cs="Arial"/>
              </w:rPr>
              <w:t>dalam</w:t>
            </w:r>
            <w:proofErr w:type="spellEnd"/>
            <w:r w:rsidRPr="00CD6AFA">
              <w:rPr>
                <w:rFonts w:ascii="Arial" w:hAnsi="Arial" w:cs="Arial"/>
              </w:rPr>
              <w:t xml:space="preserve"> </w:t>
            </w:r>
            <w:proofErr w:type="spellStart"/>
            <w:r w:rsidRPr="00CD6AFA">
              <w:rPr>
                <w:rFonts w:ascii="Arial" w:hAnsi="Arial" w:cs="Arial"/>
              </w:rPr>
              <w:t>pengambilan</w:t>
            </w:r>
            <w:proofErr w:type="spellEnd"/>
            <w:r w:rsidRPr="00CD6AFA">
              <w:rPr>
                <w:rFonts w:ascii="Arial" w:hAnsi="Arial" w:cs="Arial"/>
              </w:rPr>
              <w:t xml:space="preserve"> </w:t>
            </w:r>
            <w:proofErr w:type="spellStart"/>
            <w:r w:rsidRPr="00CD6AFA">
              <w:rPr>
                <w:rFonts w:ascii="Arial" w:hAnsi="Arial" w:cs="Arial"/>
              </w:rPr>
              <w:t>keputusan</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Cerdas</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8.</w:t>
            </w:r>
          </w:p>
        </w:tc>
        <w:tc>
          <w:tcPr>
            <w:tcW w:w="4820" w:type="dxa"/>
          </w:tcPr>
          <w:p w:rsidR="00FE7DC9" w:rsidRPr="00CD6AFA" w:rsidRDefault="00FE7DC9" w:rsidP="0021447A">
            <w:pPr>
              <w:rPr>
                <w:rFonts w:ascii="Arial" w:hAnsi="Arial" w:cs="Arial"/>
              </w:rPr>
            </w:pPr>
            <w:proofErr w:type="spellStart"/>
            <w:r w:rsidRPr="00CD6AFA">
              <w:rPr>
                <w:rFonts w:ascii="Arial" w:hAnsi="Arial" w:cs="Arial"/>
              </w:rPr>
              <w:t>Menunjukkan</w:t>
            </w:r>
            <w:proofErr w:type="spellEnd"/>
            <w:r w:rsidRPr="00CD6AFA">
              <w:rPr>
                <w:rFonts w:ascii="Arial" w:hAnsi="Arial" w:cs="Arial"/>
              </w:rPr>
              <w:t xml:space="preserve"> </w:t>
            </w:r>
            <w:proofErr w:type="spellStart"/>
            <w:r w:rsidRPr="00CD6AFA">
              <w:rPr>
                <w:rFonts w:ascii="Arial" w:hAnsi="Arial" w:cs="Arial"/>
              </w:rPr>
              <w:t>kemampuan</w:t>
            </w:r>
            <w:proofErr w:type="spellEnd"/>
            <w:r w:rsidRPr="00CD6AFA">
              <w:rPr>
                <w:rFonts w:ascii="Arial" w:hAnsi="Arial" w:cs="Arial"/>
              </w:rPr>
              <w:t xml:space="preserve"> </w:t>
            </w:r>
            <w:proofErr w:type="spellStart"/>
            <w:r w:rsidRPr="00CD6AFA">
              <w:rPr>
                <w:rFonts w:ascii="Arial" w:hAnsi="Arial" w:cs="Arial"/>
              </w:rPr>
              <w:t>mengembangkan</w:t>
            </w:r>
            <w:proofErr w:type="spellEnd"/>
            <w:r w:rsidRPr="00CD6AFA">
              <w:rPr>
                <w:rFonts w:ascii="Arial" w:hAnsi="Arial" w:cs="Arial"/>
              </w:rPr>
              <w:t xml:space="preserve"> </w:t>
            </w:r>
            <w:proofErr w:type="spellStart"/>
            <w:r w:rsidRPr="00CD6AFA">
              <w:rPr>
                <w:rFonts w:ascii="Arial" w:hAnsi="Arial" w:cs="Arial"/>
              </w:rPr>
              <w:t>budaya</w:t>
            </w:r>
            <w:proofErr w:type="spellEnd"/>
            <w:r w:rsidRPr="00CD6AFA">
              <w:rPr>
                <w:rFonts w:ascii="Arial" w:hAnsi="Arial" w:cs="Arial"/>
              </w:rPr>
              <w:t xml:space="preserve"> </w:t>
            </w:r>
            <w:proofErr w:type="spellStart"/>
            <w:r w:rsidRPr="00CD6AFA">
              <w:rPr>
                <w:rFonts w:ascii="Arial" w:hAnsi="Arial" w:cs="Arial"/>
              </w:rPr>
              <w:t>belajar</w:t>
            </w:r>
            <w:proofErr w:type="spellEnd"/>
            <w:r w:rsidRPr="00CD6AFA">
              <w:rPr>
                <w:rFonts w:ascii="Arial" w:hAnsi="Arial" w:cs="Arial"/>
              </w:rPr>
              <w:t xml:space="preserve"> </w:t>
            </w:r>
            <w:proofErr w:type="spellStart"/>
            <w:r w:rsidRPr="00CD6AFA">
              <w:rPr>
                <w:rFonts w:ascii="Arial" w:hAnsi="Arial" w:cs="Arial"/>
              </w:rPr>
              <w:t>untuk</w:t>
            </w:r>
            <w:proofErr w:type="spellEnd"/>
            <w:r w:rsidRPr="00CD6AFA">
              <w:rPr>
                <w:rFonts w:ascii="Arial" w:hAnsi="Arial" w:cs="Arial"/>
              </w:rPr>
              <w:t xml:space="preserve"> </w:t>
            </w:r>
            <w:proofErr w:type="spellStart"/>
            <w:r w:rsidRPr="00CD6AFA">
              <w:rPr>
                <w:rFonts w:ascii="Arial" w:hAnsi="Arial" w:cs="Arial"/>
              </w:rPr>
              <w:t>pemberdayaan</w:t>
            </w:r>
            <w:proofErr w:type="spellEnd"/>
            <w:r w:rsidRPr="00CD6AFA">
              <w:rPr>
                <w:rFonts w:ascii="Arial" w:hAnsi="Arial" w:cs="Arial"/>
              </w:rPr>
              <w:t xml:space="preserve"> </w:t>
            </w:r>
            <w:proofErr w:type="spellStart"/>
            <w:r w:rsidRPr="00CD6AFA">
              <w:rPr>
                <w:rFonts w:ascii="Arial" w:hAnsi="Arial" w:cs="Arial"/>
              </w:rPr>
              <w:t>diri</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Cerdas</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bertanggung</w:t>
            </w:r>
            <w:proofErr w:type="spellEnd"/>
            <w:r w:rsidRPr="00CD6AFA">
              <w:rPr>
                <w:rFonts w:ascii="Arial" w:hAnsi="Arial" w:cs="Arial"/>
              </w:rPr>
              <w:t xml:space="preserve"> </w:t>
            </w:r>
            <w:proofErr w:type="spellStart"/>
            <w:r w:rsidRPr="00CD6AFA">
              <w:rPr>
                <w:rFonts w:ascii="Arial" w:hAnsi="Arial" w:cs="Arial"/>
              </w:rPr>
              <w:t>jawab</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9.</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Menunjukkan</w:t>
            </w:r>
            <w:proofErr w:type="spellEnd"/>
            <w:r w:rsidRPr="00CD6AFA">
              <w:rPr>
                <w:rFonts w:ascii="Arial" w:hAnsi="Arial" w:cs="Arial"/>
              </w:rPr>
              <w:t xml:space="preserve"> </w:t>
            </w:r>
            <w:proofErr w:type="spellStart"/>
            <w:r w:rsidRPr="00CD6AFA">
              <w:rPr>
                <w:rFonts w:ascii="Arial" w:hAnsi="Arial" w:cs="Arial"/>
              </w:rPr>
              <w:t>sikap</w:t>
            </w:r>
            <w:proofErr w:type="spellEnd"/>
            <w:r w:rsidRPr="00CD6AFA">
              <w:rPr>
                <w:rFonts w:ascii="Arial" w:hAnsi="Arial" w:cs="Arial"/>
              </w:rPr>
              <w:t xml:space="preserve"> </w:t>
            </w:r>
            <w:proofErr w:type="spellStart"/>
            <w:r w:rsidRPr="00CD6AFA">
              <w:rPr>
                <w:rFonts w:ascii="Arial" w:hAnsi="Arial" w:cs="Arial"/>
              </w:rPr>
              <w:t>kompetitif</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sportif</w:t>
            </w:r>
            <w:proofErr w:type="spellEnd"/>
            <w:r w:rsidRPr="00CD6AFA">
              <w:rPr>
                <w:rFonts w:ascii="Arial" w:hAnsi="Arial" w:cs="Arial"/>
              </w:rPr>
              <w:t xml:space="preserve"> </w:t>
            </w:r>
            <w:proofErr w:type="spellStart"/>
            <w:r w:rsidRPr="00CD6AFA">
              <w:rPr>
                <w:rFonts w:ascii="Arial" w:hAnsi="Arial" w:cs="Arial"/>
              </w:rPr>
              <w:t>untuk</w:t>
            </w:r>
            <w:proofErr w:type="spellEnd"/>
            <w:r w:rsidRPr="00CD6AFA">
              <w:rPr>
                <w:rFonts w:ascii="Arial" w:hAnsi="Arial" w:cs="Arial"/>
              </w:rPr>
              <w:t xml:space="preserve"> </w:t>
            </w:r>
            <w:proofErr w:type="spellStart"/>
            <w:r w:rsidRPr="00CD6AFA">
              <w:rPr>
                <w:rFonts w:ascii="Arial" w:hAnsi="Arial" w:cs="Arial"/>
              </w:rPr>
              <w:t>mendapatkan</w:t>
            </w:r>
            <w:proofErr w:type="spellEnd"/>
            <w:r w:rsidRPr="00CD6AFA">
              <w:rPr>
                <w:rFonts w:ascii="Arial" w:hAnsi="Arial" w:cs="Arial"/>
              </w:rPr>
              <w:t xml:space="preserve"> </w:t>
            </w:r>
            <w:proofErr w:type="spellStart"/>
            <w:r w:rsidRPr="00CD6AFA">
              <w:rPr>
                <w:rFonts w:ascii="Arial" w:hAnsi="Arial" w:cs="Arial"/>
              </w:rPr>
              <w:t>hasil</w:t>
            </w:r>
            <w:proofErr w:type="spellEnd"/>
            <w:r w:rsidRPr="00CD6AFA">
              <w:rPr>
                <w:rFonts w:ascii="Arial" w:hAnsi="Arial" w:cs="Arial"/>
              </w:rPr>
              <w:t xml:space="preserve"> yang </w:t>
            </w:r>
            <w:proofErr w:type="spellStart"/>
            <w:r w:rsidRPr="00CD6AFA">
              <w:rPr>
                <w:rFonts w:ascii="Arial" w:hAnsi="Arial" w:cs="Arial"/>
              </w:rPr>
              <w:t>terbaik</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Gigih</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10.</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Menujukkan</w:t>
            </w:r>
            <w:proofErr w:type="spellEnd"/>
            <w:r w:rsidRPr="00CD6AFA">
              <w:rPr>
                <w:rFonts w:ascii="Arial" w:hAnsi="Arial" w:cs="Arial"/>
              </w:rPr>
              <w:t xml:space="preserve"> </w:t>
            </w:r>
            <w:proofErr w:type="spellStart"/>
            <w:r w:rsidRPr="00CD6AFA">
              <w:rPr>
                <w:rFonts w:ascii="Arial" w:hAnsi="Arial" w:cs="Arial"/>
              </w:rPr>
              <w:t>kemampuan</w:t>
            </w:r>
            <w:proofErr w:type="spellEnd"/>
            <w:r w:rsidRPr="00CD6AFA">
              <w:rPr>
                <w:rFonts w:ascii="Arial" w:hAnsi="Arial" w:cs="Arial"/>
              </w:rPr>
              <w:t xml:space="preserve"> </w:t>
            </w:r>
            <w:proofErr w:type="spellStart"/>
            <w:r w:rsidRPr="00CD6AFA">
              <w:rPr>
                <w:rFonts w:ascii="Arial" w:hAnsi="Arial" w:cs="Arial"/>
              </w:rPr>
              <w:t>menganalisis</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memecahkan</w:t>
            </w:r>
            <w:proofErr w:type="spellEnd"/>
            <w:r w:rsidRPr="00CD6AFA">
              <w:rPr>
                <w:rFonts w:ascii="Arial" w:hAnsi="Arial" w:cs="Arial"/>
              </w:rPr>
              <w:t xml:space="preserve"> </w:t>
            </w:r>
            <w:proofErr w:type="spellStart"/>
            <w:r w:rsidRPr="00CD6AFA">
              <w:rPr>
                <w:rFonts w:ascii="Arial" w:hAnsi="Arial" w:cs="Arial"/>
              </w:rPr>
              <w:t>masalah</w:t>
            </w:r>
            <w:proofErr w:type="spellEnd"/>
            <w:r w:rsidRPr="00CD6AFA">
              <w:rPr>
                <w:rFonts w:ascii="Arial" w:hAnsi="Arial" w:cs="Arial"/>
              </w:rPr>
              <w:t xml:space="preserve"> </w:t>
            </w:r>
            <w:proofErr w:type="spellStart"/>
            <w:r w:rsidRPr="00CD6AFA">
              <w:rPr>
                <w:rFonts w:ascii="Arial" w:hAnsi="Arial" w:cs="Arial"/>
              </w:rPr>
              <w:t>kompleks</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Cerdas</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11.</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Menujukkan</w:t>
            </w:r>
            <w:proofErr w:type="spellEnd"/>
            <w:r w:rsidRPr="00CD6AFA">
              <w:rPr>
                <w:rFonts w:ascii="Arial" w:hAnsi="Arial" w:cs="Arial"/>
              </w:rPr>
              <w:t xml:space="preserve"> </w:t>
            </w:r>
            <w:proofErr w:type="spellStart"/>
            <w:r w:rsidRPr="00CD6AFA">
              <w:rPr>
                <w:rFonts w:ascii="Arial" w:hAnsi="Arial" w:cs="Arial"/>
              </w:rPr>
              <w:t>kemampuan</w:t>
            </w:r>
            <w:proofErr w:type="spellEnd"/>
            <w:r w:rsidRPr="00CD6AFA">
              <w:rPr>
                <w:rFonts w:ascii="Arial" w:hAnsi="Arial" w:cs="Arial"/>
              </w:rPr>
              <w:t xml:space="preserve"> </w:t>
            </w:r>
            <w:proofErr w:type="spellStart"/>
            <w:r w:rsidRPr="00CD6AFA">
              <w:rPr>
                <w:rFonts w:ascii="Arial" w:hAnsi="Arial" w:cs="Arial"/>
              </w:rPr>
              <w:t>menganalisis</w:t>
            </w:r>
            <w:proofErr w:type="spellEnd"/>
            <w:r w:rsidRPr="00CD6AFA">
              <w:rPr>
                <w:rFonts w:ascii="Arial" w:hAnsi="Arial" w:cs="Arial"/>
              </w:rPr>
              <w:t xml:space="preserve"> </w:t>
            </w:r>
            <w:proofErr w:type="spellStart"/>
            <w:r w:rsidRPr="00CD6AFA">
              <w:rPr>
                <w:rFonts w:ascii="Arial" w:hAnsi="Arial" w:cs="Arial"/>
              </w:rPr>
              <w:t>gejala</w:t>
            </w:r>
            <w:proofErr w:type="spellEnd"/>
            <w:r w:rsidRPr="00CD6AFA">
              <w:rPr>
                <w:rFonts w:ascii="Arial" w:hAnsi="Arial" w:cs="Arial"/>
              </w:rPr>
              <w:t xml:space="preserve"> </w:t>
            </w:r>
            <w:proofErr w:type="spellStart"/>
            <w:r w:rsidRPr="00CD6AFA">
              <w:rPr>
                <w:rFonts w:ascii="Arial" w:hAnsi="Arial" w:cs="Arial"/>
              </w:rPr>
              <w:t>alam</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social</w:t>
            </w:r>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Cerdas</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12.</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Memanfaatkan</w:t>
            </w:r>
            <w:proofErr w:type="spellEnd"/>
            <w:r w:rsidRPr="00CD6AFA">
              <w:rPr>
                <w:rFonts w:ascii="Arial" w:hAnsi="Arial" w:cs="Arial"/>
              </w:rPr>
              <w:t xml:space="preserve"> </w:t>
            </w:r>
            <w:proofErr w:type="spellStart"/>
            <w:r w:rsidRPr="00CD6AFA">
              <w:rPr>
                <w:rFonts w:ascii="Arial" w:hAnsi="Arial" w:cs="Arial"/>
              </w:rPr>
              <w:t>lingkungan</w:t>
            </w:r>
            <w:proofErr w:type="spellEnd"/>
            <w:r w:rsidRPr="00CD6AFA">
              <w:rPr>
                <w:rFonts w:ascii="Arial" w:hAnsi="Arial" w:cs="Arial"/>
              </w:rPr>
              <w:t xml:space="preserve"> </w:t>
            </w:r>
            <w:proofErr w:type="spellStart"/>
            <w:r w:rsidRPr="00CD6AFA">
              <w:rPr>
                <w:rFonts w:ascii="Arial" w:hAnsi="Arial" w:cs="Arial"/>
              </w:rPr>
              <w:t>secara</w:t>
            </w:r>
            <w:proofErr w:type="spellEnd"/>
            <w:r w:rsidRPr="00CD6AFA">
              <w:rPr>
                <w:rFonts w:ascii="Arial" w:hAnsi="Arial" w:cs="Arial"/>
              </w:rPr>
              <w:t xml:space="preserve"> </w:t>
            </w:r>
            <w:proofErr w:type="spellStart"/>
            <w:r w:rsidRPr="00CD6AFA">
              <w:rPr>
                <w:rFonts w:ascii="Arial" w:hAnsi="Arial" w:cs="Arial"/>
              </w:rPr>
              <w:t>produktif</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bertanggung</w:t>
            </w:r>
            <w:proofErr w:type="spellEnd"/>
            <w:r w:rsidRPr="00CD6AFA">
              <w:rPr>
                <w:rFonts w:ascii="Arial" w:hAnsi="Arial" w:cs="Arial"/>
              </w:rPr>
              <w:t xml:space="preserve"> </w:t>
            </w:r>
            <w:proofErr w:type="spellStart"/>
            <w:r w:rsidRPr="00CD6AFA">
              <w:rPr>
                <w:rFonts w:ascii="Arial" w:hAnsi="Arial" w:cs="Arial"/>
              </w:rPr>
              <w:t>jawab</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Peduli</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bertanggung</w:t>
            </w:r>
            <w:proofErr w:type="spellEnd"/>
            <w:r w:rsidRPr="00CD6AFA">
              <w:rPr>
                <w:rFonts w:ascii="Arial" w:hAnsi="Arial" w:cs="Arial"/>
              </w:rPr>
              <w:t xml:space="preserve"> </w:t>
            </w:r>
            <w:proofErr w:type="spellStart"/>
            <w:r w:rsidRPr="00CD6AFA">
              <w:rPr>
                <w:rFonts w:ascii="Arial" w:hAnsi="Arial" w:cs="Arial"/>
              </w:rPr>
              <w:t>jawab</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13</w:t>
            </w:r>
            <w:r w:rsidRPr="00CD6AFA">
              <w:rPr>
                <w:rFonts w:ascii="Arial" w:hAnsi="Arial" w:cs="Arial"/>
                <w:color w:val="FF0000"/>
              </w:rPr>
              <w:t xml:space="preserve"> </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Berpartisipasi</w:t>
            </w:r>
            <w:proofErr w:type="spellEnd"/>
            <w:r w:rsidRPr="00CD6AFA">
              <w:rPr>
                <w:rFonts w:ascii="Arial" w:hAnsi="Arial" w:cs="Arial"/>
              </w:rPr>
              <w:t xml:space="preserve"> </w:t>
            </w:r>
            <w:proofErr w:type="spellStart"/>
            <w:r w:rsidRPr="00CD6AFA">
              <w:rPr>
                <w:rFonts w:ascii="Arial" w:hAnsi="Arial" w:cs="Arial"/>
              </w:rPr>
              <w:t>dalam</w:t>
            </w:r>
            <w:proofErr w:type="spellEnd"/>
            <w:r w:rsidRPr="00CD6AFA">
              <w:rPr>
                <w:rFonts w:ascii="Arial" w:hAnsi="Arial" w:cs="Arial"/>
              </w:rPr>
              <w:t xml:space="preserve"> </w:t>
            </w:r>
            <w:proofErr w:type="spellStart"/>
            <w:r w:rsidRPr="00CD6AFA">
              <w:rPr>
                <w:rFonts w:ascii="Arial" w:hAnsi="Arial" w:cs="Arial"/>
              </w:rPr>
              <w:t>kehidupan</w:t>
            </w:r>
            <w:proofErr w:type="spellEnd"/>
            <w:r w:rsidRPr="00CD6AFA">
              <w:rPr>
                <w:rFonts w:ascii="Arial" w:hAnsi="Arial" w:cs="Arial"/>
              </w:rPr>
              <w:t xml:space="preserve"> </w:t>
            </w:r>
            <w:proofErr w:type="spellStart"/>
            <w:r w:rsidRPr="00CD6AFA">
              <w:rPr>
                <w:rFonts w:ascii="Arial" w:hAnsi="Arial" w:cs="Arial"/>
              </w:rPr>
              <w:t>bermasyarakat</w:t>
            </w:r>
            <w:proofErr w:type="spellEnd"/>
            <w:r w:rsidRPr="00CD6AFA">
              <w:rPr>
                <w:rFonts w:ascii="Arial" w:hAnsi="Arial" w:cs="Arial"/>
              </w:rPr>
              <w:t xml:space="preserve">, </w:t>
            </w:r>
            <w:proofErr w:type="spellStart"/>
            <w:r w:rsidRPr="00CD6AFA">
              <w:rPr>
                <w:rFonts w:ascii="Arial" w:hAnsi="Arial" w:cs="Arial"/>
              </w:rPr>
              <w:t>berbangsa</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bernegara</w:t>
            </w:r>
            <w:proofErr w:type="spellEnd"/>
            <w:r w:rsidRPr="00CD6AFA">
              <w:rPr>
                <w:rFonts w:ascii="Arial" w:hAnsi="Arial" w:cs="Arial"/>
              </w:rPr>
              <w:t xml:space="preserve"> </w:t>
            </w:r>
            <w:proofErr w:type="spellStart"/>
            <w:r w:rsidRPr="00CD6AFA">
              <w:rPr>
                <w:rFonts w:ascii="Arial" w:hAnsi="Arial" w:cs="Arial"/>
              </w:rPr>
              <w:t>secara</w:t>
            </w:r>
            <w:proofErr w:type="spellEnd"/>
            <w:r w:rsidRPr="00CD6AFA">
              <w:rPr>
                <w:rFonts w:ascii="Arial" w:hAnsi="Arial" w:cs="Arial"/>
              </w:rPr>
              <w:t xml:space="preserve"> </w:t>
            </w:r>
            <w:proofErr w:type="spellStart"/>
            <w:r w:rsidRPr="00CD6AFA">
              <w:rPr>
                <w:rFonts w:ascii="Arial" w:hAnsi="Arial" w:cs="Arial"/>
              </w:rPr>
              <w:t>demokratis</w:t>
            </w:r>
            <w:proofErr w:type="spellEnd"/>
            <w:r w:rsidRPr="00CD6AFA">
              <w:rPr>
                <w:rFonts w:ascii="Arial" w:hAnsi="Arial" w:cs="Arial"/>
              </w:rPr>
              <w:t xml:space="preserve"> </w:t>
            </w:r>
            <w:proofErr w:type="spellStart"/>
            <w:r w:rsidRPr="00CD6AFA">
              <w:rPr>
                <w:rFonts w:ascii="Arial" w:hAnsi="Arial" w:cs="Arial"/>
              </w:rPr>
              <w:t>dalam</w:t>
            </w:r>
            <w:proofErr w:type="spellEnd"/>
            <w:r w:rsidRPr="00CD6AFA">
              <w:rPr>
                <w:rFonts w:ascii="Arial" w:hAnsi="Arial" w:cs="Arial"/>
              </w:rPr>
              <w:t xml:space="preserve"> </w:t>
            </w:r>
            <w:proofErr w:type="spellStart"/>
            <w:r w:rsidRPr="00CD6AFA">
              <w:rPr>
                <w:rFonts w:ascii="Arial" w:hAnsi="Arial" w:cs="Arial"/>
              </w:rPr>
              <w:t>wadah</w:t>
            </w:r>
            <w:proofErr w:type="spellEnd"/>
            <w:r w:rsidRPr="00CD6AFA">
              <w:rPr>
                <w:rFonts w:ascii="Arial" w:hAnsi="Arial" w:cs="Arial"/>
              </w:rPr>
              <w:t xml:space="preserve"> </w:t>
            </w:r>
            <w:proofErr w:type="spellStart"/>
            <w:r w:rsidRPr="00CD6AFA">
              <w:rPr>
                <w:rFonts w:ascii="Arial" w:hAnsi="Arial" w:cs="Arial"/>
              </w:rPr>
              <w:t>negara</w:t>
            </w:r>
            <w:proofErr w:type="spellEnd"/>
            <w:r w:rsidRPr="00CD6AFA">
              <w:rPr>
                <w:rFonts w:ascii="Arial" w:hAnsi="Arial" w:cs="Arial"/>
              </w:rPr>
              <w:t xml:space="preserve"> </w:t>
            </w:r>
            <w:proofErr w:type="spellStart"/>
            <w:r w:rsidRPr="00CD6AFA">
              <w:rPr>
                <w:rFonts w:ascii="Arial" w:hAnsi="Arial" w:cs="Arial"/>
              </w:rPr>
              <w:t>kesatuan</w:t>
            </w:r>
            <w:proofErr w:type="spellEnd"/>
            <w:r w:rsidRPr="00CD6AFA">
              <w:rPr>
                <w:rFonts w:ascii="Arial" w:hAnsi="Arial" w:cs="Arial"/>
              </w:rPr>
              <w:t xml:space="preserve"> </w:t>
            </w:r>
            <w:proofErr w:type="spellStart"/>
            <w:r w:rsidRPr="00CD6AFA">
              <w:rPr>
                <w:rFonts w:ascii="Arial" w:hAnsi="Arial" w:cs="Arial"/>
              </w:rPr>
              <w:t>Republik</w:t>
            </w:r>
            <w:proofErr w:type="spellEnd"/>
            <w:r w:rsidRPr="00CD6AFA">
              <w:rPr>
                <w:rFonts w:ascii="Arial" w:hAnsi="Arial" w:cs="Arial"/>
              </w:rPr>
              <w:t xml:space="preserve"> Indonesia</w:t>
            </w:r>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Peduli</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bertanggung</w:t>
            </w:r>
            <w:proofErr w:type="spellEnd"/>
            <w:r w:rsidRPr="00CD6AFA">
              <w:rPr>
                <w:rFonts w:ascii="Arial" w:hAnsi="Arial" w:cs="Arial"/>
              </w:rPr>
              <w:t xml:space="preserve"> </w:t>
            </w:r>
            <w:proofErr w:type="spellStart"/>
            <w:r w:rsidRPr="00CD6AFA">
              <w:rPr>
                <w:rFonts w:ascii="Arial" w:hAnsi="Arial" w:cs="Arial"/>
              </w:rPr>
              <w:t>jawab</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14.</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Mengekspresikan</w:t>
            </w:r>
            <w:proofErr w:type="spellEnd"/>
            <w:r w:rsidRPr="00CD6AFA">
              <w:rPr>
                <w:rFonts w:ascii="Arial" w:hAnsi="Arial" w:cs="Arial"/>
              </w:rPr>
              <w:t xml:space="preserve"> </w:t>
            </w:r>
            <w:proofErr w:type="spellStart"/>
            <w:r w:rsidRPr="00CD6AFA">
              <w:rPr>
                <w:rFonts w:ascii="Arial" w:hAnsi="Arial" w:cs="Arial"/>
              </w:rPr>
              <w:t>diri</w:t>
            </w:r>
            <w:proofErr w:type="spellEnd"/>
            <w:r w:rsidRPr="00CD6AFA">
              <w:rPr>
                <w:rFonts w:ascii="Arial" w:hAnsi="Arial" w:cs="Arial"/>
              </w:rPr>
              <w:t xml:space="preserve"> </w:t>
            </w:r>
            <w:proofErr w:type="spellStart"/>
            <w:r w:rsidRPr="00CD6AFA">
              <w:rPr>
                <w:rFonts w:ascii="Arial" w:hAnsi="Arial" w:cs="Arial"/>
              </w:rPr>
              <w:t>melalui</w:t>
            </w:r>
            <w:proofErr w:type="spellEnd"/>
            <w:r w:rsidRPr="00CD6AFA">
              <w:rPr>
                <w:rFonts w:ascii="Arial" w:hAnsi="Arial" w:cs="Arial"/>
              </w:rPr>
              <w:t xml:space="preserve"> </w:t>
            </w:r>
            <w:proofErr w:type="spellStart"/>
            <w:r w:rsidRPr="00CD6AFA">
              <w:rPr>
                <w:rFonts w:ascii="Arial" w:hAnsi="Arial" w:cs="Arial"/>
              </w:rPr>
              <w:t>kegiatan</w:t>
            </w:r>
            <w:proofErr w:type="spellEnd"/>
            <w:r w:rsidRPr="00CD6AFA">
              <w:rPr>
                <w:rFonts w:ascii="Arial" w:hAnsi="Arial" w:cs="Arial"/>
              </w:rPr>
              <w:t xml:space="preserve">  </w:t>
            </w:r>
            <w:proofErr w:type="spellStart"/>
            <w:r w:rsidRPr="00CD6AFA">
              <w:rPr>
                <w:rFonts w:ascii="Arial" w:hAnsi="Arial" w:cs="Arial"/>
              </w:rPr>
              <w:t>seni</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budaya</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Peduli</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bertanggung</w:t>
            </w:r>
            <w:proofErr w:type="spellEnd"/>
            <w:r w:rsidRPr="00CD6AFA">
              <w:rPr>
                <w:rFonts w:ascii="Arial" w:hAnsi="Arial" w:cs="Arial"/>
              </w:rPr>
              <w:t xml:space="preserve"> </w:t>
            </w:r>
            <w:proofErr w:type="spellStart"/>
            <w:r w:rsidRPr="00CD6AFA">
              <w:rPr>
                <w:rFonts w:ascii="Arial" w:hAnsi="Arial" w:cs="Arial"/>
              </w:rPr>
              <w:t>jawab</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15.</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Mengapresiasikan</w:t>
            </w:r>
            <w:proofErr w:type="spellEnd"/>
            <w:r w:rsidRPr="00CD6AFA">
              <w:rPr>
                <w:rFonts w:ascii="Arial" w:hAnsi="Arial" w:cs="Arial"/>
              </w:rPr>
              <w:t xml:space="preserve"> </w:t>
            </w:r>
            <w:proofErr w:type="spellStart"/>
            <w:r w:rsidRPr="00CD6AFA">
              <w:rPr>
                <w:rFonts w:ascii="Arial" w:hAnsi="Arial" w:cs="Arial"/>
              </w:rPr>
              <w:t>karya</w:t>
            </w:r>
            <w:proofErr w:type="spellEnd"/>
            <w:r w:rsidRPr="00CD6AFA">
              <w:rPr>
                <w:rFonts w:ascii="Arial" w:hAnsi="Arial" w:cs="Arial"/>
              </w:rPr>
              <w:t xml:space="preserve"> </w:t>
            </w:r>
            <w:proofErr w:type="spellStart"/>
            <w:r w:rsidRPr="00CD6AFA">
              <w:rPr>
                <w:rFonts w:ascii="Arial" w:hAnsi="Arial" w:cs="Arial"/>
              </w:rPr>
              <w:t>seni</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budaya</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Bertanggung</w:t>
            </w:r>
            <w:proofErr w:type="spellEnd"/>
            <w:r w:rsidRPr="00CD6AFA">
              <w:rPr>
                <w:rFonts w:ascii="Arial" w:hAnsi="Arial" w:cs="Arial"/>
              </w:rPr>
              <w:t xml:space="preserve"> </w:t>
            </w:r>
            <w:proofErr w:type="spellStart"/>
            <w:r w:rsidRPr="00CD6AFA">
              <w:rPr>
                <w:rFonts w:ascii="Arial" w:hAnsi="Arial" w:cs="Arial"/>
              </w:rPr>
              <w:t>jawab</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kreatif</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16.</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Menghasilkan</w:t>
            </w:r>
            <w:proofErr w:type="spellEnd"/>
            <w:r w:rsidRPr="00CD6AFA">
              <w:rPr>
                <w:rFonts w:ascii="Arial" w:hAnsi="Arial" w:cs="Arial"/>
              </w:rPr>
              <w:t xml:space="preserve"> </w:t>
            </w:r>
            <w:proofErr w:type="spellStart"/>
            <w:r w:rsidRPr="00CD6AFA">
              <w:rPr>
                <w:rFonts w:ascii="Arial" w:hAnsi="Arial" w:cs="Arial"/>
              </w:rPr>
              <w:t>karya</w:t>
            </w:r>
            <w:proofErr w:type="spellEnd"/>
            <w:r w:rsidRPr="00CD6AFA">
              <w:rPr>
                <w:rFonts w:ascii="Arial" w:hAnsi="Arial" w:cs="Arial"/>
              </w:rPr>
              <w:t xml:space="preserve"> </w:t>
            </w:r>
            <w:proofErr w:type="spellStart"/>
            <w:r w:rsidRPr="00CD6AFA">
              <w:rPr>
                <w:rFonts w:ascii="Arial" w:hAnsi="Arial" w:cs="Arial"/>
              </w:rPr>
              <w:t>kreatif</w:t>
            </w:r>
            <w:proofErr w:type="spellEnd"/>
            <w:r w:rsidRPr="00CD6AFA">
              <w:rPr>
                <w:rFonts w:ascii="Arial" w:hAnsi="Arial" w:cs="Arial"/>
              </w:rPr>
              <w:t xml:space="preserve">, </w:t>
            </w:r>
            <w:proofErr w:type="spellStart"/>
            <w:r w:rsidRPr="00CD6AFA">
              <w:rPr>
                <w:rFonts w:ascii="Arial" w:hAnsi="Arial" w:cs="Arial"/>
              </w:rPr>
              <w:t>baik</w:t>
            </w:r>
            <w:proofErr w:type="spellEnd"/>
            <w:r w:rsidRPr="00CD6AFA">
              <w:rPr>
                <w:rFonts w:ascii="Arial" w:hAnsi="Arial" w:cs="Arial"/>
              </w:rPr>
              <w:t xml:space="preserve"> individual </w:t>
            </w:r>
            <w:proofErr w:type="spellStart"/>
            <w:r w:rsidRPr="00CD6AFA">
              <w:rPr>
                <w:rFonts w:ascii="Arial" w:hAnsi="Arial" w:cs="Arial"/>
              </w:rPr>
              <w:t>maupun</w:t>
            </w:r>
            <w:proofErr w:type="spellEnd"/>
            <w:r w:rsidRPr="00CD6AFA">
              <w:rPr>
                <w:rFonts w:ascii="Arial" w:hAnsi="Arial" w:cs="Arial"/>
              </w:rPr>
              <w:t xml:space="preserve"> </w:t>
            </w:r>
            <w:proofErr w:type="spellStart"/>
            <w:r w:rsidRPr="00CD6AFA">
              <w:rPr>
                <w:rFonts w:ascii="Arial" w:hAnsi="Arial" w:cs="Arial"/>
              </w:rPr>
              <w:t>kelompok</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Kreatif</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ber-tanggung</w:t>
            </w:r>
            <w:proofErr w:type="spellEnd"/>
            <w:r w:rsidRPr="00CD6AFA">
              <w:rPr>
                <w:rFonts w:ascii="Arial" w:hAnsi="Arial" w:cs="Arial"/>
              </w:rPr>
              <w:t xml:space="preserve"> </w:t>
            </w:r>
            <w:proofErr w:type="spellStart"/>
            <w:r w:rsidRPr="00CD6AFA">
              <w:rPr>
                <w:rFonts w:ascii="Arial" w:hAnsi="Arial" w:cs="Arial"/>
              </w:rPr>
              <w:t>jawab</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17.</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Menjaga</w:t>
            </w:r>
            <w:proofErr w:type="spellEnd"/>
            <w:r w:rsidRPr="00CD6AFA">
              <w:rPr>
                <w:rFonts w:ascii="Arial" w:hAnsi="Arial" w:cs="Arial"/>
              </w:rPr>
              <w:t xml:space="preserve"> </w:t>
            </w:r>
            <w:proofErr w:type="spellStart"/>
            <w:r w:rsidRPr="00CD6AFA">
              <w:rPr>
                <w:rFonts w:ascii="Arial" w:hAnsi="Arial" w:cs="Arial"/>
              </w:rPr>
              <w:t>kesehatan</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keamanan</w:t>
            </w:r>
            <w:proofErr w:type="spellEnd"/>
            <w:r w:rsidRPr="00CD6AFA">
              <w:rPr>
                <w:rFonts w:ascii="Arial" w:hAnsi="Arial" w:cs="Arial"/>
              </w:rPr>
              <w:t xml:space="preserve"> </w:t>
            </w:r>
            <w:proofErr w:type="spellStart"/>
            <w:r w:rsidRPr="00CD6AFA">
              <w:rPr>
                <w:rFonts w:ascii="Arial" w:hAnsi="Arial" w:cs="Arial"/>
              </w:rPr>
              <w:t>diri</w:t>
            </w:r>
            <w:proofErr w:type="spellEnd"/>
            <w:r w:rsidRPr="00CD6AFA">
              <w:rPr>
                <w:rFonts w:ascii="Arial" w:hAnsi="Arial" w:cs="Arial"/>
              </w:rPr>
              <w:t xml:space="preserve">, </w:t>
            </w:r>
            <w:proofErr w:type="spellStart"/>
            <w:r w:rsidRPr="00CD6AFA">
              <w:rPr>
                <w:rFonts w:ascii="Arial" w:hAnsi="Arial" w:cs="Arial"/>
              </w:rPr>
              <w:t>kebugaran</w:t>
            </w:r>
            <w:proofErr w:type="spellEnd"/>
            <w:r w:rsidRPr="00CD6AFA">
              <w:rPr>
                <w:rFonts w:ascii="Arial" w:hAnsi="Arial" w:cs="Arial"/>
              </w:rPr>
              <w:t xml:space="preserve"> </w:t>
            </w:r>
            <w:proofErr w:type="spellStart"/>
            <w:r w:rsidRPr="00CD6AFA">
              <w:rPr>
                <w:rFonts w:ascii="Arial" w:hAnsi="Arial" w:cs="Arial"/>
              </w:rPr>
              <w:t>jasmani</w:t>
            </w:r>
            <w:proofErr w:type="spellEnd"/>
            <w:r w:rsidRPr="00CD6AFA">
              <w:rPr>
                <w:rFonts w:ascii="Arial" w:hAnsi="Arial" w:cs="Arial"/>
              </w:rPr>
              <w:t xml:space="preserve">, </w:t>
            </w:r>
            <w:proofErr w:type="spellStart"/>
            <w:r w:rsidRPr="00CD6AFA">
              <w:rPr>
                <w:rFonts w:ascii="Arial" w:hAnsi="Arial" w:cs="Arial"/>
              </w:rPr>
              <w:t>serta</w:t>
            </w:r>
            <w:proofErr w:type="spellEnd"/>
            <w:r w:rsidRPr="00CD6AFA">
              <w:rPr>
                <w:rFonts w:ascii="Arial" w:hAnsi="Arial" w:cs="Arial"/>
              </w:rPr>
              <w:t xml:space="preserve"> </w:t>
            </w:r>
            <w:proofErr w:type="spellStart"/>
            <w:r w:rsidRPr="00CD6AFA">
              <w:rPr>
                <w:rFonts w:ascii="Arial" w:hAnsi="Arial" w:cs="Arial"/>
              </w:rPr>
              <w:t>kebersihan</w:t>
            </w:r>
            <w:proofErr w:type="spellEnd"/>
            <w:r w:rsidRPr="00CD6AFA">
              <w:rPr>
                <w:rFonts w:ascii="Arial" w:hAnsi="Arial" w:cs="Arial"/>
              </w:rPr>
              <w:t xml:space="preserve"> </w:t>
            </w:r>
            <w:proofErr w:type="spellStart"/>
            <w:r w:rsidRPr="00CD6AFA">
              <w:rPr>
                <w:rFonts w:ascii="Arial" w:hAnsi="Arial" w:cs="Arial"/>
              </w:rPr>
              <w:t>lingkungan</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Bersih</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sehat</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18.</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Berkomunikasi</w:t>
            </w:r>
            <w:proofErr w:type="spellEnd"/>
            <w:r w:rsidRPr="00CD6AFA">
              <w:rPr>
                <w:rFonts w:ascii="Arial" w:hAnsi="Arial" w:cs="Arial"/>
              </w:rPr>
              <w:t xml:space="preserve"> </w:t>
            </w:r>
            <w:proofErr w:type="spellStart"/>
            <w:r w:rsidRPr="00CD6AFA">
              <w:rPr>
                <w:rFonts w:ascii="Arial" w:hAnsi="Arial" w:cs="Arial"/>
              </w:rPr>
              <w:t>lisan</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tulisan</w:t>
            </w:r>
            <w:proofErr w:type="spellEnd"/>
            <w:r w:rsidRPr="00CD6AFA">
              <w:rPr>
                <w:rFonts w:ascii="Arial" w:hAnsi="Arial" w:cs="Arial"/>
              </w:rPr>
              <w:t xml:space="preserve"> </w:t>
            </w:r>
            <w:proofErr w:type="spellStart"/>
            <w:r w:rsidRPr="00CD6AFA">
              <w:rPr>
                <w:rFonts w:ascii="Arial" w:hAnsi="Arial" w:cs="Arial"/>
              </w:rPr>
              <w:t>secara</w:t>
            </w:r>
            <w:proofErr w:type="spellEnd"/>
            <w:r w:rsidRPr="00CD6AFA">
              <w:rPr>
                <w:rFonts w:ascii="Arial" w:hAnsi="Arial" w:cs="Arial"/>
              </w:rPr>
              <w:t xml:space="preserve"> </w:t>
            </w:r>
            <w:proofErr w:type="spellStart"/>
            <w:r w:rsidRPr="00CD6AFA">
              <w:rPr>
                <w:rFonts w:ascii="Arial" w:hAnsi="Arial" w:cs="Arial"/>
              </w:rPr>
              <w:t>efektif</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santun</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Jujur</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peduli</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19.</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Memahami</w:t>
            </w:r>
            <w:proofErr w:type="spellEnd"/>
            <w:r w:rsidRPr="00CD6AFA">
              <w:rPr>
                <w:rFonts w:ascii="Arial" w:hAnsi="Arial" w:cs="Arial"/>
              </w:rPr>
              <w:t xml:space="preserve"> </w:t>
            </w:r>
            <w:proofErr w:type="spellStart"/>
            <w:r w:rsidRPr="00CD6AFA">
              <w:rPr>
                <w:rFonts w:ascii="Arial" w:hAnsi="Arial" w:cs="Arial"/>
              </w:rPr>
              <w:t>hak</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kewajiban</w:t>
            </w:r>
            <w:proofErr w:type="spellEnd"/>
            <w:r w:rsidRPr="00CD6AFA">
              <w:rPr>
                <w:rFonts w:ascii="Arial" w:hAnsi="Arial" w:cs="Arial"/>
              </w:rPr>
              <w:t xml:space="preserve"> </w:t>
            </w:r>
            <w:proofErr w:type="spellStart"/>
            <w:r w:rsidRPr="00CD6AFA">
              <w:rPr>
                <w:rFonts w:ascii="Arial" w:hAnsi="Arial" w:cs="Arial"/>
              </w:rPr>
              <w:t>diri</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orang</w:t>
            </w:r>
            <w:proofErr w:type="spellEnd"/>
            <w:r w:rsidRPr="00CD6AFA">
              <w:rPr>
                <w:rFonts w:ascii="Arial" w:hAnsi="Arial" w:cs="Arial"/>
              </w:rPr>
              <w:t xml:space="preserve"> lain </w:t>
            </w:r>
            <w:proofErr w:type="spellStart"/>
            <w:r w:rsidRPr="00CD6AFA">
              <w:rPr>
                <w:rFonts w:ascii="Arial" w:hAnsi="Arial" w:cs="Arial"/>
              </w:rPr>
              <w:t>dalam</w:t>
            </w:r>
            <w:proofErr w:type="spellEnd"/>
            <w:r w:rsidRPr="00CD6AFA">
              <w:rPr>
                <w:rFonts w:ascii="Arial" w:hAnsi="Arial" w:cs="Arial"/>
              </w:rPr>
              <w:t xml:space="preserve"> </w:t>
            </w:r>
            <w:proofErr w:type="spellStart"/>
            <w:r w:rsidRPr="00CD6AFA">
              <w:rPr>
                <w:rFonts w:ascii="Arial" w:hAnsi="Arial" w:cs="Arial"/>
              </w:rPr>
              <w:t>pergaulan</w:t>
            </w:r>
            <w:proofErr w:type="spellEnd"/>
            <w:r w:rsidRPr="00CD6AFA">
              <w:rPr>
                <w:rFonts w:ascii="Arial" w:hAnsi="Arial" w:cs="Arial"/>
              </w:rPr>
              <w:t xml:space="preserve"> </w:t>
            </w:r>
            <w:proofErr w:type="spellStart"/>
            <w:r w:rsidRPr="00CD6AFA">
              <w:rPr>
                <w:rFonts w:ascii="Arial" w:hAnsi="Arial" w:cs="Arial"/>
              </w:rPr>
              <w:t>di</w:t>
            </w:r>
            <w:proofErr w:type="spellEnd"/>
            <w:r w:rsidRPr="00CD6AFA">
              <w:rPr>
                <w:rFonts w:ascii="Arial" w:hAnsi="Arial" w:cs="Arial"/>
              </w:rPr>
              <w:t xml:space="preserve"> </w:t>
            </w:r>
            <w:proofErr w:type="spellStart"/>
            <w:r w:rsidRPr="00CD6AFA">
              <w:rPr>
                <w:rFonts w:ascii="Arial" w:hAnsi="Arial" w:cs="Arial"/>
              </w:rPr>
              <w:t>masyarakat</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Bertanggung</w:t>
            </w:r>
            <w:proofErr w:type="spellEnd"/>
            <w:r w:rsidRPr="00CD6AFA">
              <w:rPr>
                <w:rFonts w:ascii="Arial" w:hAnsi="Arial" w:cs="Arial"/>
              </w:rPr>
              <w:t xml:space="preserve"> </w:t>
            </w:r>
            <w:proofErr w:type="spellStart"/>
            <w:r w:rsidRPr="00CD6AFA">
              <w:rPr>
                <w:rFonts w:ascii="Arial" w:hAnsi="Arial" w:cs="Arial"/>
              </w:rPr>
              <w:t>jawab</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20.</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Menghargai</w:t>
            </w:r>
            <w:proofErr w:type="spellEnd"/>
            <w:r w:rsidRPr="00CD6AFA">
              <w:rPr>
                <w:rFonts w:ascii="Arial" w:hAnsi="Arial" w:cs="Arial"/>
              </w:rPr>
              <w:t xml:space="preserve"> </w:t>
            </w:r>
            <w:proofErr w:type="spellStart"/>
            <w:r w:rsidRPr="00CD6AFA">
              <w:rPr>
                <w:rFonts w:ascii="Arial" w:hAnsi="Arial" w:cs="Arial"/>
              </w:rPr>
              <w:t>adanya</w:t>
            </w:r>
            <w:proofErr w:type="spellEnd"/>
            <w:r w:rsidRPr="00CD6AFA">
              <w:rPr>
                <w:rFonts w:ascii="Arial" w:hAnsi="Arial" w:cs="Arial"/>
              </w:rPr>
              <w:t xml:space="preserve"> </w:t>
            </w:r>
            <w:proofErr w:type="spellStart"/>
            <w:r w:rsidRPr="00CD6AFA">
              <w:rPr>
                <w:rFonts w:ascii="Arial" w:hAnsi="Arial" w:cs="Arial"/>
              </w:rPr>
              <w:t>perbedaan</w:t>
            </w:r>
            <w:proofErr w:type="spellEnd"/>
            <w:r w:rsidRPr="00CD6AFA">
              <w:rPr>
                <w:rFonts w:ascii="Arial" w:hAnsi="Arial" w:cs="Arial"/>
              </w:rPr>
              <w:t xml:space="preserve"> </w:t>
            </w:r>
            <w:proofErr w:type="spellStart"/>
            <w:r w:rsidRPr="00CD6AFA">
              <w:rPr>
                <w:rFonts w:ascii="Arial" w:hAnsi="Arial" w:cs="Arial"/>
              </w:rPr>
              <w:t>pendapat</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berempati</w:t>
            </w:r>
            <w:proofErr w:type="spellEnd"/>
            <w:r w:rsidRPr="00CD6AFA">
              <w:rPr>
                <w:rFonts w:ascii="Arial" w:hAnsi="Arial" w:cs="Arial"/>
              </w:rPr>
              <w:t xml:space="preserve"> </w:t>
            </w:r>
            <w:proofErr w:type="spellStart"/>
            <w:r w:rsidRPr="00CD6AFA">
              <w:rPr>
                <w:rFonts w:ascii="Arial" w:hAnsi="Arial" w:cs="Arial"/>
              </w:rPr>
              <w:t>terhadap</w:t>
            </w:r>
            <w:proofErr w:type="spellEnd"/>
            <w:r w:rsidRPr="00CD6AFA">
              <w:rPr>
                <w:rFonts w:ascii="Arial" w:hAnsi="Arial" w:cs="Arial"/>
              </w:rPr>
              <w:t xml:space="preserve"> </w:t>
            </w:r>
            <w:proofErr w:type="spellStart"/>
            <w:r w:rsidRPr="00CD6AFA">
              <w:rPr>
                <w:rFonts w:ascii="Arial" w:hAnsi="Arial" w:cs="Arial"/>
              </w:rPr>
              <w:t>orang</w:t>
            </w:r>
            <w:proofErr w:type="spellEnd"/>
            <w:r w:rsidRPr="00CD6AFA">
              <w:rPr>
                <w:rFonts w:ascii="Arial" w:hAnsi="Arial" w:cs="Arial"/>
              </w:rPr>
              <w:t xml:space="preserve"> lain</w:t>
            </w:r>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Bertanggung</w:t>
            </w:r>
            <w:proofErr w:type="spellEnd"/>
            <w:r w:rsidRPr="00CD6AFA">
              <w:rPr>
                <w:rFonts w:ascii="Arial" w:hAnsi="Arial" w:cs="Arial"/>
              </w:rPr>
              <w:t xml:space="preserve"> </w:t>
            </w:r>
            <w:proofErr w:type="spellStart"/>
            <w:r w:rsidRPr="00CD6AFA">
              <w:rPr>
                <w:rFonts w:ascii="Arial" w:hAnsi="Arial" w:cs="Arial"/>
              </w:rPr>
              <w:t>jawab</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peduli</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21.</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Menu</w:t>
            </w:r>
            <w:r w:rsidR="00403A1C" w:rsidRPr="00CD6AFA">
              <w:rPr>
                <w:rFonts w:ascii="Arial" w:hAnsi="Arial" w:cs="Arial"/>
              </w:rPr>
              <w:t>n</w:t>
            </w:r>
            <w:r w:rsidRPr="00CD6AFA">
              <w:rPr>
                <w:rFonts w:ascii="Arial" w:hAnsi="Arial" w:cs="Arial"/>
              </w:rPr>
              <w:t>jukkan</w:t>
            </w:r>
            <w:proofErr w:type="spellEnd"/>
            <w:r w:rsidRPr="00CD6AFA">
              <w:rPr>
                <w:rFonts w:ascii="Arial" w:hAnsi="Arial" w:cs="Arial"/>
              </w:rPr>
              <w:t xml:space="preserve"> </w:t>
            </w:r>
            <w:proofErr w:type="spellStart"/>
            <w:r w:rsidRPr="00CD6AFA">
              <w:rPr>
                <w:rFonts w:ascii="Arial" w:hAnsi="Arial" w:cs="Arial"/>
              </w:rPr>
              <w:t>keterampilan</w:t>
            </w:r>
            <w:proofErr w:type="spellEnd"/>
            <w:r w:rsidRPr="00CD6AFA">
              <w:rPr>
                <w:rFonts w:ascii="Arial" w:hAnsi="Arial" w:cs="Arial"/>
              </w:rPr>
              <w:t xml:space="preserve"> </w:t>
            </w:r>
            <w:proofErr w:type="spellStart"/>
            <w:r w:rsidRPr="00CD6AFA">
              <w:rPr>
                <w:rFonts w:ascii="Arial" w:hAnsi="Arial" w:cs="Arial"/>
              </w:rPr>
              <w:t>membaca</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menulis</w:t>
            </w:r>
            <w:proofErr w:type="spellEnd"/>
            <w:r w:rsidRPr="00CD6AFA">
              <w:rPr>
                <w:rFonts w:ascii="Arial" w:hAnsi="Arial" w:cs="Arial"/>
              </w:rPr>
              <w:t xml:space="preserve"> </w:t>
            </w:r>
            <w:proofErr w:type="spellStart"/>
            <w:r w:rsidRPr="00CD6AFA">
              <w:rPr>
                <w:rFonts w:ascii="Arial" w:hAnsi="Arial" w:cs="Arial"/>
              </w:rPr>
              <w:t>naskah</w:t>
            </w:r>
            <w:proofErr w:type="spellEnd"/>
            <w:r w:rsidRPr="00CD6AFA">
              <w:rPr>
                <w:rFonts w:ascii="Arial" w:hAnsi="Arial" w:cs="Arial"/>
              </w:rPr>
              <w:t xml:space="preserve"> </w:t>
            </w:r>
            <w:proofErr w:type="spellStart"/>
            <w:r w:rsidRPr="00CD6AFA">
              <w:rPr>
                <w:rFonts w:ascii="Arial" w:hAnsi="Arial" w:cs="Arial"/>
              </w:rPr>
              <w:t>secara</w:t>
            </w:r>
            <w:proofErr w:type="spellEnd"/>
            <w:r w:rsidRPr="00CD6AFA">
              <w:rPr>
                <w:rFonts w:ascii="Arial" w:hAnsi="Arial" w:cs="Arial"/>
              </w:rPr>
              <w:t xml:space="preserve"> </w:t>
            </w:r>
            <w:proofErr w:type="spellStart"/>
            <w:r w:rsidRPr="00CD6AFA">
              <w:rPr>
                <w:rFonts w:ascii="Arial" w:hAnsi="Arial" w:cs="Arial"/>
              </w:rPr>
              <w:t>sistematis</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estetis</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Cerdas</w:t>
            </w:r>
            <w:proofErr w:type="spellEnd"/>
          </w:p>
        </w:tc>
      </w:tr>
      <w:tr w:rsidR="00FE7DC9" w:rsidRPr="00B86A03" w:rsidTr="0021447A">
        <w:tc>
          <w:tcPr>
            <w:tcW w:w="992" w:type="dxa"/>
          </w:tcPr>
          <w:p w:rsidR="00FE7DC9" w:rsidRPr="00CD6AFA" w:rsidRDefault="00FE7DC9" w:rsidP="0021447A">
            <w:pPr>
              <w:jc w:val="both"/>
              <w:rPr>
                <w:rFonts w:ascii="Arial" w:hAnsi="Arial" w:cs="Arial"/>
              </w:rPr>
            </w:pPr>
            <w:r w:rsidRPr="00CD6AFA">
              <w:rPr>
                <w:rFonts w:ascii="Arial" w:hAnsi="Arial" w:cs="Arial"/>
              </w:rPr>
              <w:t>22.</w:t>
            </w:r>
          </w:p>
        </w:tc>
        <w:tc>
          <w:tcPr>
            <w:tcW w:w="4820" w:type="dxa"/>
          </w:tcPr>
          <w:p w:rsidR="00FE7DC9" w:rsidRPr="00CD6AFA" w:rsidRDefault="00FE7DC9" w:rsidP="0021447A">
            <w:pPr>
              <w:jc w:val="both"/>
              <w:rPr>
                <w:rFonts w:ascii="Arial" w:hAnsi="Arial" w:cs="Arial"/>
              </w:rPr>
            </w:pPr>
            <w:proofErr w:type="spellStart"/>
            <w:r w:rsidRPr="00CD6AFA">
              <w:rPr>
                <w:rFonts w:ascii="Arial" w:hAnsi="Arial" w:cs="Arial"/>
              </w:rPr>
              <w:t>Me</w:t>
            </w:r>
            <w:r w:rsidR="00403A1C" w:rsidRPr="00CD6AFA">
              <w:rPr>
                <w:rFonts w:ascii="Arial" w:hAnsi="Arial" w:cs="Arial"/>
              </w:rPr>
              <w:t>n</w:t>
            </w:r>
            <w:r w:rsidRPr="00CD6AFA">
              <w:rPr>
                <w:rFonts w:ascii="Arial" w:hAnsi="Arial" w:cs="Arial"/>
              </w:rPr>
              <w:t>u</w:t>
            </w:r>
            <w:r w:rsidR="00403A1C" w:rsidRPr="00CD6AFA">
              <w:rPr>
                <w:rFonts w:ascii="Arial" w:hAnsi="Arial" w:cs="Arial"/>
              </w:rPr>
              <w:t>n</w:t>
            </w:r>
            <w:r w:rsidRPr="00CD6AFA">
              <w:rPr>
                <w:rFonts w:ascii="Arial" w:hAnsi="Arial" w:cs="Arial"/>
              </w:rPr>
              <w:t>jukkan</w:t>
            </w:r>
            <w:proofErr w:type="spellEnd"/>
            <w:r w:rsidRPr="00CD6AFA">
              <w:rPr>
                <w:rFonts w:ascii="Arial" w:hAnsi="Arial" w:cs="Arial"/>
              </w:rPr>
              <w:t xml:space="preserve"> </w:t>
            </w:r>
            <w:proofErr w:type="spellStart"/>
            <w:r w:rsidRPr="00CD6AFA">
              <w:rPr>
                <w:rFonts w:ascii="Arial" w:hAnsi="Arial" w:cs="Arial"/>
              </w:rPr>
              <w:t>keterampilan</w:t>
            </w:r>
            <w:proofErr w:type="spellEnd"/>
            <w:r w:rsidRPr="00CD6AFA">
              <w:rPr>
                <w:rFonts w:ascii="Arial" w:hAnsi="Arial" w:cs="Arial"/>
              </w:rPr>
              <w:t xml:space="preserve"> </w:t>
            </w:r>
            <w:proofErr w:type="spellStart"/>
            <w:r w:rsidRPr="00CD6AFA">
              <w:rPr>
                <w:rFonts w:ascii="Arial" w:hAnsi="Arial" w:cs="Arial"/>
              </w:rPr>
              <w:t>menyimak</w:t>
            </w:r>
            <w:proofErr w:type="spellEnd"/>
            <w:r w:rsidRPr="00CD6AFA">
              <w:rPr>
                <w:rFonts w:ascii="Arial" w:hAnsi="Arial" w:cs="Arial"/>
              </w:rPr>
              <w:t xml:space="preserve">, </w:t>
            </w:r>
            <w:proofErr w:type="spellStart"/>
            <w:r w:rsidRPr="00CD6AFA">
              <w:rPr>
                <w:rFonts w:ascii="Arial" w:hAnsi="Arial" w:cs="Arial"/>
              </w:rPr>
              <w:t>membaca</w:t>
            </w:r>
            <w:proofErr w:type="spellEnd"/>
            <w:r w:rsidRPr="00CD6AFA">
              <w:rPr>
                <w:rFonts w:ascii="Arial" w:hAnsi="Arial" w:cs="Arial"/>
              </w:rPr>
              <w:t xml:space="preserve">, </w:t>
            </w:r>
            <w:proofErr w:type="spellStart"/>
            <w:r w:rsidRPr="00CD6AFA">
              <w:rPr>
                <w:rFonts w:ascii="Arial" w:hAnsi="Arial" w:cs="Arial"/>
              </w:rPr>
              <w:t>menulis</w:t>
            </w:r>
            <w:proofErr w:type="spellEnd"/>
            <w:r w:rsidRPr="00CD6AFA">
              <w:rPr>
                <w:rFonts w:ascii="Arial" w:hAnsi="Arial" w:cs="Arial"/>
              </w:rPr>
              <w:t xml:space="preserve">,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brbicara</w:t>
            </w:r>
            <w:proofErr w:type="spellEnd"/>
            <w:r w:rsidRPr="00CD6AFA">
              <w:rPr>
                <w:rFonts w:ascii="Arial" w:hAnsi="Arial" w:cs="Arial"/>
              </w:rPr>
              <w:t xml:space="preserve"> </w:t>
            </w:r>
            <w:proofErr w:type="spellStart"/>
            <w:r w:rsidRPr="00CD6AFA">
              <w:rPr>
                <w:rFonts w:ascii="Arial" w:hAnsi="Arial" w:cs="Arial"/>
              </w:rPr>
              <w:t>dalam</w:t>
            </w:r>
            <w:proofErr w:type="spellEnd"/>
            <w:r w:rsidRPr="00CD6AFA">
              <w:rPr>
                <w:rFonts w:ascii="Arial" w:hAnsi="Arial" w:cs="Arial"/>
              </w:rPr>
              <w:t xml:space="preserve"> </w:t>
            </w:r>
            <w:proofErr w:type="spellStart"/>
            <w:r w:rsidRPr="00CD6AFA">
              <w:rPr>
                <w:rFonts w:ascii="Arial" w:hAnsi="Arial" w:cs="Arial"/>
              </w:rPr>
              <w:t>bahasa</w:t>
            </w:r>
            <w:proofErr w:type="spellEnd"/>
            <w:r w:rsidRPr="00CD6AFA">
              <w:rPr>
                <w:rFonts w:ascii="Arial" w:hAnsi="Arial" w:cs="Arial"/>
              </w:rPr>
              <w:t xml:space="preserve"> Indonesia </w:t>
            </w:r>
            <w:proofErr w:type="spellStart"/>
            <w:r w:rsidRPr="00CD6AFA">
              <w:rPr>
                <w:rFonts w:ascii="Arial" w:hAnsi="Arial" w:cs="Arial"/>
              </w:rPr>
              <w:t>dan</w:t>
            </w:r>
            <w:proofErr w:type="spellEnd"/>
            <w:r w:rsidRPr="00CD6AFA">
              <w:rPr>
                <w:rFonts w:ascii="Arial" w:hAnsi="Arial" w:cs="Arial"/>
              </w:rPr>
              <w:t xml:space="preserve"> </w:t>
            </w:r>
            <w:proofErr w:type="spellStart"/>
            <w:r w:rsidRPr="00CD6AFA">
              <w:rPr>
                <w:rFonts w:ascii="Arial" w:hAnsi="Arial" w:cs="Arial"/>
              </w:rPr>
              <w:t>Inggris</w:t>
            </w:r>
            <w:proofErr w:type="spellEnd"/>
          </w:p>
        </w:tc>
        <w:tc>
          <w:tcPr>
            <w:tcW w:w="2977" w:type="dxa"/>
          </w:tcPr>
          <w:p w:rsidR="00FE7DC9" w:rsidRPr="00CD6AFA" w:rsidRDefault="00FE7DC9" w:rsidP="0021447A">
            <w:pPr>
              <w:jc w:val="both"/>
              <w:rPr>
                <w:rFonts w:ascii="Arial" w:hAnsi="Arial" w:cs="Arial"/>
              </w:rPr>
            </w:pPr>
            <w:proofErr w:type="spellStart"/>
            <w:r w:rsidRPr="00CD6AFA">
              <w:rPr>
                <w:rFonts w:ascii="Arial" w:hAnsi="Arial" w:cs="Arial"/>
              </w:rPr>
              <w:t>Cerdas</w:t>
            </w:r>
            <w:proofErr w:type="spellEnd"/>
          </w:p>
        </w:tc>
      </w:tr>
      <w:tr w:rsidR="00FE7DC9" w:rsidRPr="00B86A03" w:rsidTr="0021447A">
        <w:tc>
          <w:tcPr>
            <w:tcW w:w="992" w:type="dxa"/>
          </w:tcPr>
          <w:p w:rsidR="00FE7DC9" w:rsidRPr="00B86A03" w:rsidRDefault="00FE7DC9" w:rsidP="0021447A">
            <w:pPr>
              <w:jc w:val="both"/>
              <w:rPr>
                <w:rFonts w:ascii="Arial" w:hAnsi="Arial" w:cs="Arial"/>
                <w:sz w:val="24"/>
                <w:szCs w:val="24"/>
              </w:rPr>
            </w:pPr>
            <w:r w:rsidRPr="00B86A03">
              <w:rPr>
                <w:rFonts w:ascii="Arial" w:hAnsi="Arial" w:cs="Arial"/>
                <w:sz w:val="24"/>
                <w:szCs w:val="24"/>
              </w:rPr>
              <w:t>23.</w:t>
            </w:r>
          </w:p>
        </w:tc>
        <w:tc>
          <w:tcPr>
            <w:tcW w:w="4820" w:type="dxa"/>
          </w:tcPr>
          <w:p w:rsidR="00FE7DC9" w:rsidRPr="00B86A03" w:rsidRDefault="00FE7DC9" w:rsidP="0021447A">
            <w:pPr>
              <w:jc w:val="both"/>
              <w:rPr>
                <w:rFonts w:ascii="Arial" w:hAnsi="Arial" w:cs="Arial"/>
                <w:sz w:val="24"/>
                <w:szCs w:val="24"/>
              </w:rPr>
            </w:pPr>
            <w:proofErr w:type="spellStart"/>
            <w:r w:rsidRPr="00B86A03">
              <w:rPr>
                <w:rFonts w:ascii="Arial" w:hAnsi="Arial" w:cs="Arial"/>
                <w:sz w:val="24"/>
                <w:szCs w:val="24"/>
              </w:rPr>
              <w:t>Menguasai</w:t>
            </w:r>
            <w:proofErr w:type="spellEnd"/>
            <w:r w:rsidRPr="00B86A03">
              <w:rPr>
                <w:rFonts w:ascii="Arial" w:hAnsi="Arial" w:cs="Arial"/>
                <w:sz w:val="24"/>
                <w:szCs w:val="24"/>
              </w:rPr>
              <w:t xml:space="preserve"> </w:t>
            </w:r>
            <w:proofErr w:type="spellStart"/>
            <w:r w:rsidRPr="00B86A03">
              <w:rPr>
                <w:rFonts w:ascii="Arial" w:hAnsi="Arial" w:cs="Arial"/>
                <w:sz w:val="24"/>
                <w:szCs w:val="24"/>
              </w:rPr>
              <w:t>pengetahuan</w:t>
            </w:r>
            <w:proofErr w:type="spellEnd"/>
            <w:r w:rsidRPr="00B86A03">
              <w:rPr>
                <w:rFonts w:ascii="Arial" w:hAnsi="Arial" w:cs="Arial"/>
                <w:sz w:val="24"/>
                <w:szCs w:val="24"/>
              </w:rPr>
              <w:t xml:space="preserve"> yang </w:t>
            </w:r>
            <w:proofErr w:type="spellStart"/>
            <w:r w:rsidRPr="00B86A03">
              <w:rPr>
                <w:rFonts w:ascii="Arial" w:hAnsi="Arial" w:cs="Arial"/>
                <w:sz w:val="24"/>
                <w:szCs w:val="24"/>
              </w:rPr>
              <w:t>diperlukan</w:t>
            </w:r>
            <w:proofErr w:type="spellEnd"/>
            <w:r w:rsidRPr="00B86A03">
              <w:rPr>
                <w:rFonts w:ascii="Arial" w:hAnsi="Arial" w:cs="Arial"/>
                <w:sz w:val="24"/>
                <w:szCs w:val="24"/>
              </w:rPr>
              <w:t xml:space="preserve"> </w:t>
            </w:r>
            <w:proofErr w:type="spellStart"/>
            <w:r w:rsidRPr="00B86A03">
              <w:rPr>
                <w:rFonts w:ascii="Arial" w:hAnsi="Arial" w:cs="Arial"/>
                <w:sz w:val="24"/>
                <w:szCs w:val="24"/>
              </w:rPr>
              <w:t>untuk</w:t>
            </w:r>
            <w:proofErr w:type="spellEnd"/>
            <w:r w:rsidRPr="00B86A03">
              <w:rPr>
                <w:rFonts w:ascii="Arial" w:hAnsi="Arial" w:cs="Arial"/>
                <w:sz w:val="24"/>
                <w:szCs w:val="24"/>
              </w:rPr>
              <w:t xml:space="preserve"> </w:t>
            </w:r>
            <w:proofErr w:type="spellStart"/>
            <w:r w:rsidRPr="00B86A03">
              <w:rPr>
                <w:rFonts w:ascii="Arial" w:hAnsi="Arial" w:cs="Arial"/>
                <w:sz w:val="24"/>
                <w:szCs w:val="24"/>
              </w:rPr>
              <w:t>mengikuti</w:t>
            </w:r>
            <w:proofErr w:type="spellEnd"/>
            <w:r w:rsidRPr="00B86A03">
              <w:rPr>
                <w:rFonts w:ascii="Arial" w:hAnsi="Arial" w:cs="Arial"/>
                <w:sz w:val="24"/>
                <w:szCs w:val="24"/>
              </w:rPr>
              <w:t xml:space="preserve"> </w:t>
            </w:r>
            <w:proofErr w:type="spellStart"/>
            <w:r w:rsidRPr="00B86A03">
              <w:rPr>
                <w:rFonts w:ascii="Arial" w:hAnsi="Arial" w:cs="Arial"/>
                <w:sz w:val="24"/>
                <w:szCs w:val="24"/>
              </w:rPr>
              <w:t>pendidikan</w:t>
            </w:r>
            <w:proofErr w:type="spellEnd"/>
            <w:r w:rsidRPr="00B86A03">
              <w:rPr>
                <w:rFonts w:ascii="Arial" w:hAnsi="Arial" w:cs="Arial"/>
                <w:sz w:val="24"/>
                <w:szCs w:val="24"/>
              </w:rPr>
              <w:t xml:space="preserve"> </w:t>
            </w:r>
            <w:proofErr w:type="spellStart"/>
            <w:r w:rsidRPr="00B86A03">
              <w:rPr>
                <w:rFonts w:ascii="Arial" w:hAnsi="Arial" w:cs="Arial"/>
                <w:sz w:val="24"/>
                <w:szCs w:val="24"/>
              </w:rPr>
              <w:t>tinggi</w:t>
            </w:r>
            <w:proofErr w:type="spellEnd"/>
          </w:p>
        </w:tc>
        <w:tc>
          <w:tcPr>
            <w:tcW w:w="2977" w:type="dxa"/>
          </w:tcPr>
          <w:p w:rsidR="00FE7DC9" w:rsidRPr="00B86A03" w:rsidRDefault="00FE7DC9" w:rsidP="0021447A">
            <w:pPr>
              <w:jc w:val="both"/>
              <w:rPr>
                <w:rFonts w:ascii="Arial" w:hAnsi="Arial" w:cs="Arial"/>
                <w:sz w:val="24"/>
                <w:szCs w:val="24"/>
              </w:rPr>
            </w:pPr>
            <w:proofErr w:type="spellStart"/>
            <w:r w:rsidRPr="00B86A03">
              <w:rPr>
                <w:rFonts w:ascii="Arial" w:hAnsi="Arial" w:cs="Arial"/>
                <w:sz w:val="24"/>
                <w:szCs w:val="24"/>
              </w:rPr>
              <w:t>Cerdas</w:t>
            </w:r>
            <w:proofErr w:type="spellEnd"/>
          </w:p>
        </w:tc>
      </w:tr>
    </w:tbl>
    <w:p w:rsidR="00FE7DC9" w:rsidRPr="00B86A03" w:rsidRDefault="00FE7DC9" w:rsidP="0021447A">
      <w:pPr>
        <w:spacing w:line="240" w:lineRule="auto"/>
        <w:jc w:val="both"/>
        <w:rPr>
          <w:rFonts w:ascii="Arial" w:hAnsi="Arial" w:cs="Arial"/>
          <w:i/>
          <w:sz w:val="24"/>
          <w:szCs w:val="24"/>
        </w:rPr>
      </w:pPr>
      <w:r w:rsidRPr="00B86A03">
        <w:rPr>
          <w:rFonts w:ascii="Arial" w:hAnsi="Arial" w:cs="Arial"/>
          <w:sz w:val="24"/>
          <w:szCs w:val="24"/>
        </w:rPr>
        <w:tab/>
      </w:r>
      <w:r w:rsidRPr="00B86A03">
        <w:rPr>
          <w:rFonts w:ascii="Arial" w:hAnsi="Arial" w:cs="Arial"/>
          <w:i/>
          <w:sz w:val="24"/>
          <w:szCs w:val="24"/>
        </w:rPr>
        <w:t>Sumber: Grand Desain Pendidikan Karakter, kemendiknas: 2010</w:t>
      </w:r>
    </w:p>
    <w:p w:rsidR="00275140" w:rsidRDefault="00275140" w:rsidP="0045616E">
      <w:pPr>
        <w:spacing w:line="360" w:lineRule="auto"/>
        <w:jc w:val="both"/>
        <w:rPr>
          <w:rFonts w:ascii="Arial" w:hAnsi="Arial" w:cs="Arial"/>
          <w:sz w:val="24"/>
          <w:szCs w:val="24"/>
          <w:lang w:val="en-US"/>
        </w:rPr>
      </w:pPr>
    </w:p>
    <w:p w:rsidR="00275140" w:rsidRDefault="00FE7DC9" w:rsidP="0045616E">
      <w:pPr>
        <w:spacing w:line="360" w:lineRule="auto"/>
        <w:jc w:val="both"/>
        <w:rPr>
          <w:rFonts w:ascii="Arial" w:hAnsi="Arial" w:cs="Arial"/>
          <w:sz w:val="24"/>
          <w:szCs w:val="24"/>
          <w:lang w:val="en-US"/>
        </w:rPr>
      </w:pPr>
      <w:r w:rsidRPr="00B86A03">
        <w:rPr>
          <w:rFonts w:ascii="Arial" w:hAnsi="Arial" w:cs="Arial"/>
          <w:sz w:val="24"/>
          <w:szCs w:val="24"/>
        </w:rPr>
        <w:lastRenderedPageBreak/>
        <w:t>Kesimpulan</w:t>
      </w:r>
    </w:p>
    <w:p w:rsidR="00FE7DC9" w:rsidRPr="00B86A03" w:rsidRDefault="00FE7DC9" w:rsidP="0045616E">
      <w:pPr>
        <w:spacing w:line="360" w:lineRule="auto"/>
        <w:jc w:val="both"/>
        <w:rPr>
          <w:rFonts w:ascii="Arial" w:hAnsi="Arial" w:cs="Arial"/>
          <w:sz w:val="24"/>
          <w:szCs w:val="24"/>
          <w:lang w:val="en-US"/>
        </w:rPr>
      </w:pPr>
      <w:r w:rsidRPr="00B86A03">
        <w:rPr>
          <w:rFonts w:ascii="Arial" w:hAnsi="Arial" w:cs="Arial"/>
          <w:sz w:val="24"/>
          <w:szCs w:val="24"/>
        </w:rPr>
        <w:tab/>
      </w:r>
      <w:r w:rsidR="007516AA" w:rsidRPr="00B86A03">
        <w:rPr>
          <w:rFonts w:ascii="Arial" w:hAnsi="Arial" w:cs="Arial"/>
          <w:sz w:val="24"/>
          <w:szCs w:val="24"/>
          <w:lang w:val="en-US"/>
        </w:rPr>
        <w:t xml:space="preserve">Guru </w:t>
      </w:r>
      <w:proofErr w:type="spellStart"/>
      <w:proofErr w:type="gramStart"/>
      <w:r w:rsidR="007516AA" w:rsidRPr="00B86A03">
        <w:rPr>
          <w:rFonts w:ascii="Arial" w:hAnsi="Arial" w:cs="Arial"/>
          <w:sz w:val="24"/>
          <w:szCs w:val="24"/>
          <w:lang w:val="en-US"/>
        </w:rPr>
        <w:t>adalah</w:t>
      </w:r>
      <w:proofErr w:type="spellEnd"/>
      <w:proofErr w:type="gram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orang</w:t>
      </w:r>
      <w:proofErr w:type="spellEnd"/>
      <w:r w:rsidR="007516AA" w:rsidRPr="00B86A03">
        <w:rPr>
          <w:rFonts w:ascii="Arial" w:hAnsi="Arial" w:cs="Arial"/>
          <w:sz w:val="24"/>
          <w:szCs w:val="24"/>
          <w:lang w:val="en-US"/>
        </w:rPr>
        <w:t xml:space="preserve"> yang </w:t>
      </w:r>
      <w:proofErr w:type="spellStart"/>
      <w:r w:rsidR="007516AA" w:rsidRPr="00B86A03">
        <w:rPr>
          <w:rFonts w:ascii="Arial" w:hAnsi="Arial" w:cs="Arial"/>
          <w:sz w:val="24"/>
          <w:szCs w:val="24"/>
          <w:lang w:val="en-US"/>
        </w:rPr>
        <w:t>sangat</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berperan</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dalam</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pencapaian</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tujuan</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pendidikan</w:t>
      </w:r>
      <w:proofErr w:type="spellEnd"/>
      <w:r w:rsidR="007516AA" w:rsidRPr="00B86A03">
        <w:rPr>
          <w:rFonts w:ascii="Arial" w:hAnsi="Arial" w:cs="Arial"/>
          <w:sz w:val="24"/>
          <w:szCs w:val="24"/>
          <w:lang w:val="en-US"/>
        </w:rPr>
        <w:t>. G</w:t>
      </w:r>
      <w:r w:rsidRPr="00B86A03">
        <w:rPr>
          <w:rFonts w:ascii="Arial" w:hAnsi="Arial" w:cs="Arial"/>
          <w:sz w:val="24"/>
          <w:szCs w:val="24"/>
        </w:rPr>
        <w:t xml:space="preserve">uru </w:t>
      </w:r>
      <w:proofErr w:type="gramStart"/>
      <w:r w:rsidRPr="00B86A03">
        <w:rPr>
          <w:rFonts w:ascii="Arial" w:hAnsi="Arial" w:cs="Arial"/>
          <w:sz w:val="24"/>
          <w:szCs w:val="24"/>
        </w:rPr>
        <w:t>berkarakter</w:t>
      </w:r>
      <w:proofErr w:type="gramEnd"/>
      <w:r w:rsidRPr="00B86A03">
        <w:rPr>
          <w:rFonts w:ascii="Arial" w:hAnsi="Arial" w:cs="Arial"/>
          <w:sz w:val="24"/>
          <w:szCs w:val="24"/>
        </w:rPr>
        <w:t xml:space="preserve"> bukan hanya mampu mentrasfer pengetahuan atau mengajar sehingga peserta didik lulus dan dapat bekerja, tetapi guru juga harus mampu menanamkan nilai-nilai yang baik dan mengambil keputusan mana yang benar dan mana yang salah, guru mampu memban</w:t>
      </w:r>
      <w:r w:rsidR="007516AA" w:rsidRPr="00B86A03">
        <w:rPr>
          <w:rFonts w:ascii="Arial" w:hAnsi="Arial" w:cs="Arial"/>
          <w:sz w:val="24"/>
          <w:szCs w:val="24"/>
        </w:rPr>
        <w:t>gun etika dan karakter pribadi</w:t>
      </w:r>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siswa</w:t>
      </w:r>
      <w:proofErr w:type="spellEnd"/>
      <w:r w:rsidR="007516AA" w:rsidRPr="00B86A03">
        <w:rPr>
          <w:rFonts w:ascii="Arial" w:hAnsi="Arial" w:cs="Arial"/>
          <w:sz w:val="24"/>
          <w:szCs w:val="24"/>
          <w:lang w:val="en-US"/>
        </w:rPr>
        <w:t xml:space="preserve">. </w:t>
      </w:r>
      <w:proofErr w:type="spellStart"/>
      <w:proofErr w:type="gramStart"/>
      <w:r w:rsidR="007516AA" w:rsidRPr="00B86A03">
        <w:rPr>
          <w:rFonts w:ascii="Arial" w:hAnsi="Arial" w:cs="Arial"/>
          <w:sz w:val="24"/>
          <w:szCs w:val="24"/>
          <w:lang w:val="en-US"/>
        </w:rPr>
        <w:t>Melalui</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pembelajaran</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olah</w:t>
      </w:r>
      <w:proofErr w:type="spellEnd"/>
      <w:r w:rsidR="007516AA" w:rsidRPr="00B86A03">
        <w:rPr>
          <w:rFonts w:ascii="Arial" w:hAnsi="Arial" w:cs="Arial"/>
          <w:sz w:val="24"/>
          <w:szCs w:val="24"/>
          <w:lang w:val="en-US"/>
        </w:rPr>
        <w:t xml:space="preserve"> raga, </w:t>
      </w:r>
      <w:r w:rsidRPr="00B86A03">
        <w:rPr>
          <w:rFonts w:ascii="Arial" w:hAnsi="Arial" w:cs="Arial"/>
          <w:sz w:val="24"/>
          <w:szCs w:val="24"/>
        </w:rPr>
        <w:t xml:space="preserve">guru </w:t>
      </w:r>
      <w:proofErr w:type="spellStart"/>
      <w:r w:rsidR="007516AA" w:rsidRPr="00B86A03">
        <w:rPr>
          <w:rFonts w:ascii="Arial" w:hAnsi="Arial" w:cs="Arial"/>
          <w:sz w:val="24"/>
          <w:szCs w:val="24"/>
          <w:lang w:val="en-US"/>
        </w:rPr>
        <w:t>harus</w:t>
      </w:r>
      <w:proofErr w:type="spellEnd"/>
      <w:r w:rsidR="007516AA" w:rsidRPr="00B86A03">
        <w:rPr>
          <w:rFonts w:ascii="Arial" w:hAnsi="Arial" w:cs="Arial"/>
          <w:sz w:val="24"/>
          <w:szCs w:val="24"/>
          <w:lang w:val="en-US"/>
        </w:rPr>
        <w:t xml:space="preserve"> </w:t>
      </w:r>
      <w:r w:rsidRPr="00B86A03">
        <w:rPr>
          <w:rFonts w:ascii="Arial" w:hAnsi="Arial" w:cs="Arial"/>
          <w:sz w:val="24"/>
          <w:szCs w:val="24"/>
        </w:rPr>
        <w:t>mampu menanamkan sikap jujur, tanggung jawab, tangguh, disiplin, peduli, mandiri, tegas, gigih dan percaya diri.</w:t>
      </w:r>
      <w:proofErr w:type="gramEnd"/>
      <w:r w:rsidR="007516AA" w:rsidRPr="00B86A03">
        <w:rPr>
          <w:rFonts w:ascii="Arial" w:hAnsi="Arial" w:cs="Arial"/>
          <w:sz w:val="24"/>
          <w:szCs w:val="24"/>
          <w:lang w:val="en-US"/>
        </w:rPr>
        <w:t xml:space="preserve">  </w:t>
      </w:r>
      <w:proofErr w:type="spellStart"/>
      <w:r w:rsidR="00337140" w:rsidRPr="00B86A03">
        <w:rPr>
          <w:rFonts w:ascii="Arial" w:hAnsi="Arial" w:cs="Arial"/>
          <w:sz w:val="24"/>
          <w:szCs w:val="24"/>
          <w:lang w:val="en-US"/>
        </w:rPr>
        <w:t>Dalam</w:t>
      </w:r>
      <w:proofErr w:type="spellEnd"/>
      <w:r w:rsidR="00337140" w:rsidRPr="00B86A03">
        <w:rPr>
          <w:rFonts w:ascii="Arial" w:hAnsi="Arial" w:cs="Arial"/>
          <w:sz w:val="24"/>
          <w:szCs w:val="24"/>
          <w:lang w:val="en-US"/>
        </w:rPr>
        <w:t xml:space="preserve"> </w:t>
      </w:r>
      <w:proofErr w:type="spellStart"/>
      <w:r w:rsidR="00337140" w:rsidRPr="00B86A03">
        <w:rPr>
          <w:rFonts w:ascii="Arial" w:hAnsi="Arial" w:cs="Arial"/>
          <w:sz w:val="24"/>
          <w:szCs w:val="24"/>
          <w:lang w:val="en-US"/>
        </w:rPr>
        <w:t>persiapan</w:t>
      </w:r>
      <w:proofErr w:type="spellEnd"/>
      <w:r w:rsidR="00337140" w:rsidRPr="00B86A03">
        <w:rPr>
          <w:rFonts w:ascii="Arial" w:hAnsi="Arial" w:cs="Arial"/>
          <w:sz w:val="24"/>
          <w:szCs w:val="24"/>
          <w:lang w:val="en-US"/>
        </w:rPr>
        <w:t xml:space="preserve"> </w:t>
      </w:r>
      <w:proofErr w:type="spellStart"/>
      <w:r w:rsidR="00337140" w:rsidRPr="00B86A03">
        <w:rPr>
          <w:rFonts w:ascii="Arial" w:hAnsi="Arial" w:cs="Arial"/>
          <w:sz w:val="24"/>
          <w:szCs w:val="24"/>
          <w:lang w:val="en-US"/>
        </w:rPr>
        <w:t>pembelajaran</w:t>
      </w:r>
      <w:proofErr w:type="spellEnd"/>
      <w:r w:rsidR="00337140" w:rsidRPr="00B86A03">
        <w:rPr>
          <w:rFonts w:ascii="Arial" w:hAnsi="Arial" w:cs="Arial"/>
          <w:sz w:val="24"/>
          <w:szCs w:val="24"/>
          <w:lang w:val="en-US"/>
        </w:rPr>
        <w:t xml:space="preserve"> </w:t>
      </w:r>
      <w:proofErr w:type="spellStart"/>
      <w:r w:rsidR="00337140" w:rsidRPr="00B86A03">
        <w:rPr>
          <w:rFonts w:ascii="Arial" w:hAnsi="Arial" w:cs="Arial"/>
          <w:sz w:val="24"/>
          <w:szCs w:val="24"/>
          <w:lang w:val="en-US"/>
        </w:rPr>
        <w:t>hendaknya</w:t>
      </w:r>
      <w:proofErr w:type="spellEnd"/>
      <w:r w:rsidR="00337140" w:rsidRPr="00B86A03">
        <w:rPr>
          <w:rFonts w:ascii="Arial" w:hAnsi="Arial" w:cs="Arial"/>
          <w:sz w:val="24"/>
          <w:szCs w:val="24"/>
          <w:lang w:val="en-US"/>
        </w:rPr>
        <w:t xml:space="preserve"> guru </w:t>
      </w:r>
      <w:proofErr w:type="spellStart"/>
      <w:r w:rsidR="00337140" w:rsidRPr="00B86A03">
        <w:rPr>
          <w:rFonts w:ascii="Arial" w:hAnsi="Arial" w:cs="Arial"/>
          <w:sz w:val="24"/>
          <w:szCs w:val="24"/>
          <w:lang w:val="en-US"/>
        </w:rPr>
        <w:t>sudah</w:t>
      </w:r>
      <w:proofErr w:type="spellEnd"/>
      <w:r w:rsidR="00337140" w:rsidRPr="00B86A03">
        <w:rPr>
          <w:rFonts w:ascii="Arial" w:hAnsi="Arial" w:cs="Arial"/>
          <w:sz w:val="24"/>
          <w:szCs w:val="24"/>
          <w:lang w:val="en-US"/>
        </w:rPr>
        <w:t xml:space="preserve"> </w:t>
      </w:r>
      <w:proofErr w:type="spellStart"/>
      <w:r w:rsidR="00337140" w:rsidRPr="00B86A03">
        <w:rPr>
          <w:rFonts w:ascii="Arial" w:hAnsi="Arial" w:cs="Arial"/>
          <w:sz w:val="24"/>
          <w:szCs w:val="24"/>
          <w:lang w:val="en-US"/>
        </w:rPr>
        <w:t>mencantumkan</w:t>
      </w:r>
      <w:proofErr w:type="spellEnd"/>
      <w:r w:rsidR="00337140" w:rsidRPr="00B86A03">
        <w:rPr>
          <w:rFonts w:ascii="Arial" w:hAnsi="Arial" w:cs="Arial"/>
          <w:sz w:val="24"/>
          <w:szCs w:val="24"/>
          <w:lang w:val="en-US"/>
        </w:rPr>
        <w:t xml:space="preserve"> </w:t>
      </w:r>
      <w:proofErr w:type="spellStart"/>
      <w:r w:rsidR="00337140" w:rsidRPr="00B86A03">
        <w:rPr>
          <w:rFonts w:ascii="Arial" w:hAnsi="Arial" w:cs="Arial"/>
          <w:sz w:val="24"/>
          <w:szCs w:val="24"/>
          <w:lang w:val="en-US"/>
        </w:rPr>
        <w:t>karakter</w:t>
      </w:r>
      <w:proofErr w:type="spellEnd"/>
      <w:r w:rsidR="00337140" w:rsidRPr="00B86A03">
        <w:rPr>
          <w:rFonts w:ascii="Arial" w:hAnsi="Arial" w:cs="Arial"/>
          <w:sz w:val="24"/>
          <w:szCs w:val="24"/>
          <w:lang w:val="en-US"/>
        </w:rPr>
        <w:t xml:space="preserve"> </w:t>
      </w:r>
      <w:proofErr w:type="spellStart"/>
      <w:proofErr w:type="gramStart"/>
      <w:r w:rsidR="00337140" w:rsidRPr="00B86A03">
        <w:rPr>
          <w:rFonts w:ascii="Arial" w:hAnsi="Arial" w:cs="Arial"/>
          <w:sz w:val="24"/>
          <w:szCs w:val="24"/>
          <w:lang w:val="en-US"/>
        </w:rPr>
        <w:t>apa</w:t>
      </w:r>
      <w:proofErr w:type="spellEnd"/>
      <w:proofErr w:type="gramEnd"/>
      <w:r w:rsidR="00337140" w:rsidRPr="00B86A03">
        <w:rPr>
          <w:rFonts w:ascii="Arial" w:hAnsi="Arial" w:cs="Arial"/>
          <w:sz w:val="24"/>
          <w:szCs w:val="24"/>
          <w:lang w:val="en-US"/>
        </w:rPr>
        <w:t xml:space="preserve"> yang </w:t>
      </w:r>
      <w:proofErr w:type="spellStart"/>
      <w:r w:rsidR="00337140" w:rsidRPr="00B86A03">
        <w:rPr>
          <w:rFonts w:ascii="Arial" w:hAnsi="Arial" w:cs="Arial"/>
          <w:sz w:val="24"/>
          <w:szCs w:val="24"/>
          <w:lang w:val="en-US"/>
        </w:rPr>
        <w:t>dia</w:t>
      </w:r>
      <w:proofErr w:type="spellEnd"/>
      <w:r w:rsidR="00337140" w:rsidRPr="00B86A03">
        <w:rPr>
          <w:rFonts w:ascii="Arial" w:hAnsi="Arial" w:cs="Arial"/>
          <w:sz w:val="24"/>
          <w:szCs w:val="24"/>
          <w:lang w:val="en-US"/>
        </w:rPr>
        <w:t xml:space="preserve"> </w:t>
      </w:r>
      <w:proofErr w:type="spellStart"/>
      <w:r w:rsidR="00337140" w:rsidRPr="00B86A03">
        <w:rPr>
          <w:rFonts w:ascii="Arial" w:hAnsi="Arial" w:cs="Arial"/>
          <w:sz w:val="24"/>
          <w:szCs w:val="24"/>
          <w:lang w:val="en-US"/>
        </w:rPr>
        <w:t>harapkan</w:t>
      </w:r>
      <w:proofErr w:type="spellEnd"/>
      <w:r w:rsidR="00337140" w:rsidRPr="00B86A03">
        <w:rPr>
          <w:rFonts w:ascii="Arial" w:hAnsi="Arial" w:cs="Arial"/>
          <w:sz w:val="24"/>
          <w:szCs w:val="24"/>
          <w:lang w:val="en-US"/>
        </w:rPr>
        <w:t xml:space="preserve"> </w:t>
      </w:r>
      <w:proofErr w:type="spellStart"/>
      <w:r w:rsidR="00337140" w:rsidRPr="00B86A03">
        <w:rPr>
          <w:rFonts w:ascii="Arial" w:hAnsi="Arial" w:cs="Arial"/>
          <w:sz w:val="24"/>
          <w:szCs w:val="24"/>
          <w:lang w:val="en-US"/>
        </w:rPr>
        <w:t>dari</w:t>
      </w:r>
      <w:proofErr w:type="spellEnd"/>
      <w:r w:rsidR="00337140" w:rsidRPr="00B86A03">
        <w:rPr>
          <w:rFonts w:ascii="Arial" w:hAnsi="Arial" w:cs="Arial"/>
          <w:sz w:val="24"/>
          <w:szCs w:val="24"/>
          <w:lang w:val="en-US"/>
        </w:rPr>
        <w:t xml:space="preserve"> </w:t>
      </w:r>
      <w:proofErr w:type="spellStart"/>
      <w:r w:rsidR="00337140" w:rsidRPr="00B86A03">
        <w:rPr>
          <w:rFonts w:ascii="Arial" w:hAnsi="Arial" w:cs="Arial"/>
          <w:sz w:val="24"/>
          <w:szCs w:val="24"/>
          <w:lang w:val="en-US"/>
        </w:rPr>
        <w:t>hasil</w:t>
      </w:r>
      <w:proofErr w:type="spellEnd"/>
      <w:r w:rsidR="00337140" w:rsidRPr="00B86A03">
        <w:rPr>
          <w:rFonts w:ascii="Arial" w:hAnsi="Arial" w:cs="Arial"/>
          <w:sz w:val="24"/>
          <w:szCs w:val="24"/>
          <w:lang w:val="en-US"/>
        </w:rPr>
        <w:t xml:space="preserve"> </w:t>
      </w:r>
      <w:proofErr w:type="spellStart"/>
      <w:r w:rsidR="00337140" w:rsidRPr="00B86A03">
        <w:rPr>
          <w:rFonts w:ascii="Arial" w:hAnsi="Arial" w:cs="Arial"/>
          <w:sz w:val="24"/>
          <w:szCs w:val="24"/>
          <w:lang w:val="en-US"/>
        </w:rPr>
        <w:t>pembelajarannya</w:t>
      </w:r>
      <w:proofErr w:type="spellEnd"/>
      <w:r w:rsidR="00337140" w:rsidRPr="00B86A03">
        <w:rPr>
          <w:rFonts w:ascii="Arial" w:hAnsi="Arial" w:cs="Arial"/>
          <w:sz w:val="24"/>
          <w:szCs w:val="24"/>
          <w:lang w:val="en-US"/>
        </w:rPr>
        <w:t xml:space="preserve">. </w:t>
      </w:r>
      <w:r w:rsidR="007516AA" w:rsidRPr="00B86A03">
        <w:rPr>
          <w:rFonts w:ascii="Arial" w:hAnsi="Arial" w:cs="Arial"/>
          <w:sz w:val="24"/>
          <w:szCs w:val="24"/>
          <w:lang w:val="en-US"/>
        </w:rPr>
        <w:t xml:space="preserve">Guru </w:t>
      </w:r>
      <w:proofErr w:type="spellStart"/>
      <w:proofErr w:type="gramStart"/>
      <w:r w:rsidR="007516AA" w:rsidRPr="00B86A03">
        <w:rPr>
          <w:rFonts w:ascii="Arial" w:hAnsi="Arial" w:cs="Arial"/>
          <w:sz w:val="24"/>
          <w:szCs w:val="24"/>
          <w:lang w:val="en-US"/>
        </w:rPr>
        <w:t>mulailah</w:t>
      </w:r>
      <w:proofErr w:type="spellEnd"/>
      <w:proofErr w:type="gram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dari</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sekarang</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untuk</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kita</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berkarakter</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dengan</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membawa</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anak</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didik</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menjadi</w:t>
      </w:r>
      <w:proofErr w:type="spellEnd"/>
      <w:r w:rsidR="007516AA" w:rsidRPr="00B86A03">
        <w:rPr>
          <w:rFonts w:ascii="Arial" w:hAnsi="Arial" w:cs="Arial"/>
          <w:sz w:val="24"/>
          <w:szCs w:val="24"/>
          <w:lang w:val="en-US"/>
        </w:rPr>
        <w:t xml:space="preserve"> </w:t>
      </w:r>
      <w:proofErr w:type="spellStart"/>
      <w:r w:rsidR="007516AA" w:rsidRPr="00B86A03">
        <w:rPr>
          <w:rFonts w:ascii="Arial" w:hAnsi="Arial" w:cs="Arial"/>
          <w:sz w:val="24"/>
          <w:szCs w:val="24"/>
          <w:lang w:val="en-US"/>
        </w:rPr>
        <w:t>manusia</w:t>
      </w:r>
      <w:proofErr w:type="spellEnd"/>
      <w:r w:rsidR="007516AA" w:rsidRPr="00B86A03">
        <w:rPr>
          <w:rFonts w:ascii="Arial" w:hAnsi="Arial" w:cs="Arial"/>
          <w:sz w:val="24"/>
          <w:szCs w:val="24"/>
          <w:lang w:val="en-US"/>
        </w:rPr>
        <w:t xml:space="preserve"> yang </w:t>
      </w:r>
      <w:proofErr w:type="spellStart"/>
      <w:r w:rsidR="007516AA" w:rsidRPr="00B86A03">
        <w:rPr>
          <w:rFonts w:ascii="Arial" w:hAnsi="Arial" w:cs="Arial"/>
          <w:sz w:val="24"/>
          <w:szCs w:val="24"/>
          <w:lang w:val="en-US"/>
        </w:rPr>
        <w:t>berkarakter</w:t>
      </w:r>
      <w:proofErr w:type="spellEnd"/>
      <w:r w:rsidR="007516AA" w:rsidRPr="00B86A03">
        <w:rPr>
          <w:rFonts w:ascii="Arial" w:hAnsi="Arial" w:cs="Arial"/>
          <w:sz w:val="24"/>
          <w:szCs w:val="24"/>
          <w:lang w:val="en-US"/>
        </w:rPr>
        <w:t>.</w:t>
      </w:r>
    </w:p>
    <w:p w:rsidR="00FE7DC9" w:rsidRPr="00B86A03" w:rsidRDefault="00FE7DC9" w:rsidP="0045616E">
      <w:pPr>
        <w:spacing w:line="360" w:lineRule="auto"/>
        <w:jc w:val="both"/>
        <w:rPr>
          <w:rFonts w:ascii="Arial" w:hAnsi="Arial" w:cs="Arial"/>
          <w:sz w:val="24"/>
          <w:szCs w:val="24"/>
        </w:rPr>
      </w:pPr>
    </w:p>
    <w:p w:rsidR="00FE7DC9" w:rsidRPr="00275140" w:rsidRDefault="00FE7DC9" w:rsidP="00275140">
      <w:pPr>
        <w:spacing w:line="360" w:lineRule="auto"/>
        <w:jc w:val="center"/>
        <w:rPr>
          <w:rFonts w:ascii="Arial" w:hAnsi="Arial" w:cs="Arial"/>
          <w:b/>
          <w:sz w:val="24"/>
          <w:szCs w:val="24"/>
        </w:rPr>
      </w:pPr>
      <w:r w:rsidRPr="00275140">
        <w:rPr>
          <w:rFonts w:ascii="Arial" w:hAnsi="Arial" w:cs="Arial"/>
          <w:b/>
          <w:sz w:val="24"/>
          <w:szCs w:val="24"/>
        </w:rPr>
        <w:t>Daftar Pustaka</w:t>
      </w:r>
    </w:p>
    <w:p w:rsidR="00FE7DC9" w:rsidRPr="003330A6" w:rsidRDefault="00FE7DC9" w:rsidP="003330A6">
      <w:pPr>
        <w:spacing w:line="360" w:lineRule="auto"/>
        <w:ind w:left="709" w:hanging="709"/>
        <w:jc w:val="both"/>
        <w:rPr>
          <w:rFonts w:ascii="Arial" w:hAnsi="Arial" w:cs="Arial"/>
          <w:sz w:val="24"/>
          <w:szCs w:val="24"/>
          <w:lang w:val="en-US"/>
        </w:rPr>
      </w:pPr>
      <w:r w:rsidRPr="00B86A03">
        <w:rPr>
          <w:rFonts w:ascii="Arial" w:hAnsi="Arial" w:cs="Arial"/>
          <w:sz w:val="24"/>
          <w:szCs w:val="24"/>
        </w:rPr>
        <w:t xml:space="preserve">Departeman Pendidikan Nasional. 2008. </w:t>
      </w:r>
      <w:r w:rsidRPr="00B86A03">
        <w:rPr>
          <w:rFonts w:ascii="Arial" w:hAnsi="Arial" w:cs="Arial"/>
          <w:i/>
          <w:sz w:val="24"/>
          <w:szCs w:val="24"/>
        </w:rPr>
        <w:t xml:space="preserve">Himpunan Peraturan Perundang-Undangan </w:t>
      </w:r>
      <w:r w:rsidR="00C2669B">
        <w:rPr>
          <w:rFonts w:ascii="Arial" w:hAnsi="Arial" w:cs="Arial"/>
          <w:i/>
          <w:sz w:val="24"/>
          <w:szCs w:val="24"/>
          <w:lang w:val="en-US"/>
        </w:rPr>
        <w:tab/>
      </w:r>
      <w:r w:rsidRPr="00B86A03">
        <w:rPr>
          <w:rFonts w:ascii="Arial" w:hAnsi="Arial" w:cs="Arial"/>
          <w:i/>
          <w:sz w:val="24"/>
          <w:szCs w:val="24"/>
        </w:rPr>
        <w:t xml:space="preserve">Republik Indonesia Bidang Pendidikan dan Kebudayaan. </w:t>
      </w:r>
      <w:r w:rsidRPr="00B86A03">
        <w:rPr>
          <w:rFonts w:ascii="Arial" w:hAnsi="Arial" w:cs="Arial"/>
          <w:sz w:val="24"/>
          <w:szCs w:val="24"/>
        </w:rPr>
        <w:t xml:space="preserve">Jakarta: Sekjen </w:t>
      </w:r>
      <w:r w:rsidR="003330A6">
        <w:rPr>
          <w:rFonts w:ascii="Arial" w:hAnsi="Arial" w:cs="Arial"/>
          <w:sz w:val="24"/>
          <w:szCs w:val="24"/>
          <w:lang w:val="en-US"/>
        </w:rPr>
        <w:t xml:space="preserve">                                                                                                                                                                                                                                                                                                                                                                                                                                                                                </w:t>
      </w:r>
      <w:r w:rsidRPr="00B86A03">
        <w:rPr>
          <w:rFonts w:ascii="Arial" w:hAnsi="Arial" w:cs="Arial"/>
          <w:sz w:val="24"/>
          <w:szCs w:val="24"/>
        </w:rPr>
        <w:t>Depdikbud</w:t>
      </w:r>
    </w:p>
    <w:p w:rsidR="00FE7DC9" w:rsidRDefault="00FE7DC9" w:rsidP="0045616E">
      <w:pPr>
        <w:spacing w:line="360" w:lineRule="auto"/>
        <w:jc w:val="both"/>
        <w:rPr>
          <w:rFonts w:ascii="Arial" w:hAnsi="Arial" w:cs="Arial"/>
          <w:sz w:val="24"/>
          <w:szCs w:val="24"/>
          <w:lang w:val="en-US"/>
        </w:rPr>
      </w:pPr>
      <w:r w:rsidRPr="00B86A03">
        <w:rPr>
          <w:rFonts w:ascii="Arial" w:hAnsi="Arial" w:cs="Arial"/>
          <w:sz w:val="24"/>
          <w:szCs w:val="24"/>
        </w:rPr>
        <w:t xml:space="preserve">Hidayatullah, M. Furqon. 2010. </w:t>
      </w:r>
      <w:r w:rsidRPr="00B86A03">
        <w:rPr>
          <w:rFonts w:ascii="Arial" w:hAnsi="Arial" w:cs="Arial"/>
          <w:i/>
          <w:sz w:val="24"/>
          <w:szCs w:val="24"/>
        </w:rPr>
        <w:t xml:space="preserve">Guru Sejati: Membangun Berkarakter Kuat dan </w:t>
      </w:r>
      <w:r w:rsidR="00C2669B">
        <w:rPr>
          <w:rFonts w:ascii="Arial" w:hAnsi="Arial" w:cs="Arial"/>
          <w:i/>
          <w:sz w:val="24"/>
          <w:szCs w:val="24"/>
          <w:lang w:val="en-US"/>
        </w:rPr>
        <w:tab/>
      </w:r>
      <w:r w:rsidRPr="00B86A03">
        <w:rPr>
          <w:rFonts w:ascii="Arial" w:hAnsi="Arial" w:cs="Arial"/>
          <w:i/>
          <w:sz w:val="24"/>
          <w:szCs w:val="24"/>
        </w:rPr>
        <w:t>Cerdas</w:t>
      </w:r>
      <w:r w:rsidRPr="00B86A03">
        <w:rPr>
          <w:rFonts w:ascii="Arial" w:hAnsi="Arial" w:cs="Arial"/>
          <w:sz w:val="24"/>
          <w:szCs w:val="24"/>
        </w:rPr>
        <w:t>. Surakarta: Yuma Pustaka</w:t>
      </w:r>
    </w:p>
    <w:p w:rsidR="00C2669B" w:rsidRDefault="00FE7DC9" w:rsidP="0045616E">
      <w:pPr>
        <w:spacing w:line="360" w:lineRule="auto"/>
        <w:jc w:val="both"/>
        <w:rPr>
          <w:rFonts w:ascii="Arial" w:hAnsi="Arial" w:cs="Arial"/>
          <w:i/>
          <w:sz w:val="24"/>
          <w:szCs w:val="24"/>
          <w:lang w:val="en-US"/>
        </w:rPr>
      </w:pPr>
      <w:r w:rsidRPr="00B86A03">
        <w:rPr>
          <w:rFonts w:ascii="Arial" w:hAnsi="Arial" w:cs="Arial"/>
          <w:sz w:val="24"/>
          <w:szCs w:val="24"/>
        </w:rPr>
        <w:t xml:space="preserve">Mustakim Bagus. 2011. </w:t>
      </w:r>
      <w:r w:rsidRPr="00B86A03">
        <w:rPr>
          <w:rFonts w:ascii="Arial" w:hAnsi="Arial" w:cs="Arial"/>
          <w:i/>
          <w:sz w:val="24"/>
          <w:szCs w:val="24"/>
        </w:rPr>
        <w:t xml:space="preserve">Pendidikan Karakter: membangun delapan Karakter Emas </w:t>
      </w:r>
    </w:p>
    <w:p w:rsidR="003330A6" w:rsidRDefault="007E618F" w:rsidP="003330A6">
      <w:pPr>
        <w:spacing w:line="360" w:lineRule="auto"/>
        <w:ind w:left="709" w:hanging="709"/>
        <w:jc w:val="both"/>
        <w:rPr>
          <w:rFonts w:ascii="Arial" w:hAnsi="Arial" w:cs="Arial"/>
          <w:color w:val="333333"/>
          <w:sz w:val="24"/>
          <w:szCs w:val="24"/>
          <w:lang w:val="en-US"/>
        </w:rPr>
      </w:pPr>
      <w:r w:rsidRPr="00B86A03">
        <w:rPr>
          <w:rFonts w:ascii="Arial" w:hAnsi="Arial" w:cs="Arial"/>
          <w:i/>
          <w:color w:val="333333"/>
          <w:sz w:val="24"/>
          <w:szCs w:val="24"/>
        </w:rPr>
        <w:t>Olympic Scientific Congress di Quebec City</w:t>
      </w:r>
      <w:r w:rsidRPr="00B86A03">
        <w:rPr>
          <w:rFonts w:ascii="Arial" w:hAnsi="Arial" w:cs="Arial"/>
          <w:color w:val="333333"/>
          <w:sz w:val="24"/>
          <w:szCs w:val="24"/>
        </w:rPr>
        <w:t xml:space="preserve">, </w:t>
      </w:r>
      <w:proofErr w:type="spellStart"/>
      <w:r w:rsidRPr="00B86A03">
        <w:rPr>
          <w:rFonts w:ascii="Arial" w:hAnsi="Arial" w:cs="Arial"/>
          <w:color w:val="333333"/>
          <w:sz w:val="24"/>
          <w:szCs w:val="24"/>
          <w:lang w:val="en-US"/>
        </w:rPr>
        <w:t>di</w:t>
      </w:r>
      <w:proofErr w:type="spellEnd"/>
      <w:r w:rsidRPr="00B86A03">
        <w:rPr>
          <w:rFonts w:ascii="Arial" w:hAnsi="Arial" w:cs="Arial"/>
          <w:color w:val="333333"/>
          <w:sz w:val="24"/>
          <w:szCs w:val="24"/>
          <w:lang w:val="en-US"/>
        </w:rPr>
        <w:t xml:space="preserve"> </w:t>
      </w:r>
      <w:r w:rsidRPr="00B86A03">
        <w:rPr>
          <w:rFonts w:ascii="Arial" w:hAnsi="Arial" w:cs="Arial"/>
          <w:color w:val="333333"/>
          <w:sz w:val="24"/>
          <w:szCs w:val="24"/>
        </w:rPr>
        <w:t>Canada tahun 1976</w:t>
      </w:r>
      <w:r w:rsidRPr="00B86A03">
        <w:rPr>
          <w:rFonts w:ascii="Arial" w:hAnsi="Arial" w:cs="Arial"/>
          <w:color w:val="333333"/>
          <w:sz w:val="24"/>
          <w:szCs w:val="24"/>
          <w:lang w:val="en-US"/>
        </w:rPr>
        <w:t xml:space="preserve"> (Lausanne, 2001)</w:t>
      </w:r>
    </w:p>
    <w:p w:rsidR="003330A6" w:rsidRDefault="003330A6" w:rsidP="003330A6">
      <w:pPr>
        <w:spacing w:line="360" w:lineRule="auto"/>
        <w:ind w:left="709" w:hanging="709"/>
        <w:jc w:val="both"/>
        <w:rPr>
          <w:rFonts w:ascii="Arial" w:eastAsia="Times New Roman" w:hAnsi="Arial" w:cs="Arial"/>
          <w:color w:val="333333"/>
          <w:sz w:val="24"/>
          <w:szCs w:val="24"/>
          <w:lang w:val="en-US" w:eastAsia="id-ID"/>
        </w:rPr>
      </w:pPr>
      <w:r w:rsidRPr="003330A6">
        <w:rPr>
          <w:rFonts w:ascii="Arial" w:eastAsia="Times New Roman" w:hAnsi="Arial" w:cs="Arial"/>
          <w:color w:val="333333"/>
          <w:sz w:val="24"/>
          <w:szCs w:val="24"/>
          <w:lang w:eastAsia="id-ID"/>
        </w:rPr>
        <w:t xml:space="preserve">Siagian, Sondang P., </w:t>
      </w:r>
      <w:r w:rsidRPr="003330A6">
        <w:rPr>
          <w:rFonts w:ascii="Arial" w:eastAsia="Times New Roman" w:hAnsi="Arial" w:cs="Arial"/>
          <w:i/>
          <w:color w:val="333333"/>
          <w:sz w:val="24"/>
          <w:szCs w:val="24"/>
          <w:lang w:eastAsia="id-ID"/>
        </w:rPr>
        <w:t>Filsafat Administrasi</w:t>
      </w:r>
      <w:r w:rsidRPr="003330A6">
        <w:rPr>
          <w:rFonts w:ascii="Arial" w:eastAsia="Times New Roman" w:hAnsi="Arial" w:cs="Arial"/>
          <w:color w:val="333333"/>
          <w:sz w:val="24"/>
          <w:szCs w:val="24"/>
          <w:lang w:eastAsia="id-ID"/>
        </w:rPr>
        <w:t>, CV Haj</w:t>
      </w:r>
      <w:r>
        <w:rPr>
          <w:rFonts w:ascii="Arial" w:eastAsia="Times New Roman" w:hAnsi="Arial" w:cs="Arial"/>
          <w:color w:val="333333"/>
          <w:sz w:val="24"/>
          <w:szCs w:val="24"/>
          <w:lang w:eastAsia="id-ID"/>
        </w:rPr>
        <w:t>i Masagung , Jakarta, 1989.</w:t>
      </w:r>
    </w:p>
    <w:p w:rsidR="003330A6" w:rsidRPr="003330A6" w:rsidRDefault="003330A6" w:rsidP="003330A6">
      <w:pPr>
        <w:spacing w:line="360" w:lineRule="auto"/>
        <w:ind w:left="709" w:hanging="709"/>
        <w:jc w:val="both"/>
        <w:rPr>
          <w:rFonts w:ascii="Arial" w:eastAsia="Times New Roman" w:hAnsi="Arial" w:cs="Arial"/>
          <w:color w:val="333333"/>
          <w:sz w:val="24"/>
          <w:szCs w:val="24"/>
          <w:lang w:val="en-US" w:eastAsia="id-ID"/>
        </w:rPr>
      </w:pPr>
      <w:proofErr w:type="spellStart"/>
      <w:r>
        <w:rPr>
          <w:rFonts w:ascii="Arial" w:eastAsia="Times New Roman" w:hAnsi="Arial" w:cs="Arial"/>
          <w:color w:val="333333"/>
          <w:sz w:val="24"/>
          <w:szCs w:val="24"/>
          <w:lang w:val="en-US" w:eastAsia="id-ID"/>
        </w:rPr>
        <w:t>Undang-Undang</w:t>
      </w:r>
      <w:proofErr w:type="spellEnd"/>
      <w:r>
        <w:rPr>
          <w:rFonts w:ascii="Arial" w:eastAsia="Times New Roman" w:hAnsi="Arial" w:cs="Arial"/>
          <w:color w:val="333333"/>
          <w:sz w:val="24"/>
          <w:szCs w:val="24"/>
          <w:lang w:val="en-US" w:eastAsia="id-ID"/>
        </w:rPr>
        <w:t xml:space="preserve"> </w:t>
      </w:r>
      <w:r w:rsidRPr="003330A6">
        <w:rPr>
          <w:rFonts w:ascii="Arial" w:eastAsia="Times New Roman" w:hAnsi="Arial" w:cs="Arial"/>
          <w:color w:val="333333"/>
          <w:sz w:val="24"/>
          <w:szCs w:val="24"/>
          <w:lang w:eastAsia="id-ID"/>
        </w:rPr>
        <w:t>Republik Indonesia Nomor 3, Tahun 2005 Tentang Sistem</w:t>
      </w:r>
      <w:r>
        <w:rPr>
          <w:rFonts w:ascii="Arial" w:eastAsia="Times New Roman" w:hAnsi="Arial" w:cs="Arial"/>
          <w:color w:val="333333"/>
          <w:sz w:val="24"/>
          <w:szCs w:val="24"/>
          <w:lang w:val="en-US" w:eastAsia="id-ID"/>
        </w:rPr>
        <w:t xml:space="preserve"> </w:t>
      </w:r>
      <w:r w:rsidRPr="003330A6">
        <w:rPr>
          <w:rFonts w:ascii="Arial" w:eastAsia="Times New Roman" w:hAnsi="Arial" w:cs="Arial"/>
          <w:color w:val="333333"/>
          <w:sz w:val="24"/>
          <w:szCs w:val="24"/>
          <w:lang w:eastAsia="id-ID"/>
        </w:rPr>
        <w:t>Keolahragaan Nasional, Kementerian Negara Pemuda dan Olahraga Republik Indonesia, Jakarta , 2007.</w:t>
      </w:r>
    </w:p>
    <w:p w:rsidR="003330A6" w:rsidRDefault="003330A6" w:rsidP="003330A6">
      <w:pPr>
        <w:spacing w:after="180" w:line="312" w:lineRule="atLeast"/>
        <w:rPr>
          <w:rFonts w:ascii="Verdana" w:eastAsia="Times New Roman" w:hAnsi="Verdana" w:cs="Times New Roman"/>
          <w:color w:val="333333"/>
          <w:sz w:val="20"/>
          <w:szCs w:val="20"/>
          <w:lang w:eastAsia="id-ID"/>
        </w:rPr>
      </w:pPr>
    </w:p>
    <w:sectPr w:rsidR="003330A6" w:rsidSect="00EA453D">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66F3"/>
    <w:multiLevelType w:val="hybridMultilevel"/>
    <w:tmpl w:val="E56627B8"/>
    <w:lvl w:ilvl="0" w:tplc="BE6A88CE">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15B7E2F"/>
    <w:multiLevelType w:val="hybridMultilevel"/>
    <w:tmpl w:val="E76EF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103FD"/>
    <w:multiLevelType w:val="hybridMultilevel"/>
    <w:tmpl w:val="EEE08D3E"/>
    <w:lvl w:ilvl="0" w:tplc="B27A835C">
      <w:start w:val="1"/>
      <w:numFmt w:val="decimal"/>
      <w:lvlText w:val="%1)"/>
      <w:lvlJc w:val="left"/>
      <w:pPr>
        <w:ind w:left="786"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A7F399A"/>
    <w:multiLevelType w:val="hybridMultilevel"/>
    <w:tmpl w:val="69182E02"/>
    <w:lvl w:ilvl="0" w:tplc="2C0895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E64E96"/>
    <w:multiLevelType w:val="hybridMultilevel"/>
    <w:tmpl w:val="283AC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276FE"/>
    <w:multiLevelType w:val="hybridMultilevel"/>
    <w:tmpl w:val="F62452C6"/>
    <w:lvl w:ilvl="0" w:tplc="CFB875AE">
      <w:start w:val="5"/>
      <w:numFmt w:val="decimal"/>
      <w:lvlText w:val="%1)"/>
      <w:lvlJc w:val="left"/>
      <w:pPr>
        <w:ind w:left="1069" w:hanging="360"/>
      </w:pPr>
      <w:rPr>
        <w:rFonts w:eastAsia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6BF1D15"/>
    <w:multiLevelType w:val="hybridMultilevel"/>
    <w:tmpl w:val="CA86F4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A42D9"/>
    <w:multiLevelType w:val="hybridMultilevel"/>
    <w:tmpl w:val="C2BE7858"/>
    <w:lvl w:ilvl="0" w:tplc="052000D2">
      <w:start w:val="5"/>
      <w:numFmt w:val="decimal"/>
      <w:lvlText w:val="%1)"/>
      <w:lvlJc w:val="left"/>
      <w:pPr>
        <w:ind w:left="1069" w:hanging="360"/>
      </w:pPr>
      <w:rPr>
        <w:rFonts w:eastAsia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A575253"/>
    <w:multiLevelType w:val="hybridMultilevel"/>
    <w:tmpl w:val="0CB61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5346F5"/>
    <w:multiLevelType w:val="hybridMultilevel"/>
    <w:tmpl w:val="863AF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2C4612"/>
    <w:multiLevelType w:val="hybridMultilevel"/>
    <w:tmpl w:val="7E3E96D6"/>
    <w:lvl w:ilvl="0" w:tplc="85F4831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5A070646"/>
    <w:multiLevelType w:val="hybridMultilevel"/>
    <w:tmpl w:val="8384B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EC724D"/>
    <w:multiLevelType w:val="hybridMultilevel"/>
    <w:tmpl w:val="B5261686"/>
    <w:lvl w:ilvl="0" w:tplc="D2EE80A4">
      <w:start w:val="5"/>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FC6B08"/>
    <w:multiLevelType w:val="hybridMultilevel"/>
    <w:tmpl w:val="AC7EEA08"/>
    <w:lvl w:ilvl="0" w:tplc="F97A6B02">
      <w:start w:val="1"/>
      <w:numFmt w:val="upperLetter"/>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1567D8"/>
    <w:multiLevelType w:val="hybridMultilevel"/>
    <w:tmpl w:val="2DA8F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AF1632"/>
    <w:multiLevelType w:val="hybridMultilevel"/>
    <w:tmpl w:val="202EE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D36F12"/>
    <w:multiLevelType w:val="hybridMultilevel"/>
    <w:tmpl w:val="DF0EAA58"/>
    <w:lvl w:ilvl="0" w:tplc="14E059D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E0B3AC0"/>
    <w:multiLevelType w:val="hybridMultilevel"/>
    <w:tmpl w:val="FB628432"/>
    <w:lvl w:ilvl="0" w:tplc="2D70A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3"/>
  </w:num>
  <w:num w:numId="3">
    <w:abstractNumId w:val="13"/>
  </w:num>
  <w:num w:numId="4">
    <w:abstractNumId w:val="11"/>
  </w:num>
  <w:num w:numId="5">
    <w:abstractNumId w:val="14"/>
  </w:num>
  <w:num w:numId="6">
    <w:abstractNumId w:val="16"/>
  </w:num>
  <w:num w:numId="7">
    <w:abstractNumId w:val="2"/>
  </w:num>
  <w:num w:numId="8">
    <w:abstractNumId w:val="0"/>
  </w:num>
  <w:num w:numId="9">
    <w:abstractNumId w:val="4"/>
  </w:num>
  <w:num w:numId="10">
    <w:abstractNumId w:val="15"/>
  </w:num>
  <w:num w:numId="11">
    <w:abstractNumId w:val="1"/>
  </w:num>
  <w:num w:numId="12">
    <w:abstractNumId w:val="6"/>
  </w:num>
  <w:num w:numId="13">
    <w:abstractNumId w:val="10"/>
  </w:num>
  <w:num w:numId="14">
    <w:abstractNumId w:val="17"/>
  </w:num>
  <w:num w:numId="15">
    <w:abstractNumId w:val="5"/>
  </w:num>
  <w:num w:numId="16">
    <w:abstractNumId w:val="12"/>
  </w:num>
  <w:num w:numId="17">
    <w:abstractNumId w:val="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proofState w:spelling="clean" w:grammar="clean"/>
  <w:defaultTabStop w:val="720"/>
  <w:drawingGridHorizontalSpacing w:val="110"/>
  <w:displayHorizontalDrawingGridEvery w:val="2"/>
  <w:characterSpacingControl w:val="doNotCompress"/>
  <w:compat/>
  <w:rsids>
    <w:rsidRoot w:val="00BA6754"/>
    <w:rsid w:val="000C011E"/>
    <w:rsid w:val="000F29EA"/>
    <w:rsid w:val="00131861"/>
    <w:rsid w:val="00143018"/>
    <w:rsid w:val="0016497D"/>
    <w:rsid w:val="001B71B2"/>
    <w:rsid w:val="001E7E49"/>
    <w:rsid w:val="001F691C"/>
    <w:rsid w:val="001F747B"/>
    <w:rsid w:val="0020197C"/>
    <w:rsid w:val="0021447A"/>
    <w:rsid w:val="00227D72"/>
    <w:rsid w:val="0025479D"/>
    <w:rsid w:val="00257044"/>
    <w:rsid w:val="00275140"/>
    <w:rsid w:val="0029711C"/>
    <w:rsid w:val="002A3D99"/>
    <w:rsid w:val="002B3D01"/>
    <w:rsid w:val="002B7993"/>
    <w:rsid w:val="002C3265"/>
    <w:rsid w:val="002C7F50"/>
    <w:rsid w:val="003330A6"/>
    <w:rsid w:val="00337140"/>
    <w:rsid w:val="00392398"/>
    <w:rsid w:val="003A10C3"/>
    <w:rsid w:val="003E63AE"/>
    <w:rsid w:val="00403A1C"/>
    <w:rsid w:val="004140A9"/>
    <w:rsid w:val="0041574A"/>
    <w:rsid w:val="004171C5"/>
    <w:rsid w:val="0045616E"/>
    <w:rsid w:val="00470056"/>
    <w:rsid w:val="00475917"/>
    <w:rsid w:val="004D317F"/>
    <w:rsid w:val="004F34B7"/>
    <w:rsid w:val="00552595"/>
    <w:rsid w:val="0055618C"/>
    <w:rsid w:val="005C6A21"/>
    <w:rsid w:val="005D55DA"/>
    <w:rsid w:val="005E1A29"/>
    <w:rsid w:val="00601F11"/>
    <w:rsid w:val="00602278"/>
    <w:rsid w:val="00644574"/>
    <w:rsid w:val="00647AC9"/>
    <w:rsid w:val="006528AB"/>
    <w:rsid w:val="00677E58"/>
    <w:rsid w:val="00681AEB"/>
    <w:rsid w:val="006A2765"/>
    <w:rsid w:val="006C57A7"/>
    <w:rsid w:val="006D701D"/>
    <w:rsid w:val="006F7072"/>
    <w:rsid w:val="007072D6"/>
    <w:rsid w:val="00716E8E"/>
    <w:rsid w:val="00717513"/>
    <w:rsid w:val="00734F82"/>
    <w:rsid w:val="00737744"/>
    <w:rsid w:val="00742018"/>
    <w:rsid w:val="0074291A"/>
    <w:rsid w:val="007516AA"/>
    <w:rsid w:val="007843A6"/>
    <w:rsid w:val="007C0329"/>
    <w:rsid w:val="007C42C6"/>
    <w:rsid w:val="007D0F5E"/>
    <w:rsid w:val="007D119C"/>
    <w:rsid w:val="007E618F"/>
    <w:rsid w:val="00830A6B"/>
    <w:rsid w:val="0085611F"/>
    <w:rsid w:val="008A3655"/>
    <w:rsid w:val="008B0A21"/>
    <w:rsid w:val="008D0766"/>
    <w:rsid w:val="00912548"/>
    <w:rsid w:val="009370D5"/>
    <w:rsid w:val="00944168"/>
    <w:rsid w:val="009C4D0C"/>
    <w:rsid w:val="009E140B"/>
    <w:rsid w:val="00A233A5"/>
    <w:rsid w:val="00A640CB"/>
    <w:rsid w:val="00AD1683"/>
    <w:rsid w:val="00AD7C38"/>
    <w:rsid w:val="00B84D55"/>
    <w:rsid w:val="00B86A03"/>
    <w:rsid w:val="00BA6754"/>
    <w:rsid w:val="00BD553C"/>
    <w:rsid w:val="00C2669B"/>
    <w:rsid w:val="00C70FA6"/>
    <w:rsid w:val="00C8759B"/>
    <w:rsid w:val="00CC1BB3"/>
    <w:rsid w:val="00CD6AFA"/>
    <w:rsid w:val="00D24848"/>
    <w:rsid w:val="00D448D7"/>
    <w:rsid w:val="00D600FF"/>
    <w:rsid w:val="00D77B14"/>
    <w:rsid w:val="00DA4734"/>
    <w:rsid w:val="00DA4A02"/>
    <w:rsid w:val="00DB12B1"/>
    <w:rsid w:val="00DD027D"/>
    <w:rsid w:val="00DE79A9"/>
    <w:rsid w:val="00DF7761"/>
    <w:rsid w:val="00E01DC3"/>
    <w:rsid w:val="00E12C53"/>
    <w:rsid w:val="00E42823"/>
    <w:rsid w:val="00E47FC3"/>
    <w:rsid w:val="00EA453D"/>
    <w:rsid w:val="00F605B3"/>
    <w:rsid w:val="00F85274"/>
    <w:rsid w:val="00F8538F"/>
    <w:rsid w:val="00FD6073"/>
    <w:rsid w:val="00FE7D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AEB"/>
  </w:style>
  <w:style w:type="paragraph" w:styleId="Heading1">
    <w:name w:val="heading 1"/>
    <w:basedOn w:val="Normal"/>
    <w:link w:val="Heading1Char"/>
    <w:uiPriority w:val="9"/>
    <w:qFormat/>
    <w:rsid w:val="00830A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830A6B"/>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830A6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754"/>
    <w:rPr>
      <w:color w:val="0000FF"/>
      <w:u w:val="single"/>
    </w:rPr>
  </w:style>
  <w:style w:type="character" w:customStyle="1" w:styleId="apple-converted-space">
    <w:name w:val="apple-converted-space"/>
    <w:basedOn w:val="DefaultParagraphFont"/>
    <w:rsid w:val="00BA6754"/>
  </w:style>
  <w:style w:type="paragraph" w:styleId="NormalWeb">
    <w:name w:val="Normal (Web)"/>
    <w:basedOn w:val="Normal"/>
    <w:uiPriority w:val="99"/>
    <w:unhideWhenUsed/>
    <w:rsid w:val="00BA675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BA6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54"/>
    <w:rPr>
      <w:rFonts w:ascii="Tahoma" w:hAnsi="Tahoma" w:cs="Tahoma"/>
      <w:sz w:val="16"/>
      <w:szCs w:val="16"/>
    </w:rPr>
  </w:style>
  <w:style w:type="character" w:customStyle="1" w:styleId="Heading1Char">
    <w:name w:val="Heading 1 Char"/>
    <w:basedOn w:val="DefaultParagraphFont"/>
    <w:link w:val="Heading1"/>
    <w:uiPriority w:val="9"/>
    <w:rsid w:val="00830A6B"/>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830A6B"/>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830A6B"/>
    <w:rPr>
      <w:rFonts w:ascii="Times New Roman" w:eastAsia="Times New Roman" w:hAnsi="Times New Roman" w:cs="Times New Roman"/>
      <w:b/>
      <w:bCs/>
      <w:sz w:val="27"/>
      <w:szCs w:val="27"/>
      <w:lang w:eastAsia="id-ID"/>
    </w:rPr>
  </w:style>
  <w:style w:type="character" w:customStyle="1" w:styleId="apple-style-span">
    <w:name w:val="apple-style-span"/>
    <w:basedOn w:val="DefaultParagraphFont"/>
    <w:rsid w:val="00830A6B"/>
  </w:style>
  <w:style w:type="paragraph" w:styleId="ListParagraph">
    <w:name w:val="List Paragraph"/>
    <w:basedOn w:val="Normal"/>
    <w:uiPriority w:val="34"/>
    <w:qFormat/>
    <w:rsid w:val="00677E58"/>
    <w:pPr>
      <w:ind w:left="720"/>
      <w:contextualSpacing/>
    </w:pPr>
  </w:style>
  <w:style w:type="paragraph" w:styleId="BodyTextIndent">
    <w:name w:val="Body Text Indent"/>
    <w:basedOn w:val="Normal"/>
    <w:link w:val="BodyTextIndentChar"/>
    <w:rsid w:val="00E42823"/>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4"/>
      <w:szCs w:val="20"/>
      <w:lang w:val="en-US" w:eastAsia="ar-SA"/>
    </w:rPr>
  </w:style>
  <w:style w:type="character" w:customStyle="1" w:styleId="BodyTextIndentChar">
    <w:name w:val="Body Text Indent Char"/>
    <w:basedOn w:val="DefaultParagraphFont"/>
    <w:link w:val="BodyTextIndent"/>
    <w:rsid w:val="00E42823"/>
    <w:rPr>
      <w:rFonts w:ascii="Times New Roman" w:eastAsia="Times New Roman" w:hAnsi="Times New Roman" w:cs="Times New Roman"/>
      <w:sz w:val="24"/>
      <w:szCs w:val="20"/>
      <w:lang w:val="en-US" w:eastAsia="ar-SA"/>
    </w:rPr>
  </w:style>
  <w:style w:type="paragraph" w:styleId="BodyText2">
    <w:name w:val="Body Text 2"/>
    <w:basedOn w:val="Normal"/>
    <w:link w:val="BodyText2Char"/>
    <w:rsid w:val="00E42823"/>
    <w:pPr>
      <w:widowControl w:val="0"/>
      <w:spacing w:before="360" w:after="120" w:line="240" w:lineRule="auto"/>
      <w:jc w:val="both"/>
    </w:pPr>
    <w:rPr>
      <w:rFonts w:ascii="Times New Roman" w:eastAsia="Times New Roman" w:hAnsi="Times New Roman" w:cs="Times New Roman"/>
      <w:b/>
      <w:bCs/>
      <w:snapToGrid w:val="0"/>
      <w:szCs w:val="20"/>
      <w:lang w:val="en-US" w:eastAsia="ar-SA"/>
    </w:rPr>
  </w:style>
  <w:style w:type="character" w:customStyle="1" w:styleId="BodyText2Char">
    <w:name w:val="Body Text 2 Char"/>
    <w:basedOn w:val="DefaultParagraphFont"/>
    <w:link w:val="BodyText2"/>
    <w:rsid w:val="00E42823"/>
    <w:rPr>
      <w:rFonts w:ascii="Times New Roman" w:eastAsia="Times New Roman" w:hAnsi="Times New Roman" w:cs="Times New Roman"/>
      <w:b/>
      <w:bCs/>
      <w:snapToGrid w:val="0"/>
      <w:szCs w:val="20"/>
      <w:lang w:val="en-US" w:eastAsia="ar-SA"/>
    </w:rPr>
  </w:style>
  <w:style w:type="paragraph" w:customStyle="1" w:styleId="CoverNama">
    <w:name w:val="Cover (Nama)"/>
    <w:basedOn w:val="Normal"/>
    <w:rsid w:val="00E42823"/>
    <w:pPr>
      <w:spacing w:after="0" w:line="240" w:lineRule="auto"/>
      <w:jc w:val="center"/>
    </w:pPr>
    <w:rPr>
      <w:rFonts w:ascii="Times New Roman" w:eastAsia="Times New Roman" w:hAnsi="Times New Roman" w:cs="Times New Roman"/>
      <w:b/>
      <w:caps/>
      <w:sz w:val="28"/>
      <w:szCs w:val="20"/>
      <w:lang w:val="en-US"/>
    </w:rPr>
  </w:style>
  <w:style w:type="paragraph" w:customStyle="1" w:styleId="CoverSub-nama">
    <w:name w:val="Cover (Sub-nama)"/>
    <w:basedOn w:val="Normal"/>
    <w:rsid w:val="00E42823"/>
    <w:pPr>
      <w:spacing w:after="120" w:line="240" w:lineRule="auto"/>
      <w:jc w:val="center"/>
    </w:pPr>
    <w:rPr>
      <w:rFonts w:ascii="Times New Roman" w:eastAsia="Times New Roman" w:hAnsi="Times New Roman" w:cs="Times New Roman"/>
      <w:b/>
      <w:sz w:val="26"/>
      <w:szCs w:val="20"/>
      <w:lang w:val="en-US"/>
    </w:rPr>
  </w:style>
  <w:style w:type="paragraph" w:customStyle="1" w:styleId="CoverTeks">
    <w:name w:val="Cover (Teks)"/>
    <w:basedOn w:val="Normal"/>
    <w:rsid w:val="00E42823"/>
    <w:pPr>
      <w:spacing w:after="0" w:line="240" w:lineRule="auto"/>
      <w:jc w:val="both"/>
    </w:pPr>
    <w:rPr>
      <w:rFonts w:ascii="Times New Roman" w:eastAsia="Times New Roman" w:hAnsi="Times New Roman" w:cs="Times New Roman"/>
      <w:sz w:val="17"/>
      <w:szCs w:val="20"/>
      <w:lang w:val="en-US"/>
    </w:rPr>
  </w:style>
  <w:style w:type="paragraph" w:customStyle="1" w:styleId="CoverJabatan">
    <w:name w:val="Cover (Jabatan)"/>
    <w:basedOn w:val="Normal"/>
    <w:next w:val="CoverRedaktur"/>
    <w:rsid w:val="00E42823"/>
    <w:pPr>
      <w:spacing w:after="60" w:line="240" w:lineRule="auto"/>
      <w:jc w:val="center"/>
    </w:pPr>
    <w:rPr>
      <w:rFonts w:ascii="Times New Roman" w:eastAsia="Times New Roman" w:hAnsi="Times New Roman" w:cs="Times New Roman"/>
      <w:b/>
      <w:sz w:val="16"/>
      <w:szCs w:val="20"/>
      <w:lang w:val="en-US"/>
    </w:rPr>
  </w:style>
  <w:style w:type="paragraph" w:customStyle="1" w:styleId="CoverAlamat">
    <w:name w:val="Cover (Alamat)"/>
    <w:basedOn w:val="Normal"/>
    <w:rsid w:val="00E42823"/>
    <w:pPr>
      <w:spacing w:before="60" w:after="0" w:line="240" w:lineRule="auto"/>
      <w:jc w:val="both"/>
    </w:pPr>
    <w:rPr>
      <w:rFonts w:ascii="Times New Roman" w:eastAsia="Times New Roman" w:hAnsi="Times New Roman" w:cs="Times New Roman"/>
      <w:sz w:val="14"/>
      <w:szCs w:val="20"/>
      <w:lang w:val="en-US"/>
    </w:rPr>
  </w:style>
  <w:style w:type="paragraph" w:customStyle="1" w:styleId="CoverRedaktur">
    <w:name w:val="Cover (Redaktur)"/>
    <w:basedOn w:val="CoverJabatan"/>
    <w:rsid w:val="00E42823"/>
    <w:pPr>
      <w:spacing w:after="0"/>
    </w:pPr>
    <w:rPr>
      <w:b w:val="0"/>
    </w:rPr>
  </w:style>
  <w:style w:type="table" w:styleId="TableGrid">
    <w:name w:val="Table Grid"/>
    <w:basedOn w:val="TableNormal"/>
    <w:uiPriority w:val="59"/>
    <w:rsid w:val="00FE7DC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C7F50"/>
    <w:pPr>
      <w:spacing w:after="0" w:line="240" w:lineRule="auto"/>
    </w:pPr>
  </w:style>
</w:styles>
</file>

<file path=word/webSettings.xml><?xml version="1.0" encoding="utf-8"?>
<w:webSettings xmlns:r="http://schemas.openxmlformats.org/officeDocument/2006/relationships" xmlns:w="http://schemas.openxmlformats.org/wordprocessingml/2006/main">
  <w:divs>
    <w:div w:id="762531513">
      <w:bodyDiv w:val="1"/>
      <w:marLeft w:val="0"/>
      <w:marRight w:val="0"/>
      <w:marTop w:val="0"/>
      <w:marBottom w:val="0"/>
      <w:divBdr>
        <w:top w:val="none" w:sz="0" w:space="0" w:color="auto"/>
        <w:left w:val="none" w:sz="0" w:space="0" w:color="auto"/>
        <w:bottom w:val="none" w:sz="0" w:space="0" w:color="auto"/>
        <w:right w:val="none" w:sz="0" w:space="0" w:color="auto"/>
      </w:divBdr>
      <w:divsChild>
        <w:div w:id="1397976107">
          <w:marLeft w:val="0"/>
          <w:marRight w:val="0"/>
          <w:marTop w:val="0"/>
          <w:marBottom w:val="0"/>
          <w:divBdr>
            <w:top w:val="none" w:sz="0" w:space="0" w:color="auto"/>
            <w:left w:val="none" w:sz="0" w:space="0" w:color="auto"/>
            <w:bottom w:val="none" w:sz="0" w:space="0" w:color="auto"/>
            <w:right w:val="none" w:sz="0" w:space="0" w:color="auto"/>
          </w:divBdr>
          <w:divsChild>
            <w:div w:id="1492597459">
              <w:marLeft w:val="0"/>
              <w:marRight w:val="0"/>
              <w:marTop w:val="0"/>
              <w:marBottom w:val="0"/>
              <w:divBdr>
                <w:top w:val="none" w:sz="0" w:space="0" w:color="auto"/>
                <w:left w:val="none" w:sz="0" w:space="0" w:color="auto"/>
                <w:bottom w:val="none" w:sz="0" w:space="0" w:color="auto"/>
                <w:right w:val="none" w:sz="0" w:space="0" w:color="auto"/>
              </w:divBdr>
            </w:div>
          </w:divsChild>
        </w:div>
        <w:div w:id="490557937">
          <w:marLeft w:val="0"/>
          <w:marRight w:val="0"/>
          <w:marTop w:val="0"/>
          <w:marBottom w:val="0"/>
          <w:divBdr>
            <w:top w:val="none" w:sz="0" w:space="0" w:color="auto"/>
            <w:left w:val="none" w:sz="0" w:space="0" w:color="auto"/>
            <w:bottom w:val="none" w:sz="0" w:space="0" w:color="auto"/>
            <w:right w:val="none" w:sz="0" w:space="0" w:color="auto"/>
          </w:divBdr>
          <w:divsChild>
            <w:div w:id="1005479804">
              <w:marLeft w:val="0"/>
              <w:marRight w:val="0"/>
              <w:marTop w:val="0"/>
              <w:marBottom w:val="0"/>
              <w:divBdr>
                <w:top w:val="none" w:sz="0" w:space="0" w:color="auto"/>
                <w:left w:val="none" w:sz="0" w:space="0" w:color="auto"/>
                <w:bottom w:val="none" w:sz="0" w:space="0" w:color="auto"/>
                <w:right w:val="none" w:sz="0" w:space="0" w:color="auto"/>
              </w:divBdr>
              <w:divsChild>
                <w:div w:id="1798403459">
                  <w:marLeft w:val="0"/>
                  <w:marRight w:val="0"/>
                  <w:marTop w:val="0"/>
                  <w:marBottom w:val="0"/>
                  <w:divBdr>
                    <w:top w:val="none" w:sz="0" w:space="0" w:color="auto"/>
                    <w:left w:val="none" w:sz="0" w:space="0" w:color="auto"/>
                    <w:bottom w:val="none" w:sz="0" w:space="0" w:color="auto"/>
                    <w:right w:val="none" w:sz="0" w:space="0" w:color="auto"/>
                  </w:divBdr>
                  <w:divsChild>
                    <w:div w:id="908274837">
                      <w:marLeft w:val="225"/>
                      <w:marRight w:val="225"/>
                      <w:marTop w:val="0"/>
                      <w:marBottom w:val="0"/>
                      <w:divBdr>
                        <w:top w:val="none" w:sz="0" w:space="0" w:color="auto"/>
                        <w:left w:val="none" w:sz="0" w:space="0" w:color="auto"/>
                        <w:bottom w:val="none" w:sz="0" w:space="0" w:color="auto"/>
                        <w:right w:val="none" w:sz="0" w:space="0" w:color="auto"/>
                      </w:divBdr>
                      <w:divsChild>
                        <w:div w:id="1310675872">
                          <w:marLeft w:val="0"/>
                          <w:marRight w:val="0"/>
                          <w:marTop w:val="0"/>
                          <w:marBottom w:val="0"/>
                          <w:divBdr>
                            <w:top w:val="none" w:sz="0" w:space="0" w:color="auto"/>
                            <w:left w:val="none" w:sz="0" w:space="0" w:color="auto"/>
                            <w:bottom w:val="none" w:sz="0" w:space="0" w:color="auto"/>
                            <w:right w:val="none" w:sz="0" w:space="0" w:color="auto"/>
                          </w:divBdr>
                          <w:divsChild>
                            <w:div w:id="1389232624">
                              <w:marLeft w:val="0"/>
                              <w:marRight w:val="0"/>
                              <w:marTop w:val="0"/>
                              <w:marBottom w:val="0"/>
                              <w:divBdr>
                                <w:top w:val="none" w:sz="0" w:space="0" w:color="auto"/>
                                <w:left w:val="none" w:sz="0" w:space="0" w:color="auto"/>
                                <w:bottom w:val="none" w:sz="0" w:space="0" w:color="auto"/>
                                <w:right w:val="none" w:sz="0" w:space="0" w:color="auto"/>
                              </w:divBdr>
                              <w:divsChild>
                                <w:div w:id="1272512561">
                                  <w:marLeft w:val="0"/>
                                  <w:marRight w:val="0"/>
                                  <w:marTop w:val="0"/>
                                  <w:marBottom w:val="0"/>
                                  <w:divBdr>
                                    <w:top w:val="none" w:sz="0" w:space="0" w:color="auto"/>
                                    <w:left w:val="none" w:sz="0" w:space="0" w:color="auto"/>
                                    <w:bottom w:val="none" w:sz="0" w:space="0" w:color="auto"/>
                                    <w:right w:val="none" w:sz="0" w:space="0" w:color="auto"/>
                                  </w:divBdr>
                                  <w:divsChild>
                                    <w:div w:id="582491120">
                                      <w:marLeft w:val="0"/>
                                      <w:marRight w:val="0"/>
                                      <w:marTop w:val="0"/>
                                      <w:marBottom w:val="0"/>
                                      <w:divBdr>
                                        <w:top w:val="none" w:sz="0" w:space="0" w:color="auto"/>
                                        <w:left w:val="none" w:sz="0" w:space="0" w:color="auto"/>
                                        <w:bottom w:val="none" w:sz="0" w:space="0" w:color="auto"/>
                                        <w:right w:val="none" w:sz="0" w:space="0" w:color="auto"/>
                                      </w:divBdr>
                                      <w:divsChild>
                                        <w:div w:id="1333872382">
                                          <w:marLeft w:val="0"/>
                                          <w:marRight w:val="0"/>
                                          <w:marTop w:val="0"/>
                                          <w:marBottom w:val="0"/>
                                          <w:divBdr>
                                            <w:top w:val="none" w:sz="0" w:space="0" w:color="auto"/>
                                            <w:left w:val="none" w:sz="0" w:space="0" w:color="auto"/>
                                            <w:bottom w:val="none" w:sz="0" w:space="0" w:color="auto"/>
                                            <w:right w:val="none" w:sz="0" w:space="0" w:color="auto"/>
                                          </w:divBdr>
                                          <w:divsChild>
                                            <w:div w:id="750855026">
                                              <w:marLeft w:val="0"/>
                                              <w:marRight w:val="0"/>
                                              <w:marTop w:val="0"/>
                                              <w:marBottom w:val="375"/>
                                              <w:divBdr>
                                                <w:top w:val="none" w:sz="0" w:space="0" w:color="auto"/>
                                                <w:left w:val="none" w:sz="0" w:space="0" w:color="auto"/>
                                                <w:bottom w:val="none" w:sz="0" w:space="0" w:color="auto"/>
                                                <w:right w:val="none" w:sz="0" w:space="0" w:color="auto"/>
                                              </w:divBdr>
                                              <w:divsChild>
                                                <w:div w:id="16182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5425980">
      <w:bodyDiv w:val="1"/>
      <w:marLeft w:val="0"/>
      <w:marRight w:val="0"/>
      <w:marTop w:val="0"/>
      <w:marBottom w:val="0"/>
      <w:divBdr>
        <w:top w:val="none" w:sz="0" w:space="0" w:color="auto"/>
        <w:left w:val="none" w:sz="0" w:space="0" w:color="auto"/>
        <w:bottom w:val="none" w:sz="0" w:space="0" w:color="auto"/>
        <w:right w:val="none" w:sz="0" w:space="0" w:color="auto"/>
      </w:divBdr>
      <w:divsChild>
        <w:div w:id="1891575728">
          <w:marLeft w:val="150"/>
          <w:marRight w:val="150"/>
          <w:marTop w:val="150"/>
          <w:marBottom w:val="75"/>
          <w:divBdr>
            <w:top w:val="threeDEngrave" w:sz="12" w:space="8" w:color="471F02"/>
            <w:left w:val="threeDEngrave" w:sz="12" w:space="8" w:color="471F02"/>
            <w:bottom w:val="threeDEngrave" w:sz="12" w:space="8" w:color="471F02"/>
            <w:right w:val="threeDEngrave" w:sz="12" w:space="8" w:color="471F02"/>
          </w:divBdr>
          <w:divsChild>
            <w:div w:id="2080520329">
              <w:marLeft w:val="0"/>
              <w:marRight w:val="0"/>
              <w:marTop w:val="0"/>
              <w:marBottom w:val="0"/>
              <w:divBdr>
                <w:top w:val="threeDEngrave" w:sz="6" w:space="4" w:color="471F02"/>
                <w:left w:val="threeDEngrave" w:sz="6" w:space="4" w:color="471F02"/>
                <w:bottom w:val="threeDEngrave" w:sz="6" w:space="4" w:color="471F02"/>
                <w:right w:val="threeDEngrave" w:sz="6" w:space="4" w:color="471F02"/>
              </w:divBdr>
              <w:divsChild>
                <w:div w:id="13991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7603">
      <w:bodyDiv w:val="1"/>
      <w:marLeft w:val="0"/>
      <w:marRight w:val="0"/>
      <w:marTop w:val="0"/>
      <w:marBottom w:val="0"/>
      <w:divBdr>
        <w:top w:val="none" w:sz="0" w:space="0" w:color="auto"/>
        <w:left w:val="none" w:sz="0" w:space="0" w:color="auto"/>
        <w:bottom w:val="none" w:sz="0" w:space="0" w:color="auto"/>
        <w:right w:val="none" w:sz="0" w:space="0" w:color="auto"/>
      </w:divBdr>
      <w:divsChild>
        <w:div w:id="1652979186">
          <w:marLeft w:val="0"/>
          <w:marRight w:val="0"/>
          <w:marTop w:val="0"/>
          <w:marBottom w:val="0"/>
          <w:divBdr>
            <w:top w:val="none" w:sz="0" w:space="0" w:color="auto"/>
            <w:left w:val="none" w:sz="0" w:space="0" w:color="auto"/>
            <w:bottom w:val="none" w:sz="0" w:space="0" w:color="auto"/>
            <w:right w:val="none" w:sz="0" w:space="0" w:color="auto"/>
          </w:divBdr>
          <w:divsChild>
            <w:div w:id="769591246">
              <w:marLeft w:val="0"/>
              <w:marRight w:val="0"/>
              <w:marTop w:val="0"/>
              <w:marBottom w:val="0"/>
              <w:divBdr>
                <w:top w:val="none" w:sz="0" w:space="0" w:color="auto"/>
                <w:left w:val="none" w:sz="0" w:space="0" w:color="auto"/>
                <w:bottom w:val="none" w:sz="0" w:space="0" w:color="auto"/>
                <w:right w:val="none" w:sz="0" w:space="0" w:color="auto"/>
              </w:divBdr>
            </w:div>
          </w:divsChild>
        </w:div>
        <w:div w:id="1505851739">
          <w:marLeft w:val="0"/>
          <w:marRight w:val="0"/>
          <w:marTop w:val="0"/>
          <w:marBottom w:val="0"/>
          <w:divBdr>
            <w:top w:val="none" w:sz="0" w:space="0" w:color="auto"/>
            <w:left w:val="none" w:sz="0" w:space="0" w:color="auto"/>
            <w:bottom w:val="none" w:sz="0" w:space="0" w:color="auto"/>
            <w:right w:val="none" w:sz="0" w:space="0" w:color="auto"/>
          </w:divBdr>
          <w:divsChild>
            <w:div w:id="2082092188">
              <w:marLeft w:val="0"/>
              <w:marRight w:val="0"/>
              <w:marTop w:val="0"/>
              <w:marBottom w:val="0"/>
              <w:divBdr>
                <w:top w:val="none" w:sz="0" w:space="0" w:color="auto"/>
                <w:left w:val="none" w:sz="0" w:space="0" w:color="auto"/>
                <w:bottom w:val="none" w:sz="0" w:space="0" w:color="auto"/>
                <w:right w:val="none" w:sz="0" w:space="0" w:color="auto"/>
              </w:divBdr>
              <w:divsChild>
                <w:div w:id="2033334533">
                  <w:marLeft w:val="0"/>
                  <w:marRight w:val="0"/>
                  <w:marTop w:val="0"/>
                  <w:marBottom w:val="0"/>
                  <w:divBdr>
                    <w:top w:val="none" w:sz="0" w:space="0" w:color="auto"/>
                    <w:left w:val="none" w:sz="0" w:space="0" w:color="auto"/>
                    <w:bottom w:val="none" w:sz="0" w:space="0" w:color="auto"/>
                    <w:right w:val="none" w:sz="0" w:space="0" w:color="auto"/>
                  </w:divBdr>
                  <w:divsChild>
                    <w:div w:id="1051688655">
                      <w:marLeft w:val="225"/>
                      <w:marRight w:val="225"/>
                      <w:marTop w:val="0"/>
                      <w:marBottom w:val="0"/>
                      <w:divBdr>
                        <w:top w:val="none" w:sz="0" w:space="0" w:color="auto"/>
                        <w:left w:val="none" w:sz="0" w:space="0" w:color="auto"/>
                        <w:bottom w:val="none" w:sz="0" w:space="0" w:color="auto"/>
                        <w:right w:val="none" w:sz="0" w:space="0" w:color="auto"/>
                      </w:divBdr>
                      <w:divsChild>
                        <w:div w:id="362100254">
                          <w:marLeft w:val="0"/>
                          <w:marRight w:val="0"/>
                          <w:marTop w:val="0"/>
                          <w:marBottom w:val="0"/>
                          <w:divBdr>
                            <w:top w:val="none" w:sz="0" w:space="0" w:color="auto"/>
                            <w:left w:val="none" w:sz="0" w:space="0" w:color="auto"/>
                            <w:bottom w:val="none" w:sz="0" w:space="0" w:color="auto"/>
                            <w:right w:val="none" w:sz="0" w:space="0" w:color="auto"/>
                          </w:divBdr>
                          <w:divsChild>
                            <w:div w:id="1743990284">
                              <w:marLeft w:val="0"/>
                              <w:marRight w:val="0"/>
                              <w:marTop w:val="0"/>
                              <w:marBottom w:val="0"/>
                              <w:divBdr>
                                <w:top w:val="none" w:sz="0" w:space="0" w:color="auto"/>
                                <w:left w:val="none" w:sz="0" w:space="0" w:color="auto"/>
                                <w:bottom w:val="none" w:sz="0" w:space="0" w:color="auto"/>
                                <w:right w:val="none" w:sz="0" w:space="0" w:color="auto"/>
                              </w:divBdr>
                              <w:divsChild>
                                <w:div w:id="1138230979">
                                  <w:marLeft w:val="0"/>
                                  <w:marRight w:val="0"/>
                                  <w:marTop w:val="0"/>
                                  <w:marBottom w:val="0"/>
                                  <w:divBdr>
                                    <w:top w:val="none" w:sz="0" w:space="0" w:color="auto"/>
                                    <w:left w:val="none" w:sz="0" w:space="0" w:color="auto"/>
                                    <w:bottom w:val="none" w:sz="0" w:space="0" w:color="auto"/>
                                    <w:right w:val="none" w:sz="0" w:space="0" w:color="auto"/>
                                  </w:divBdr>
                                  <w:divsChild>
                                    <w:div w:id="359361235">
                                      <w:marLeft w:val="0"/>
                                      <w:marRight w:val="0"/>
                                      <w:marTop w:val="0"/>
                                      <w:marBottom w:val="0"/>
                                      <w:divBdr>
                                        <w:top w:val="none" w:sz="0" w:space="0" w:color="auto"/>
                                        <w:left w:val="none" w:sz="0" w:space="0" w:color="auto"/>
                                        <w:bottom w:val="none" w:sz="0" w:space="0" w:color="auto"/>
                                        <w:right w:val="none" w:sz="0" w:space="0" w:color="auto"/>
                                      </w:divBdr>
                                      <w:divsChild>
                                        <w:div w:id="387992228">
                                          <w:marLeft w:val="0"/>
                                          <w:marRight w:val="0"/>
                                          <w:marTop w:val="0"/>
                                          <w:marBottom w:val="0"/>
                                          <w:divBdr>
                                            <w:top w:val="none" w:sz="0" w:space="0" w:color="auto"/>
                                            <w:left w:val="none" w:sz="0" w:space="0" w:color="auto"/>
                                            <w:bottom w:val="none" w:sz="0" w:space="0" w:color="auto"/>
                                            <w:right w:val="none" w:sz="0" w:space="0" w:color="auto"/>
                                          </w:divBdr>
                                          <w:divsChild>
                                            <w:div w:id="1698191106">
                                              <w:marLeft w:val="0"/>
                                              <w:marRight w:val="0"/>
                                              <w:marTop w:val="0"/>
                                              <w:marBottom w:val="375"/>
                                              <w:divBdr>
                                                <w:top w:val="none" w:sz="0" w:space="0" w:color="auto"/>
                                                <w:left w:val="none" w:sz="0" w:space="0" w:color="auto"/>
                                                <w:bottom w:val="none" w:sz="0" w:space="0" w:color="auto"/>
                                                <w:right w:val="none" w:sz="0" w:space="0" w:color="auto"/>
                                              </w:divBdr>
                                              <w:divsChild>
                                                <w:div w:id="6340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89820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84">
          <w:marLeft w:val="0"/>
          <w:marRight w:val="0"/>
          <w:marTop w:val="0"/>
          <w:marBottom w:val="0"/>
          <w:divBdr>
            <w:top w:val="none" w:sz="0" w:space="0" w:color="auto"/>
            <w:left w:val="none" w:sz="0" w:space="0" w:color="auto"/>
            <w:bottom w:val="none" w:sz="0" w:space="0" w:color="auto"/>
            <w:right w:val="none" w:sz="0" w:space="0" w:color="auto"/>
          </w:divBdr>
        </w:div>
        <w:div w:id="77681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3D0640-4487-49B9-A6DC-CDF53551F2A6}"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en-US"/>
        </a:p>
      </dgm:t>
    </dgm:pt>
    <dgm:pt modelId="{57A1F8C4-D5C6-4CDC-83D8-FD91447A81C6}">
      <dgm:prSet phldrT="[Text]" custT="1"/>
      <dgm:spPr>
        <a:solidFill>
          <a:schemeClr val="bg1">
            <a:alpha val="50000"/>
          </a:schemeClr>
        </a:solidFill>
        <a:ln>
          <a:solidFill>
            <a:schemeClr val="accent1"/>
          </a:solidFill>
        </a:ln>
      </dgm:spPr>
      <dgm:t>
        <a:bodyPr/>
        <a:lstStyle/>
        <a:p>
          <a:r>
            <a:rPr lang="en-US" sz="1200"/>
            <a:t>Ketela</a:t>
          </a:r>
        </a:p>
        <a:p>
          <a:r>
            <a:rPr lang="en-US" sz="1200"/>
            <a:t>danan</a:t>
          </a:r>
        </a:p>
      </dgm:t>
    </dgm:pt>
    <dgm:pt modelId="{328ED7BF-C8C0-495B-8B7E-E6D703F9697F}" type="parTrans" cxnId="{10D09DFD-DF47-4CE8-AE51-95CCA321B792}">
      <dgm:prSet/>
      <dgm:spPr/>
      <dgm:t>
        <a:bodyPr/>
        <a:lstStyle/>
        <a:p>
          <a:endParaRPr lang="en-US"/>
        </a:p>
      </dgm:t>
    </dgm:pt>
    <dgm:pt modelId="{CBC05767-1C08-4548-B3A5-F328ABF9E9E6}" type="sibTrans" cxnId="{10D09DFD-DF47-4CE8-AE51-95CCA321B792}">
      <dgm:prSet/>
      <dgm:spPr/>
      <dgm:t>
        <a:bodyPr/>
        <a:lstStyle/>
        <a:p>
          <a:endParaRPr lang="en-US"/>
        </a:p>
      </dgm:t>
    </dgm:pt>
    <dgm:pt modelId="{BBCDF7CC-1C29-48FD-A730-48B5CC77102D}">
      <dgm:prSet phldrT="[Text]" custT="1"/>
      <dgm:spPr>
        <a:solidFill>
          <a:schemeClr val="bg1">
            <a:alpha val="50000"/>
          </a:schemeClr>
        </a:solidFill>
        <a:ln w="9525">
          <a:solidFill>
            <a:schemeClr val="tx1"/>
          </a:solidFill>
        </a:ln>
      </dgm:spPr>
      <dgm:t>
        <a:bodyPr/>
        <a:lstStyle/>
        <a:p>
          <a:r>
            <a:rPr lang="en-US" sz="1050"/>
            <a:t>Komitmen</a:t>
          </a:r>
        </a:p>
      </dgm:t>
    </dgm:pt>
    <dgm:pt modelId="{772D6BB6-270F-4233-8DC9-2A2D25FDB830}" type="parTrans" cxnId="{FB5E90EF-C67D-4870-8953-6E4C9FF754A9}">
      <dgm:prSet/>
      <dgm:spPr/>
      <dgm:t>
        <a:bodyPr/>
        <a:lstStyle/>
        <a:p>
          <a:endParaRPr lang="en-US"/>
        </a:p>
      </dgm:t>
    </dgm:pt>
    <dgm:pt modelId="{7E792E54-D728-41CF-8373-11D5E3A358B3}" type="sibTrans" cxnId="{FB5E90EF-C67D-4870-8953-6E4C9FF754A9}">
      <dgm:prSet/>
      <dgm:spPr/>
      <dgm:t>
        <a:bodyPr/>
        <a:lstStyle/>
        <a:p>
          <a:endParaRPr lang="en-US"/>
        </a:p>
      </dgm:t>
    </dgm:pt>
    <dgm:pt modelId="{3DBE349B-07FA-4EFC-AA80-49D6312C24F9}">
      <dgm:prSet phldrT="[Text]" custT="1"/>
      <dgm:spPr>
        <a:solidFill>
          <a:schemeClr val="bg1">
            <a:alpha val="50000"/>
          </a:schemeClr>
        </a:solidFill>
        <a:ln w="19050">
          <a:solidFill>
            <a:schemeClr val="tx1"/>
          </a:solidFill>
        </a:ln>
      </dgm:spPr>
      <dgm:t>
        <a:bodyPr/>
        <a:lstStyle/>
        <a:p>
          <a:r>
            <a:rPr lang="en-US" sz="1200"/>
            <a:t>Kerja keras</a:t>
          </a:r>
        </a:p>
      </dgm:t>
    </dgm:pt>
    <dgm:pt modelId="{B9972277-903D-4678-99C1-4D01A1FAD165}" type="parTrans" cxnId="{78DE6291-6411-4143-9265-8FDDCAAEE858}">
      <dgm:prSet/>
      <dgm:spPr/>
      <dgm:t>
        <a:bodyPr/>
        <a:lstStyle/>
        <a:p>
          <a:endParaRPr lang="en-US"/>
        </a:p>
      </dgm:t>
    </dgm:pt>
    <dgm:pt modelId="{917A361E-AADE-4842-B0CC-B16EE765D56A}" type="sibTrans" cxnId="{78DE6291-6411-4143-9265-8FDDCAAEE858}">
      <dgm:prSet/>
      <dgm:spPr/>
      <dgm:t>
        <a:bodyPr/>
        <a:lstStyle/>
        <a:p>
          <a:endParaRPr lang="en-US"/>
        </a:p>
      </dgm:t>
    </dgm:pt>
    <dgm:pt modelId="{791CD844-7808-45BB-BC89-76D486EE3F86}">
      <dgm:prSet phldrT="[Text]" custT="1">
        <dgm:style>
          <a:lnRef idx="1">
            <a:schemeClr val="accent3"/>
          </a:lnRef>
          <a:fillRef idx="2">
            <a:schemeClr val="accent3"/>
          </a:fillRef>
          <a:effectRef idx="1">
            <a:schemeClr val="accent3"/>
          </a:effectRef>
          <a:fontRef idx="minor">
            <a:schemeClr val="dk1"/>
          </a:fontRef>
        </dgm:style>
      </dgm:prSet>
      <dgm:spPr>
        <a:solidFill>
          <a:schemeClr val="bg1"/>
        </a:solidFill>
        <a:ln>
          <a:solidFill>
            <a:schemeClr val="tx1"/>
          </a:solidFill>
        </a:ln>
      </dgm:spPr>
      <dgm:t>
        <a:bodyPr/>
        <a:lstStyle/>
        <a:p>
          <a:r>
            <a:rPr lang="en-US" sz="1050"/>
            <a:t>Keseder-hanaan</a:t>
          </a:r>
        </a:p>
      </dgm:t>
    </dgm:pt>
    <dgm:pt modelId="{3F5EBBEB-2E94-4FEB-A11C-F2E29967A88C}" type="parTrans" cxnId="{B3CE2431-5470-4905-A477-925F9154BE8F}">
      <dgm:prSet/>
      <dgm:spPr/>
      <dgm:t>
        <a:bodyPr/>
        <a:lstStyle/>
        <a:p>
          <a:endParaRPr lang="en-US"/>
        </a:p>
      </dgm:t>
    </dgm:pt>
    <dgm:pt modelId="{924E9F7F-1BC7-46DA-8228-C6B07F82CD5D}" type="sibTrans" cxnId="{B3CE2431-5470-4905-A477-925F9154BE8F}">
      <dgm:prSet/>
      <dgm:spPr/>
      <dgm:t>
        <a:bodyPr/>
        <a:lstStyle/>
        <a:p>
          <a:endParaRPr lang="en-US"/>
        </a:p>
      </dgm:t>
    </dgm:pt>
    <dgm:pt modelId="{EF64C33B-4E1E-4086-B48B-563F58254C56}">
      <dgm:prSet phldrT="[Text]" phldr="1"/>
      <dgm:spPr/>
      <dgm:t>
        <a:bodyPr/>
        <a:lstStyle/>
        <a:p>
          <a:endParaRPr lang="en-US"/>
        </a:p>
      </dgm:t>
    </dgm:pt>
    <dgm:pt modelId="{94FEA0A9-7EA7-466E-BE61-3CC602F3D525}" type="parTrans" cxnId="{0F66B122-97C5-4D8F-8393-7D3DDB940541}">
      <dgm:prSet/>
      <dgm:spPr/>
      <dgm:t>
        <a:bodyPr/>
        <a:lstStyle/>
        <a:p>
          <a:endParaRPr lang="en-US"/>
        </a:p>
      </dgm:t>
    </dgm:pt>
    <dgm:pt modelId="{095549DF-19EF-4A7A-A663-B02535008CF1}" type="sibTrans" cxnId="{0F66B122-97C5-4D8F-8393-7D3DDB940541}">
      <dgm:prSet/>
      <dgm:spPr/>
      <dgm:t>
        <a:bodyPr/>
        <a:lstStyle/>
        <a:p>
          <a:endParaRPr lang="en-US"/>
        </a:p>
      </dgm:t>
    </dgm:pt>
    <dgm:pt modelId="{6A586F24-BA67-484A-8C12-AD791A434E4D}">
      <dgm:prSet phldrT="[Text]" custT="1"/>
      <dgm:spPr>
        <a:solidFill>
          <a:schemeClr val="bg1">
            <a:alpha val="50000"/>
          </a:schemeClr>
        </a:solidFill>
        <a:ln>
          <a:solidFill>
            <a:schemeClr val="accent1"/>
          </a:solidFill>
        </a:ln>
      </dgm:spPr>
      <dgm:t>
        <a:bodyPr/>
        <a:lstStyle/>
        <a:p>
          <a:r>
            <a:rPr lang="en-US" sz="1200"/>
            <a:t>Emosi</a:t>
          </a:r>
        </a:p>
      </dgm:t>
    </dgm:pt>
    <dgm:pt modelId="{2EFC0D44-7CF2-4F5D-A119-6C3ECADB3A47}" type="parTrans" cxnId="{7690D6E0-7F76-4868-AAA4-40E7CA44BC13}">
      <dgm:prSet/>
      <dgm:spPr/>
      <dgm:t>
        <a:bodyPr/>
        <a:lstStyle/>
        <a:p>
          <a:endParaRPr lang="en-US"/>
        </a:p>
      </dgm:t>
    </dgm:pt>
    <dgm:pt modelId="{AA9F2B8E-3C28-440E-AD41-5D322014CAAC}" type="sibTrans" cxnId="{7690D6E0-7F76-4868-AAA4-40E7CA44BC13}">
      <dgm:prSet/>
      <dgm:spPr/>
      <dgm:t>
        <a:bodyPr/>
        <a:lstStyle/>
        <a:p>
          <a:endParaRPr lang="en-US"/>
        </a:p>
      </dgm:t>
    </dgm:pt>
    <dgm:pt modelId="{533433C9-CBE6-4B86-84D3-5E61F04818EF}">
      <dgm:prSet phldrT="[Text]" custT="1"/>
      <dgm:spPr>
        <a:solidFill>
          <a:schemeClr val="bg1">
            <a:alpha val="50000"/>
          </a:schemeClr>
        </a:solidFill>
        <a:ln>
          <a:solidFill>
            <a:schemeClr val="tx1"/>
          </a:solidFill>
        </a:ln>
      </dgm:spPr>
      <dgm:t>
        <a:bodyPr/>
        <a:lstStyle/>
        <a:p>
          <a:endParaRPr lang="en-US" sz="1400" b="0" cap="none" spc="0">
            <a:ln w="18415" cmpd="sng">
              <a:solidFill>
                <a:sysClr val="windowText" lastClr="000000"/>
              </a:solidFill>
              <a:prstDash val="solid"/>
            </a:ln>
            <a:solidFill>
              <a:sysClr val="windowText" lastClr="000000"/>
            </a:solidFill>
            <a:effectLst>
              <a:outerShdw blurRad="63500" dir="3600000" algn="tl" rotWithShape="0">
                <a:srgbClr val="000000">
                  <a:alpha val="70000"/>
                </a:srgbClr>
              </a:outerShdw>
            </a:effectLst>
            <a:latin typeface="Candara" pitchFamily="34" charset="0"/>
            <a:cs typeface="Aharoni" pitchFamily="2" charset="-79"/>
          </a:endParaRPr>
        </a:p>
        <a:p>
          <a:r>
            <a:rPr lang="en-US" sz="1400" b="0" cap="none" spc="0">
              <a:ln w="18415" cmpd="sng">
                <a:solidFill>
                  <a:sysClr val="windowText" lastClr="000000"/>
                </a:solidFill>
                <a:prstDash val="solid"/>
              </a:ln>
              <a:solidFill>
                <a:sysClr val="windowText" lastClr="000000"/>
              </a:solidFill>
              <a:effectLst>
                <a:outerShdw blurRad="63500" dir="3600000" algn="tl" rotWithShape="0">
                  <a:srgbClr val="000000">
                    <a:alpha val="70000"/>
                  </a:srgbClr>
                </a:outerShdw>
              </a:effectLst>
              <a:latin typeface="Candara" pitchFamily="34" charset="0"/>
              <a:cs typeface="Aharoni" pitchFamily="2" charset="-79"/>
            </a:rPr>
            <a:t>MEMBANGUN INSAN BERKARAKTER KUAT DAN CERDAS</a:t>
          </a:r>
        </a:p>
        <a:p>
          <a:endParaRPr lang="en-US" sz="1400" b="0" cap="none" spc="0">
            <a:ln w="18415" cmpd="sng">
              <a:solidFill>
                <a:sysClr val="windowText" lastClr="000000"/>
              </a:solidFill>
              <a:prstDash val="solid"/>
            </a:ln>
            <a:solidFill>
              <a:sysClr val="windowText" lastClr="000000"/>
            </a:solidFill>
            <a:effectLst>
              <a:outerShdw blurRad="63500" dir="3600000" algn="tl" rotWithShape="0">
                <a:srgbClr val="000000">
                  <a:alpha val="70000"/>
                </a:srgbClr>
              </a:outerShdw>
            </a:effectLst>
            <a:latin typeface="Candara" pitchFamily="34" charset="0"/>
            <a:cs typeface="Aharoni" pitchFamily="2" charset="-79"/>
          </a:endParaRPr>
        </a:p>
      </dgm:t>
    </dgm:pt>
    <dgm:pt modelId="{9D92AD77-33AF-4E7C-9F3B-030F74A2ED30}" type="sibTrans" cxnId="{73C129CA-2C90-41C9-8E0E-663F5700498C}">
      <dgm:prSet/>
      <dgm:spPr/>
      <dgm:t>
        <a:bodyPr/>
        <a:lstStyle/>
        <a:p>
          <a:endParaRPr lang="en-US"/>
        </a:p>
      </dgm:t>
    </dgm:pt>
    <dgm:pt modelId="{C6F53DFE-A993-461F-B513-6416493A6643}" type="parTrans" cxnId="{73C129CA-2C90-41C9-8E0E-663F5700498C}">
      <dgm:prSet/>
      <dgm:spPr/>
      <dgm:t>
        <a:bodyPr/>
        <a:lstStyle/>
        <a:p>
          <a:endParaRPr lang="en-US"/>
        </a:p>
      </dgm:t>
    </dgm:pt>
    <dgm:pt modelId="{566D8633-758B-4283-89D4-BBE0DB4B2FC3}" type="pres">
      <dgm:prSet presAssocID="{753D0640-4487-49B9-A6DC-CDF53551F2A6}" presName="composite" presStyleCnt="0">
        <dgm:presLayoutVars>
          <dgm:chMax val="1"/>
          <dgm:dir/>
          <dgm:resizeHandles val="exact"/>
        </dgm:presLayoutVars>
      </dgm:prSet>
      <dgm:spPr/>
      <dgm:t>
        <a:bodyPr/>
        <a:lstStyle/>
        <a:p>
          <a:endParaRPr lang="en-US"/>
        </a:p>
      </dgm:t>
    </dgm:pt>
    <dgm:pt modelId="{0530635D-5050-4B18-AB96-5003E352BEFD}" type="pres">
      <dgm:prSet presAssocID="{753D0640-4487-49B9-A6DC-CDF53551F2A6}" presName="radial" presStyleCnt="0">
        <dgm:presLayoutVars>
          <dgm:animLvl val="ctr"/>
        </dgm:presLayoutVars>
      </dgm:prSet>
      <dgm:spPr/>
    </dgm:pt>
    <dgm:pt modelId="{E623570C-319D-491D-B0A2-7DD3B67190EF}" type="pres">
      <dgm:prSet presAssocID="{533433C9-CBE6-4B86-84D3-5E61F04818EF}" presName="centerShape" presStyleLbl="vennNode1" presStyleIdx="0" presStyleCnt="6" custScaleX="94372" custScaleY="87947" custLinFactNeighborY="-1524"/>
      <dgm:spPr/>
      <dgm:t>
        <a:bodyPr/>
        <a:lstStyle/>
        <a:p>
          <a:endParaRPr lang="en-US"/>
        </a:p>
      </dgm:t>
    </dgm:pt>
    <dgm:pt modelId="{26F0ACEB-E491-4053-8B84-4B920624C62E}" type="pres">
      <dgm:prSet presAssocID="{57A1F8C4-D5C6-4CDC-83D8-FD91447A81C6}" presName="node" presStyleLbl="vennNode1" presStyleIdx="1" presStyleCnt="6" custRadScaleRad="108078">
        <dgm:presLayoutVars>
          <dgm:bulletEnabled val="1"/>
        </dgm:presLayoutVars>
      </dgm:prSet>
      <dgm:spPr/>
      <dgm:t>
        <a:bodyPr/>
        <a:lstStyle/>
        <a:p>
          <a:endParaRPr lang="en-US"/>
        </a:p>
      </dgm:t>
    </dgm:pt>
    <dgm:pt modelId="{528A177C-DF02-4C90-B879-C65C9C9AC663}" type="pres">
      <dgm:prSet presAssocID="{6A586F24-BA67-484A-8C12-AD791A434E4D}" presName="node" presStyleLbl="vennNode1" presStyleIdx="2" presStyleCnt="6" custScaleX="96014" custScaleY="79393" custRadScaleRad="107079" custRadScaleInc="-351">
        <dgm:presLayoutVars>
          <dgm:bulletEnabled val="1"/>
        </dgm:presLayoutVars>
      </dgm:prSet>
      <dgm:spPr/>
      <dgm:t>
        <a:bodyPr/>
        <a:lstStyle/>
        <a:p>
          <a:endParaRPr lang="en-US"/>
        </a:p>
      </dgm:t>
    </dgm:pt>
    <dgm:pt modelId="{CB7DE8AE-4BEF-4D35-BF96-1EF405F65E11}" type="pres">
      <dgm:prSet presAssocID="{BBCDF7CC-1C29-48FD-A730-48B5CC77102D}" presName="node" presStyleLbl="vennNode1" presStyleIdx="3" presStyleCnt="6" custScaleY="86065" custRadScaleRad="102301" custRadScaleInc="1292">
        <dgm:presLayoutVars>
          <dgm:bulletEnabled val="1"/>
        </dgm:presLayoutVars>
      </dgm:prSet>
      <dgm:spPr/>
      <dgm:t>
        <a:bodyPr/>
        <a:lstStyle/>
        <a:p>
          <a:endParaRPr lang="en-US"/>
        </a:p>
      </dgm:t>
    </dgm:pt>
    <dgm:pt modelId="{C1044752-F282-4B75-9B72-CAA0A8EED42C}" type="pres">
      <dgm:prSet presAssocID="{3DBE349B-07FA-4EFC-AA80-49D6312C24F9}" presName="node" presStyleLbl="vennNode1" presStyleIdx="4" presStyleCnt="6" custScaleY="89497" custRadScaleRad="109770" custRadScaleInc="3165">
        <dgm:presLayoutVars>
          <dgm:bulletEnabled val="1"/>
        </dgm:presLayoutVars>
      </dgm:prSet>
      <dgm:spPr/>
      <dgm:t>
        <a:bodyPr/>
        <a:lstStyle/>
        <a:p>
          <a:endParaRPr lang="en-US"/>
        </a:p>
      </dgm:t>
    </dgm:pt>
    <dgm:pt modelId="{AFFA2858-006D-49E6-8FCC-2940A64E12B2}" type="pres">
      <dgm:prSet presAssocID="{791CD844-7808-45BB-BC89-76D486EE3F86}" presName="node" presStyleLbl="vennNode1" presStyleIdx="5" presStyleCnt="6" custScaleX="106283" custScaleY="80759" custRadScaleRad="112862" custRadScaleInc="850">
        <dgm:presLayoutVars>
          <dgm:bulletEnabled val="1"/>
        </dgm:presLayoutVars>
      </dgm:prSet>
      <dgm:spPr/>
      <dgm:t>
        <a:bodyPr/>
        <a:lstStyle/>
        <a:p>
          <a:endParaRPr lang="en-US"/>
        </a:p>
      </dgm:t>
    </dgm:pt>
  </dgm:ptLst>
  <dgm:cxnLst>
    <dgm:cxn modelId="{AD0ADA3C-00C8-4DC7-90CE-19394AF05F6A}" type="presOf" srcId="{533433C9-CBE6-4B86-84D3-5E61F04818EF}" destId="{E623570C-319D-491D-B0A2-7DD3B67190EF}" srcOrd="0" destOrd="0" presId="urn:microsoft.com/office/officeart/2005/8/layout/radial3"/>
    <dgm:cxn modelId="{0F66B122-97C5-4D8F-8393-7D3DDB940541}" srcId="{753D0640-4487-49B9-A6DC-CDF53551F2A6}" destId="{EF64C33B-4E1E-4086-B48B-563F58254C56}" srcOrd="1" destOrd="0" parTransId="{94FEA0A9-7EA7-466E-BE61-3CC602F3D525}" sibTransId="{095549DF-19EF-4A7A-A663-B02535008CF1}"/>
    <dgm:cxn modelId="{59B91A9E-6DCC-4DD3-9FFB-509FA65CED56}" type="presOf" srcId="{753D0640-4487-49B9-A6DC-CDF53551F2A6}" destId="{566D8633-758B-4283-89D4-BBE0DB4B2FC3}" srcOrd="0" destOrd="0" presId="urn:microsoft.com/office/officeart/2005/8/layout/radial3"/>
    <dgm:cxn modelId="{57C9834C-8573-4A75-8776-A5CA57E33A73}" type="presOf" srcId="{6A586F24-BA67-484A-8C12-AD791A434E4D}" destId="{528A177C-DF02-4C90-B879-C65C9C9AC663}" srcOrd="0" destOrd="0" presId="urn:microsoft.com/office/officeart/2005/8/layout/radial3"/>
    <dgm:cxn modelId="{1834EF3A-83C9-452A-BFAB-CB04DDEF98FB}" type="presOf" srcId="{57A1F8C4-D5C6-4CDC-83D8-FD91447A81C6}" destId="{26F0ACEB-E491-4053-8B84-4B920624C62E}" srcOrd="0" destOrd="0" presId="urn:microsoft.com/office/officeart/2005/8/layout/radial3"/>
    <dgm:cxn modelId="{A1F1690A-F35A-4F54-A997-DAFFCFBB3712}" type="presOf" srcId="{BBCDF7CC-1C29-48FD-A730-48B5CC77102D}" destId="{CB7DE8AE-4BEF-4D35-BF96-1EF405F65E11}" srcOrd="0" destOrd="0" presId="urn:microsoft.com/office/officeart/2005/8/layout/radial3"/>
    <dgm:cxn modelId="{7690D6E0-7F76-4868-AAA4-40E7CA44BC13}" srcId="{533433C9-CBE6-4B86-84D3-5E61F04818EF}" destId="{6A586F24-BA67-484A-8C12-AD791A434E4D}" srcOrd="1" destOrd="0" parTransId="{2EFC0D44-7CF2-4F5D-A119-6C3ECADB3A47}" sibTransId="{AA9F2B8E-3C28-440E-AD41-5D322014CAAC}"/>
    <dgm:cxn modelId="{B3CE2431-5470-4905-A477-925F9154BE8F}" srcId="{533433C9-CBE6-4B86-84D3-5E61F04818EF}" destId="{791CD844-7808-45BB-BC89-76D486EE3F86}" srcOrd="4" destOrd="0" parTransId="{3F5EBBEB-2E94-4FEB-A11C-F2E29967A88C}" sibTransId="{924E9F7F-1BC7-46DA-8228-C6B07F82CD5D}"/>
    <dgm:cxn modelId="{FB5E90EF-C67D-4870-8953-6E4C9FF754A9}" srcId="{533433C9-CBE6-4B86-84D3-5E61F04818EF}" destId="{BBCDF7CC-1C29-48FD-A730-48B5CC77102D}" srcOrd="2" destOrd="0" parTransId="{772D6BB6-270F-4233-8DC9-2A2D25FDB830}" sibTransId="{7E792E54-D728-41CF-8373-11D5E3A358B3}"/>
    <dgm:cxn modelId="{10D09DFD-DF47-4CE8-AE51-95CCA321B792}" srcId="{533433C9-CBE6-4B86-84D3-5E61F04818EF}" destId="{57A1F8C4-D5C6-4CDC-83D8-FD91447A81C6}" srcOrd="0" destOrd="0" parTransId="{328ED7BF-C8C0-495B-8B7E-E6D703F9697F}" sibTransId="{CBC05767-1C08-4548-B3A5-F328ABF9E9E6}"/>
    <dgm:cxn modelId="{73C129CA-2C90-41C9-8E0E-663F5700498C}" srcId="{753D0640-4487-49B9-A6DC-CDF53551F2A6}" destId="{533433C9-CBE6-4B86-84D3-5E61F04818EF}" srcOrd="0" destOrd="0" parTransId="{C6F53DFE-A993-461F-B513-6416493A6643}" sibTransId="{9D92AD77-33AF-4E7C-9F3B-030F74A2ED30}"/>
    <dgm:cxn modelId="{8A434D96-9C01-497A-AF66-8DA61EC18482}" type="presOf" srcId="{3DBE349B-07FA-4EFC-AA80-49D6312C24F9}" destId="{C1044752-F282-4B75-9B72-CAA0A8EED42C}" srcOrd="0" destOrd="0" presId="urn:microsoft.com/office/officeart/2005/8/layout/radial3"/>
    <dgm:cxn modelId="{78DE6291-6411-4143-9265-8FDDCAAEE858}" srcId="{533433C9-CBE6-4B86-84D3-5E61F04818EF}" destId="{3DBE349B-07FA-4EFC-AA80-49D6312C24F9}" srcOrd="3" destOrd="0" parTransId="{B9972277-903D-4678-99C1-4D01A1FAD165}" sibTransId="{917A361E-AADE-4842-B0CC-B16EE765D56A}"/>
    <dgm:cxn modelId="{FC15B61A-4FFB-40C8-8CB9-EEBACBB6786B}" type="presOf" srcId="{791CD844-7808-45BB-BC89-76D486EE3F86}" destId="{AFFA2858-006D-49E6-8FCC-2940A64E12B2}" srcOrd="0" destOrd="0" presId="urn:microsoft.com/office/officeart/2005/8/layout/radial3"/>
    <dgm:cxn modelId="{34F7157A-5838-42D8-860C-16FAC53E2077}" type="presParOf" srcId="{566D8633-758B-4283-89D4-BBE0DB4B2FC3}" destId="{0530635D-5050-4B18-AB96-5003E352BEFD}" srcOrd="0" destOrd="0" presId="urn:microsoft.com/office/officeart/2005/8/layout/radial3"/>
    <dgm:cxn modelId="{9B5AB34D-F105-4D34-A64A-BC113C85998C}" type="presParOf" srcId="{0530635D-5050-4B18-AB96-5003E352BEFD}" destId="{E623570C-319D-491D-B0A2-7DD3B67190EF}" srcOrd="0" destOrd="0" presId="urn:microsoft.com/office/officeart/2005/8/layout/radial3"/>
    <dgm:cxn modelId="{EB7BDF4D-7633-4948-B379-A750E91100A5}" type="presParOf" srcId="{0530635D-5050-4B18-AB96-5003E352BEFD}" destId="{26F0ACEB-E491-4053-8B84-4B920624C62E}" srcOrd="1" destOrd="0" presId="urn:microsoft.com/office/officeart/2005/8/layout/radial3"/>
    <dgm:cxn modelId="{050DCF5B-AB37-4F89-9F5F-BFC12AEB404C}" type="presParOf" srcId="{0530635D-5050-4B18-AB96-5003E352BEFD}" destId="{528A177C-DF02-4C90-B879-C65C9C9AC663}" srcOrd="2" destOrd="0" presId="urn:microsoft.com/office/officeart/2005/8/layout/radial3"/>
    <dgm:cxn modelId="{76F56891-1D0E-41F5-B97B-6A5A57DBA9E1}" type="presParOf" srcId="{0530635D-5050-4B18-AB96-5003E352BEFD}" destId="{CB7DE8AE-4BEF-4D35-BF96-1EF405F65E11}" srcOrd="3" destOrd="0" presId="urn:microsoft.com/office/officeart/2005/8/layout/radial3"/>
    <dgm:cxn modelId="{A033F2A5-6D00-4B48-87F8-E3FCE104BFF9}" type="presParOf" srcId="{0530635D-5050-4B18-AB96-5003E352BEFD}" destId="{C1044752-F282-4B75-9B72-CAA0A8EED42C}" srcOrd="4" destOrd="0" presId="urn:microsoft.com/office/officeart/2005/8/layout/radial3"/>
    <dgm:cxn modelId="{8D817AD0-FEE8-4250-9244-9A2474F7D2BA}" type="presParOf" srcId="{0530635D-5050-4B18-AB96-5003E352BEFD}" destId="{AFFA2858-006D-49E6-8FCC-2940A64E12B2}" srcOrd="5" destOrd="0" presId="urn:microsoft.com/office/officeart/2005/8/layout/radial3"/>
  </dgm:cxnLst>
  <dgm:bg/>
  <dgm:whole/>
</dgm:dataModel>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144E67D-D83B-4A06-8AC3-937DF755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13</Pages>
  <Words>3691</Words>
  <Characters>21040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Valued Acer Customer</cp:lastModifiedBy>
  <cp:revision>89</cp:revision>
  <dcterms:created xsi:type="dcterms:W3CDTF">2011-04-08T14:54:00Z</dcterms:created>
  <dcterms:modified xsi:type="dcterms:W3CDTF">2012-12-12T20:04:00Z</dcterms:modified>
</cp:coreProperties>
</file>