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4F0D" w:rsidRDefault="00574F0D" w:rsidP="00574F0D">
      <w:pPr>
        <w:jc w:val="center"/>
        <w:rPr>
          <w:rFonts w:ascii="Arial" w:hAnsi="Arial" w:cs="Arial"/>
          <w:color w:val="1D222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D2228"/>
          <w:sz w:val="21"/>
          <w:szCs w:val="21"/>
          <w:shd w:val="clear" w:color="auto" w:fill="FFFFFF"/>
        </w:rPr>
        <w:t>FACTORS DETERMINING DRUG UPTAKE DURING MASS DRUG ADMINISTRATION (MDA) IN BANYUASIN DISTRICT</w:t>
      </w:r>
    </w:p>
    <w:p w:rsidR="00D20151" w:rsidRDefault="00574F0D">
      <w:r>
        <w:rPr>
          <w:noProof/>
        </w:rPr>
        <w:drawing>
          <wp:inline distT="0" distB="0" distL="0" distR="0" wp14:anchorId="60159D5D" wp14:editId="35B8D741">
            <wp:extent cx="5791200" cy="2827655"/>
            <wp:effectExtent l="0" t="0" r="0" b="0"/>
            <wp:docPr id="1303443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43430" name=""/>
                    <pic:cNvPicPr/>
                  </pic:nvPicPr>
                  <pic:blipFill rotWithShape="1">
                    <a:blip r:embed="rId4"/>
                    <a:srcRect t="12291" r="-1041"/>
                    <a:stretch/>
                  </pic:blipFill>
                  <pic:spPr bwMode="auto">
                    <a:xfrm>
                      <a:off x="0" y="0"/>
                      <a:ext cx="5791200" cy="28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F0D" w:rsidRDefault="00574F0D"/>
    <w:p w:rsidR="00574F0D" w:rsidRDefault="00574F0D">
      <w:r>
        <w:rPr>
          <w:noProof/>
        </w:rPr>
        <w:drawing>
          <wp:inline distT="0" distB="0" distL="0" distR="0" wp14:anchorId="6392F7C3" wp14:editId="5BA0C441">
            <wp:extent cx="5731510" cy="3117215"/>
            <wp:effectExtent l="0" t="0" r="2540" b="6985"/>
            <wp:docPr id="1014475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75322" name=""/>
                    <pic:cNvPicPr/>
                  </pic:nvPicPr>
                  <pic:blipFill rotWithShape="1">
                    <a:blip r:embed="rId5"/>
                    <a:srcRect t="3309"/>
                    <a:stretch/>
                  </pic:blipFill>
                  <pic:spPr bwMode="auto">
                    <a:xfrm>
                      <a:off x="0" y="0"/>
                      <a:ext cx="573151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F0D" w:rsidRDefault="00574F0D"/>
    <w:p w:rsidR="00574F0D" w:rsidRDefault="00574F0D">
      <w:r>
        <w:rPr>
          <w:noProof/>
        </w:rPr>
        <w:lastRenderedPageBreak/>
        <w:drawing>
          <wp:inline distT="0" distB="0" distL="0" distR="0" wp14:anchorId="6F923E44" wp14:editId="557399F9">
            <wp:extent cx="5731510" cy="3223895"/>
            <wp:effectExtent l="0" t="0" r="2540" b="0"/>
            <wp:docPr id="1590695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956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0D" w:rsidRDefault="00574F0D"/>
    <w:p w:rsidR="00574F0D" w:rsidRDefault="00574F0D">
      <w:r>
        <w:rPr>
          <w:noProof/>
        </w:rPr>
        <w:drawing>
          <wp:inline distT="0" distB="0" distL="0" distR="0" wp14:anchorId="39DC2453" wp14:editId="18EC4DBB">
            <wp:extent cx="5731510" cy="3223895"/>
            <wp:effectExtent l="0" t="0" r="2540" b="0"/>
            <wp:docPr id="1723599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995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0D" w:rsidRDefault="00574F0D"/>
    <w:p w:rsidR="00574F0D" w:rsidRDefault="00574F0D">
      <w:r>
        <w:rPr>
          <w:noProof/>
        </w:rPr>
        <w:lastRenderedPageBreak/>
        <w:drawing>
          <wp:inline distT="0" distB="0" distL="0" distR="0" wp14:anchorId="4B57CCB4" wp14:editId="481F6078">
            <wp:extent cx="5731510" cy="3223895"/>
            <wp:effectExtent l="0" t="0" r="2540" b="0"/>
            <wp:docPr id="1206096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968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F0D"/>
    <w:rsid w:val="00574F0D"/>
    <w:rsid w:val="00D20151"/>
    <w:rsid w:val="00DD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6A0D9"/>
  <w15:chartTrackingRefBased/>
  <w15:docId w15:val="{F570FDEF-93F0-4572-811E-237F6344E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hp</dc:creator>
  <cp:keywords/>
  <dc:description/>
  <cp:lastModifiedBy>user hp</cp:lastModifiedBy>
  <cp:revision>1</cp:revision>
  <dcterms:created xsi:type="dcterms:W3CDTF">2023-06-12T01:09:00Z</dcterms:created>
  <dcterms:modified xsi:type="dcterms:W3CDTF">2023-06-12T01:14:00Z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b1bc0202-9bc1-41d4-bcc9-550802d0bbca</vt:lpwstr>
  </property>
</Properties>
</file>