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BC" w:rsidRPr="00E805A3" w:rsidRDefault="00A85BBC" w:rsidP="00A85BBC">
      <w:pPr>
        <w:tabs>
          <w:tab w:val="left" w:pos="7655"/>
        </w:tabs>
        <w:jc w:val="center"/>
        <w:rPr>
          <w:rFonts w:ascii="Times New Roman" w:hAnsi="Times New Roman"/>
          <w:b/>
          <w:lang w:val="es-ES"/>
        </w:rPr>
      </w:pPr>
      <w:r w:rsidRPr="00E805A3">
        <w:rPr>
          <w:rFonts w:ascii="Times New Roman" w:hAnsi="Times New Roman"/>
          <w:b/>
          <w:lang w:val="nb-NO"/>
        </w:rPr>
        <w:t>RENCANA PEMBELAJARAN SEMESTER</w:t>
      </w: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es-ES"/>
        </w:rPr>
      </w:pPr>
      <w:r w:rsidRPr="00E805A3">
        <w:rPr>
          <w:rFonts w:ascii="Times New Roman" w:hAnsi="Times New Roman"/>
          <w:b/>
          <w:lang w:val="es-ES"/>
        </w:rPr>
        <w:t>(RPS)</w:t>
      </w: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sv-SE"/>
        </w:rPr>
      </w:pP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sv-SE"/>
        </w:rPr>
      </w:pP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sv-SE"/>
        </w:rPr>
      </w:pP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es-ES"/>
        </w:rPr>
      </w:pPr>
      <w:r w:rsidRPr="00E805A3">
        <w:rPr>
          <w:rFonts w:ascii="Times New Roman" w:hAnsi="Times New Roman"/>
          <w:b/>
          <w:lang w:val="sv-SE"/>
        </w:rPr>
        <w:t>MATA KULIAH</w:t>
      </w: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id-ID"/>
        </w:rPr>
      </w:pPr>
      <w:proofErr w:type="spellStart"/>
      <w:r w:rsidRPr="00E805A3">
        <w:rPr>
          <w:rFonts w:ascii="Times New Roman" w:hAnsi="Times New Roman"/>
          <w:b/>
        </w:rPr>
        <w:t>Pendidikan</w:t>
      </w:r>
      <w:proofErr w:type="spellEnd"/>
      <w:r w:rsidRPr="00E805A3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Sepanjang</w:t>
      </w:r>
      <w:proofErr w:type="spellEnd"/>
      <w:r>
        <w:rPr>
          <w:rFonts w:ascii="Times New Roman" w:hAnsi="Times New Roman"/>
          <w:b/>
        </w:rPr>
        <w:t xml:space="preserve"> Hayat</w:t>
      </w: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558415" cy="24320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BBC" w:rsidRPr="00E805A3" w:rsidRDefault="00A85BBC" w:rsidP="00A85BBC">
      <w:pPr>
        <w:tabs>
          <w:tab w:val="left" w:pos="426"/>
          <w:tab w:val="left" w:pos="2552"/>
          <w:tab w:val="left" w:pos="2835"/>
          <w:tab w:val="left" w:pos="4253"/>
          <w:tab w:val="left" w:pos="4536"/>
          <w:tab w:val="left" w:pos="7088"/>
        </w:tabs>
        <w:jc w:val="center"/>
        <w:rPr>
          <w:rFonts w:ascii="Times New Roman" w:hAnsi="Times New Roman"/>
          <w:b/>
        </w:rPr>
      </w:pPr>
    </w:p>
    <w:p w:rsidR="00A85BBC" w:rsidRDefault="00A85BBC" w:rsidP="00A85BBC">
      <w:pPr>
        <w:tabs>
          <w:tab w:val="left" w:pos="426"/>
          <w:tab w:val="left" w:pos="2552"/>
          <w:tab w:val="left" w:pos="2835"/>
          <w:tab w:val="left" w:pos="4253"/>
          <w:tab w:val="left" w:pos="4536"/>
          <w:tab w:val="left" w:pos="7088"/>
        </w:tabs>
        <w:jc w:val="center"/>
        <w:rPr>
          <w:rFonts w:ascii="Times New Roman" w:hAnsi="Times New Roman"/>
          <w:b/>
          <w:lang w:val="es-ES"/>
        </w:rPr>
      </w:pPr>
    </w:p>
    <w:p w:rsidR="00A85BBC" w:rsidRPr="00E805A3" w:rsidRDefault="00A85BBC" w:rsidP="00A85BBC">
      <w:pPr>
        <w:tabs>
          <w:tab w:val="left" w:pos="426"/>
          <w:tab w:val="left" w:pos="2552"/>
          <w:tab w:val="left" w:pos="2835"/>
          <w:tab w:val="left" w:pos="4253"/>
          <w:tab w:val="left" w:pos="4536"/>
          <w:tab w:val="left" w:pos="7088"/>
        </w:tabs>
        <w:jc w:val="center"/>
        <w:rPr>
          <w:rFonts w:ascii="Times New Roman" w:hAnsi="Times New Roman"/>
          <w:b/>
          <w:lang w:val="id-ID"/>
        </w:rPr>
      </w:pPr>
      <w:r w:rsidRPr="00E805A3">
        <w:rPr>
          <w:rFonts w:ascii="Times New Roman" w:hAnsi="Times New Roman"/>
          <w:b/>
          <w:lang w:val="es-ES"/>
        </w:rPr>
        <w:t xml:space="preserve">DISUSUN </w:t>
      </w:r>
      <w:r w:rsidRPr="00E805A3">
        <w:rPr>
          <w:rFonts w:ascii="Times New Roman" w:hAnsi="Times New Roman"/>
          <w:b/>
          <w:lang w:val="id-ID"/>
        </w:rPr>
        <w:t>OLEH:</w:t>
      </w: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es-ES"/>
        </w:rPr>
      </w:pP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es-ES"/>
        </w:rPr>
      </w:pPr>
      <w:r w:rsidRPr="00E805A3">
        <w:rPr>
          <w:rFonts w:ascii="Times New Roman" w:eastAsia="MS Mincho" w:hAnsi="Times New Roman"/>
          <w:b/>
          <w:lang w:val="es-ES"/>
        </w:rPr>
        <w:t xml:space="preserve">Dr. </w:t>
      </w:r>
      <w:proofErr w:type="spellStart"/>
      <w:r w:rsidRPr="00E805A3">
        <w:rPr>
          <w:rFonts w:ascii="Times New Roman" w:hAnsi="Times New Roman"/>
          <w:b/>
          <w:lang w:val="es-ES"/>
        </w:rPr>
        <w:t>Azizah</w:t>
      </w:r>
      <w:proofErr w:type="spellEnd"/>
      <w:r w:rsidRPr="00E805A3">
        <w:rPr>
          <w:rFonts w:ascii="Times New Roman" w:hAnsi="Times New Roman"/>
          <w:b/>
          <w:lang w:val="es-ES"/>
        </w:rPr>
        <w:t xml:space="preserve"> </w:t>
      </w:r>
      <w:proofErr w:type="spellStart"/>
      <w:r w:rsidRPr="00E805A3">
        <w:rPr>
          <w:rFonts w:ascii="Times New Roman" w:hAnsi="Times New Roman"/>
          <w:b/>
          <w:lang w:val="es-ES"/>
        </w:rPr>
        <w:t>Husin</w:t>
      </w:r>
      <w:proofErr w:type="spellEnd"/>
      <w:r w:rsidRPr="00E805A3">
        <w:rPr>
          <w:rFonts w:ascii="Times New Roman" w:hAnsi="Times New Roman"/>
          <w:b/>
          <w:lang w:val="es-ES"/>
        </w:rPr>
        <w:t>,</w:t>
      </w:r>
      <w:r w:rsidRPr="00E805A3">
        <w:rPr>
          <w:rFonts w:ascii="Times New Roman" w:hAnsi="Times New Roman"/>
          <w:b/>
          <w:spacing w:val="-3"/>
          <w:lang w:val="es-ES"/>
        </w:rPr>
        <w:t xml:space="preserve"> </w:t>
      </w:r>
      <w:proofErr w:type="spellStart"/>
      <w:r w:rsidRPr="00E805A3">
        <w:rPr>
          <w:rFonts w:ascii="Times New Roman" w:hAnsi="Times New Roman"/>
          <w:b/>
          <w:lang w:val="es-ES"/>
        </w:rPr>
        <w:t>M.Pd</w:t>
      </w:r>
      <w:proofErr w:type="spellEnd"/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Mega </w:t>
      </w:r>
      <w:proofErr w:type="spellStart"/>
      <w:r>
        <w:rPr>
          <w:rFonts w:ascii="Times New Roman" w:hAnsi="Times New Roman"/>
          <w:b/>
          <w:lang w:val="es-ES"/>
        </w:rPr>
        <w:t>Nurrizalia</w:t>
      </w:r>
      <w:proofErr w:type="spellEnd"/>
      <w:r>
        <w:rPr>
          <w:rFonts w:ascii="Times New Roman" w:hAnsi="Times New Roman"/>
          <w:b/>
          <w:lang w:val="es-ES"/>
        </w:rPr>
        <w:t xml:space="preserve">, </w:t>
      </w:r>
      <w:proofErr w:type="spellStart"/>
      <w:r>
        <w:rPr>
          <w:rFonts w:ascii="Times New Roman" w:hAnsi="Times New Roman"/>
          <w:b/>
          <w:lang w:val="es-ES"/>
        </w:rPr>
        <w:t>S.Pd</w:t>
      </w:r>
      <w:proofErr w:type="spellEnd"/>
      <w:r>
        <w:rPr>
          <w:rFonts w:ascii="Times New Roman" w:hAnsi="Times New Roman"/>
          <w:b/>
          <w:lang w:val="es-ES"/>
        </w:rPr>
        <w:t xml:space="preserve">., </w:t>
      </w:r>
      <w:proofErr w:type="spellStart"/>
      <w:r>
        <w:rPr>
          <w:rFonts w:ascii="Times New Roman" w:hAnsi="Times New Roman"/>
          <w:b/>
          <w:lang w:val="es-ES"/>
        </w:rPr>
        <w:t>M.Pd</w:t>
      </w:r>
      <w:proofErr w:type="spellEnd"/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es-ES"/>
        </w:rPr>
      </w:pP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id-ID"/>
        </w:rPr>
      </w:pPr>
    </w:p>
    <w:p w:rsidR="00A85BBC" w:rsidRPr="00E805A3" w:rsidRDefault="00A85BBC" w:rsidP="00A85BBC">
      <w:pPr>
        <w:rPr>
          <w:rFonts w:ascii="Times New Roman" w:hAnsi="Times New Roman"/>
          <w:b/>
          <w:lang w:val="id-ID"/>
        </w:rPr>
      </w:pPr>
    </w:p>
    <w:p w:rsidR="00A85BBC" w:rsidRPr="00E805A3" w:rsidRDefault="00A85BBC" w:rsidP="00A85BBC">
      <w:pPr>
        <w:rPr>
          <w:rFonts w:ascii="Times New Roman" w:hAnsi="Times New Roman"/>
          <w:b/>
          <w:lang w:val="id-ID"/>
        </w:rPr>
      </w:pPr>
    </w:p>
    <w:p w:rsidR="00A85BBC" w:rsidRPr="00E805A3" w:rsidRDefault="00A85BBC" w:rsidP="00A85BBC">
      <w:pPr>
        <w:rPr>
          <w:rFonts w:ascii="Times New Roman" w:hAnsi="Times New Roman"/>
          <w:b/>
          <w:lang w:val="id-ID"/>
        </w:rPr>
      </w:pPr>
    </w:p>
    <w:p w:rsidR="00A85BBC" w:rsidRPr="00E805A3" w:rsidRDefault="00A85BBC" w:rsidP="00A85BBC">
      <w:pPr>
        <w:rPr>
          <w:rFonts w:ascii="Times New Roman" w:hAnsi="Times New Roman"/>
          <w:b/>
          <w:lang w:val="id-ID"/>
        </w:rPr>
      </w:pPr>
    </w:p>
    <w:p w:rsidR="00A85BBC" w:rsidRPr="00E805A3" w:rsidRDefault="00A85BBC" w:rsidP="00A85BBC">
      <w:pPr>
        <w:rPr>
          <w:rFonts w:ascii="Times New Roman" w:hAnsi="Times New Roman"/>
          <w:b/>
          <w:lang w:val="id-ID"/>
        </w:rPr>
      </w:pPr>
    </w:p>
    <w:p w:rsidR="00A85BBC" w:rsidRPr="00E805A3" w:rsidRDefault="00A85BBC" w:rsidP="00A85BBC">
      <w:pPr>
        <w:rPr>
          <w:rFonts w:ascii="Times New Roman" w:hAnsi="Times New Roman"/>
          <w:b/>
          <w:lang w:val="id-ID"/>
        </w:rPr>
      </w:pPr>
    </w:p>
    <w:p w:rsidR="00A85BBC" w:rsidRPr="00E805A3" w:rsidRDefault="00A85BBC" w:rsidP="00A85BBC">
      <w:pPr>
        <w:rPr>
          <w:rFonts w:ascii="Times New Roman" w:hAnsi="Times New Roman"/>
          <w:b/>
          <w:lang w:val="id-ID"/>
        </w:rPr>
      </w:pPr>
    </w:p>
    <w:p w:rsidR="00A85BBC" w:rsidRPr="00E805A3" w:rsidRDefault="00A85BBC" w:rsidP="00A85BBC">
      <w:pPr>
        <w:rPr>
          <w:rFonts w:ascii="Times New Roman" w:hAnsi="Times New Roman"/>
          <w:b/>
          <w:lang w:val="id-ID"/>
        </w:rPr>
      </w:pP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es-ES"/>
        </w:rPr>
      </w:pPr>
      <w:r w:rsidRPr="00E805A3">
        <w:rPr>
          <w:rFonts w:ascii="Times New Roman" w:hAnsi="Times New Roman"/>
          <w:b/>
          <w:lang w:val="id-ID"/>
        </w:rPr>
        <w:t>P</w:t>
      </w:r>
      <w:r w:rsidRPr="00E805A3">
        <w:rPr>
          <w:rFonts w:ascii="Times New Roman" w:hAnsi="Times New Roman"/>
          <w:b/>
          <w:lang w:val="es-ES"/>
        </w:rPr>
        <w:t>ROGAM STUDI PENDIDIKAN LUAR SEKOLAH</w:t>
      </w: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fi-FI"/>
        </w:rPr>
      </w:pPr>
      <w:r w:rsidRPr="00E805A3">
        <w:rPr>
          <w:rFonts w:ascii="Times New Roman" w:hAnsi="Times New Roman"/>
          <w:b/>
          <w:lang w:val="fi-FI"/>
        </w:rPr>
        <w:t xml:space="preserve">FAKULTAS </w:t>
      </w:r>
      <w:r w:rsidRPr="00E805A3">
        <w:rPr>
          <w:rFonts w:ascii="Times New Roman" w:hAnsi="Times New Roman"/>
          <w:b/>
          <w:lang w:val="id-ID"/>
        </w:rPr>
        <w:t xml:space="preserve">KEGURUAN DAN </w:t>
      </w:r>
      <w:r w:rsidRPr="00E805A3">
        <w:rPr>
          <w:rFonts w:ascii="Times New Roman" w:hAnsi="Times New Roman"/>
          <w:b/>
          <w:lang w:val="fi-FI"/>
        </w:rPr>
        <w:t>ILMU PENDIDIKAN</w:t>
      </w: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id-ID"/>
        </w:rPr>
      </w:pPr>
      <w:r w:rsidRPr="00E805A3">
        <w:rPr>
          <w:rFonts w:ascii="Times New Roman" w:hAnsi="Times New Roman"/>
          <w:b/>
          <w:lang w:val="fi-FI"/>
        </w:rPr>
        <w:t xml:space="preserve">UNIVERSITAS </w:t>
      </w:r>
      <w:r w:rsidRPr="00E805A3">
        <w:rPr>
          <w:rFonts w:ascii="Times New Roman" w:hAnsi="Times New Roman"/>
          <w:b/>
          <w:lang w:val="id-ID"/>
        </w:rPr>
        <w:t>SRIWIJAYA</w:t>
      </w:r>
    </w:p>
    <w:p w:rsidR="00A85BBC" w:rsidRPr="00E805A3" w:rsidRDefault="00A85BBC" w:rsidP="00A85BBC">
      <w:pPr>
        <w:jc w:val="center"/>
        <w:rPr>
          <w:rFonts w:ascii="Times New Roman" w:hAnsi="Times New Roman"/>
          <w:b/>
          <w:lang w:val="id-ID"/>
        </w:rPr>
        <w:sectPr w:rsidR="00A85BBC" w:rsidRPr="00E805A3" w:rsidSect="001B3B00">
          <w:pgSz w:w="11900" w:h="16840"/>
          <w:pgMar w:top="1440" w:right="1560" w:bottom="1440" w:left="1800" w:header="708" w:footer="708" w:gutter="0"/>
          <w:cols w:space="708"/>
          <w:docGrid w:linePitch="360"/>
        </w:sectPr>
      </w:pPr>
      <w:r w:rsidRPr="00E805A3">
        <w:rPr>
          <w:rFonts w:ascii="Times New Roman" w:hAnsi="Times New Roman"/>
          <w:b/>
          <w:lang w:val="id-ID"/>
        </w:rPr>
        <w:t>2021</w:t>
      </w:r>
    </w:p>
    <w:p w:rsidR="00A85BBC" w:rsidRPr="00E805A3" w:rsidRDefault="00A85BBC" w:rsidP="00A85BBC">
      <w:pPr>
        <w:rPr>
          <w:rFonts w:ascii="Times New Roman" w:hAnsi="Times New Roman"/>
          <w:u w:val="single"/>
        </w:rPr>
      </w:pPr>
    </w:p>
    <w:p w:rsidR="00A85BBC" w:rsidRPr="00E805A3" w:rsidRDefault="00A85BBC" w:rsidP="00A85BBC">
      <w:pPr>
        <w:rPr>
          <w:rFonts w:ascii="Times New Roman" w:hAnsi="Times New Roman"/>
          <w:u w:val="single"/>
        </w:rPr>
      </w:pPr>
    </w:p>
    <w:p w:rsidR="00A85BBC" w:rsidRPr="00E805A3" w:rsidRDefault="00A85BBC" w:rsidP="00A85BBC">
      <w:pPr>
        <w:rPr>
          <w:rFonts w:ascii="Times New Roman" w:hAnsi="Times New Roman"/>
          <w:u w:val="single"/>
        </w:rPr>
      </w:pPr>
    </w:p>
    <w:tbl>
      <w:tblPr>
        <w:tblpPr w:leftFromText="180" w:rightFromText="180" w:vertAnchor="text" w:tblpX="-318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995"/>
        <w:gridCol w:w="29"/>
        <w:gridCol w:w="538"/>
        <w:gridCol w:w="568"/>
        <w:gridCol w:w="28"/>
        <w:gridCol w:w="1436"/>
        <w:gridCol w:w="2505"/>
        <w:gridCol w:w="1162"/>
        <w:gridCol w:w="826"/>
        <w:gridCol w:w="2689"/>
        <w:gridCol w:w="2694"/>
      </w:tblGrid>
      <w:tr w:rsidR="00A85BBC" w:rsidRPr="00E805A3" w:rsidTr="008B12DE">
        <w:tc>
          <w:tcPr>
            <w:tcW w:w="1239" w:type="dxa"/>
            <w:shd w:val="clear" w:color="auto" w:fill="auto"/>
          </w:tcPr>
          <w:p w:rsidR="00A85BBC" w:rsidRPr="00E805A3" w:rsidRDefault="00A85BBC" w:rsidP="008B12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C74CB6E" wp14:editId="77ACE571">
                  <wp:extent cx="564515" cy="53530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0" w:type="dxa"/>
            <w:gridSpan w:val="11"/>
            <w:shd w:val="clear" w:color="auto" w:fill="auto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E805A3">
              <w:rPr>
                <w:rFonts w:ascii="Times New Roman" w:hAnsi="Times New Roman"/>
                <w:b/>
                <w:lang w:val="es-ES"/>
              </w:rPr>
              <w:t xml:space="preserve">UNIVERSITAS </w:t>
            </w:r>
            <w:r w:rsidRPr="00E805A3">
              <w:rPr>
                <w:rFonts w:ascii="Times New Roman" w:hAnsi="Times New Roman"/>
                <w:b/>
                <w:lang w:val="id-ID"/>
              </w:rPr>
              <w:t>SRIWIJAYA</w:t>
            </w:r>
          </w:p>
          <w:p w:rsidR="00A85BBC" w:rsidRPr="00E805A3" w:rsidRDefault="00A85BBC" w:rsidP="008B12DE">
            <w:pPr>
              <w:jc w:val="center"/>
              <w:rPr>
                <w:rFonts w:ascii="Times New Roman" w:hAnsi="Times New Roman"/>
                <w:b/>
                <w:lang w:val="es-ES"/>
              </w:rPr>
            </w:pPr>
            <w:r w:rsidRPr="00E805A3">
              <w:rPr>
                <w:rFonts w:ascii="Times New Roman" w:hAnsi="Times New Roman"/>
                <w:b/>
                <w:lang w:val="es-ES"/>
              </w:rPr>
              <w:t>FAKULTAS</w:t>
            </w:r>
            <w:r w:rsidRPr="00E805A3">
              <w:rPr>
                <w:rFonts w:ascii="Times New Roman" w:hAnsi="Times New Roman"/>
                <w:b/>
                <w:lang w:val="id-ID"/>
              </w:rPr>
              <w:t xml:space="preserve"> KEGURUAN DAN</w:t>
            </w:r>
            <w:r w:rsidRPr="00E805A3">
              <w:rPr>
                <w:rFonts w:ascii="Times New Roman" w:hAnsi="Times New Roman"/>
                <w:b/>
                <w:lang w:val="es-ES"/>
              </w:rPr>
              <w:t xml:space="preserve"> ILMU PENDIDIKAN</w:t>
            </w:r>
          </w:p>
          <w:p w:rsidR="00A85BBC" w:rsidRPr="00E805A3" w:rsidRDefault="00A85BBC" w:rsidP="008B12DE">
            <w:pPr>
              <w:jc w:val="center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b/>
              </w:rPr>
              <w:t>P</w:t>
            </w:r>
            <w:r w:rsidRPr="00E805A3">
              <w:rPr>
                <w:rFonts w:ascii="Times New Roman" w:hAnsi="Times New Roman"/>
                <w:b/>
                <w:lang w:val="id-ID"/>
              </w:rPr>
              <w:t xml:space="preserve">ROGRAM STUDI </w:t>
            </w:r>
            <w:r w:rsidRPr="00E805A3">
              <w:rPr>
                <w:rFonts w:ascii="Times New Roman" w:hAnsi="Times New Roman"/>
                <w:b/>
              </w:rPr>
              <w:t>PENDIDIKAN LUAR SEKOLAH</w:t>
            </w:r>
          </w:p>
        </w:tc>
      </w:tr>
      <w:tr w:rsidR="00A85BBC" w:rsidRPr="00E805A3" w:rsidTr="008B12DE">
        <w:tc>
          <w:tcPr>
            <w:tcW w:w="14709" w:type="dxa"/>
            <w:gridSpan w:val="12"/>
            <w:shd w:val="clear" w:color="auto" w:fill="A6A6A6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805A3">
              <w:rPr>
                <w:rFonts w:ascii="Times New Roman" w:hAnsi="Times New Roman"/>
                <w:b/>
              </w:rPr>
              <w:t>RENCANA PEMBELAJARAN SEMESTER</w:t>
            </w:r>
          </w:p>
        </w:tc>
      </w:tr>
      <w:tr w:rsidR="00A85BBC" w:rsidRPr="00E805A3" w:rsidTr="00F23550">
        <w:tc>
          <w:tcPr>
            <w:tcW w:w="3369" w:type="dxa"/>
            <w:gridSpan w:val="5"/>
            <w:shd w:val="clear" w:color="auto" w:fill="D9D9D9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05A3">
              <w:rPr>
                <w:rFonts w:ascii="Times New Roman" w:hAnsi="Times New Roman"/>
                <w:b/>
              </w:rPr>
              <w:t>Nama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Mata </w:t>
            </w:r>
            <w:proofErr w:type="spellStart"/>
            <w:r w:rsidRPr="00E805A3">
              <w:rPr>
                <w:rFonts w:ascii="Times New Roman" w:hAnsi="Times New Roman"/>
                <w:b/>
              </w:rPr>
              <w:t>Kuliah</w:t>
            </w:r>
            <w:proofErr w:type="spellEnd"/>
          </w:p>
        </w:tc>
        <w:tc>
          <w:tcPr>
            <w:tcW w:w="1464" w:type="dxa"/>
            <w:gridSpan w:val="2"/>
            <w:shd w:val="clear" w:color="auto" w:fill="D9D9D9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05A3">
              <w:rPr>
                <w:rFonts w:ascii="Times New Roman" w:hAnsi="Times New Roman"/>
                <w:b/>
              </w:rPr>
              <w:t>Kode</w:t>
            </w:r>
            <w:proofErr w:type="spellEnd"/>
          </w:p>
        </w:tc>
        <w:tc>
          <w:tcPr>
            <w:tcW w:w="2505" w:type="dxa"/>
            <w:shd w:val="clear" w:color="auto" w:fill="D9D9D9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05A3">
              <w:rPr>
                <w:rFonts w:ascii="Times New Roman" w:hAnsi="Times New Roman"/>
                <w:b/>
              </w:rPr>
              <w:t>Rumpun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Mata </w:t>
            </w:r>
            <w:proofErr w:type="spellStart"/>
            <w:r w:rsidRPr="00E805A3">
              <w:rPr>
                <w:rFonts w:ascii="Times New Roman" w:hAnsi="Times New Roman"/>
                <w:b/>
              </w:rPr>
              <w:t>Kuliah</w:t>
            </w:r>
            <w:proofErr w:type="spellEnd"/>
          </w:p>
        </w:tc>
        <w:tc>
          <w:tcPr>
            <w:tcW w:w="1988" w:type="dxa"/>
            <w:gridSpan w:val="2"/>
            <w:shd w:val="clear" w:color="auto" w:fill="D9D9D9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05A3">
              <w:rPr>
                <w:rFonts w:ascii="Times New Roman" w:hAnsi="Times New Roman"/>
                <w:b/>
              </w:rPr>
              <w:t>Bobot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E805A3">
              <w:rPr>
                <w:rFonts w:ascii="Times New Roman" w:hAnsi="Times New Roman"/>
                <w:b/>
              </w:rPr>
              <w:t>sks</w:t>
            </w:r>
            <w:proofErr w:type="spellEnd"/>
            <w:r w:rsidRPr="00E805A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689" w:type="dxa"/>
            <w:shd w:val="clear" w:color="auto" w:fill="D9D9D9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805A3">
              <w:rPr>
                <w:rFonts w:ascii="Times New Roman" w:hAnsi="Times New Roman"/>
                <w:b/>
              </w:rPr>
              <w:t>Semester</w:t>
            </w:r>
          </w:p>
        </w:tc>
        <w:tc>
          <w:tcPr>
            <w:tcW w:w="2694" w:type="dxa"/>
            <w:shd w:val="clear" w:color="auto" w:fill="D9D9D9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805A3">
              <w:rPr>
                <w:rFonts w:ascii="Times New Roman" w:hAnsi="Times New Roman"/>
                <w:b/>
              </w:rPr>
              <w:t>T</w:t>
            </w:r>
            <w:r w:rsidRPr="00E805A3">
              <w:rPr>
                <w:rFonts w:ascii="Times New Roman" w:hAnsi="Times New Roman"/>
                <w:b/>
                <w:lang w:val="id-ID"/>
              </w:rPr>
              <w:t>ang</w:t>
            </w:r>
            <w:r w:rsidRPr="00E805A3">
              <w:rPr>
                <w:rFonts w:ascii="Times New Roman" w:hAnsi="Times New Roman"/>
                <w:b/>
              </w:rPr>
              <w:t>g</w:t>
            </w:r>
            <w:r w:rsidRPr="00E805A3">
              <w:rPr>
                <w:rFonts w:ascii="Times New Roman" w:hAnsi="Times New Roman"/>
                <w:b/>
                <w:lang w:val="id-ID"/>
              </w:rPr>
              <w:t>a</w:t>
            </w:r>
            <w:r w:rsidRPr="00E805A3">
              <w:rPr>
                <w:rFonts w:ascii="Times New Roman" w:hAnsi="Times New Roman"/>
                <w:b/>
              </w:rPr>
              <w:t xml:space="preserve">l </w:t>
            </w:r>
            <w:proofErr w:type="spellStart"/>
            <w:r w:rsidRPr="00E805A3">
              <w:rPr>
                <w:rFonts w:ascii="Times New Roman" w:hAnsi="Times New Roman"/>
                <w:b/>
              </w:rPr>
              <w:t>Penyusunan</w:t>
            </w:r>
            <w:proofErr w:type="spellEnd"/>
          </w:p>
        </w:tc>
      </w:tr>
      <w:tr w:rsidR="00A85BBC" w:rsidRPr="00E805A3" w:rsidTr="00F23550">
        <w:tc>
          <w:tcPr>
            <w:tcW w:w="336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5BBC" w:rsidRPr="00E805A3" w:rsidRDefault="00A85BBC" w:rsidP="00A85BB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05A3">
              <w:rPr>
                <w:rFonts w:ascii="Times New Roman" w:hAnsi="Times New Roman"/>
                <w:b/>
              </w:rPr>
              <w:t>Pendidikan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Sepanjang</w:t>
            </w:r>
            <w:proofErr w:type="spellEnd"/>
            <w:r>
              <w:rPr>
                <w:rFonts w:ascii="Times New Roman" w:hAnsi="Times New Roman"/>
                <w:b/>
              </w:rPr>
              <w:t xml:space="preserve"> Hayat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A85BBC" w:rsidRPr="00E805A3" w:rsidRDefault="00F23550" w:rsidP="008B12DE">
            <w:pPr>
              <w:jc w:val="center"/>
              <w:rPr>
                <w:rFonts w:ascii="Times New Roman" w:hAnsi="Times New Roman"/>
                <w:lang w:val="id-ID"/>
              </w:rPr>
            </w:pPr>
            <w:r w:rsidRPr="00F23550">
              <w:rPr>
                <w:rFonts w:ascii="Times New Roman" w:hAnsi="Times New Roman"/>
                <w:lang w:val="id-ID"/>
              </w:rPr>
              <w:t>GLS1105</w:t>
            </w:r>
          </w:p>
        </w:tc>
        <w:tc>
          <w:tcPr>
            <w:tcW w:w="2505" w:type="dxa"/>
            <w:shd w:val="clear" w:color="auto" w:fill="auto"/>
          </w:tcPr>
          <w:p w:rsidR="00A85BBC" w:rsidRPr="00E805A3" w:rsidRDefault="00A85BBC" w:rsidP="008B12DE">
            <w:pPr>
              <w:rPr>
                <w:rFonts w:ascii="Times New Roman" w:hAnsi="Times New Roman"/>
                <w:lang w:val="id-ID"/>
              </w:rPr>
            </w:pPr>
            <w:r w:rsidRPr="00E805A3">
              <w:rPr>
                <w:rFonts w:ascii="Times New Roman" w:hAnsi="Times New Roman"/>
                <w:lang w:val="en-ID"/>
              </w:rPr>
              <w:t xml:space="preserve">Mata </w:t>
            </w:r>
            <w:proofErr w:type="spellStart"/>
            <w:r w:rsidRPr="00E805A3">
              <w:rPr>
                <w:rFonts w:ascii="Times New Roman" w:hAnsi="Times New Roman"/>
                <w:lang w:val="en-ID"/>
              </w:rPr>
              <w:t>Kuliah</w:t>
            </w:r>
            <w:proofErr w:type="spellEnd"/>
            <w:r w:rsidRPr="00E805A3">
              <w:rPr>
                <w:rFonts w:ascii="Times New Roman" w:hAnsi="Times New Roman"/>
                <w:lang w:val="en-ID"/>
              </w:rPr>
              <w:t xml:space="preserve"> </w:t>
            </w:r>
            <w:r w:rsidRPr="00E805A3">
              <w:rPr>
                <w:rFonts w:ascii="Times New Roman" w:hAnsi="Times New Roman"/>
                <w:lang w:val="id-ID"/>
              </w:rPr>
              <w:t>Prodi</w:t>
            </w:r>
          </w:p>
        </w:tc>
        <w:tc>
          <w:tcPr>
            <w:tcW w:w="1162" w:type="dxa"/>
            <w:tcBorders>
              <w:right w:val="single" w:sz="4" w:space="0" w:color="000000"/>
            </w:tcBorders>
            <w:shd w:val="clear" w:color="auto" w:fill="auto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>T:2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shd w:val="clear" w:color="auto" w:fill="auto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>P</w:t>
            </w:r>
            <w:proofErr w:type="gramStart"/>
            <w:r w:rsidRPr="00E805A3">
              <w:rPr>
                <w:rFonts w:ascii="Times New Roman" w:hAnsi="Times New Roman"/>
              </w:rPr>
              <w:t>:0</w:t>
            </w:r>
            <w:proofErr w:type="gramEnd"/>
          </w:p>
        </w:tc>
        <w:tc>
          <w:tcPr>
            <w:tcW w:w="2689" w:type="dxa"/>
            <w:shd w:val="clear" w:color="auto" w:fill="auto"/>
          </w:tcPr>
          <w:p w:rsidR="00A85BBC" w:rsidRPr="00030923" w:rsidRDefault="00030923" w:rsidP="008B1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  <w:lang w:val="id-ID"/>
              </w:rPr>
            </w:pPr>
            <w:proofErr w:type="spellStart"/>
            <w:r w:rsidRPr="00E805A3">
              <w:rPr>
                <w:rFonts w:ascii="Times New Roman" w:hAnsi="Times New Roman"/>
              </w:rPr>
              <w:t>Juni</w:t>
            </w:r>
            <w:proofErr w:type="spellEnd"/>
            <w:r w:rsidRPr="00E805A3">
              <w:rPr>
                <w:rFonts w:ascii="Times New Roman" w:hAnsi="Times New Roman"/>
              </w:rPr>
              <w:t xml:space="preserve"> 2021</w:t>
            </w:r>
          </w:p>
        </w:tc>
      </w:tr>
      <w:tr w:rsidR="00A85BBC" w:rsidRPr="00E805A3" w:rsidTr="00F23550">
        <w:trPr>
          <w:trHeight w:val="310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05A3">
              <w:rPr>
                <w:rFonts w:ascii="Times New Roman" w:hAnsi="Times New Roman"/>
                <w:b/>
              </w:rPr>
              <w:t>Otorisasi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/ </w:t>
            </w:r>
            <w:proofErr w:type="spellStart"/>
            <w:r w:rsidRPr="00E805A3">
              <w:rPr>
                <w:rFonts w:ascii="Times New Roman" w:hAnsi="Times New Roman"/>
                <w:b/>
              </w:rPr>
              <w:t>Pengesahan</w:t>
            </w:r>
            <w:proofErr w:type="spellEnd"/>
          </w:p>
        </w:tc>
        <w:tc>
          <w:tcPr>
            <w:tcW w:w="3969" w:type="dxa"/>
            <w:gridSpan w:val="3"/>
            <w:shd w:val="clear" w:color="auto" w:fill="D9D9D9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05A3">
              <w:rPr>
                <w:rFonts w:ascii="Times New Roman" w:hAnsi="Times New Roman"/>
                <w:b/>
              </w:rPr>
              <w:t>Dosen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b/>
              </w:rPr>
              <w:t>Pengembang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RPS</w:t>
            </w:r>
          </w:p>
        </w:tc>
        <w:tc>
          <w:tcPr>
            <w:tcW w:w="4677" w:type="dxa"/>
            <w:gridSpan w:val="3"/>
            <w:shd w:val="clear" w:color="auto" w:fill="D9D9D9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05A3">
              <w:rPr>
                <w:rFonts w:ascii="Times New Roman" w:hAnsi="Times New Roman"/>
                <w:b/>
              </w:rPr>
              <w:t>KoPRODI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  <w:b/>
              </w:rPr>
            </w:pPr>
            <w:r w:rsidRPr="00E805A3">
              <w:rPr>
                <w:rFonts w:ascii="Times New Roman" w:hAnsi="Times New Roman"/>
                <w:b/>
              </w:rPr>
              <w:t>DEKAN</w:t>
            </w:r>
          </w:p>
        </w:tc>
      </w:tr>
      <w:tr w:rsidR="00A85BBC" w:rsidRPr="00E805A3" w:rsidTr="00F23550">
        <w:trPr>
          <w:trHeight w:val="335"/>
        </w:trPr>
        <w:tc>
          <w:tcPr>
            <w:tcW w:w="336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85BBC" w:rsidRPr="00E805A3" w:rsidRDefault="00A85BBC" w:rsidP="008B12D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30923" w:rsidRDefault="00030923" w:rsidP="00030923">
            <w:pPr>
              <w:rPr>
                <w:rFonts w:ascii="Times New Roman" w:hAnsi="Times New Roman"/>
              </w:rPr>
            </w:pPr>
          </w:p>
          <w:p w:rsidR="00030923" w:rsidRDefault="00F23550" w:rsidP="000309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0309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</w:t>
            </w:r>
            <w:proofErr w:type="spellStart"/>
            <w:r w:rsidR="00030923">
              <w:rPr>
                <w:rFonts w:ascii="Times New Roman" w:hAnsi="Times New Roman"/>
              </w:rPr>
              <w:t>Ttd</w:t>
            </w:r>
            <w:proofErr w:type="spellEnd"/>
            <w:r w:rsidR="00030923">
              <w:rPr>
                <w:rFonts w:ascii="Times New Roman" w:hAnsi="Times New Roman"/>
              </w:rPr>
              <w:t>.</w:t>
            </w:r>
          </w:p>
          <w:p w:rsidR="00A85BBC" w:rsidRDefault="00030923" w:rsidP="000309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Azizah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Husin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M.Pd</w:t>
            </w:r>
            <w:proofErr w:type="spellEnd"/>
            <w:r w:rsidR="00F23550">
              <w:rPr>
                <w:rFonts w:ascii="Times New Roman" w:hAnsi="Times New Roman"/>
              </w:rPr>
              <w:t>.</w:t>
            </w:r>
          </w:p>
          <w:p w:rsidR="00030923" w:rsidRDefault="00030923" w:rsidP="00030923">
            <w:pPr>
              <w:rPr>
                <w:rFonts w:ascii="Times New Roman" w:hAnsi="Times New Roman"/>
              </w:rPr>
            </w:pPr>
          </w:p>
          <w:p w:rsidR="00030923" w:rsidRDefault="00F23550" w:rsidP="00F2355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Ttd</w:t>
            </w:r>
            <w:proofErr w:type="spellEnd"/>
            <w:r>
              <w:rPr>
                <w:rFonts w:ascii="Times New Roman" w:hAnsi="Times New Roman"/>
              </w:rPr>
              <w:t xml:space="preserve">.    </w:t>
            </w:r>
          </w:p>
          <w:p w:rsidR="00030923" w:rsidRPr="00E805A3" w:rsidRDefault="00030923" w:rsidP="00F235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Mega </w:t>
            </w:r>
            <w:proofErr w:type="spellStart"/>
            <w:r>
              <w:rPr>
                <w:rFonts w:ascii="Times New Roman" w:hAnsi="Times New Roman"/>
              </w:rPr>
              <w:t>Nurrizalia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S.Pd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M.Pd</w:t>
            </w:r>
            <w:proofErr w:type="spellEnd"/>
            <w:r w:rsidR="00F23550"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A85BBC" w:rsidRDefault="00A85BBC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</w:p>
          <w:p w:rsidR="00F23550" w:rsidRDefault="00F23550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</w:p>
          <w:p w:rsidR="00F23550" w:rsidRDefault="00F23550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</w:p>
          <w:p w:rsidR="00F23550" w:rsidRDefault="00F23550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</w:p>
          <w:p w:rsidR="00F23550" w:rsidRDefault="00F23550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</w:p>
          <w:p w:rsidR="00F23550" w:rsidRPr="00E805A3" w:rsidRDefault="00F23550" w:rsidP="008B12DE">
            <w:pPr>
              <w:tabs>
                <w:tab w:val="left" w:pos="1755"/>
                <w:tab w:val="center" w:pos="432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Dra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Evy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Ratna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Kartika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Waty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M.Pd</w:t>
            </w:r>
            <w:proofErr w:type="spellEnd"/>
            <w:r>
              <w:rPr>
                <w:rFonts w:ascii="Times New Roman" w:hAnsi="Times New Roman"/>
              </w:rPr>
              <w:t>., Ph.D.</w:t>
            </w:r>
          </w:p>
        </w:tc>
        <w:tc>
          <w:tcPr>
            <w:tcW w:w="2694" w:type="dxa"/>
            <w:shd w:val="clear" w:color="auto" w:fill="auto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  <w:lang w:val="id-ID"/>
              </w:rPr>
            </w:pPr>
          </w:p>
          <w:p w:rsidR="00A85BBC" w:rsidRDefault="00A85BBC" w:rsidP="008B12DE">
            <w:pPr>
              <w:jc w:val="center"/>
              <w:rPr>
                <w:rFonts w:ascii="Times New Roman" w:hAnsi="Times New Roman"/>
              </w:rPr>
            </w:pPr>
          </w:p>
          <w:p w:rsidR="00F23550" w:rsidRDefault="00F23550" w:rsidP="008B12DE">
            <w:pPr>
              <w:jc w:val="center"/>
              <w:rPr>
                <w:rFonts w:ascii="Times New Roman" w:hAnsi="Times New Roman"/>
              </w:rPr>
            </w:pPr>
          </w:p>
          <w:p w:rsidR="00F23550" w:rsidRDefault="00F23550" w:rsidP="008B12DE">
            <w:pPr>
              <w:jc w:val="center"/>
              <w:rPr>
                <w:rFonts w:ascii="Times New Roman" w:hAnsi="Times New Roman"/>
              </w:rPr>
            </w:pPr>
          </w:p>
          <w:p w:rsidR="00F23550" w:rsidRDefault="00F23550" w:rsidP="008B12DE">
            <w:pPr>
              <w:jc w:val="center"/>
              <w:rPr>
                <w:rFonts w:ascii="Times New Roman" w:hAnsi="Times New Roman"/>
              </w:rPr>
            </w:pPr>
          </w:p>
          <w:p w:rsidR="00F23550" w:rsidRPr="00E805A3" w:rsidRDefault="00F23550" w:rsidP="008B12DE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Dr. Hartono, M.A.</w:t>
            </w:r>
          </w:p>
        </w:tc>
      </w:tr>
      <w:tr w:rsidR="00AD14AE" w:rsidRPr="00E805A3" w:rsidTr="008B12DE">
        <w:trPr>
          <w:trHeight w:val="228"/>
        </w:trPr>
        <w:tc>
          <w:tcPr>
            <w:tcW w:w="2234" w:type="dxa"/>
            <w:gridSpan w:val="2"/>
            <w:vMerge w:val="restart"/>
            <w:shd w:val="clear" w:color="auto" w:fill="auto"/>
          </w:tcPr>
          <w:p w:rsidR="00AD14AE" w:rsidRPr="00E805A3" w:rsidRDefault="00AD14AE" w:rsidP="008B12DE">
            <w:pPr>
              <w:rPr>
                <w:rFonts w:ascii="Times New Roman" w:hAnsi="Times New Roman"/>
                <w:b/>
              </w:rPr>
            </w:pPr>
            <w:proofErr w:type="spellStart"/>
            <w:r w:rsidRPr="00E805A3">
              <w:rPr>
                <w:rFonts w:ascii="Times New Roman" w:hAnsi="Times New Roman"/>
                <w:b/>
              </w:rPr>
              <w:t>Capaian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b/>
              </w:rPr>
              <w:t>Pembelajaran</w:t>
            </w:r>
            <w:proofErr w:type="spellEnd"/>
          </w:p>
          <w:p w:rsidR="00AD14AE" w:rsidRPr="00E805A3" w:rsidRDefault="00AD14AE" w:rsidP="008B12DE">
            <w:pPr>
              <w:rPr>
                <w:rFonts w:ascii="Times New Roman" w:hAnsi="Times New Roman"/>
                <w:b/>
              </w:rPr>
            </w:pPr>
          </w:p>
          <w:p w:rsidR="00AD14AE" w:rsidRPr="00E805A3" w:rsidRDefault="00AD14AE" w:rsidP="008B12DE">
            <w:pPr>
              <w:rPr>
                <w:rFonts w:ascii="Times New Roman" w:hAnsi="Times New Roman"/>
                <w:b/>
              </w:rPr>
            </w:pPr>
          </w:p>
          <w:p w:rsidR="00AD14AE" w:rsidRPr="00E805A3" w:rsidRDefault="00AD14AE" w:rsidP="008B12DE">
            <w:pPr>
              <w:rPr>
                <w:rFonts w:ascii="Times New Roman" w:hAnsi="Times New Roman"/>
                <w:b/>
              </w:rPr>
            </w:pPr>
          </w:p>
          <w:p w:rsidR="00AD14AE" w:rsidRPr="00E805A3" w:rsidRDefault="00AD14AE" w:rsidP="008B12DE">
            <w:pPr>
              <w:rPr>
                <w:rFonts w:ascii="Times New Roman" w:hAnsi="Times New Roman"/>
                <w:b/>
              </w:rPr>
            </w:pPr>
          </w:p>
          <w:p w:rsidR="00AD14AE" w:rsidRPr="00E805A3" w:rsidRDefault="00AD14AE" w:rsidP="008B12DE">
            <w:pPr>
              <w:rPr>
                <w:rFonts w:ascii="Times New Roman" w:hAnsi="Times New Roman"/>
                <w:b/>
              </w:rPr>
            </w:pPr>
          </w:p>
          <w:p w:rsidR="00AD14AE" w:rsidRPr="00E805A3" w:rsidRDefault="00AD14AE" w:rsidP="008B12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75" w:type="dxa"/>
            <w:gridSpan w:val="10"/>
            <w:shd w:val="clear" w:color="auto" w:fill="A6A6A6"/>
          </w:tcPr>
          <w:p w:rsidR="00AD14AE" w:rsidRPr="00E805A3" w:rsidRDefault="00AD14AE" w:rsidP="008B12DE">
            <w:pPr>
              <w:rPr>
                <w:rFonts w:ascii="Times New Roman" w:hAnsi="Times New Roman"/>
                <w:b/>
              </w:rPr>
            </w:pPr>
            <w:r w:rsidRPr="00E805A3">
              <w:rPr>
                <w:rFonts w:ascii="Times New Roman" w:hAnsi="Times New Roman"/>
                <w:b/>
              </w:rPr>
              <w:t xml:space="preserve">CPL-PROGRAM STUDI yang </w:t>
            </w:r>
            <w:proofErr w:type="spellStart"/>
            <w:r w:rsidRPr="00E805A3">
              <w:rPr>
                <w:rFonts w:ascii="Times New Roman" w:hAnsi="Times New Roman"/>
                <w:b/>
              </w:rPr>
              <w:t>dibebankan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b/>
              </w:rPr>
              <w:t>pada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MK</w:t>
            </w:r>
          </w:p>
        </w:tc>
      </w:tr>
      <w:tr w:rsidR="00AD14AE" w:rsidRPr="00E805A3" w:rsidTr="008B12DE">
        <w:trPr>
          <w:trHeight w:val="483"/>
        </w:trPr>
        <w:tc>
          <w:tcPr>
            <w:tcW w:w="2234" w:type="dxa"/>
            <w:gridSpan w:val="2"/>
            <w:vMerge/>
            <w:shd w:val="clear" w:color="auto" w:fill="auto"/>
          </w:tcPr>
          <w:p w:rsidR="00AD14AE" w:rsidRPr="00E805A3" w:rsidRDefault="00AD14AE" w:rsidP="008B12DE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4AE" w:rsidRPr="00E805A3" w:rsidRDefault="00AD14AE" w:rsidP="008B12DE">
            <w:pPr>
              <w:ind w:right="127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S3</w:t>
            </w:r>
          </w:p>
        </w:tc>
        <w:tc>
          <w:tcPr>
            <w:tcW w:w="1131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4AE" w:rsidRPr="00E805A3" w:rsidRDefault="00AD14AE" w:rsidP="008B12DE">
            <w:pPr>
              <w:pStyle w:val="ListParagraph"/>
              <w:tabs>
                <w:tab w:val="left" w:pos="5"/>
              </w:tabs>
              <w:spacing w:after="0"/>
              <w:ind w:left="5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A85BBC">
              <w:rPr>
                <w:rFonts w:ascii="Times New Roman" w:hAnsi="Times New Roman"/>
                <w:sz w:val="24"/>
                <w:szCs w:val="24"/>
              </w:rPr>
              <w:t>Berkontribusi dalam peningkatan mutu kehidupan bermasyarakat, berbangsa, bernegara, dan kemajuan peradaban berdasarkan Pancasila;</w:t>
            </w:r>
          </w:p>
        </w:tc>
      </w:tr>
      <w:tr w:rsidR="00AD14AE" w:rsidRPr="00E805A3" w:rsidTr="008B12DE">
        <w:trPr>
          <w:trHeight w:val="435"/>
        </w:trPr>
        <w:tc>
          <w:tcPr>
            <w:tcW w:w="2234" w:type="dxa"/>
            <w:gridSpan w:val="2"/>
            <w:vMerge/>
            <w:shd w:val="clear" w:color="auto" w:fill="auto"/>
          </w:tcPr>
          <w:p w:rsidR="00AD14AE" w:rsidRPr="00E805A3" w:rsidRDefault="00AD14AE" w:rsidP="008B12DE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4AE" w:rsidRPr="00E805A3" w:rsidRDefault="00AD14AE" w:rsidP="008B12DE">
            <w:pPr>
              <w:pStyle w:val="ListParagraph"/>
              <w:tabs>
                <w:tab w:val="left" w:pos="1595"/>
              </w:tabs>
              <w:spacing w:after="0"/>
              <w:ind w:left="0" w:right="127"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P6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4AE" w:rsidRPr="00E805A3" w:rsidRDefault="00AD14AE" w:rsidP="008B12DE">
            <w:pPr>
              <w:pStyle w:val="ListParagraph"/>
              <w:tabs>
                <w:tab w:val="left" w:pos="5"/>
              </w:tabs>
              <w:spacing w:after="0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DB6">
              <w:rPr>
                <w:rFonts w:ascii="Times New Roman" w:hAnsi="Times New Roman"/>
                <w:sz w:val="24"/>
                <w:szCs w:val="24"/>
              </w:rPr>
              <w:t>Menguasai dan menganalisis konsep dasar, prinsip, teori yang berkaitan dengan pendidikan luar sekolah, andragogi, kependudukan, lingkungan hidup, pelatihan, sosial-budaya, pembangunan, dan pemberdayaan masyarakat;</w:t>
            </w:r>
          </w:p>
        </w:tc>
      </w:tr>
      <w:tr w:rsidR="00AD14AE" w:rsidRPr="00E805A3" w:rsidTr="008B12DE">
        <w:trPr>
          <w:trHeight w:val="873"/>
        </w:trPr>
        <w:tc>
          <w:tcPr>
            <w:tcW w:w="2234" w:type="dxa"/>
            <w:gridSpan w:val="2"/>
            <w:vMerge/>
            <w:shd w:val="clear" w:color="auto" w:fill="auto"/>
          </w:tcPr>
          <w:p w:rsidR="00AD14AE" w:rsidRPr="00E805A3" w:rsidRDefault="00AD14AE" w:rsidP="008B12DE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D14AE" w:rsidRPr="00E805A3" w:rsidRDefault="00AD14AE" w:rsidP="008B12DE">
            <w:pPr>
              <w:pStyle w:val="ListParagraph"/>
              <w:tabs>
                <w:tab w:val="left" w:pos="1595"/>
              </w:tabs>
              <w:spacing w:after="0"/>
              <w:ind w:left="0" w:right="127"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05A3">
              <w:rPr>
                <w:rFonts w:ascii="Times New Roman" w:hAnsi="Times New Roman"/>
                <w:sz w:val="24"/>
                <w:szCs w:val="24"/>
                <w:lang w:val="en-US"/>
              </w:rPr>
              <w:t>KU1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4AE" w:rsidRPr="00E805A3" w:rsidRDefault="00AD14AE" w:rsidP="008B12DE">
            <w:pPr>
              <w:pStyle w:val="ListParagraph"/>
              <w:tabs>
                <w:tab w:val="left" w:pos="5"/>
              </w:tabs>
              <w:spacing w:after="0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Mampu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menerapkan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pemikiran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logis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kritis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sistematis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inovatif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dalam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konteks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pengembangan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atau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implementasi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ilmu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pengetahuan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teknologi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memperhatikan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menerapkan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nilai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humaniora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n-ID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bidang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keahliannya</w:t>
            </w:r>
            <w:proofErr w:type="spellEnd"/>
          </w:p>
        </w:tc>
      </w:tr>
      <w:tr w:rsidR="00AD14AE" w:rsidRPr="00E805A3" w:rsidTr="008B12DE">
        <w:trPr>
          <w:trHeight w:val="698"/>
        </w:trPr>
        <w:tc>
          <w:tcPr>
            <w:tcW w:w="2234" w:type="dxa"/>
            <w:gridSpan w:val="2"/>
            <w:vMerge/>
            <w:shd w:val="clear" w:color="auto" w:fill="auto"/>
          </w:tcPr>
          <w:p w:rsidR="00AD14AE" w:rsidRPr="00E805A3" w:rsidRDefault="00AD14AE" w:rsidP="008B12DE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D14AE" w:rsidRPr="00E805A3" w:rsidRDefault="00AD14AE" w:rsidP="008B12DE">
            <w:pPr>
              <w:pStyle w:val="ListParagraph"/>
              <w:tabs>
                <w:tab w:val="left" w:pos="1595"/>
              </w:tabs>
              <w:spacing w:after="0"/>
              <w:ind w:left="0" w:right="127"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KK7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14AE" w:rsidRPr="00E805A3" w:rsidRDefault="00AD14AE" w:rsidP="008B12DE">
            <w:pPr>
              <w:pStyle w:val="ListParagraph"/>
              <w:tabs>
                <w:tab w:val="left" w:pos="5"/>
              </w:tabs>
              <w:spacing w:after="0"/>
              <w:ind w:left="5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D2DB6">
              <w:rPr>
                <w:rFonts w:ascii="Times New Roman" w:hAnsi="Times New Roman"/>
                <w:sz w:val="24"/>
                <w:szCs w:val="24"/>
              </w:rPr>
              <w:t>Menerapkan konsep dasar, prinsip, dan teori dalam pendidikan luar sekolah, andragogi, kependudukan, lingkungan hidup, pelatihan, sosial-budaya, pembangunan, dan pemberdayaan masyarakat;</w:t>
            </w:r>
          </w:p>
        </w:tc>
      </w:tr>
      <w:tr w:rsidR="00AD14AE" w:rsidRPr="00E805A3" w:rsidTr="008B12DE">
        <w:tc>
          <w:tcPr>
            <w:tcW w:w="2234" w:type="dxa"/>
            <w:gridSpan w:val="2"/>
            <w:vMerge/>
            <w:shd w:val="clear" w:color="auto" w:fill="auto"/>
          </w:tcPr>
          <w:p w:rsidR="00AD14AE" w:rsidRPr="00E805A3" w:rsidRDefault="00AD14AE" w:rsidP="008B12DE">
            <w:pPr>
              <w:rPr>
                <w:rFonts w:ascii="Times New Roman" w:hAnsi="Times New Roman"/>
              </w:rPr>
            </w:pPr>
          </w:p>
        </w:tc>
        <w:tc>
          <w:tcPr>
            <w:tcW w:w="12475" w:type="dxa"/>
            <w:gridSpan w:val="10"/>
            <w:shd w:val="clear" w:color="auto" w:fill="BFBFBF"/>
          </w:tcPr>
          <w:p w:rsidR="00AD14AE" w:rsidRPr="00E805A3" w:rsidRDefault="00AD14AE" w:rsidP="008B12DE">
            <w:pPr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t>Capaian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t>Pembelajaran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 xml:space="preserve"> Mata </w:t>
            </w: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t>Kuliah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 xml:space="preserve"> (CPMK</w:t>
            </w:r>
            <w:r>
              <w:rPr>
                <w:rFonts w:ascii="Times New Roman" w:hAnsi="Times New Roman"/>
                <w:b/>
                <w:lang w:val="es-ES"/>
              </w:rPr>
              <w:t>)</w:t>
            </w:r>
          </w:p>
        </w:tc>
      </w:tr>
      <w:tr w:rsidR="00AD14AE" w:rsidRPr="00E805A3" w:rsidTr="008B12DE">
        <w:tc>
          <w:tcPr>
            <w:tcW w:w="2234" w:type="dxa"/>
            <w:gridSpan w:val="2"/>
            <w:vMerge/>
            <w:shd w:val="clear" w:color="auto" w:fill="auto"/>
          </w:tcPr>
          <w:p w:rsidR="00AD14AE" w:rsidRPr="00E805A3" w:rsidRDefault="00AD14AE" w:rsidP="008B12DE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AD14AE" w:rsidRPr="00E805A3" w:rsidRDefault="00AD14AE" w:rsidP="008B12D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CPMK 1</w:t>
            </w:r>
          </w:p>
        </w:tc>
        <w:tc>
          <w:tcPr>
            <w:tcW w:w="11312" w:type="dxa"/>
            <w:gridSpan w:val="6"/>
            <w:shd w:val="clear" w:color="auto" w:fill="auto"/>
          </w:tcPr>
          <w:p w:rsidR="00AD14AE" w:rsidRPr="00E805A3" w:rsidRDefault="00AD14AE" w:rsidP="00B738E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s-ES"/>
              </w:rPr>
              <w:t>Mampu</w:t>
            </w:r>
            <w:proofErr w:type="spellEnd"/>
            <w:r w:rsidRPr="00E805A3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s-ES"/>
              </w:rPr>
              <w:t>mengidentifikasi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s-ES"/>
              </w:rPr>
              <w:t>tujuan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s-ES"/>
              </w:rPr>
              <w:t>mempelajari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sz w:val="24"/>
                <w:szCs w:val="24"/>
                <w:lang w:val="es-ES"/>
              </w:rPr>
              <w:t>pendidikan</w:t>
            </w:r>
            <w:proofErr w:type="spellEnd"/>
            <w:r w:rsidRPr="00E805A3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"/>
              </w:rPr>
              <w:t>sepanjang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"/>
              </w:rPr>
              <w:t>hayat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"/>
              </w:rPr>
              <w:t>m</w:t>
            </w:r>
            <w:r w:rsidRPr="00B738EC">
              <w:rPr>
                <w:rFonts w:ascii="Times New Roman" w:hAnsi="Times New Roman"/>
                <w:sz w:val="24"/>
                <w:szCs w:val="24"/>
                <w:lang w:val="es-ES"/>
              </w:rPr>
              <w:t>eningkatan</w:t>
            </w:r>
            <w:proofErr w:type="spellEnd"/>
            <w:r w:rsidRPr="00B738E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  <w:sz w:val="24"/>
                <w:szCs w:val="24"/>
                <w:lang w:val="es-ES"/>
              </w:rPr>
              <w:t>mutu</w:t>
            </w:r>
            <w:proofErr w:type="spellEnd"/>
            <w:r w:rsidRPr="00B738E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  <w:sz w:val="24"/>
                <w:szCs w:val="24"/>
                <w:lang w:val="es-ES"/>
              </w:rPr>
              <w:t>kehidupan</w:t>
            </w:r>
            <w:proofErr w:type="spellEnd"/>
            <w:r w:rsidRPr="00B738E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  <w:sz w:val="24"/>
                <w:szCs w:val="24"/>
                <w:lang w:val="es-ES"/>
              </w:rPr>
              <w:t>bermasyarakat</w:t>
            </w:r>
            <w:proofErr w:type="spellEnd"/>
            <w:r w:rsidRPr="00B738E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738EC">
              <w:rPr>
                <w:rFonts w:ascii="Times New Roman" w:hAnsi="Times New Roman"/>
                <w:sz w:val="24"/>
                <w:szCs w:val="24"/>
                <w:lang w:val="es-ES"/>
              </w:rPr>
              <w:t>berbangsa</w:t>
            </w:r>
            <w:proofErr w:type="spellEnd"/>
            <w:r w:rsidRPr="00B738E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738EC">
              <w:rPr>
                <w:rFonts w:ascii="Times New Roman" w:hAnsi="Times New Roman"/>
                <w:sz w:val="24"/>
                <w:szCs w:val="24"/>
                <w:lang w:val="es-ES"/>
              </w:rPr>
              <w:t>bernegara</w:t>
            </w:r>
            <w:proofErr w:type="spellEnd"/>
            <w:r w:rsidRPr="00B738E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dan </w:t>
            </w:r>
            <w:proofErr w:type="spellStart"/>
            <w:r w:rsidRPr="00B738EC">
              <w:rPr>
                <w:rFonts w:ascii="Times New Roman" w:hAnsi="Times New Roman"/>
                <w:sz w:val="24"/>
                <w:szCs w:val="24"/>
                <w:lang w:val="es-ES"/>
              </w:rPr>
              <w:t>kemajuan</w:t>
            </w:r>
            <w:proofErr w:type="spellEnd"/>
            <w:r w:rsidRPr="00B738E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  <w:sz w:val="24"/>
                <w:szCs w:val="24"/>
                <w:lang w:val="es-ES"/>
              </w:rPr>
              <w:t>peradaban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>. (S3)</w:t>
            </w:r>
          </w:p>
        </w:tc>
      </w:tr>
      <w:tr w:rsidR="00AD14AE" w:rsidRPr="00E805A3" w:rsidTr="008B12DE">
        <w:tc>
          <w:tcPr>
            <w:tcW w:w="2234" w:type="dxa"/>
            <w:gridSpan w:val="2"/>
            <w:vMerge/>
            <w:shd w:val="clear" w:color="auto" w:fill="auto"/>
          </w:tcPr>
          <w:p w:rsidR="00AD14AE" w:rsidRPr="00E805A3" w:rsidRDefault="00AD14AE" w:rsidP="008B12DE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AD14AE" w:rsidRPr="00E805A3" w:rsidRDefault="00AD14AE" w:rsidP="008B12D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3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CPMK </w:t>
            </w:r>
            <w:r w:rsidRPr="00E805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12" w:type="dxa"/>
            <w:gridSpan w:val="6"/>
            <w:shd w:val="clear" w:color="auto" w:fill="auto"/>
          </w:tcPr>
          <w:p w:rsidR="00AD14AE" w:rsidRPr="00E805A3" w:rsidRDefault="00AD14AE" w:rsidP="008B12D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Mampu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805A3">
              <w:rPr>
                <w:rFonts w:ascii="Times New Roman" w:hAnsi="Times New Roman"/>
              </w:rPr>
              <w:t>menjelaskan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proofErr w:type="spellStart"/>
            <w:r w:rsidRPr="00B738EC">
              <w:rPr>
                <w:rFonts w:ascii="Times New Roman" w:hAnsi="Times New Roman"/>
              </w:rPr>
              <w:t>hakekat</w:t>
            </w:r>
            <w:proofErr w:type="spellEnd"/>
            <w:proofErr w:type="gramEnd"/>
            <w:r w:rsidRPr="00B738EC">
              <w:rPr>
                <w:rFonts w:ascii="Times New Roman" w:hAnsi="Times New Roman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</w:rPr>
              <w:t>pendidikan</w:t>
            </w:r>
            <w:proofErr w:type="spellEnd"/>
            <w:r w:rsidRPr="00B738EC">
              <w:rPr>
                <w:rFonts w:ascii="Times New Roman" w:hAnsi="Times New Roman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</w:rPr>
              <w:t>dan</w:t>
            </w:r>
            <w:proofErr w:type="spellEnd"/>
            <w:r w:rsidRPr="00B738EC">
              <w:rPr>
                <w:rFonts w:ascii="Times New Roman" w:hAnsi="Times New Roman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</w:rPr>
              <w:t>tantangan</w:t>
            </w:r>
            <w:proofErr w:type="spellEnd"/>
            <w:r w:rsidRPr="00B738EC">
              <w:rPr>
                <w:rFonts w:ascii="Times New Roman" w:hAnsi="Times New Roman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</w:rPr>
              <w:t>perubahan</w:t>
            </w:r>
            <w:proofErr w:type="spellEnd"/>
            <w:r w:rsidRPr="00B738EC">
              <w:rPr>
                <w:rFonts w:ascii="Times New Roman" w:hAnsi="Times New Roman"/>
              </w:rPr>
              <w:t xml:space="preserve"> global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proofErr w:type="spellStart"/>
            <w:r w:rsidRPr="00B738EC">
              <w:rPr>
                <w:rFonts w:ascii="Times New Roman" w:hAnsi="Times New Roman"/>
              </w:rPr>
              <w:t>pemikiran</w:t>
            </w:r>
            <w:proofErr w:type="spellEnd"/>
            <w:r w:rsidRPr="00B738EC">
              <w:rPr>
                <w:rFonts w:ascii="Times New Roman" w:hAnsi="Times New Roman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</w:rPr>
              <w:t>logis</w:t>
            </w:r>
            <w:proofErr w:type="spellEnd"/>
            <w:r w:rsidRPr="00B738EC">
              <w:rPr>
                <w:rFonts w:ascii="Times New Roman" w:hAnsi="Times New Roman"/>
              </w:rPr>
              <w:t xml:space="preserve">, </w:t>
            </w:r>
            <w:proofErr w:type="spellStart"/>
            <w:r w:rsidRPr="00B738EC">
              <w:rPr>
                <w:rFonts w:ascii="Times New Roman" w:hAnsi="Times New Roman"/>
              </w:rPr>
              <w:t>kritis</w:t>
            </w:r>
            <w:proofErr w:type="spellEnd"/>
            <w:r w:rsidRPr="00B738EC">
              <w:rPr>
                <w:rFonts w:ascii="Times New Roman" w:hAnsi="Times New Roman"/>
              </w:rPr>
              <w:t xml:space="preserve">, </w:t>
            </w:r>
            <w:proofErr w:type="spellStart"/>
            <w:r w:rsidRPr="00B738EC">
              <w:rPr>
                <w:rFonts w:ascii="Times New Roman" w:hAnsi="Times New Roman"/>
              </w:rPr>
              <w:t>sistematis</w:t>
            </w:r>
            <w:proofErr w:type="spellEnd"/>
            <w:r w:rsidRPr="00B738EC">
              <w:rPr>
                <w:rFonts w:ascii="Times New Roman" w:hAnsi="Times New Roman"/>
              </w:rPr>
              <w:t xml:space="preserve">, </w:t>
            </w:r>
            <w:proofErr w:type="spellStart"/>
            <w:r w:rsidRPr="00B738EC">
              <w:rPr>
                <w:rFonts w:ascii="Times New Roman" w:hAnsi="Times New Roman"/>
              </w:rPr>
              <w:t>dan</w:t>
            </w:r>
            <w:proofErr w:type="spellEnd"/>
            <w:r w:rsidRPr="00B738EC">
              <w:rPr>
                <w:rFonts w:ascii="Times New Roman" w:hAnsi="Times New Roman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</w:rPr>
              <w:t>inovatif</w:t>
            </w:r>
            <w:proofErr w:type="spellEnd"/>
            <w:r w:rsidRPr="00B738EC">
              <w:rPr>
                <w:rFonts w:ascii="Times New Roman" w:hAnsi="Times New Roman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</w:rPr>
              <w:t>dalam</w:t>
            </w:r>
            <w:proofErr w:type="spellEnd"/>
            <w:r w:rsidRPr="00B738EC">
              <w:rPr>
                <w:rFonts w:ascii="Times New Roman" w:hAnsi="Times New Roman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</w:rPr>
              <w:t>konteks</w:t>
            </w:r>
            <w:proofErr w:type="spellEnd"/>
            <w:r w:rsidRPr="00B738EC">
              <w:rPr>
                <w:rFonts w:ascii="Times New Roman" w:hAnsi="Times New Roman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</w:rPr>
              <w:t>pengembangan</w:t>
            </w:r>
            <w:proofErr w:type="spellEnd"/>
            <w:r w:rsidRPr="00B738EC">
              <w:rPr>
                <w:rFonts w:ascii="Times New Roman" w:hAnsi="Times New Roman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</w:rPr>
              <w:t>atau</w:t>
            </w:r>
            <w:proofErr w:type="spellEnd"/>
            <w:r w:rsidRPr="00B738EC">
              <w:rPr>
                <w:rFonts w:ascii="Times New Roman" w:hAnsi="Times New Roman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</w:rPr>
              <w:t>implementasi</w:t>
            </w:r>
            <w:proofErr w:type="spellEnd"/>
            <w:r w:rsidRPr="00B738EC">
              <w:rPr>
                <w:rFonts w:ascii="Times New Roman" w:hAnsi="Times New Roman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</w:rPr>
              <w:t>ilmu</w:t>
            </w:r>
            <w:proofErr w:type="spellEnd"/>
            <w:r w:rsidRPr="00B738EC">
              <w:rPr>
                <w:rFonts w:ascii="Times New Roman" w:hAnsi="Times New Roman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</w:rPr>
              <w:t>pengetahuan</w:t>
            </w:r>
            <w:proofErr w:type="spellEnd"/>
            <w:r w:rsidRPr="00B738EC">
              <w:rPr>
                <w:rFonts w:ascii="Times New Roman" w:hAnsi="Times New Roman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</w:rPr>
              <w:t>dan</w:t>
            </w:r>
            <w:proofErr w:type="spellEnd"/>
            <w:r w:rsidRPr="00B738EC">
              <w:rPr>
                <w:rFonts w:ascii="Times New Roman" w:hAnsi="Times New Roman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</w:rPr>
              <w:t>teknologi</w:t>
            </w:r>
            <w:proofErr w:type="spellEnd"/>
            <w:r w:rsidRPr="00B738E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(P6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KU 1)</w:t>
            </w:r>
          </w:p>
        </w:tc>
      </w:tr>
      <w:tr w:rsidR="00AD14AE" w:rsidRPr="00E805A3" w:rsidTr="008B12DE">
        <w:tc>
          <w:tcPr>
            <w:tcW w:w="2234" w:type="dxa"/>
            <w:gridSpan w:val="2"/>
            <w:vMerge/>
            <w:shd w:val="clear" w:color="auto" w:fill="auto"/>
          </w:tcPr>
          <w:p w:rsidR="00AD14AE" w:rsidRPr="00E805A3" w:rsidRDefault="00AD14AE" w:rsidP="008B12DE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AD14AE" w:rsidRPr="00E805A3" w:rsidRDefault="00AD14AE" w:rsidP="008B12D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3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CPMK </w:t>
            </w:r>
            <w:r w:rsidRPr="00E805A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12" w:type="dxa"/>
            <w:gridSpan w:val="6"/>
            <w:shd w:val="clear" w:color="auto" w:fill="auto"/>
          </w:tcPr>
          <w:p w:rsidR="00AD14AE" w:rsidRPr="00E805A3" w:rsidRDefault="00AD14AE" w:rsidP="008B12DE">
            <w:pPr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M</w:t>
            </w:r>
            <w:proofErr w:type="spellStart"/>
            <w:r>
              <w:t>enguasai</w:t>
            </w:r>
            <w:proofErr w:type="spellEnd"/>
            <w:r>
              <w:t xml:space="preserve">, </w:t>
            </w:r>
            <w:proofErr w:type="spellStart"/>
            <w:r w:rsidRPr="00B738EC">
              <w:t>menganalisis</w:t>
            </w:r>
            <w:proofErr w:type="spellEnd"/>
            <w:r w:rsidRPr="00B738EC"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 w:rsidRPr="00B738EC">
              <w:t>konsep</w:t>
            </w:r>
            <w:proofErr w:type="spellEnd"/>
            <w:r w:rsidRPr="00B738EC">
              <w:t xml:space="preserve"> </w:t>
            </w:r>
            <w:proofErr w:type="spellStart"/>
            <w:r w:rsidRPr="00B738EC">
              <w:t>dasar</w:t>
            </w:r>
            <w:proofErr w:type="spellEnd"/>
            <w:r w:rsidRPr="00B738EC">
              <w:t xml:space="preserve">, </w:t>
            </w:r>
            <w:proofErr w:type="spellStart"/>
            <w:r w:rsidRPr="00B738EC">
              <w:t>prinsip</w:t>
            </w:r>
            <w:proofErr w:type="spellEnd"/>
            <w:r w:rsidRPr="00B738EC">
              <w:t xml:space="preserve">, </w:t>
            </w:r>
            <w:proofErr w:type="spellStart"/>
            <w:r w:rsidRPr="00B738EC">
              <w:t>teori</w:t>
            </w:r>
            <w:proofErr w:type="spellEnd"/>
            <w:r w:rsidRPr="00B738EC">
              <w:t xml:space="preserve"> yang </w:t>
            </w:r>
            <w:proofErr w:type="spellStart"/>
            <w:r w:rsidRPr="00B738EC">
              <w:t>berkaitan</w:t>
            </w:r>
            <w:proofErr w:type="spellEnd"/>
            <w:r w:rsidRPr="00B738EC">
              <w:t xml:space="preserve"> </w:t>
            </w:r>
            <w:proofErr w:type="spellStart"/>
            <w:r w:rsidRPr="00B738EC">
              <w:t>dengan</w:t>
            </w:r>
            <w:proofErr w:type="spellEnd"/>
            <w:r w:rsidRPr="00B738EC">
              <w:t xml:space="preserve"> </w:t>
            </w:r>
            <w:r w:rsidRPr="00B738EC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  <w:lang w:val="es-ES"/>
              </w:rPr>
              <w:t>pendidikan</w:t>
            </w:r>
            <w:proofErr w:type="spellEnd"/>
            <w:r w:rsidRPr="00B738EC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  <w:lang w:val="es-ES"/>
              </w:rPr>
              <w:t>sepanjang</w:t>
            </w:r>
            <w:proofErr w:type="spellEnd"/>
            <w:r w:rsidRPr="00B738EC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B738EC">
              <w:rPr>
                <w:rFonts w:ascii="Times New Roman" w:hAnsi="Times New Roman"/>
                <w:lang w:val="es-ES"/>
              </w:rPr>
              <w:t>hayat</w:t>
            </w:r>
            <w:proofErr w:type="spellEnd"/>
            <w:r w:rsidRPr="00B738EC">
              <w:rPr>
                <w:rFonts w:ascii="Times New Roman" w:hAnsi="Times New Roman"/>
                <w:lang w:val="es-ES"/>
              </w:rPr>
              <w:t>.</w:t>
            </w:r>
            <w:r>
              <w:rPr>
                <w:rFonts w:ascii="Times New Roman" w:hAnsi="Times New Roman"/>
                <w:lang w:val="es-ES"/>
              </w:rPr>
              <w:t xml:space="preserve"> (P6 dan KK7)</w:t>
            </w:r>
          </w:p>
        </w:tc>
      </w:tr>
      <w:tr w:rsidR="00AD14AE" w:rsidRPr="00E805A3" w:rsidTr="008B12DE">
        <w:tc>
          <w:tcPr>
            <w:tcW w:w="2234" w:type="dxa"/>
            <w:gridSpan w:val="2"/>
            <w:vMerge/>
            <w:shd w:val="clear" w:color="auto" w:fill="auto"/>
          </w:tcPr>
          <w:p w:rsidR="00AD14AE" w:rsidRPr="00E805A3" w:rsidRDefault="00AD14AE" w:rsidP="008B12DE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AD14AE" w:rsidRPr="00E805A3" w:rsidRDefault="00AD14AE" w:rsidP="008B12D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3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CPMK </w:t>
            </w:r>
            <w:r w:rsidRPr="00E805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12" w:type="dxa"/>
            <w:gridSpan w:val="6"/>
            <w:shd w:val="clear" w:color="auto" w:fill="auto"/>
          </w:tcPr>
          <w:p w:rsidR="00AD14AE" w:rsidRPr="00E805A3" w:rsidRDefault="00AD14AE" w:rsidP="00E5581E">
            <w:pPr>
              <w:jc w:val="both"/>
              <w:rPr>
                <w:rFonts w:ascii="Times New Roman" w:hAnsi="Times New Roman"/>
                <w:lang w:val="es-ES"/>
              </w:rPr>
            </w:pPr>
            <w:proofErr w:type="spellStart"/>
            <w:r>
              <w:rPr>
                <w:rFonts w:ascii="Times New Roman" w:eastAsia="MS Mincho" w:hAnsi="Times New Roman"/>
                <w:lang w:val="es-ES"/>
              </w:rPr>
              <w:t>Mampu</w:t>
            </w:r>
            <w:proofErr w:type="spellEnd"/>
            <w:r>
              <w:rPr>
                <w:rFonts w:ascii="Times New Roman" w:eastAsia="MS Mincho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val="es-ES"/>
              </w:rPr>
              <w:t>menjelaskan</w:t>
            </w:r>
            <w:proofErr w:type="spellEnd"/>
            <w:r>
              <w:rPr>
                <w:rFonts w:ascii="Times New Roman" w:eastAsia="MS Mincho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implementasi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/>
              </w:rPr>
              <w:t>menganalisis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lang w:val="es-ES"/>
              </w:rPr>
              <w:t>menerapkan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p</w:t>
            </w:r>
            <w:r w:rsidRPr="00E5581E">
              <w:rPr>
                <w:rFonts w:ascii="Times New Roman" w:hAnsi="Times New Roman"/>
                <w:lang w:val="es-ES"/>
              </w:rPr>
              <w:t>rogram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pendidikan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sepanjang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hayat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es-ES"/>
              </w:rPr>
              <w:t>dengan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pemikiran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logis,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kritis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,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sistematis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, dan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inovatif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dalam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konteks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pengembangan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atau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implementasi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ilmu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pengetahuan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dan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teknologi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yang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memperhatikan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dan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menerapkan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nilai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humaniora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yang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sesuai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dengan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bidang</w:t>
            </w:r>
            <w:proofErr w:type="spellEnd"/>
            <w:r w:rsidRPr="00E5581E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5581E">
              <w:rPr>
                <w:rFonts w:ascii="Times New Roman" w:hAnsi="Times New Roman"/>
                <w:lang w:val="es-ES"/>
              </w:rPr>
              <w:t>keahliannya</w:t>
            </w:r>
            <w:proofErr w:type="spellEnd"/>
            <w:r>
              <w:rPr>
                <w:rFonts w:ascii="Times New Roman" w:hAnsi="Times New Roman"/>
                <w:lang w:val="es-ES"/>
              </w:rPr>
              <w:t>.</w:t>
            </w:r>
            <w:r w:rsidRPr="00E5581E">
              <w:rPr>
                <w:rFonts w:ascii="Times New Roman" w:hAnsi="Times New Roman"/>
                <w:lang w:val="es-ES"/>
              </w:rPr>
              <w:t xml:space="preserve">(P6 </w:t>
            </w:r>
            <w:r>
              <w:rPr>
                <w:rFonts w:ascii="Times New Roman" w:hAnsi="Times New Roman"/>
                <w:lang w:val="es-ES"/>
              </w:rPr>
              <w:t xml:space="preserve">KU1 </w:t>
            </w:r>
            <w:r w:rsidRPr="00E5581E">
              <w:rPr>
                <w:rFonts w:ascii="Times New Roman" w:hAnsi="Times New Roman"/>
                <w:lang w:val="es-ES"/>
              </w:rPr>
              <w:t>dan KK7)</w:t>
            </w:r>
          </w:p>
        </w:tc>
      </w:tr>
      <w:tr w:rsidR="00AD14AE" w:rsidRPr="00E805A3" w:rsidTr="008B12DE">
        <w:tc>
          <w:tcPr>
            <w:tcW w:w="2234" w:type="dxa"/>
            <w:gridSpan w:val="2"/>
            <w:vMerge/>
            <w:shd w:val="clear" w:color="auto" w:fill="auto"/>
          </w:tcPr>
          <w:p w:rsidR="00AD14AE" w:rsidRPr="00E805A3" w:rsidRDefault="00AD14AE" w:rsidP="008B12DE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AD14AE" w:rsidRPr="00E805A3" w:rsidRDefault="00AD14AE" w:rsidP="008B12D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8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CPMK </w:t>
            </w:r>
            <w:r w:rsidRPr="00E805A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12" w:type="dxa"/>
            <w:gridSpan w:val="6"/>
            <w:shd w:val="clear" w:color="auto" w:fill="auto"/>
          </w:tcPr>
          <w:p w:rsidR="00AD14AE" w:rsidRPr="00E805A3" w:rsidRDefault="00AD14AE" w:rsidP="008B12D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MS Mincho" w:hAnsi="Times New Roman"/>
              </w:rPr>
              <w:t>Mampu</w:t>
            </w:r>
            <w:proofErr w:type="spellEnd"/>
            <w:r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5581E">
              <w:rPr>
                <w:rFonts w:ascii="Times New Roman" w:eastAsia="MS Mincho" w:hAnsi="Times New Roman"/>
              </w:rPr>
              <w:t>menjelaskan</w:t>
            </w:r>
            <w:proofErr w:type="spellEnd"/>
            <w:r w:rsidRPr="00E5581E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5581E">
              <w:rPr>
                <w:rFonts w:ascii="Times New Roman" w:eastAsia="MS Mincho" w:hAnsi="Times New Roman"/>
              </w:rPr>
              <w:t>dampak</w:t>
            </w:r>
            <w:proofErr w:type="spellEnd"/>
            <w:r w:rsidRPr="00E5581E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5581E">
              <w:rPr>
                <w:rFonts w:ascii="Times New Roman" w:eastAsia="MS Mincho" w:hAnsi="Times New Roman"/>
              </w:rPr>
              <w:t>pendidikan</w:t>
            </w:r>
            <w:proofErr w:type="spellEnd"/>
            <w:r w:rsidRPr="00E5581E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5581E">
              <w:rPr>
                <w:rFonts w:ascii="Times New Roman" w:eastAsia="MS Mincho" w:hAnsi="Times New Roman"/>
              </w:rPr>
              <w:t>sepanjang</w:t>
            </w:r>
            <w:proofErr w:type="spellEnd"/>
            <w:r w:rsidRPr="00E5581E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5581E">
              <w:rPr>
                <w:rFonts w:ascii="Times New Roman" w:eastAsia="MS Mincho" w:hAnsi="Times New Roman"/>
              </w:rPr>
              <w:t>hayat</w:t>
            </w:r>
            <w:proofErr w:type="spellEnd"/>
            <w:r w:rsidRPr="00E5581E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5581E">
              <w:rPr>
                <w:rFonts w:ascii="Times New Roman" w:eastAsia="MS Mincho" w:hAnsi="Times New Roman"/>
              </w:rPr>
              <w:t>terhadap</w:t>
            </w:r>
            <w:proofErr w:type="spellEnd"/>
            <w:r w:rsidRPr="00E5581E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5581E">
              <w:rPr>
                <w:rFonts w:ascii="Times New Roman" w:eastAsia="MS Mincho" w:hAnsi="Times New Roman"/>
              </w:rPr>
              <w:t>pemberdayaan</w:t>
            </w:r>
            <w:proofErr w:type="spellEnd"/>
            <w:r w:rsidRPr="00E5581E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5581E">
              <w:rPr>
                <w:rFonts w:ascii="Times New Roman" w:eastAsia="MS Mincho" w:hAnsi="Times New Roman"/>
              </w:rPr>
              <w:t>individu</w:t>
            </w:r>
            <w:proofErr w:type="spellEnd"/>
            <w:r w:rsidRPr="00E5581E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5581E">
              <w:rPr>
                <w:rFonts w:ascii="Times New Roman" w:eastAsia="MS Mincho" w:hAnsi="Times New Roman"/>
              </w:rPr>
              <w:t>dan</w:t>
            </w:r>
            <w:proofErr w:type="spellEnd"/>
            <w:r w:rsidRPr="00E5581E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5581E">
              <w:rPr>
                <w:rFonts w:ascii="Times New Roman" w:eastAsia="MS Mincho" w:hAnsi="Times New Roman"/>
              </w:rPr>
              <w:t>masyarakat</w:t>
            </w:r>
            <w:proofErr w:type="spellEnd"/>
            <w:r>
              <w:rPr>
                <w:rFonts w:ascii="Times New Roman" w:eastAsia="MS Mincho" w:hAnsi="Times New Roma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</w:rPr>
              <w:t>dalam</w:t>
            </w:r>
            <w:proofErr w:type="spellEnd"/>
            <w:r>
              <w:rPr>
                <w:rFonts w:ascii="Times New Roman" w:eastAsia="MS Mincho" w:hAnsi="Times New Roma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</w:rPr>
              <w:t>kehidupan</w:t>
            </w:r>
            <w:proofErr w:type="spellEnd"/>
            <w:r>
              <w:rPr>
                <w:rFonts w:ascii="Times New Roman" w:eastAsia="MS Mincho" w:hAnsi="Times New Roma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</w:rPr>
              <w:t>sehari-hari</w:t>
            </w:r>
            <w:proofErr w:type="spellEnd"/>
            <w:r>
              <w:rPr>
                <w:rFonts w:ascii="Times New Roman" w:eastAsia="MS Mincho" w:hAnsi="Times New Roman"/>
              </w:rPr>
              <w:t xml:space="preserve">. </w:t>
            </w:r>
            <w:r w:rsidRPr="00AD14AE">
              <w:rPr>
                <w:rFonts w:ascii="Times New Roman" w:eastAsia="MS Mincho" w:hAnsi="Times New Roman"/>
              </w:rPr>
              <w:t xml:space="preserve">(P6 </w:t>
            </w:r>
            <w:proofErr w:type="spellStart"/>
            <w:r w:rsidRPr="00AD14AE">
              <w:rPr>
                <w:rFonts w:ascii="Times New Roman" w:eastAsia="MS Mincho" w:hAnsi="Times New Roman"/>
              </w:rPr>
              <w:t>dan</w:t>
            </w:r>
            <w:proofErr w:type="spellEnd"/>
            <w:r w:rsidRPr="00AD14AE">
              <w:rPr>
                <w:rFonts w:ascii="Times New Roman" w:eastAsia="MS Mincho" w:hAnsi="Times New Roman"/>
              </w:rPr>
              <w:t xml:space="preserve"> KU 1)</w:t>
            </w:r>
          </w:p>
        </w:tc>
      </w:tr>
      <w:tr w:rsidR="00A85BBC" w:rsidRPr="00E805A3" w:rsidTr="008B12DE">
        <w:tc>
          <w:tcPr>
            <w:tcW w:w="2234" w:type="dxa"/>
            <w:gridSpan w:val="2"/>
            <w:shd w:val="clear" w:color="auto" w:fill="auto"/>
          </w:tcPr>
          <w:p w:rsidR="00A85BBC" w:rsidRPr="00E805A3" w:rsidRDefault="00A85BBC" w:rsidP="008B12DE">
            <w:pPr>
              <w:rPr>
                <w:rFonts w:ascii="Times New Roman" w:hAnsi="Times New Roman"/>
                <w:b/>
              </w:rPr>
            </w:pPr>
            <w:proofErr w:type="spellStart"/>
            <w:r w:rsidRPr="00E805A3">
              <w:rPr>
                <w:rFonts w:ascii="Times New Roman" w:hAnsi="Times New Roman"/>
                <w:b/>
              </w:rPr>
              <w:t>Deskripsi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b/>
              </w:rPr>
              <w:t>Singkat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MK</w:t>
            </w:r>
          </w:p>
        </w:tc>
        <w:tc>
          <w:tcPr>
            <w:tcW w:w="12475" w:type="dxa"/>
            <w:gridSpan w:val="10"/>
            <w:shd w:val="clear" w:color="auto" w:fill="auto"/>
          </w:tcPr>
          <w:p w:rsidR="00A85BBC" w:rsidRPr="00E805A3" w:rsidRDefault="00AD14AE" w:rsidP="00AD14AE">
            <w:pPr>
              <w:jc w:val="both"/>
              <w:rPr>
                <w:rFonts w:ascii="Times New Roman" w:hAnsi="Times New Roman"/>
                <w:lang w:val="sv-SE"/>
              </w:rPr>
            </w:pPr>
            <w:r w:rsidRPr="00AD14AE">
              <w:rPr>
                <w:rFonts w:ascii="Times New Roman" w:hAnsi="Times New Roman"/>
                <w:lang w:val="sv-SE"/>
              </w:rPr>
              <w:t>Mata kuliah ini memb</w:t>
            </w:r>
            <w:r>
              <w:rPr>
                <w:rFonts w:ascii="Times New Roman" w:hAnsi="Times New Roman"/>
                <w:lang w:val="sv-SE"/>
              </w:rPr>
              <w:t xml:space="preserve">ekali mahasiswa untuk memahami </w:t>
            </w:r>
            <w:r w:rsidRPr="00AD14AE">
              <w:rPr>
                <w:rFonts w:ascii="Times New Roman" w:hAnsi="Times New Roman"/>
                <w:lang w:val="sv-SE"/>
              </w:rPr>
              <w:t xml:space="preserve">konsep, kebijakan dan aplikasi </w:t>
            </w:r>
            <w:r>
              <w:rPr>
                <w:rFonts w:ascii="Times New Roman" w:hAnsi="Times New Roman"/>
                <w:lang w:val="sv-SE"/>
              </w:rPr>
              <w:t xml:space="preserve">belajar sepanjang hayat. Pada mata kuliah ini mahasiswa belajar tentang </w:t>
            </w:r>
            <w:r w:rsidRPr="00AD14AE">
              <w:rPr>
                <w:rFonts w:ascii="Times New Roman" w:hAnsi="Times New Roman"/>
                <w:lang w:val="sv-SE"/>
              </w:rPr>
              <w:t>konsep dan teori pendidikan sepanjang hayat, empat pilar pendidikan sepanjang hayat, konseptualisasi pendidikan sepanjang hayat dalam konteks pendidikan masyarakat, kebijakan pendidikan sepanjang hayat, implementasi kebijakan pendidikan sepanjang hayat</w:t>
            </w:r>
            <w:r>
              <w:rPr>
                <w:rFonts w:ascii="Times New Roman" w:hAnsi="Times New Roman"/>
                <w:lang w:val="sv-SE"/>
              </w:rPr>
              <w:t xml:space="preserve"> pada jalur pendidikan luar sekolah</w:t>
            </w:r>
            <w:r w:rsidRPr="00AD14AE">
              <w:rPr>
                <w:rFonts w:ascii="Times New Roman" w:hAnsi="Times New Roman"/>
                <w:lang w:val="sv-SE"/>
              </w:rPr>
              <w:t xml:space="preserve">, desain, indikator dan langkah-langkah </w:t>
            </w:r>
            <w:r>
              <w:rPr>
                <w:rFonts w:ascii="Times New Roman" w:hAnsi="Times New Roman"/>
                <w:lang w:val="sv-SE"/>
              </w:rPr>
              <w:t xml:space="preserve">pengembangan program pendidikan sepanjang hayat serta </w:t>
            </w:r>
            <w:r>
              <w:t xml:space="preserve"> </w:t>
            </w:r>
            <w:r w:rsidRPr="00AD14AE">
              <w:rPr>
                <w:rFonts w:ascii="Times New Roman" w:hAnsi="Times New Roman"/>
                <w:lang w:val="sv-SE"/>
              </w:rPr>
              <w:t>dampak pendidikan sepanjang hayat terhadap pemberdayaan individu dan masyarakat dalam kehidupan sehari-hari</w:t>
            </w:r>
            <w:r>
              <w:rPr>
                <w:rFonts w:ascii="Times New Roman" w:hAnsi="Times New Roman"/>
                <w:lang w:val="sv-SE"/>
              </w:rPr>
              <w:t>.</w:t>
            </w:r>
          </w:p>
        </w:tc>
      </w:tr>
      <w:tr w:rsidR="00A85BBC" w:rsidRPr="00E805A3" w:rsidTr="008B12DE">
        <w:trPr>
          <w:trHeight w:val="92"/>
        </w:trPr>
        <w:tc>
          <w:tcPr>
            <w:tcW w:w="2234" w:type="dxa"/>
            <w:gridSpan w:val="2"/>
            <w:vMerge w:val="restart"/>
            <w:shd w:val="clear" w:color="auto" w:fill="auto"/>
          </w:tcPr>
          <w:p w:rsidR="00A85BBC" w:rsidRPr="00E805A3" w:rsidRDefault="00A85BBC" w:rsidP="008B12DE">
            <w:pPr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t>Bahan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t>Kajian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 xml:space="preserve">: </w:t>
            </w: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t>Materi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t>Pembelajaran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>/</w:t>
            </w:r>
          </w:p>
          <w:p w:rsidR="00A85BBC" w:rsidRPr="00E805A3" w:rsidRDefault="00A85BBC" w:rsidP="008B12DE">
            <w:pPr>
              <w:rPr>
                <w:rFonts w:ascii="Times New Roman" w:hAnsi="Times New Roman"/>
                <w:b/>
                <w:lang w:val="es-ES"/>
              </w:rPr>
            </w:pPr>
            <w:r w:rsidRPr="00E805A3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t>Pokok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t>Bahasan</w:t>
            </w:r>
            <w:proofErr w:type="spellEnd"/>
          </w:p>
          <w:p w:rsidR="00A85BBC" w:rsidRPr="00E805A3" w:rsidRDefault="00A85BBC" w:rsidP="008B12DE">
            <w:pPr>
              <w:rPr>
                <w:rFonts w:ascii="Times New Roman" w:hAnsi="Times New Roman"/>
                <w:b/>
                <w:lang w:val="es-ES"/>
              </w:rPr>
            </w:pPr>
          </w:p>
          <w:p w:rsidR="00A85BBC" w:rsidRPr="00E805A3" w:rsidRDefault="00A85BBC" w:rsidP="008B12DE">
            <w:pPr>
              <w:rPr>
                <w:rFonts w:ascii="Times New Roman" w:hAnsi="Times New Roman"/>
                <w:b/>
                <w:lang w:val="es-ES"/>
              </w:rPr>
            </w:pPr>
          </w:p>
          <w:p w:rsidR="00A85BBC" w:rsidRPr="00E805A3" w:rsidRDefault="00A85BBC" w:rsidP="008B12DE">
            <w:pPr>
              <w:rPr>
                <w:rFonts w:ascii="Times New Roman" w:hAnsi="Times New Roman"/>
                <w:b/>
                <w:lang w:val="es-ES"/>
              </w:rPr>
            </w:pPr>
          </w:p>
          <w:p w:rsidR="00A85BBC" w:rsidRPr="00E805A3" w:rsidRDefault="00A85BBC" w:rsidP="008B12DE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85BBC" w:rsidRPr="00E805A3" w:rsidRDefault="00A85BBC" w:rsidP="008B12DE">
            <w:pPr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>1.</w:t>
            </w:r>
          </w:p>
        </w:tc>
        <w:tc>
          <w:tcPr>
            <w:tcW w:w="11908" w:type="dxa"/>
            <w:gridSpan w:val="8"/>
            <w:shd w:val="clear" w:color="auto" w:fill="auto"/>
          </w:tcPr>
          <w:p w:rsidR="00A85BBC" w:rsidRPr="00E805A3" w:rsidRDefault="007A4CC3" w:rsidP="008B12DE">
            <w:pPr>
              <w:rPr>
                <w:rFonts w:ascii="Times New Roman" w:hAnsi="Times New Roman"/>
                <w:b/>
                <w:bCs/>
                <w:spacing w:val="-1"/>
              </w:rPr>
            </w:pPr>
            <w:proofErr w:type="spellStart"/>
            <w:r w:rsidRPr="007A4CC3">
              <w:rPr>
                <w:rFonts w:ascii="Times New Roman" w:hAnsi="Times New Roman"/>
              </w:rPr>
              <w:t>Orientasi</w:t>
            </w:r>
            <w:proofErr w:type="spellEnd"/>
            <w:r w:rsidRPr="007A4CC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tujuan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7A4CC3">
              <w:rPr>
                <w:rFonts w:ascii="Times New Roman" w:hAnsi="Times New Roman"/>
              </w:rPr>
              <w:t>erkuliahan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pendidikan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sepanjang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hayat</w:t>
            </w:r>
            <w:proofErr w:type="spellEnd"/>
          </w:p>
        </w:tc>
      </w:tr>
      <w:tr w:rsidR="00A85BBC" w:rsidRPr="00E805A3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:rsidR="00A85BBC" w:rsidRPr="00E805A3" w:rsidRDefault="00A85BBC" w:rsidP="008B12DE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85BBC" w:rsidRPr="00E805A3" w:rsidRDefault="00A85BBC" w:rsidP="008B12DE">
            <w:pPr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>2.</w:t>
            </w:r>
          </w:p>
        </w:tc>
        <w:tc>
          <w:tcPr>
            <w:tcW w:w="11908" w:type="dxa"/>
            <w:gridSpan w:val="8"/>
            <w:shd w:val="clear" w:color="auto" w:fill="auto"/>
          </w:tcPr>
          <w:p w:rsidR="00A85BBC" w:rsidRPr="00E805A3" w:rsidRDefault="007A4CC3" w:rsidP="008B12DE">
            <w:pPr>
              <w:rPr>
                <w:rFonts w:ascii="Times New Roman" w:hAnsi="Times New Roman"/>
                <w:b/>
                <w:bCs/>
                <w:spacing w:val="-1"/>
              </w:rPr>
            </w:pPr>
            <w:proofErr w:type="spellStart"/>
            <w:r w:rsidRPr="007A4CC3">
              <w:rPr>
                <w:rFonts w:ascii="Times New Roman" w:hAnsi="Times New Roman"/>
              </w:rPr>
              <w:t>Hakekat</w:t>
            </w:r>
            <w:proofErr w:type="spellEnd"/>
            <w:r w:rsidRPr="007A4CC3">
              <w:rPr>
                <w:rFonts w:ascii="Times New Roman" w:hAnsi="Times New Roman"/>
              </w:rPr>
              <w:t xml:space="preserve"> </w:t>
            </w:r>
            <w:proofErr w:type="spellStart"/>
            <w:r w:rsidRPr="007A4CC3">
              <w:rPr>
                <w:rFonts w:ascii="Times New Roman" w:hAnsi="Times New Roman"/>
              </w:rPr>
              <w:t>pendidikan</w:t>
            </w:r>
            <w:proofErr w:type="spellEnd"/>
            <w:r w:rsidRPr="007A4CC3">
              <w:rPr>
                <w:rFonts w:ascii="Times New Roman" w:hAnsi="Times New Roman"/>
              </w:rPr>
              <w:t xml:space="preserve"> </w:t>
            </w:r>
            <w:proofErr w:type="spellStart"/>
            <w:r w:rsidRPr="007A4CC3">
              <w:rPr>
                <w:rFonts w:ascii="Times New Roman" w:hAnsi="Times New Roman"/>
              </w:rPr>
              <w:t>dan</w:t>
            </w:r>
            <w:proofErr w:type="spellEnd"/>
            <w:r w:rsidRPr="007A4CC3">
              <w:rPr>
                <w:rFonts w:ascii="Times New Roman" w:hAnsi="Times New Roman"/>
              </w:rPr>
              <w:t xml:space="preserve"> </w:t>
            </w:r>
            <w:proofErr w:type="spellStart"/>
            <w:r w:rsidRPr="007A4CC3">
              <w:rPr>
                <w:rFonts w:ascii="Times New Roman" w:hAnsi="Times New Roman"/>
              </w:rPr>
              <w:t>tantangan</w:t>
            </w:r>
            <w:proofErr w:type="spellEnd"/>
            <w:r w:rsidRPr="007A4CC3">
              <w:rPr>
                <w:rFonts w:ascii="Times New Roman" w:hAnsi="Times New Roman"/>
              </w:rPr>
              <w:t xml:space="preserve"> </w:t>
            </w:r>
            <w:proofErr w:type="spellStart"/>
            <w:r w:rsidRPr="007A4CC3">
              <w:rPr>
                <w:rFonts w:ascii="Times New Roman" w:hAnsi="Times New Roman"/>
              </w:rPr>
              <w:t>perubahan</w:t>
            </w:r>
            <w:proofErr w:type="spellEnd"/>
            <w:r w:rsidRPr="007A4CC3">
              <w:rPr>
                <w:rFonts w:ascii="Times New Roman" w:hAnsi="Times New Roman"/>
              </w:rPr>
              <w:t xml:space="preserve"> global</w:t>
            </w:r>
          </w:p>
        </w:tc>
      </w:tr>
      <w:tr w:rsidR="00A85BBC" w:rsidRPr="00E805A3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:rsidR="00A85BBC" w:rsidRPr="00E805A3" w:rsidRDefault="00A85BBC" w:rsidP="008B12DE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85BBC" w:rsidRPr="00E805A3" w:rsidRDefault="00A85BBC" w:rsidP="008B12DE">
            <w:pPr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>3.</w:t>
            </w:r>
          </w:p>
        </w:tc>
        <w:tc>
          <w:tcPr>
            <w:tcW w:w="11908" w:type="dxa"/>
            <w:gridSpan w:val="8"/>
            <w:shd w:val="clear" w:color="auto" w:fill="auto"/>
          </w:tcPr>
          <w:p w:rsidR="00A85BBC" w:rsidRPr="00E805A3" w:rsidRDefault="007A4CC3" w:rsidP="008B12DE">
            <w:pPr>
              <w:rPr>
                <w:rFonts w:ascii="Times New Roman" w:hAnsi="Times New Roman"/>
                <w:b/>
                <w:bCs/>
                <w:spacing w:val="-1"/>
                <w:lang w:val="es-ES"/>
              </w:rPr>
            </w:pPr>
            <w:proofErr w:type="spellStart"/>
            <w:r>
              <w:rPr>
                <w:rFonts w:ascii="Times New Roman" w:hAnsi="Times New Roman"/>
                <w:lang w:val="es-ES"/>
              </w:rPr>
              <w:t>K</w:t>
            </w:r>
            <w:r w:rsidRPr="007A4CC3">
              <w:rPr>
                <w:rFonts w:ascii="Times New Roman" w:hAnsi="Times New Roman"/>
                <w:lang w:val="es-ES"/>
              </w:rPr>
              <w:t>onsep</w:t>
            </w:r>
            <w:proofErr w:type="spellEnd"/>
            <w:r w:rsidRPr="007A4CC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7A4CC3">
              <w:rPr>
                <w:rFonts w:ascii="Times New Roman" w:hAnsi="Times New Roman"/>
                <w:lang w:val="es-ES"/>
              </w:rPr>
              <w:t>d</w:t>
            </w:r>
            <w:r w:rsidR="008D12AA">
              <w:rPr>
                <w:rFonts w:ascii="Times New Roman" w:hAnsi="Times New Roman"/>
                <w:lang w:val="es-ES"/>
              </w:rPr>
              <w:t>asar</w:t>
            </w:r>
            <w:proofErr w:type="spellEnd"/>
            <w:r w:rsidR="008D12AA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="008D12AA">
              <w:rPr>
                <w:rFonts w:ascii="Times New Roman" w:hAnsi="Times New Roman"/>
                <w:lang w:val="es-ES"/>
              </w:rPr>
              <w:t>pendidikan</w:t>
            </w:r>
            <w:proofErr w:type="spellEnd"/>
            <w:r w:rsidR="008D12AA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="008D12AA">
              <w:rPr>
                <w:rFonts w:ascii="Times New Roman" w:hAnsi="Times New Roman"/>
                <w:lang w:val="es-ES"/>
              </w:rPr>
              <w:t>sepanjang</w:t>
            </w:r>
            <w:proofErr w:type="spellEnd"/>
            <w:r w:rsidR="008D12AA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="008D12AA">
              <w:rPr>
                <w:rFonts w:ascii="Times New Roman" w:hAnsi="Times New Roman"/>
                <w:lang w:val="es-ES"/>
              </w:rPr>
              <w:t>hayat</w:t>
            </w:r>
            <w:proofErr w:type="spellEnd"/>
          </w:p>
        </w:tc>
      </w:tr>
      <w:tr w:rsidR="00A85BBC" w:rsidRPr="00E805A3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:rsidR="00A85BBC" w:rsidRPr="00E805A3" w:rsidRDefault="00A85BBC" w:rsidP="008B12DE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85BBC" w:rsidRPr="00E805A3" w:rsidRDefault="00A85BBC" w:rsidP="008B12DE">
            <w:pPr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>4.</w:t>
            </w:r>
          </w:p>
        </w:tc>
        <w:tc>
          <w:tcPr>
            <w:tcW w:w="11908" w:type="dxa"/>
            <w:gridSpan w:val="8"/>
            <w:shd w:val="clear" w:color="auto" w:fill="auto"/>
          </w:tcPr>
          <w:p w:rsidR="00A85BBC" w:rsidRPr="00E805A3" w:rsidRDefault="007A4CC3" w:rsidP="008B12DE">
            <w:pPr>
              <w:rPr>
                <w:rFonts w:ascii="Times New Roman" w:hAnsi="Times New Roman"/>
                <w:b/>
                <w:bCs/>
                <w:spacing w:val="-1"/>
              </w:rPr>
            </w:pPr>
            <w:proofErr w:type="spellStart"/>
            <w:r w:rsidRPr="007A4CC3">
              <w:rPr>
                <w:rFonts w:ascii="Times New Roman" w:hAnsi="Times New Roman"/>
              </w:rPr>
              <w:t>Pendidikan</w:t>
            </w:r>
            <w:proofErr w:type="spellEnd"/>
            <w:r w:rsidRPr="007A4CC3">
              <w:rPr>
                <w:rFonts w:ascii="Times New Roman" w:hAnsi="Times New Roman"/>
              </w:rPr>
              <w:t xml:space="preserve"> </w:t>
            </w:r>
            <w:proofErr w:type="spellStart"/>
            <w:r w:rsidRPr="007A4CC3">
              <w:rPr>
                <w:rFonts w:ascii="Times New Roman" w:hAnsi="Times New Roman"/>
              </w:rPr>
              <w:t>sepanjang</w:t>
            </w:r>
            <w:proofErr w:type="spellEnd"/>
            <w:r w:rsidRPr="007A4CC3">
              <w:rPr>
                <w:rFonts w:ascii="Times New Roman" w:hAnsi="Times New Roman"/>
              </w:rPr>
              <w:t xml:space="preserve"> </w:t>
            </w:r>
            <w:proofErr w:type="spellStart"/>
            <w:r w:rsidRPr="007A4CC3">
              <w:rPr>
                <w:rFonts w:ascii="Times New Roman" w:hAnsi="Times New Roman"/>
              </w:rPr>
              <w:t>hayat</w:t>
            </w:r>
            <w:proofErr w:type="spellEnd"/>
            <w:r w:rsidRPr="007A4CC3">
              <w:rPr>
                <w:rFonts w:ascii="Times New Roman" w:hAnsi="Times New Roman"/>
              </w:rPr>
              <w:t xml:space="preserve"> </w:t>
            </w:r>
            <w:proofErr w:type="spellStart"/>
            <w:r w:rsidRPr="007A4CC3">
              <w:rPr>
                <w:rFonts w:ascii="Times New Roman" w:hAnsi="Times New Roman"/>
              </w:rPr>
              <w:t>dalam</w:t>
            </w:r>
            <w:proofErr w:type="spellEnd"/>
            <w:r w:rsidRPr="007A4CC3">
              <w:rPr>
                <w:rFonts w:ascii="Times New Roman" w:hAnsi="Times New Roman"/>
              </w:rPr>
              <w:t xml:space="preserve"> </w:t>
            </w:r>
            <w:proofErr w:type="spellStart"/>
            <w:r w:rsidRPr="007A4CC3">
              <w:rPr>
                <w:rFonts w:ascii="Times New Roman" w:hAnsi="Times New Roman"/>
              </w:rPr>
              <w:t>ilmu</w:t>
            </w:r>
            <w:proofErr w:type="spellEnd"/>
            <w:r w:rsidRPr="007A4CC3">
              <w:rPr>
                <w:rFonts w:ascii="Times New Roman" w:hAnsi="Times New Roman"/>
              </w:rPr>
              <w:t xml:space="preserve"> </w:t>
            </w:r>
            <w:proofErr w:type="spellStart"/>
            <w:r w:rsidRPr="007A4CC3">
              <w:rPr>
                <w:rFonts w:ascii="Times New Roman" w:hAnsi="Times New Roman"/>
              </w:rPr>
              <w:t>psikologi</w:t>
            </w:r>
            <w:proofErr w:type="spellEnd"/>
          </w:p>
        </w:tc>
      </w:tr>
      <w:tr w:rsidR="003412F1" w:rsidRPr="00E805A3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>5.</w:t>
            </w:r>
          </w:p>
        </w:tc>
        <w:tc>
          <w:tcPr>
            <w:tcW w:w="11908" w:type="dxa"/>
            <w:gridSpan w:val="8"/>
            <w:shd w:val="clear" w:color="auto" w:fill="auto"/>
          </w:tcPr>
          <w:p w:rsidR="003412F1" w:rsidRPr="007A4CC3" w:rsidRDefault="003412F1" w:rsidP="003412F1">
            <w:pPr>
              <w:rPr>
                <w:rFonts w:ascii="Times New Roman" w:hAnsi="Times New Roman"/>
              </w:rPr>
            </w:pPr>
            <w:proofErr w:type="spellStart"/>
            <w:r w:rsidRPr="008D12AA">
              <w:rPr>
                <w:rFonts w:ascii="Times New Roman" w:hAnsi="Times New Roman"/>
              </w:rPr>
              <w:t>Pendidikan</w:t>
            </w:r>
            <w:proofErr w:type="spellEnd"/>
            <w:r w:rsidRPr="008D12AA">
              <w:rPr>
                <w:rFonts w:ascii="Times New Roman" w:hAnsi="Times New Roman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</w:rPr>
              <w:t>sepanjang</w:t>
            </w:r>
            <w:proofErr w:type="spellEnd"/>
            <w:r w:rsidRPr="008D12AA">
              <w:rPr>
                <w:rFonts w:ascii="Times New Roman" w:hAnsi="Times New Roman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</w:rPr>
              <w:t>hayat</w:t>
            </w:r>
            <w:proofErr w:type="spellEnd"/>
            <w:r w:rsidRPr="008D12AA">
              <w:rPr>
                <w:rFonts w:ascii="Times New Roman" w:hAnsi="Times New Roman"/>
              </w:rPr>
              <w:t xml:space="preserve"> di </w:t>
            </w:r>
            <w:proofErr w:type="spellStart"/>
            <w:r w:rsidRPr="008D12AA">
              <w:rPr>
                <w:rFonts w:ascii="Times New Roman" w:hAnsi="Times New Roman"/>
              </w:rPr>
              <w:t>negara</w:t>
            </w:r>
            <w:proofErr w:type="spellEnd"/>
            <w:r w:rsidRPr="008D12AA">
              <w:rPr>
                <w:rFonts w:ascii="Times New Roman" w:hAnsi="Times New Roman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</w:rPr>
              <w:t>industri</w:t>
            </w:r>
            <w:proofErr w:type="spellEnd"/>
            <w:r w:rsidRPr="008D12AA">
              <w:rPr>
                <w:rFonts w:ascii="Times New Roman" w:hAnsi="Times New Roman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</w:rPr>
              <w:t>dan</w:t>
            </w:r>
            <w:proofErr w:type="spellEnd"/>
            <w:r w:rsidRPr="008D12AA">
              <w:rPr>
                <w:rFonts w:ascii="Times New Roman" w:hAnsi="Times New Roman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</w:rPr>
              <w:t>negara</w:t>
            </w:r>
            <w:proofErr w:type="spellEnd"/>
            <w:r w:rsidRPr="008D12AA">
              <w:rPr>
                <w:rFonts w:ascii="Times New Roman" w:hAnsi="Times New Roman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</w:rPr>
              <w:t>berkembang</w:t>
            </w:r>
            <w:proofErr w:type="spellEnd"/>
          </w:p>
        </w:tc>
      </w:tr>
      <w:tr w:rsidR="003412F1" w:rsidRPr="00E805A3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>6.</w:t>
            </w:r>
          </w:p>
        </w:tc>
        <w:tc>
          <w:tcPr>
            <w:tcW w:w="11908" w:type="dxa"/>
            <w:gridSpan w:val="8"/>
            <w:shd w:val="clear" w:color="auto" w:fill="auto"/>
          </w:tcPr>
          <w:p w:rsidR="003412F1" w:rsidRPr="008D12AA" w:rsidRDefault="003412F1" w:rsidP="003412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Wadah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pendidikan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sepanjang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hayat</w:t>
            </w:r>
            <w:proofErr w:type="spellEnd"/>
          </w:p>
        </w:tc>
      </w:tr>
      <w:tr w:rsidR="003412F1" w:rsidRPr="00E805A3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>7.</w:t>
            </w:r>
          </w:p>
        </w:tc>
        <w:tc>
          <w:tcPr>
            <w:tcW w:w="11908" w:type="dxa"/>
            <w:gridSpan w:val="8"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  <w:b/>
                <w:bCs/>
                <w:spacing w:val="-1"/>
              </w:rPr>
            </w:pPr>
            <w:proofErr w:type="spellStart"/>
            <w:r w:rsidRPr="007A4CC3">
              <w:rPr>
                <w:rFonts w:ascii="Times New Roman" w:hAnsi="Times New Roman"/>
              </w:rPr>
              <w:t>Empat</w:t>
            </w:r>
            <w:proofErr w:type="spellEnd"/>
            <w:r w:rsidRPr="007A4CC3">
              <w:rPr>
                <w:rFonts w:ascii="Times New Roman" w:hAnsi="Times New Roman"/>
              </w:rPr>
              <w:t xml:space="preserve"> </w:t>
            </w:r>
            <w:proofErr w:type="spellStart"/>
            <w:r w:rsidRPr="007A4CC3">
              <w:rPr>
                <w:rFonts w:ascii="Times New Roman" w:hAnsi="Times New Roman"/>
              </w:rPr>
              <w:t>pilar</w:t>
            </w:r>
            <w:proofErr w:type="spellEnd"/>
            <w:r w:rsidRPr="007A4CC3">
              <w:rPr>
                <w:rFonts w:ascii="Times New Roman" w:hAnsi="Times New Roman"/>
              </w:rPr>
              <w:t xml:space="preserve"> </w:t>
            </w:r>
            <w:proofErr w:type="spellStart"/>
            <w:r w:rsidRPr="007A4CC3">
              <w:rPr>
                <w:rFonts w:ascii="Times New Roman" w:hAnsi="Times New Roman"/>
              </w:rPr>
              <w:t>pendidikan</w:t>
            </w:r>
            <w:proofErr w:type="spellEnd"/>
            <w:r w:rsidRPr="007A4CC3">
              <w:rPr>
                <w:rFonts w:ascii="Times New Roman" w:hAnsi="Times New Roman"/>
              </w:rPr>
              <w:t xml:space="preserve"> </w:t>
            </w:r>
            <w:proofErr w:type="spellStart"/>
            <w:r w:rsidRPr="007A4CC3">
              <w:rPr>
                <w:rFonts w:ascii="Times New Roman" w:hAnsi="Times New Roman"/>
              </w:rPr>
              <w:t>sepanjang</w:t>
            </w:r>
            <w:proofErr w:type="spellEnd"/>
            <w:r w:rsidRPr="007A4CC3">
              <w:rPr>
                <w:rFonts w:ascii="Times New Roman" w:hAnsi="Times New Roman"/>
              </w:rPr>
              <w:t xml:space="preserve"> </w:t>
            </w:r>
            <w:proofErr w:type="spellStart"/>
            <w:r w:rsidRPr="007A4CC3">
              <w:rPr>
                <w:rFonts w:ascii="Times New Roman" w:hAnsi="Times New Roman"/>
              </w:rPr>
              <w:t>hayat</w:t>
            </w:r>
            <w:proofErr w:type="spellEnd"/>
          </w:p>
        </w:tc>
      </w:tr>
      <w:tr w:rsidR="003412F1" w:rsidRPr="00E805A3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>8.</w:t>
            </w:r>
          </w:p>
        </w:tc>
        <w:tc>
          <w:tcPr>
            <w:tcW w:w="11908" w:type="dxa"/>
            <w:gridSpan w:val="8"/>
            <w:shd w:val="clear" w:color="auto" w:fill="auto"/>
          </w:tcPr>
          <w:p w:rsidR="003412F1" w:rsidRPr="002A0E0D" w:rsidRDefault="003412F1" w:rsidP="003412F1">
            <w:pPr>
              <w:rPr>
                <w:rFonts w:ascii="Times New Roman" w:hAnsi="Times New Roman"/>
                <w:bCs/>
                <w:spacing w:val="-1"/>
              </w:rPr>
            </w:pPr>
            <w:proofErr w:type="spellStart"/>
            <w:r w:rsidRPr="002A0E0D">
              <w:rPr>
                <w:rFonts w:ascii="Times New Roman" w:hAnsi="Times New Roman"/>
                <w:bCs/>
                <w:spacing w:val="-1"/>
              </w:rPr>
              <w:t>Kebijakan</w:t>
            </w:r>
            <w:proofErr w:type="spellEnd"/>
            <w:r w:rsidRPr="002A0E0D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2A0E0D">
              <w:rPr>
                <w:rFonts w:ascii="Times New Roman" w:hAnsi="Times New Roman"/>
                <w:bCs/>
                <w:spacing w:val="-1"/>
              </w:rPr>
              <w:t>pendidikan</w:t>
            </w:r>
            <w:proofErr w:type="spellEnd"/>
            <w:r w:rsidRPr="002A0E0D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2A0E0D">
              <w:rPr>
                <w:rFonts w:ascii="Times New Roman" w:hAnsi="Times New Roman"/>
                <w:bCs/>
                <w:spacing w:val="-1"/>
              </w:rPr>
              <w:t>sepanjang</w:t>
            </w:r>
            <w:proofErr w:type="spellEnd"/>
            <w:r w:rsidRPr="002A0E0D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2A0E0D">
              <w:rPr>
                <w:rFonts w:ascii="Times New Roman" w:hAnsi="Times New Roman"/>
                <w:bCs/>
                <w:spacing w:val="-1"/>
              </w:rPr>
              <w:t>hayat</w:t>
            </w:r>
            <w:proofErr w:type="spellEnd"/>
            <w:r w:rsidRPr="002A0E0D">
              <w:rPr>
                <w:rFonts w:ascii="Times New Roman" w:hAnsi="Times New Roman"/>
                <w:bCs/>
                <w:spacing w:val="-1"/>
              </w:rPr>
              <w:t xml:space="preserve"> di Indonesia</w:t>
            </w:r>
          </w:p>
        </w:tc>
      </w:tr>
      <w:tr w:rsidR="003412F1" w:rsidRPr="00E805A3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11908" w:type="dxa"/>
            <w:gridSpan w:val="8"/>
            <w:shd w:val="clear" w:color="auto" w:fill="auto"/>
          </w:tcPr>
          <w:p w:rsidR="003412F1" w:rsidRPr="002A0E0D" w:rsidRDefault="003412F1" w:rsidP="003412F1">
            <w:pPr>
              <w:rPr>
                <w:rFonts w:ascii="Times New Roman" w:hAnsi="Times New Roman"/>
                <w:bCs/>
                <w:spacing w:val="-1"/>
              </w:rPr>
            </w:pPr>
            <w:proofErr w:type="spellStart"/>
            <w:r w:rsidRPr="002A0E0D">
              <w:rPr>
                <w:rFonts w:ascii="Times New Roman" w:hAnsi="Times New Roman"/>
                <w:bCs/>
                <w:spacing w:val="-1"/>
              </w:rPr>
              <w:t>Pengembangan</w:t>
            </w:r>
            <w:proofErr w:type="spellEnd"/>
            <w:r w:rsidRPr="002A0E0D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2A0E0D">
              <w:rPr>
                <w:rFonts w:ascii="Times New Roman" w:hAnsi="Times New Roman"/>
                <w:bCs/>
                <w:spacing w:val="-1"/>
              </w:rPr>
              <w:t>pendidikan</w:t>
            </w:r>
            <w:proofErr w:type="spellEnd"/>
            <w:r w:rsidRPr="002A0E0D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2A0E0D">
              <w:rPr>
                <w:rFonts w:ascii="Times New Roman" w:hAnsi="Times New Roman"/>
                <w:bCs/>
                <w:spacing w:val="-1"/>
              </w:rPr>
              <w:t>sepanjang</w:t>
            </w:r>
            <w:proofErr w:type="spellEnd"/>
            <w:r w:rsidRPr="002A0E0D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2A0E0D">
              <w:rPr>
                <w:rFonts w:ascii="Times New Roman" w:hAnsi="Times New Roman"/>
                <w:bCs/>
                <w:spacing w:val="-1"/>
              </w:rPr>
              <w:t>hayat</w:t>
            </w:r>
            <w:proofErr w:type="spellEnd"/>
            <w:r w:rsidRPr="002A0E0D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2A0E0D">
              <w:rPr>
                <w:rFonts w:ascii="Times New Roman" w:hAnsi="Times New Roman"/>
                <w:bCs/>
                <w:spacing w:val="-1"/>
              </w:rPr>
              <w:t>pada</w:t>
            </w:r>
            <w:proofErr w:type="spellEnd"/>
            <w:r w:rsidRPr="002A0E0D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2A0E0D">
              <w:rPr>
                <w:rFonts w:ascii="Times New Roman" w:hAnsi="Times New Roman"/>
                <w:bCs/>
                <w:spacing w:val="-1"/>
              </w:rPr>
              <w:t>jalur</w:t>
            </w:r>
            <w:proofErr w:type="spellEnd"/>
            <w:r w:rsidRPr="002A0E0D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2A0E0D">
              <w:rPr>
                <w:rFonts w:ascii="Times New Roman" w:hAnsi="Times New Roman"/>
                <w:bCs/>
                <w:spacing w:val="-1"/>
              </w:rPr>
              <w:t>pendidikan</w:t>
            </w:r>
            <w:proofErr w:type="spellEnd"/>
            <w:r w:rsidRPr="002A0E0D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2A0E0D">
              <w:rPr>
                <w:rFonts w:ascii="Times New Roman" w:hAnsi="Times New Roman"/>
                <w:bCs/>
                <w:spacing w:val="-1"/>
              </w:rPr>
              <w:t>nonformal</w:t>
            </w:r>
            <w:proofErr w:type="spellEnd"/>
            <w:r w:rsidRPr="002A0E0D">
              <w:rPr>
                <w:rFonts w:ascii="Times New Roman" w:hAnsi="Times New Roman"/>
                <w:bCs/>
                <w:spacing w:val="-1"/>
              </w:rPr>
              <w:t xml:space="preserve"> </w:t>
            </w:r>
          </w:p>
        </w:tc>
      </w:tr>
      <w:tr w:rsidR="003412F1" w:rsidRPr="00E805A3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>10.</w:t>
            </w:r>
          </w:p>
        </w:tc>
        <w:tc>
          <w:tcPr>
            <w:tcW w:w="11908" w:type="dxa"/>
            <w:gridSpan w:val="8"/>
            <w:shd w:val="clear" w:color="auto" w:fill="auto"/>
          </w:tcPr>
          <w:p w:rsidR="003412F1" w:rsidRPr="002A0E0D" w:rsidRDefault="003412F1" w:rsidP="003412F1">
            <w:pPr>
              <w:rPr>
                <w:rFonts w:ascii="Times New Roman" w:hAnsi="Times New Roman"/>
                <w:bCs/>
                <w:spacing w:val="-1"/>
              </w:rPr>
            </w:pPr>
            <w:proofErr w:type="spellStart"/>
            <w:r w:rsidRPr="003412F1">
              <w:rPr>
                <w:rFonts w:ascii="Times New Roman" w:hAnsi="Times New Roman"/>
                <w:bCs/>
                <w:spacing w:val="-1"/>
              </w:rPr>
              <w:t>Implementasi</w:t>
            </w:r>
            <w:proofErr w:type="spellEnd"/>
            <w:r w:rsidRPr="003412F1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  <w:bCs/>
                <w:spacing w:val="-1"/>
              </w:rPr>
              <w:t>pendidikan</w:t>
            </w:r>
            <w:proofErr w:type="spellEnd"/>
            <w:r w:rsidRPr="003412F1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  <w:bCs/>
                <w:spacing w:val="-1"/>
              </w:rPr>
              <w:t>sepanjang</w:t>
            </w:r>
            <w:proofErr w:type="spellEnd"/>
            <w:r w:rsidRPr="003412F1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  <w:bCs/>
                <w:spacing w:val="-1"/>
              </w:rPr>
              <w:t>hayat</w:t>
            </w:r>
            <w:proofErr w:type="spellEnd"/>
            <w:r w:rsidRPr="003412F1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  <w:bCs/>
                <w:spacing w:val="-1"/>
              </w:rPr>
              <w:t>pada</w:t>
            </w:r>
            <w:proofErr w:type="spellEnd"/>
            <w:r w:rsidRPr="003412F1">
              <w:rPr>
                <w:rFonts w:ascii="Times New Roman" w:hAnsi="Times New Roman"/>
                <w:bCs/>
                <w:spacing w:val="-1"/>
              </w:rPr>
              <w:t xml:space="preserve"> program </w:t>
            </w:r>
            <w:proofErr w:type="spellStart"/>
            <w:r w:rsidRPr="003412F1">
              <w:rPr>
                <w:rFonts w:ascii="Times New Roman" w:hAnsi="Times New Roman"/>
                <w:bCs/>
                <w:spacing w:val="-1"/>
              </w:rPr>
              <w:t>pendidikan</w:t>
            </w:r>
            <w:proofErr w:type="spellEnd"/>
            <w:r w:rsidRPr="003412F1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  <w:bCs/>
                <w:spacing w:val="-1"/>
              </w:rPr>
              <w:t>luar</w:t>
            </w:r>
            <w:proofErr w:type="spellEnd"/>
            <w:r w:rsidRPr="003412F1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  <w:bCs/>
                <w:spacing w:val="-1"/>
              </w:rPr>
              <w:t>sekolah</w:t>
            </w:r>
            <w:proofErr w:type="spellEnd"/>
          </w:p>
        </w:tc>
      </w:tr>
      <w:tr w:rsidR="003412F1" w:rsidRPr="00E805A3" w:rsidTr="008B12DE">
        <w:trPr>
          <w:trHeight w:val="92"/>
        </w:trPr>
        <w:tc>
          <w:tcPr>
            <w:tcW w:w="2234" w:type="dxa"/>
            <w:gridSpan w:val="2"/>
            <w:vMerge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1908" w:type="dxa"/>
            <w:gridSpan w:val="8"/>
            <w:shd w:val="clear" w:color="auto" w:fill="auto"/>
          </w:tcPr>
          <w:p w:rsidR="003412F1" w:rsidRPr="003412F1" w:rsidRDefault="003412F1" w:rsidP="003412F1">
            <w:pPr>
              <w:rPr>
                <w:rFonts w:ascii="Times New Roman" w:hAnsi="Times New Roman"/>
                <w:bCs/>
                <w:spacing w:val="-1"/>
              </w:rPr>
            </w:pPr>
            <w:proofErr w:type="spellStart"/>
            <w:r w:rsidRPr="003412F1">
              <w:rPr>
                <w:rFonts w:ascii="Times New Roman" w:hAnsi="Times New Roman"/>
                <w:bCs/>
                <w:spacing w:val="-1"/>
              </w:rPr>
              <w:t>Pendidikan</w:t>
            </w:r>
            <w:proofErr w:type="spellEnd"/>
            <w:r w:rsidRPr="003412F1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  <w:bCs/>
                <w:spacing w:val="-1"/>
              </w:rPr>
              <w:t>luar</w:t>
            </w:r>
            <w:proofErr w:type="spellEnd"/>
            <w:r w:rsidRPr="003412F1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  <w:bCs/>
                <w:spacing w:val="-1"/>
              </w:rPr>
              <w:t>sekolah</w:t>
            </w:r>
            <w:proofErr w:type="spellEnd"/>
            <w:r w:rsidRPr="003412F1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  <w:bCs/>
                <w:spacing w:val="-1"/>
              </w:rPr>
              <w:t>dan</w:t>
            </w:r>
            <w:proofErr w:type="spellEnd"/>
            <w:r w:rsidRPr="003412F1">
              <w:rPr>
                <w:rFonts w:ascii="Times New Roman" w:hAnsi="Times New Roman"/>
                <w:bCs/>
                <w:spacing w:val="-1"/>
              </w:rPr>
              <w:t xml:space="preserve"> proses </w:t>
            </w:r>
            <w:proofErr w:type="spellStart"/>
            <w:r w:rsidRPr="003412F1">
              <w:rPr>
                <w:rFonts w:ascii="Times New Roman" w:hAnsi="Times New Roman"/>
                <w:bCs/>
                <w:spacing w:val="-1"/>
              </w:rPr>
              <w:t>pemberdayaan</w:t>
            </w:r>
            <w:proofErr w:type="spellEnd"/>
            <w:r w:rsidRPr="003412F1">
              <w:rPr>
                <w:rFonts w:ascii="Times New Roman" w:hAnsi="Times New Roman"/>
                <w:bCs/>
                <w:spacing w:val="-1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  <w:bCs/>
                <w:spacing w:val="-1"/>
              </w:rPr>
              <w:t>masyarakat</w:t>
            </w:r>
            <w:proofErr w:type="spellEnd"/>
          </w:p>
        </w:tc>
      </w:tr>
      <w:tr w:rsidR="003412F1" w:rsidRPr="00E805A3" w:rsidTr="008B12DE">
        <w:trPr>
          <w:trHeight w:val="247"/>
        </w:trPr>
        <w:tc>
          <w:tcPr>
            <w:tcW w:w="2234" w:type="dxa"/>
            <w:gridSpan w:val="2"/>
            <w:vMerge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1908" w:type="dxa"/>
            <w:gridSpan w:val="8"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  <w:bCs/>
                <w:spacing w:val="-1"/>
                <w:lang w:val="sv-SE"/>
              </w:rPr>
            </w:pPr>
            <w:r w:rsidRPr="002A0E0D">
              <w:rPr>
                <w:rFonts w:ascii="Times New Roman" w:hAnsi="Times New Roman"/>
                <w:bCs/>
                <w:spacing w:val="-1"/>
                <w:lang w:val="sv-SE"/>
              </w:rPr>
              <w:t>Dampak pendidikan sepanjang hayat terhadap pemberdayaan individu dan masyarakat.</w:t>
            </w:r>
          </w:p>
        </w:tc>
      </w:tr>
      <w:tr w:rsidR="003412F1" w:rsidRPr="00E805A3" w:rsidTr="008B12DE">
        <w:trPr>
          <w:trHeight w:val="215"/>
        </w:trPr>
        <w:tc>
          <w:tcPr>
            <w:tcW w:w="2234" w:type="dxa"/>
            <w:gridSpan w:val="2"/>
            <w:vMerge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1908" w:type="dxa"/>
            <w:gridSpan w:val="8"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  <w:bCs/>
                <w:spacing w:val="-1"/>
                <w:lang w:val="sv-SE"/>
              </w:rPr>
            </w:pPr>
            <w:r w:rsidRPr="002A0E0D">
              <w:rPr>
                <w:rFonts w:ascii="Times New Roman" w:hAnsi="Times New Roman"/>
                <w:bCs/>
                <w:spacing w:val="-1"/>
                <w:lang w:val="sv-SE"/>
              </w:rPr>
              <w:t>Kondisi realita dan aplikasi pendidikan sepanjang hayat dalam kehidupan sehari-hari</w:t>
            </w:r>
          </w:p>
        </w:tc>
      </w:tr>
      <w:tr w:rsidR="003412F1" w:rsidRPr="00E805A3" w:rsidTr="00E81D41">
        <w:trPr>
          <w:trHeight w:val="2537"/>
        </w:trPr>
        <w:tc>
          <w:tcPr>
            <w:tcW w:w="2234" w:type="dxa"/>
            <w:gridSpan w:val="2"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  <w:b/>
              </w:rPr>
            </w:pPr>
            <w:proofErr w:type="spellStart"/>
            <w:r w:rsidRPr="00E805A3">
              <w:rPr>
                <w:rFonts w:ascii="Times New Roman" w:hAnsi="Times New Roman"/>
                <w:b/>
              </w:rPr>
              <w:t>Daftar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b/>
              </w:rPr>
              <w:t>Referensi</w:t>
            </w:r>
            <w:proofErr w:type="spellEnd"/>
          </w:p>
        </w:tc>
        <w:tc>
          <w:tcPr>
            <w:tcW w:w="12475" w:type="dxa"/>
            <w:gridSpan w:val="10"/>
            <w:shd w:val="clear" w:color="auto" w:fill="auto"/>
          </w:tcPr>
          <w:p w:rsidR="003412F1" w:rsidRPr="00E805A3" w:rsidRDefault="003412F1" w:rsidP="003412F1">
            <w:pPr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 w:rsidRPr="00E805A3">
              <w:rPr>
                <w:rFonts w:ascii="Times New Roman" w:hAnsi="Times New Roman"/>
                <w:b/>
              </w:rPr>
              <w:t>Utama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: </w:t>
            </w:r>
          </w:p>
          <w:p w:rsidR="003412F1" w:rsidRPr="00E81D41" w:rsidRDefault="003412F1" w:rsidP="003412F1">
            <w:pPr>
              <w:pStyle w:val="ListParagraph"/>
              <w:numPr>
                <w:ilvl w:val="1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Pramudia</w:t>
            </w:r>
            <w:proofErr w:type="spellEnd"/>
            <w:r w:rsidR="00030923">
              <w:rPr>
                <w:rFonts w:ascii="Times New Roman" w:hAnsi="Times New Roman"/>
                <w:sz w:val="24"/>
                <w:szCs w:val="24"/>
                <w:lang w:val="es-ES"/>
              </w:rPr>
              <w:t>,</w:t>
            </w:r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J</w:t>
            </w:r>
            <w:r w:rsidR="00030923">
              <w:rPr>
                <w:rFonts w:ascii="Times New Roman" w:hAnsi="Times New Roman"/>
                <w:sz w:val="24"/>
                <w:szCs w:val="24"/>
                <w:lang w:val="es-ES"/>
              </w:rPr>
              <w:t>oni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(2013).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Belajar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Sepanjang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Hayat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Bandung: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Edukasia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Press</w:t>
            </w:r>
            <w:proofErr w:type="spellEnd"/>
          </w:p>
          <w:p w:rsidR="003412F1" w:rsidRPr="00030923" w:rsidRDefault="003412F1" w:rsidP="003412F1">
            <w:pPr>
              <w:pStyle w:val="ListParagraph"/>
              <w:numPr>
                <w:ilvl w:val="1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E81D41">
              <w:rPr>
                <w:rFonts w:ascii="Times New Roman" w:hAnsi="Times New Roman"/>
                <w:sz w:val="24"/>
                <w:szCs w:val="24"/>
              </w:rPr>
              <w:t xml:space="preserve">Cropley. (1973). Pendidikan Sepanjang hayat. Surabaya: Usaha Nasional </w:t>
            </w:r>
          </w:p>
          <w:p w:rsidR="00030923" w:rsidRPr="00E81D41" w:rsidRDefault="00030923" w:rsidP="003412F1">
            <w:pPr>
              <w:pStyle w:val="ListParagraph"/>
              <w:numPr>
                <w:ilvl w:val="1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Sur</w:t>
            </w:r>
            <w:r w:rsidR="00384729">
              <w:rPr>
                <w:rFonts w:ascii="Times New Roman" w:hAnsi="Times New Roman"/>
                <w:sz w:val="24"/>
                <w:szCs w:val="24"/>
                <w:lang w:val="en-US"/>
              </w:rPr>
              <w:t>yadi</w:t>
            </w:r>
            <w:proofErr w:type="spellEnd"/>
            <w:r w:rsidR="00384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Ace. (2010). </w:t>
            </w:r>
            <w:proofErr w:type="spellStart"/>
            <w:r w:rsidR="00384729">
              <w:rPr>
                <w:rFonts w:ascii="Times New Roman" w:hAnsi="Times New Roman"/>
                <w:sz w:val="24"/>
                <w:szCs w:val="24"/>
                <w:lang w:val="en-US"/>
              </w:rPr>
              <w:t>Mewujudkan</w:t>
            </w:r>
            <w:proofErr w:type="spellEnd"/>
            <w:r w:rsidR="00384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84729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syarakat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Konsep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Kebijakan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Implementasi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Bandung: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Widya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Aksara</w:t>
            </w:r>
            <w:proofErr w:type="spellEnd"/>
          </w:p>
          <w:p w:rsidR="003412F1" w:rsidRPr="00E81D41" w:rsidRDefault="003412F1" w:rsidP="003412F1">
            <w:pPr>
              <w:rPr>
                <w:rFonts w:ascii="Times New Roman" w:hAnsi="Times New Roman"/>
              </w:rPr>
            </w:pPr>
            <w:proofErr w:type="spellStart"/>
            <w:r w:rsidRPr="00E81D41">
              <w:rPr>
                <w:rFonts w:ascii="Times New Roman" w:hAnsi="Times New Roman"/>
                <w:b/>
              </w:rPr>
              <w:t>Pendukung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3412F1" w:rsidRDefault="003412F1" w:rsidP="003412F1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Undang-Undang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Republik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Indonesia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Nomor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20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Tahun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2003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Tentang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Sistem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Pendidikan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Nasional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.</w:t>
            </w:r>
          </w:p>
          <w:p w:rsidR="003412F1" w:rsidRPr="00E81D41" w:rsidRDefault="003412F1" w:rsidP="003412F1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Komisi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UNESCO. (1996).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Belajar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: Harta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Karun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Di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Dalamnya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. Paris: UNESCO</w:t>
            </w:r>
          </w:p>
          <w:p w:rsidR="003412F1" w:rsidRPr="00E81D41" w:rsidRDefault="003412F1" w:rsidP="003412F1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Sudjana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D. (2010).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Pendidikan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Nonformal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Bandung: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Falah</w:t>
            </w:r>
            <w:proofErr w:type="spellEnd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81D41">
              <w:rPr>
                <w:rFonts w:ascii="Times New Roman" w:hAnsi="Times New Roman"/>
                <w:sz w:val="24"/>
                <w:szCs w:val="24"/>
                <w:lang w:val="es-ES"/>
              </w:rPr>
              <w:t>Production</w:t>
            </w:r>
            <w:proofErr w:type="spellEnd"/>
          </w:p>
        </w:tc>
      </w:tr>
      <w:tr w:rsidR="003412F1" w:rsidRPr="00E805A3" w:rsidTr="008B12DE">
        <w:tc>
          <w:tcPr>
            <w:tcW w:w="2263" w:type="dxa"/>
            <w:gridSpan w:val="3"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  <w:b/>
              </w:rPr>
            </w:pPr>
            <w:proofErr w:type="spellStart"/>
            <w:r w:rsidRPr="00E805A3">
              <w:rPr>
                <w:rFonts w:ascii="Times New Roman" w:hAnsi="Times New Roman"/>
                <w:b/>
              </w:rPr>
              <w:t>Nama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b/>
              </w:rPr>
              <w:t>Dosen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b/>
              </w:rPr>
              <w:t>Pengampu</w:t>
            </w:r>
            <w:proofErr w:type="spellEnd"/>
          </w:p>
        </w:tc>
        <w:tc>
          <w:tcPr>
            <w:tcW w:w="12446" w:type="dxa"/>
            <w:gridSpan w:val="9"/>
            <w:shd w:val="clear" w:color="auto" w:fill="auto"/>
          </w:tcPr>
          <w:p w:rsidR="003412F1" w:rsidRPr="00E805A3" w:rsidRDefault="003412F1" w:rsidP="003412F1">
            <w:pPr>
              <w:pStyle w:val="TableParagraph"/>
              <w:tabs>
                <w:tab w:val="left" w:pos="286"/>
              </w:tabs>
              <w:spacing w:line="268" w:lineRule="exact"/>
              <w:rPr>
                <w:sz w:val="24"/>
                <w:szCs w:val="24"/>
              </w:rPr>
            </w:pPr>
            <w:r w:rsidRPr="00E805A3">
              <w:rPr>
                <w:sz w:val="24"/>
                <w:szCs w:val="24"/>
              </w:rPr>
              <w:t>Dr. Azizah Husin,</w:t>
            </w:r>
            <w:r w:rsidRPr="00E805A3">
              <w:rPr>
                <w:spacing w:val="-3"/>
                <w:sz w:val="24"/>
                <w:szCs w:val="24"/>
              </w:rPr>
              <w:t xml:space="preserve"> </w:t>
            </w:r>
            <w:r w:rsidRPr="00E805A3">
              <w:rPr>
                <w:sz w:val="24"/>
                <w:szCs w:val="24"/>
              </w:rPr>
              <w:t>M.Pd</w:t>
            </w:r>
          </w:p>
          <w:p w:rsidR="003412F1" w:rsidRPr="00E805A3" w:rsidRDefault="003412F1" w:rsidP="00341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Mega </w:t>
            </w:r>
            <w:proofErr w:type="spellStart"/>
            <w:r>
              <w:rPr>
                <w:rFonts w:ascii="Times New Roman" w:hAnsi="Times New Roman"/>
              </w:rPr>
              <w:t>Nurrizalia</w:t>
            </w:r>
            <w:proofErr w:type="spellEnd"/>
            <w:r w:rsidRPr="00E805A3">
              <w:rPr>
                <w:rFonts w:ascii="Times New Roman" w:hAnsi="Times New Roman"/>
              </w:rPr>
              <w:t xml:space="preserve">, </w:t>
            </w:r>
            <w:proofErr w:type="spellStart"/>
            <w:r w:rsidRPr="00E805A3">
              <w:rPr>
                <w:rFonts w:ascii="Times New Roman" w:hAnsi="Times New Roman"/>
              </w:rPr>
              <w:t>S.Pd</w:t>
            </w:r>
            <w:proofErr w:type="spellEnd"/>
            <w:r w:rsidRPr="00E805A3">
              <w:rPr>
                <w:rFonts w:ascii="Times New Roman" w:hAnsi="Times New Roman"/>
              </w:rPr>
              <w:t>.,</w:t>
            </w:r>
            <w:r w:rsidRPr="00E805A3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M.</w:t>
            </w:r>
            <w:r>
              <w:rPr>
                <w:rFonts w:ascii="Times New Roman" w:hAnsi="Times New Roman"/>
              </w:rPr>
              <w:t>Pd</w:t>
            </w:r>
            <w:proofErr w:type="spellEnd"/>
          </w:p>
        </w:tc>
      </w:tr>
      <w:tr w:rsidR="003412F1" w:rsidRPr="00E805A3" w:rsidTr="008B12DE">
        <w:tc>
          <w:tcPr>
            <w:tcW w:w="2263" w:type="dxa"/>
            <w:gridSpan w:val="3"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  <w:b/>
              </w:rPr>
            </w:pPr>
            <w:r w:rsidRPr="00E805A3">
              <w:rPr>
                <w:rFonts w:ascii="Times New Roman" w:hAnsi="Times New Roman"/>
                <w:b/>
              </w:rPr>
              <w:t xml:space="preserve">Mata </w:t>
            </w:r>
            <w:proofErr w:type="spellStart"/>
            <w:r w:rsidRPr="00E805A3">
              <w:rPr>
                <w:rFonts w:ascii="Times New Roman" w:hAnsi="Times New Roman"/>
                <w:b/>
              </w:rPr>
              <w:t>Kuliah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b/>
              </w:rPr>
              <w:t>Prasyarat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E805A3">
              <w:rPr>
                <w:rFonts w:ascii="Times New Roman" w:hAnsi="Times New Roman"/>
                <w:b/>
              </w:rPr>
              <w:t>Jika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Ada)</w:t>
            </w:r>
          </w:p>
        </w:tc>
        <w:tc>
          <w:tcPr>
            <w:tcW w:w="12446" w:type="dxa"/>
            <w:gridSpan w:val="9"/>
            <w:shd w:val="clear" w:color="auto" w:fill="auto"/>
          </w:tcPr>
          <w:p w:rsidR="003412F1" w:rsidRPr="00E805A3" w:rsidRDefault="003412F1" w:rsidP="003412F1">
            <w:pPr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>-</w:t>
            </w:r>
          </w:p>
        </w:tc>
      </w:tr>
    </w:tbl>
    <w:p w:rsidR="00A85BBC" w:rsidRDefault="00A85BBC" w:rsidP="00A85BBC">
      <w:pPr>
        <w:rPr>
          <w:rFonts w:ascii="Times New Roman" w:hAnsi="Times New Roman"/>
        </w:rPr>
      </w:pPr>
    </w:p>
    <w:p w:rsidR="00A85BBC" w:rsidRDefault="00A85BBC" w:rsidP="00A85BB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85BBC" w:rsidRPr="00E805A3" w:rsidRDefault="00A85BBC" w:rsidP="00A85BBC">
      <w:pPr>
        <w:rPr>
          <w:rFonts w:ascii="Times New Roman" w:hAnsi="Times New Roman"/>
        </w:rPr>
      </w:pPr>
    </w:p>
    <w:tbl>
      <w:tblPr>
        <w:tblW w:w="15169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726"/>
        <w:gridCol w:w="2976"/>
        <w:gridCol w:w="2127"/>
        <w:gridCol w:w="1559"/>
        <w:gridCol w:w="2410"/>
        <w:gridCol w:w="1559"/>
        <w:gridCol w:w="962"/>
      </w:tblGrid>
      <w:tr w:rsidR="00A85BBC" w:rsidRPr="00E805A3" w:rsidTr="00BF5AE9">
        <w:trPr>
          <w:trHeight w:val="227"/>
          <w:tblHeader/>
        </w:trPr>
        <w:tc>
          <w:tcPr>
            <w:tcW w:w="850" w:type="dxa"/>
            <w:vMerge w:val="restart"/>
            <w:shd w:val="clear" w:color="auto" w:fill="8DB3E2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805A3">
              <w:rPr>
                <w:rFonts w:ascii="Times New Roman" w:eastAsia="MS Mincho" w:hAnsi="Times New Roman"/>
                <w:b/>
                <w:lang w:val="id-ID"/>
              </w:rPr>
              <w:t>Pertemuan</w:t>
            </w:r>
          </w:p>
        </w:tc>
        <w:tc>
          <w:tcPr>
            <w:tcW w:w="2726" w:type="dxa"/>
            <w:vMerge w:val="restart"/>
            <w:shd w:val="clear" w:color="auto" w:fill="8DB3E2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805A3">
              <w:rPr>
                <w:rFonts w:ascii="Times New Roman" w:eastAsia="MS Mincho" w:hAnsi="Times New Roman"/>
                <w:b/>
                <w:lang w:val="id-ID"/>
              </w:rPr>
              <w:t>Kemampuan Akhir Capaian Pembelajaran (SUB-CPMK)</w:t>
            </w:r>
          </w:p>
        </w:tc>
        <w:tc>
          <w:tcPr>
            <w:tcW w:w="2976" w:type="dxa"/>
            <w:vMerge w:val="restart"/>
            <w:shd w:val="clear" w:color="auto" w:fill="8DB3E2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805A3">
              <w:rPr>
                <w:rFonts w:ascii="Times New Roman" w:eastAsia="MS Mincho" w:hAnsi="Times New Roman"/>
                <w:b/>
                <w:lang w:val="id-ID"/>
              </w:rPr>
              <w:t xml:space="preserve">Materi </w:t>
            </w:r>
            <w:r w:rsidRPr="00E805A3">
              <w:rPr>
                <w:rFonts w:ascii="Times New Roman" w:eastAsia="MS Mincho" w:hAnsi="Times New Roman"/>
                <w:b/>
              </w:rPr>
              <w:t>Ajar</w:t>
            </w:r>
          </w:p>
        </w:tc>
        <w:tc>
          <w:tcPr>
            <w:tcW w:w="2127" w:type="dxa"/>
            <w:vMerge w:val="restart"/>
            <w:shd w:val="clear" w:color="auto" w:fill="8DB3E2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805A3">
              <w:rPr>
                <w:rFonts w:ascii="Times New Roman" w:eastAsia="MS Mincho" w:hAnsi="Times New Roman"/>
                <w:b/>
                <w:lang w:val="id-ID"/>
              </w:rPr>
              <w:t>Bentuk dan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805A3">
              <w:rPr>
                <w:rFonts w:ascii="Times New Roman" w:eastAsia="MS Mincho" w:hAnsi="Times New Roman"/>
                <w:b/>
                <w:lang w:val="id-ID"/>
              </w:rPr>
              <w:t>Metode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805A3">
              <w:rPr>
                <w:rFonts w:ascii="Times New Roman" w:eastAsia="MS Mincho" w:hAnsi="Times New Roman"/>
                <w:b/>
                <w:lang w:val="id-ID"/>
              </w:rPr>
              <w:t>Pembelajaran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805A3">
              <w:rPr>
                <w:rFonts w:ascii="Times New Roman" w:eastAsia="MS Mincho" w:hAnsi="Times New Roman"/>
                <w:b/>
                <w:lang w:val="id-ID"/>
              </w:rPr>
              <w:t>[Media &amp;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805A3">
              <w:rPr>
                <w:rFonts w:ascii="Times New Roman" w:eastAsia="MS Mincho" w:hAnsi="Times New Roman"/>
                <w:b/>
                <w:lang w:val="id-ID"/>
              </w:rPr>
              <w:t>Sumber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 w:rsidRPr="00E805A3">
              <w:rPr>
                <w:rFonts w:ascii="Times New Roman" w:eastAsia="MS Mincho" w:hAnsi="Times New Roman"/>
                <w:b/>
                <w:lang w:val="id-ID"/>
              </w:rPr>
              <w:t>Belajar]</w:t>
            </w:r>
          </w:p>
        </w:tc>
        <w:tc>
          <w:tcPr>
            <w:tcW w:w="1559" w:type="dxa"/>
            <w:vMerge w:val="restart"/>
            <w:shd w:val="clear" w:color="auto" w:fill="8DB3E2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proofErr w:type="spellStart"/>
            <w:r w:rsidRPr="00E805A3">
              <w:rPr>
                <w:rFonts w:ascii="Times New Roman" w:eastAsia="MS Mincho" w:hAnsi="Times New Roman"/>
                <w:b/>
              </w:rPr>
              <w:t>Estimasi</w:t>
            </w:r>
            <w:proofErr w:type="spellEnd"/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805A3">
              <w:rPr>
                <w:rFonts w:ascii="Times New Roman" w:eastAsia="MS Mincho" w:hAnsi="Times New Roman"/>
                <w:b/>
                <w:lang w:val="id-ID"/>
              </w:rPr>
              <w:t>Waktu</w:t>
            </w:r>
          </w:p>
        </w:tc>
        <w:tc>
          <w:tcPr>
            <w:tcW w:w="2410" w:type="dxa"/>
            <w:vMerge w:val="restart"/>
            <w:shd w:val="clear" w:color="auto" w:fill="8DB3E2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vertAlign w:val="superscript"/>
                <w:lang w:val="id-ID"/>
              </w:rPr>
            </w:pPr>
            <w:r w:rsidRPr="00E805A3">
              <w:rPr>
                <w:rFonts w:ascii="Times New Roman" w:eastAsia="MS Mincho" w:hAnsi="Times New Roman"/>
                <w:b/>
                <w:lang w:val="id-ID"/>
              </w:rPr>
              <w:t>Pengalaman Belajar</w:t>
            </w:r>
          </w:p>
        </w:tc>
        <w:tc>
          <w:tcPr>
            <w:tcW w:w="2521" w:type="dxa"/>
            <w:gridSpan w:val="2"/>
            <w:shd w:val="clear" w:color="auto" w:fill="8DB3E2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  <w:r w:rsidRPr="00E805A3">
              <w:rPr>
                <w:rFonts w:ascii="Times New Roman" w:eastAsia="MS Mincho" w:hAnsi="Times New Roman"/>
                <w:b/>
                <w:lang w:val="id-ID"/>
              </w:rPr>
              <w:t>Penilaian</w:t>
            </w:r>
          </w:p>
        </w:tc>
      </w:tr>
      <w:tr w:rsidR="00A85BBC" w:rsidRPr="00E805A3" w:rsidTr="00BF5AE9">
        <w:trPr>
          <w:trHeight w:val="227"/>
          <w:tblHeader/>
        </w:trPr>
        <w:tc>
          <w:tcPr>
            <w:tcW w:w="850" w:type="dxa"/>
            <w:vMerge/>
            <w:shd w:val="clear" w:color="auto" w:fill="8DB3E2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726" w:type="dxa"/>
            <w:vMerge/>
            <w:shd w:val="clear" w:color="auto" w:fill="8DB3E2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2976" w:type="dxa"/>
            <w:vMerge/>
            <w:shd w:val="clear" w:color="auto" w:fill="8DB3E2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2127" w:type="dxa"/>
            <w:vMerge/>
            <w:shd w:val="clear" w:color="auto" w:fill="8DB3E2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  <w:shd w:val="clear" w:color="auto" w:fill="8DB3E2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2410" w:type="dxa"/>
            <w:vMerge/>
            <w:shd w:val="clear" w:color="auto" w:fill="8DB3E2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lang w:val="id-ID"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proofErr w:type="spellStart"/>
            <w:r w:rsidRPr="00E805A3">
              <w:rPr>
                <w:rFonts w:ascii="Times New Roman" w:eastAsia="MS Mincho" w:hAnsi="Times New Roman"/>
                <w:b/>
              </w:rPr>
              <w:t>Kriteria</w:t>
            </w:r>
            <w:proofErr w:type="spellEnd"/>
            <w:r w:rsidRPr="00E805A3">
              <w:rPr>
                <w:rFonts w:ascii="Times New Roman" w:eastAsia="MS Mincho" w:hAnsi="Times New Roman"/>
                <w:b/>
              </w:rPr>
              <w:t xml:space="preserve"> &amp; </w:t>
            </w:r>
            <w:proofErr w:type="spellStart"/>
            <w:r w:rsidRPr="00E805A3">
              <w:rPr>
                <w:rFonts w:ascii="Times New Roman" w:eastAsia="MS Mincho" w:hAnsi="Times New Roman"/>
                <w:b/>
              </w:rPr>
              <w:t>Bentuk</w:t>
            </w:r>
            <w:proofErr w:type="spellEnd"/>
          </w:p>
        </w:tc>
        <w:tc>
          <w:tcPr>
            <w:tcW w:w="962" w:type="dxa"/>
            <w:shd w:val="clear" w:color="auto" w:fill="8DB3E2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proofErr w:type="spellStart"/>
            <w:r w:rsidRPr="00E805A3">
              <w:rPr>
                <w:rFonts w:ascii="Times New Roman" w:eastAsia="MS Mincho" w:hAnsi="Times New Roman"/>
                <w:b/>
              </w:rPr>
              <w:t>Bobot</w:t>
            </w:r>
            <w:proofErr w:type="spellEnd"/>
            <w:r w:rsidRPr="00E805A3">
              <w:rPr>
                <w:rFonts w:ascii="Times New Roman" w:eastAsia="MS Mincho" w:hAnsi="Times New Roman"/>
                <w:b/>
              </w:rPr>
              <w:t xml:space="preserve"> (%)</w:t>
            </w:r>
          </w:p>
        </w:tc>
      </w:tr>
      <w:tr w:rsidR="00A85BBC" w:rsidRPr="00E805A3" w:rsidTr="00BF5AE9">
        <w:trPr>
          <w:trHeight w:val="340"/>
        </w:trPr>
        <w:tc>
          <w:tcPr>
            <w:tcW w:w="850" w:type="dxa"/>
            <w:shd w:val="clear" w:color="auto" w:fill="auto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(1)</w:t>
            </w:r>
          </w:p>
        </w:tc>
        <w:tc>
          <w:tcPr>
            <w:tcW w:w="2726" w:type="dxa"/>
            <w:shd w:val="clear" w:color="auto" w:fill="auto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(2)</w:t>
            </w:r>
          </w:p>
        </w:tc>
        <w:tc>
          <w:tcPr>
            <w:tcW w:w="2976" w:type="dxa"/>
            <w:shd w:val="clear" w:color="auto" w:fill="auto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(3)</w:t>
            </w:r>
          </w:p>
        </w:tc>
        <w:tc>
          <w:tcPr>
            <w:tcW w:w="2127" w:type="dxa"/>
            <w:shd w:val="clear" w:color="auto" w:fill="auto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(4)</w:t>
            </w:r>
          </w:p>
        </w:tc>
        <w:tc>
          <w:tcPr>
            <w:tcW w:w="1559" w:type="dxa"/>
            <w:shd w:val="clear" w:color="auto" w:fill="auto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(5)</w:t>
            </w:r>
            <w:r w:rsidRPr="00E805A3">
              <w:rPr>
                <w:rFonts w:ascii="Times New Roman" w:eastAsia="MS Mincho" w:hAnsi="Times New Roman"/>
                <w:noProof/>
                <w:lang w:val="id-ID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(6)</w:t>
            </w:r>
          </w:p>
        </w:tc>
        <w:tc>
          <w:tcPr>
            <w:tcW w:w="1559" w:type="dxa"/>
            <w:shd w:val="clear" w:color="auto" w:fill="auto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(7)</w:t>
            </w:r>
          </w:p>
        </w:tc>
        <w:tc>
          <w:tcPr>
            <w:tcW w:w="962" w:type="dxa"/>
            <w:shd w:val="clear" w:color="auto" w:fill="auto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(8)</w:t>
            </w:r>
          </w:p>
        </w:tc>
      </w:tr>
      <w:tr w:rsidR="00A85BBC" w:rsidRPr="00E805A3" w:rsidTr="00BF5AE9">
        <w:trPr>
          <w:trHeight w:val="340"/>
        </w:trPr>
        <w:tc>
          <w:tcPr>
            <w:tcW w:w="850" w:type="dxa"/>
            <w:shd w:val="clear" w:color="auto" w:fill="auto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805A3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2726" w:type="dxa"/>
            <w:shd w:val="clear" w:color="auto" w:fill="auto"/>
          </w:tcPr>
          <w:p w:rsidR="00A85BBC" w:rsidRPr="00E805A3" w:rsidRDefault="00A85BBC" w:rsidP="001270D9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</w:rPr>
            </w:pPr>
            <w:proofErr w:type="spellStart"/>
            <w:r w:rsidRPr="00E805A3">
              <w:rPr>
                <w:rFonts w:ascii="Times New Roman" w:eastAsia="MS Mincho" w:hAnsi="Times New Roman"/>
              </w:rPr>
              <w:t>Mahasiswa</w:t>
            </w:r>
            <w:proofErr w:type="spellEnd"/>
            <w:r w:rsidRPr="00E805A3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eastAsia="MS Mincho" w:hAnsi="Times New Roman"/>
              </w:rPr>
              <w:t>mampu</w:t>
            </w:r>
            <w:proofErr w:type="spellEnd"/>
            <w:r w:rsidRPr="00E805A3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mengidentifikasi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tujuan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mempelajari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="001270D9">
              <w:rPr>
                <w:rFonts w:ascii="Times New Roman" w:hAnsi="Times New Roman"/>
              </w:rPr>
              <w:t>pendidikan</w:t>
            </w:r>
            <w:proofErr w:type="spellEnd"/>
            <w:r w:rsidR="001270D9">
              <w:rPr>
                <w:rFonts w:ascii="Times New Roman" w:hAnsi="Times New Roman"/>
              </w:rPr>
              <w:t xml:space="preserve"> </w:t>
            </w:r>
            <w:proofErr w:type="spellStart"/>
            <w:r w:rsidR="001270D9">
              <w:rPr>
                <w:rFonts w:ascii="Times New Roman" w:hAnsi="Times New Roman"/>
              </w:rPr>
              <w:t>sepanjang</w:t>
            </w:r>
            <w:proofErr w:type="spellEnd"/>
            <w:r w:rsidR="001270D9">
              <w:rPr>
                <w:rFonts w:ascii="Times New Roman" w:hAnsi="Times New Roman"/>
              </w:rPr>
              <w:t xml:space="preserve"> </w:t>
            </w:r>
            <w:proofErr w:type="spellStart"/>
            <w:r w:rsidR="001270D9">
              <w:rPr>
                <w:rFonts w:ascii="Times New Roman" w:hAnsi="Times New Roman"/>
              </w:rPr>
              <w:t>hayat</w:t>
            </w:r>
            <w:proofErr w:type="spellEnd"/>
            <w:r w:rsidR="001270D9">
              <w:rPr>
                <w:rFonts w:ascii="Times New Roman" w:hAnsi="Times New Roman"/>
              </w:rPr>
              <w:t xml:space="preserve"> </w:t>
            </w:r>
            <w:proofErr w:type="spellStart"/>
            <w:r w:rsidR="002A0E0D" w:rsidRPr="002A0E0D">
              <w:rPr>
                <w:rFonts w:ascii="Times New Roman" w:hAnsi="Times New Roman"/>
              </w:rPr>
              <w:t>dan</w:t>
            </w:r>
            <w:proofErr w:type="spellEnd"/>
            <w:r w:rsidR="002A0E0D" w:rsidRPr="002A0E0D">
              <w:rPr>
                <w:rFonts w:ascii="Times New Roman" w:hAnsi="Times New Roman"/>
              </w:rPr>
              <w:t xml:space="preserve"> </w:t>
            </w:r>
            <w:proofErr w:type="spellStart"/>
            <w:r w:rsidR="002A0E0D" w:rsidRPr="002A0E0D">
              <w:rPr>
                <w:rFonts w:ascii="Times New Roman" w:hAnsi="Times New Roman"/>
              </w:rPr>
              <w:t>menguraikan</w:t>
            </w:r>
            <w:proofErr w:type="spellEnd"/>
            <w:r w:rsidR="002A0E0D" w:rsidRPr="002A0E0D">
              <w:rPr>
                <w:rFonts w:ascii="Times New Roman" w:hAnsi="Times New Roman"/>
              </w:rPr>
              <w:t xml:space="preserve"> </w:t>
            </w:r>
            <w:proofErr w:type="spellStart"/>
            <w:r w:rsidR="002A0E0D" w:rsidRPr="002A0E0D">
              <w:rPr>
                <w:rFonts w:ascii="Times New Roman" w:hAnsi="Times New Roman"/>
              </w:rPr>
              <w:t>arah</w:t>
            </w:r>
            <w:proofErr w:type="spellEnd"/>
            <w:r w:rsidR="002A0E0D" w:rsidRPr="002A0E0D">
              <w:rPr>
                <w:rFonts w:ascii="Times New Roman" w:hAnsi="Times New Roman"/>
              </w:rPr>
              <w:t xml:space="preserve"> </w:t>
            </w:r>
            <w:proofErr w:type="spellStart"/>
            <w:r w:rsidR="002A0E0D" w:rsidRPr="002A0E0D">
              <w:rPr>
                <w:rFonts w:ascii="Times New Roman" w:hAnsi="Times New Roman"/>
              </w:rPr>
              <w:t>perkuliahan</w:t>
            </w:r>
            <w:proofErr w:type="spellEnd"/>
            <w:r w:rsidR="002A0E0D" w:rsidRPr="002A0E0D">
              <w:rPr>
                <w:rFonts w:ascii="Times New Roman" w:hAnsi="Times New Roman"/>
              </w:rPr>
              <w:t xml:space="preserve"> </w:t>
            </w:r>
            <w:proofErr w:type="spellStart"/>
            <w:r w:rsidR="002A0E0D" w:rsidRPr="002A0E0D">
              <w:rPr>
                <w:rFonts w:ascii="Times New Roman" w:hAnsi="Times New Roman"/>
              </w:rPr>
              <w:t>dengan</w:t>
            </w:r>
            <w:proofErr w:type="spellEnd"/>
            <w:r w:rsidR="002A0E0D" w:rsidRPr="002A0E0D">
              <w:rPr>
                <w:rFonts w:ascii="Times New Roman" w:hAnsi="Times New Roman"/>
              </w:rPr>
              <w:t xml:space="preserve"> </w:t>
            </w:r>
            <w:proofErr w:type="spellStart"/>
            <w:r w:rsidR="002A0E0D" w:rsidRPr="002A0E0D">
              <w:rPr>
                <w:rFonts w:ascii="Times New Roman" w:hAnsi="Times New Roman"/>
              </w:rPr>
              <w:t>tepat</w:t>
            </w:r>
            <w:proofErr w:type="spellEnd"/>
            <w:r w:rsidR="001270D9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A85BBC" w:rsidRPr="00E805A3" w:rsidRDefault="001270D9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proofErr w:type="spellStart"/>
            <w:r w:rsidRPr="001270D9">
              <w:rPr>
                <w:rFonts w:ascii="Times New Roman" w:hAnsi="Times New Roman"/>
              </w:rPr>
              <w:t>Orientasi</w:t>
            </w:r>
            <w:proofErr w:type="spellEnd"/>
            <w:r w:rsidRPr="001270D9">
              <w:rPr>
                <w:rFonts w:ascii="Times New Roman" w:hAnsi="Times New Roman"/>
              </w:rPr>
              <w:t xml:space="preserve"> </w:t>
            </w:r>
            <w:proofErr w:type="spellStart"/>
            <w:r w:rsidRPr="001270D9">
              <w:rPr>
                <w:rFonts w:ascii="Times New Roman" w:hAnsi="Times New Roman"/>
              </w:rPr>
              <w:t>dan</w:t>
            </w:r>
            <w:proofErr w:type="spellEnd"/>
            <w:r w:rsidRPr="001270D9">
              <w:rPr>
                <w:rFonts w:ascii="Times New Roman" w:hAnsi="Times New Roman"/>
              </w:rPr>
              <w:t xml:space="preserve"> </w:t>
            </w:r>
            <w:proofErr w:type="spellStart"/>
            <w:r w:rsidRPr="001270D9">
              <w:rPr>
                <w:rFonts w:ascii="Times New Roman" w:hAnsi="Times New Roman"/>
              </w:rPr>
              <w:t>tujuan</w:t>
            </w:r>
            <w:proofErr w:type="spellEnd"/>
            <w:r w:rsidRPr="001270D9">
              <w:rPr>
                <w:rFonts w:ascii="Times New Roman" w:hAnsi="Times New Roman"/>
              </w:rPr>
              <w:t xml:space="preserve"> </w:t>
            </w:r>
            <w:proofErr w:type="spellStart"/>
            <w:r w:rsidRPr="001270D9">
              <w:rPr>
                <w:rFonts w:ascii="Times New Roman" w:hAnsi="Times New Roman"/>
              </w:rPr>
              <w:t>perkuliahan</w:t>
            </w:r>
            <w:proofErr w:type="spellEnd"/>
            <w:r w:rsidRPr="001270D9">
              <w:rPr>
                <w:rFonts w:ascii="Times New Roman" w:hAnsi="Times New Roman"/>
              </w:rPr>
              <w:t xml:space="preserve"> </w:t>
            </w:r>
            <w:proofErr w:type="spellStart"/>
            <w:r w:rsidRPr="001270D9">
              <w:rPr>
                <w:rFonts w:ascii="Times New Roman" w:hAnsi="Times New Roman"/>
              </w:rPr>
              <w:t>pendidikan</w:t>
            </w:r>
            <w:proofErr w:type="spellEnd"/>
            <w:r w:rsidRPr="001270D9">
              <w:rPr>
                <w:rFonts w:ascii="Times New Roman" w:hAnsi="Times New Roman"/>
              </w:rPr>
              <w:t xml:space="preserve"> </w:t>
            </w:r>
            <w:proofErr w:type="spellStart"/>
            <w:r w:rsidRPr="001270D9">
              <w:rPr>
                <w:rFonts w:ascii="Times New Roman" w:hAnsi="Times New Roman"/>
              </w:rPr>
              <w:t>sepanjang</w:t>
            </w:r>
            <w:proofErr w:type="spellEnd"/>
            <w:r w:rsidRPr="001270D9">
              <w:rPr>
                <w:rFonts w:ascii="Times New Roman" w:hAnsi="Times New Roman"/>
              </w:rPr>
              <w:t xml:space="preserve"> </w:t>
            </w:r>
            <w:proofErr w:type="spellStart"/>
            <w:r w:rsidRPr="001270D9">
              <w:rPr>
                <w:rFonts w:ascii="Times New Roman" w:hAnsi="Times New Roman"/>
              </w:rPr>
              <w:t>hayat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5BBC" w:rsidRPr="001270D9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b/>
                <w:lang w:val="id-ID"/>
              </w:rPr>
              <w:t>Bentuk:</w:t>
            </w:r>
            <w:r w:rsidRPr="00E805A3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805A3">
              <w:rPr>
                <w:rFonts w:ascii="Times New Roman" w:hAnsi="Times New Roman"/>
                <w:b/>
                <w:lang w:val="id-ID"/>
              </w:rPr>
              <w:t>Metode:</w:t>
            </w:r>
            <w:r w:rsidRPr="00E805A3">
              <w:rPr>
                <w:rFonts w:ascii="Times New Roman" w:hAnsi="Times New Roman"/>
                <w:lang w:val="id-ID"/>
              </w:rPr>
              <w:t xml:space="preserve"> </w:t>
            </w:r>
            <w:proofErr w:type="spellStart"/>
            <w:r w:rsidR="001270D9">
              <w:rPr>
                <w:rFonts w:ascii="Times New Roman" w:hAnsi="Times New Roman"/>
              </w:rPr>
              <w:t>Ceramah</w:t>
            </w:r>
            <w:proofErr w:type="spellEnd"/>
            <w:r w:rsidR="001270D9">
              <w:rPr>
                <w:rFonts w:ascii="Times New Roman" w:hAnsi="Times New Roman"/>
              </w:rPr>
              <w:t xml:space="preserve"> </w:t>
            </w:r>
            <w:proofErr w:type="spellStart"/>
            <w:r w:rsidR="001270D9">
              <w:rPr>
                <w:rFonts w:ascii="Times New Roman" w:hAnsi="Times New Roman"/>
              </w:rPr>
              <w:t>dan</w:t>
            </w:r>
            <w:proofErr w:type="spellEnd"/>
            <w:r w:rsidR="001270D9">
              <w:rPr>
                <w:rFonts w:ascii="Times New Roman" w:hAnsi="Times New Roman"/>
              </w:rPr>
              <w:t xml:space="preserve"> Tanya </w:t>
            </w:r>
            <w:proofErr w:type="spellStart"/>
            <w:r w:rsidR="001270D9">
              <w:rPr>
                <w:rFonts w:ascii="Times New Roman" w:hAnsi="Times New Roman"/>
              </w:rPr>
              <w:t>Jawab</w:t>
            </w:r>
            <w:proofErr w:type="spellEnd"/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id-ID"/>
              </w:rPr>
            </w:pPr>
            <w:r w:rsidRPr="00E805A3">
              <w:rPr>
                <w:rFonts w:ascii="Times New Roman" w:hAnsi="Times New Roman"/>
                <w:b/>
              </w:rPr>
              <w:t>M</w:t>
            </w:r>
            <w:r w:rsidRPr="00E805A3">
              <w:rPr>
                <w:rFonts w:ascii="Times New Roman" w:hAnsi="Times New Roman"/>
                <w:b/>
                <w:lang w:val="id-ID"/>
              </w:rPr>
              <w:t>edia:</w:t>
            </w:r>
            <w:r w:rsidRPr="00E805A3">
              <w:rPr>
                <w:rFonts w:ascii="Times New Roman" w:hAnsi="Times New Roman"/>
                <w:lang w:val="id-ID"/>
              </w:rPr>
              <w:t xml:space="preserve"> Komputer dan LCD Projector atau gadget dan internet</w:t>
            </w:r>
          </w:p>
          <w:p w:rsidR="008D12AA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b/>
              </w:rPr>
              <w:t>On-line:</w:t>
            </w:r>
            <w:r w:rsidR="008D12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http://elearni ng.unsri</w:t>
            </w:r>
            <w:r w:rsidRPr="00E805A3">
              <w:rPr>
                <w:rFonts w:ascii="Times New Roman" w:hAnsi="Times New Roman"/>
              </w:rPr>
              <w:t>.ac.id</w:t>
            </w:r>
            <w:r w:rsidR="008D12AA">
              <w:rPr>
                <w:rFonts w:ascii="Times New Roman" w:hAnsi="Times New Roman"/>
              </w:rPr>
              <w:t xml:space="preserve"> </w:t>
            </w:r>
            <w:proofErr w:type="spellStart"/>
            <w:r w:rsidR="008D12AA">
              <w:rPr>
                <w:rFonts w:ascii="Times New Roman" w:hAnsi="Times New Roman"/>
              </w:rPr>
              <w:t>dan</w:t>
            </w:r>
            <w:proofErr w:type="spellEnd"/>
            <w:r w:rsidR="008D12AA">
              <w:rPr>
                <w:rFonts w:ascii="Times New Roman" w:hAnsi="Times New Roman"/>
              </w:rPr>
              <w:t xml:space="preserve"> Zoom</w:t>
            </w:r>
          </w:p>
          <w:p w:rsidR="008D12AA" w:rsidRPr="008D12AA" w:rsidRDefault="008D12AA" w:rsidP="008D12AA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TM: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TT: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BM: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</w:tcPr>
          <w:p w:rsidR="00A85BBC" w:rsidRPr="001270D9" w:rsidRDefault="001270D9" w:rsidP="00BF5AE9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 xml:space="preserve">Pemaparan </w:t>
            </w:r>
            <w:r>
              <w:rPr>
                <w:rFonts w:ascii="Times New Roman" w:hAnsi="Times New Roman"/>
              </w:rPr>
              <w:t xml:space="preserve">RPS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id-ID"/>
              </w:rPr>
              <w:t>Kontrak Belajar</w:t>
            </w:r>
            <w:r>
              <w:rPr>
                <w:rFonts w:ascii="Times New Roman" w:hAnsi="Times New Roman"/>
              </w:rPr>
              <w:t xml:space="preserve">. </w:t>
            </w:r>
            <w:r w:rsidRPr="001270D9">
              <w:rPr>
                <w:rFonts w:ascii="Times New Roman" w:hAnsi="Times New Roman"/>
                <w:lang w:val="id-ID"/>
              </w:rPr>
              <w:t>(Mahasiswa dan dosen menghasilkan kesepakatam bersama terkait dengan pelaksanaan proses pembelajaran)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 w:rsidRPr="00E805A3">
              <w:rPr>
                <w:rFonts w:ascii="Times New Roman" w:hAnsi="Times New Roman"/>
                <w:b/>
              </w:rPr>
              <w:t>Kriteria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: </w:t>
            </w:r>
          </w:p>
          <w:p w:rsidR="00A85BBC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</w:rPr>
              <w:t>Ketepatan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dan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penguasaan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</w:p>
          <w:p w:rsidR="00A85BBC" w:rsidRPr="00E805A3" w:rsidRDefault="001270D9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tujuan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perkuliahan</w:t>
            </w:r>
            <w:proofErr w:type="spellEnd"/>
            <w:r w:rsidR="00A85BBC"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="00A85BBC" w:rsidRPr="00E805A3">
              <w:rPr>
                <w:rFonts w:ascii="Times New Roman" w:hAnsi="Times New Roman"/>
                <w:b/>
              </w:rPr>
              <w:t>Bentuk</w:t>
            </w:r>
            <w:proofErr w:type="spellEnd"/>
            <w:r w:rsidR="00A85BBC" w:rsidRPr="00E805A3">
              <w:rPr>
                <w:rFonts w:ascii="Times New Roman" w:hAnsi="Times New Roman"/>
                <w:b/>
              </w:rPr>
              <w:t xml:space="preserve"> :</w:t>
            </w:r>
            <w:r w:rsidR="00A85BBC" w:rsidRPr="00E805A3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85BBC" w:rsidRPr="00E805A3" w:rsidRDefault="00791EBD" w:rsidP="00791EBD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5</w:t>
            </w:r>
          </w:p>
        </w:tc>
      </w:tr>
      <w:tr w:rsidR="00A85BBC" w:rsidRPr="00E805A3" w:rsidTr="00BF5AE9">
        <w:trPr>
          <w:trHeight w:val="340"/>
        </w:trPr>
        <w:tc>
          <w:tcPr>
            <w:tcW w:w="850" w:type="dxa"/>
            <w:shd w:val="clear" w:color="auto" w:fill="auto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805A3"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2726" w:type="dxa"/>
            <w:shd w:val="clear" w:color="auto" w:fill="auto"/>
          </w:tcPr>
          <w:p w:rsidR="00A85BBC" w:rsidRPr="003412F1" w:rsidRDefault="003412F1" w:rsidP="003412F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3412F1">
              <w:rPr>
                <w:rFonts w:ascii="Times New Roman" w:hAnsi="Times New Roman"/>
              </w:rPr>
              <w:t>Mahasiswa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mampu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menjelaskan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hakekat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pendidikan</w:t>
            </w:r>
            <w:proofErr w:type="spellEnd"/>
            <w:r w:rsidRPr="003412F1">
              <w:rPr>
                <w:rFonts w:ascii="Times New Roman" w:hAnsi="Times New Roman"/>
              </w:rPr>
              <w:t xml:space="preserve">, </w:t>
            </w:r>
            <w:proofErr w:type="spellStart"/>
            <w:r w:rsidRPr="003412F1">
              <w:rPr>
                <w:rFonts w:ascii="Times New Roman" w:hAnsi="Times New Roman"/>
              </w:rPr>
              <w:t>dan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tantangan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perubahan</w:t>
            </w:r>
            <w:proofErr w:type="spellEnd"/>
            <w:r w:rsidRPr="003412F1">
              <w:rPr>
                <w:rFonts w:ascii="Times New Roman" w:hAnsi="Times New Roman"/>
              </w:rPr>
              <w:t xml:space="preserve"> global.</w:t>
            </w:r>
          </w:p>
        </w:tc>
        <w:tc>
          <w:tcPr>
            <w:tcW w:w="2976" w:type="dxa"/>
            <w:shd w:val="clear" w:color="auto" w:fill="auto"/>
          </w:tcPr>
          <w:p w:rsidR="00A85BBC" w:rsidRPr="00E805A3" w:rsidRDefault="008D12AA" w:rsidP="008B12DE">
            <w:pPr>
              <w:snapToGrid w:val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8D12AA">
              <w:rPr>
                <w:rFonts w:ascii="Times New Roman" w:hAnsi="Times New Roman"/>
              </w:rPr>
              <w:t>Hakekat</w:t>
            </w:r>
            <w:proofErr w:type="spellEnd"/>
            <w:r w:rsidRPr="008D12AA">
              <w:rPr>
                <w:rFonts w:ascii="Times New Roman" w:hAnsi="Times New Roman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</w:rPr>
              <w:t>pendidikan</w:t>
            </w:r>
            <w:proofErr w:type="spellEnd"/>
            <w:r w:rsidRPr="008D12AA">
              <w:rPr>
                <w:rFonts w:ascii="Times New Roman" w:hAnsi="Times New Roman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</w:rPr>
              <w:t>dan</w:t>
            </w:r>
            <w:proofErr w:type="spellEnd"/>
            <w:r w:rsidRPr="008D12AA">
              <w:rPr>
                <w:rFonts w:ascii="Times New Roman" w:hAnsi="Times New Roman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</w:rPr>
              <w:t>tantangan</w:t>
            </w:r>
            <w:proofErr w:type="spellEnd"/>
            <w:r w:rsidRPr="008D12AA">
              <w:rPr>
                <w:rFonts w:ascii="Times New Roman" w:hAnsi="Times New Roman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</w:rPr>
              <w:t>perubahan</w:t>
            </w:r>
            <w:proofErr w:type="spellEnd"/>
            <w:r w:rsidRPr="008D12AA">
              <w:rPr>
                <w:rFonts w:ascii="Times New Roman" w:hAnsi="Times New Roman"/>
              </w:rPr>
              <w:t xml:space="preserve"> global</w:t>
            </w:r>
          </w:p>
        </w:tc>
        <w:tc>
          <w:tcPr>
            <w:tcW w:w="2127" w:type="dxa"/>
            <w:shd w:val="clear" w:color="auto" w:fill="auto"/>
          </w:tcPr>
          <w:p w:rsidR="00A85BBC" w:rsidRDefault="00A85BBC" w:rsidP="008B12DE">
            <w:pPr>
              <w:ind w:left="34"/>
              <w:rPr>
                <w:rFonts w:ascii="Times New Roman" w:hAnsi="Times New Roman"/>
                <w:lang w:val="id-ID"/>
              </w:rPr>
            </w:pPr>
            <w:r w:rsidRPr="00E805A3">
              <w:rPr>
                <w:rFonts w:ascii="Times New Roman" w:hAnsi="Times New Roman"/>
                <w:b/>
                <w:lang w:val="id-ID"/>
              </w:rPr>
              <w:t>Bentuk:</w:t>
            </w:r>
            <w:r w:rsidRPr="00E805A3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805A3">
              <w:rPr>
                <w:rFonts w:ascii="Times New Roman" w:hAnsi="Times New Roman"/>
                <w:b/>
                <w:lang w:val="id-ID"/>
              </w:rPr>
              <w:t>Metode:</w:t>
            </w:r>
            <w:r w:rsidRPr="00E805A3">
              <w:rPr>
                <w:rFonts w:ascii="Times New Roman" w:hAnsi="Times New Roman"/>
                <w:lang w:val="id-ID"/>
              </w:rPr>
              <w:t xml:space="preserve"> </w:t>
            </w:r>
            <w:proofErr w:type="spellStart"/>
            <w:r w:rsidR="003412F1">
              <w:rPr>
                <w:rFonts w:ascii="Times New Roman" w:hAnsi="Times New Roman"/>
              </w:rPr>
              <w:t>Ceramah</w:t>
            </w:r>
            <w:proofErr w:type="spellEnd"/>
            <w:r w:rsidR="003412F1">
              <w:rPr>
                <w:rFonts w:ascii="Times New Roman" w:hAnsi="Times New Roman"/>
              </w:rPr>
              <w:t xml:space="preserve">, Tanya </w:t>
            </w:r>
            <w:proofErr w:type="spellStart"/>
            <w:r w:rsidR="003412F1">
              <w:rPr>
                <w:rFonts w:ascii="Times New Roman" w:hAnsi="Times New Roman"/>
              </w:rPr>
              <w:t>Jawab</w:t>
            </w:r>
            <w:proofErr w:type="spellEnd"/>
            <w:r w:rsidR="003412F1">
              <w:rPr>
                <w:rFonts w:ascii="Times New Roman" w:hAnsi="Times New Roman"/>
              </w:rPr>
              <w:t xml:space="preserve"> </w:t>
            </w:r>
            <w:r w:rsidRPr="00E805A3">
              <w:rPr>
                <w:rFonts w:ascii="Times New Roman" w:hAnsi="Times New Roman"/>
              </w:rPr>
              <w:t xml:space="preserve"> </w:t>
            </w:r>
            <w:r w:rsidRPr="00E805A3">
              <w:rPr>
                <w:rFonts w:ascii="Times New Roman" w:hAnsi="Times New Roman"/>
                <w:lang w:val="id-ID"/>
              </w:rPr>
              <w:t>dan studi kasus.</w:t>
            </w:r>
          </w:p>
          <w:p w:rsidR="00A85BBC" w:rsidRPr="00E805A3" w:rsidRDefault="00A85BBC" w:rsidP="008B12DE">
            <w:pPr>
              <w:ind w:left="34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b/>
              </w:rPr>
              <w:t>On-line:</w:t>
            </w:r>
            <w:r w:rsidRPr="00E805A3">
              <w:rPr>
                <w:rFonts w:ascii="Times New Roman" w:hAnsi="Times New Roman"/>
              </w:rPr>
              <w:t xml:space="preserve"> </w:t>
            </w:r>
            <w:r w:rsidR="008D12AA" w:rsidRPr="008D12AA">
              <w:rPr>
                <w:rFonts w:ascii="Times New Roman" w:hAnsi="Times New Roman"/>
              </w:rPr>
              <w:t xml:space="preserve">On-line: </w:t>
            </w:r>
            <w:r w:rsidR="008D12AA" w:rsidRPr="008D12AA">
              <w:rPr>
                <w:rFonts w:ascii="Times New Roman" w:hAnsi="Times New Roman"/>
              </w:rPr>
              <w:lastRenderedPageBreak/>
              <w:t xml:space="preserve">http://elearni ng.unsri.ac.id </w:t>
            </w:r>
            <w:proofErr w:type="spellStart"/>
            <w:r w:rsidR="008D12AA" w:rsidRPr="008D12AA">
              <w:rPr>
                <w:rFonts w:ascii="Times New Roman" w:hAnsi="Times New Roman"/>
              </w:rPr>
              <w:t>dan</w:t>
            </w:r>
            <w:proofErr w:type="spellEnd"/>
            <w:r w:rsidR="008D12AA" w:rsidRPr="008D12AA">
              <w:rPr>
                <w:rFonts w:ascii="Times New Roman" w:hAnsi="Times New Roman"/>
              </w:rPr>
              <w:t xml:space="preserve"> Zoom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lastRenderedPageBreak/>
              <w:t>TM: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TT: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BM: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lastRenderedPageBreak/>
              <w:t>2x(2x60”)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5BBC" w:rsidRPr="00E805A3" w:rsidRDefault="00A85BBC" w:rsidP="00BD5A32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E805A3">
              <w:rPr>
                <w:rFonts w:ascii="Times New Roman" w:hAnsi="Times New Roman"/>
                <w:lang w:val="id-ID"/>
              </w:rPr>
              <w:lastRenderedPageBreak/>
              <w:t xml:space="preserve">Mencari materi </w:t>
            </w:r>
            <w:r w:rsidR="00BD5A32">
              <w:rPr>
                <w:rFonts w:ascii="Times New Roman" w:hAnsi="Times New Roman"/>
                <w:lang w:val="id-ID"/>
              </w:rPr>
              <w:t>secara online</w:t>
            </w:r>
            <w:r w:rsidR="00BD5A32">
              <w:rPr>
                <w:rFonts w:ascii="Times New Roman" w:hAnsi="Times New Roman"/>
              </w:rPr>
              <w:t>,</w:t>
            </w:r>
            <w:r w:rsidRPr="00E805A3">
              <w:rPr>
                <w:rFonts w:ascii="Times New Roman" w:hAnsi="Times New Roman"/>
                <w:lang w:val="id-ID"/>
              </w:rPr>
              <w:t>dengan meng</w:t>
            </w:r>
            <w:r w:rsidR="00BD5A32">
              <w:rPr>
                <w:rFonts w:ascii="Times New Roman" w:hAnsi="Times New Roman"/>
                <w:lang w:val="id-ID"/>
              </w:rPr>
              <w:t xml:space="preserve">gunakan aplikasi e-Learning </w:t>
            </w:r>
            <w:r w:rsidRPr="00E805A3">
              <w:rPr>
                <w:rFonts w:ascii="Times New Roman" w:hAnsi="Times New Roman"/>
                <w:lang w:val="id-ID"/>
              </w:rPr>
              <w:t xml:space="preserve">menyusun ringkasan tentang </w:t>
            </w:r>
            <w:r w:rsidR="00BD5A32" w:rsidRPr="00BD5A32">
              <w:rPr>
                <w:rFonts w:ascii="Times New Roman" w:hAnsi="Times New Roman"/>
                <w:lang w:val="id-ID"/>
              </w:rPr>
              <w:t xml:space="preserve">Hakekat pendidikan </w:t>
            </w:r>
            <w:r w:rsidR="00BD5A32" w:rsidRPr="00BD5A32">
              <w:rPr>
                <w:rFonts w:ascii="Times New Roman" w:hAnsi="Times New Roman"/>
                <w:lang w:val="id-ID"/>
              </w:rPr>
              <w:lastRenderedPageBreak/>
              <w:t>dan tantangan perubahan global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 w:rsidRPr="00E805A3">
              <w:rPr>
                <w:rFonts w:ascii="Times New Roman" w:hAnsi="Times New Roman"/>
                <w:b/>
              </w:rPr>
              <w:lastRenderedPageBreak/>
              <w:t>Kriteria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: </w:t>
            </w:r>
          </w:p>
          <w:p w:rsidR="008612AE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175" w:hanging="142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</w:rPr>
              <w:t>Ketepatan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dan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penguasaan</w:t>
            </w:r>
            <w:proofErr w:type="spellEnd"/>
            <w:r w:rsidRPr="00E805A3">
              <w:rPr>
                <w:rFonts w:ascii="Times New Roman" w:hAnsi="Times New Roman"/>
              </w:rPr>
              <w:t xml:space="preserve"> • </w:t>
            </w:r>
            <w:proofErr w:type="spellStart"/>
            <w:r w:rsidRPr="00E805A3">
              <w:rPr>
                <w:rFonts w:ascii="Times New Roman" w:hAnsi="Times New Roman"/>
              </w:rPr>
              <w:t>Rubrik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deskriptif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lastRenderedPageBreak/>
              <w:t>untuk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presentasi</w:t>
            </w:r>
            <w:proofErr w:type="spellEnd"/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175" w:hanging="142"/>
              <w:rPr>
                <w:rFonts w:ascii="Times New Roman" w:eastAsia="MS Mincho" w:hAnsi="Times New Roman"/>
                <w:lang w:val="id-ID"/>
              </w:rPr>
            </w:pPr>
            <w:proofErr w:type="spellStart"/>
            <w:proofErr w:type="gramStart"/>
            <w:r w:rsidRPr="00E805A3">
              <w:rPr>
                <w:rFonts w:ascii="Times New Roman" w:hAnsi="Times New Roman"/>
                <w:b/>
              </w:rPr>
              <w:t>Bentuk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E805A3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85BBC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eastAsia="MS Mincho" w:hAnsi="Times New Roman"/>
              </w:rPr>
              <w:lastRenderedPageBreak/>
              <w:t>5</w:t>
            </w:r>
          </w:p>
        </w:tc>
      </w:tr>
      <w:tr w:rsidR="00A85BBC" w:rsidRPr="00E805A3" w:rsidTr="00BF5AE9">
        <w:trPr>
          <w:trHeight w:val="340"/>
        </w:trPr>
        <w:tc>
          <w:tcPr>
            <w:tcW w:w="850" w:type="dxa"/>
            <w:shd w:val="clear" w:color="auto" w:fill="auto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726" w:type="dxa"/>
            <w:shd w:val="clear" w:color="auto" w:fill="auto"/>
          </w:tcPr>
          <w:p w:rsidR="00A85BBC" w:rsidRPr="003412F1" w:rsidRDefault="003412F1" w:rsidP="003412F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3412F1">
              <w:rPr>
                <w:rFonts w:ascii="Times New Roman" w:hAnsi="Times New Roman"/>
              </w:rPr>
              <w:t>Mahasiswa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mampu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menjelaskan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definisi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pendidikan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sepanjang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hayat</w:t>
            </w:r>
            <w:proofErr w:type="spellEnd"/>
            <w:r w:rsidRPr="003412F1">
              <w:rPr>
                <w:rFonts w:ascii="Times New Roman" w:hAnsi="Times New Roman"/>
              </w:rPr>
              <w:t xml:space="preserve">, </w:t>
            </w:r>
            <w:proofErr w:type="spellStart"/>
            <w:r w:rsidRPr="003412F1">
              <w:rPr>
                <w:rFonts w:ascii="Times New Roman" w:hAnsi="Times New Roman"/>
              </w:rPr>
              <w:t>tujuan</w:t>
            </w:r>
            <w:proofErr w:type="spellEnd"/>
            <w:r w:rsidRPr="003412F1">
              <w:rPr>
                <w:rFonts w:ascii="Times New Roman" w:hAnsi="Times New Roman"/>
              </w:rPr>
              <w:t xml:space="preserve">, </w:t>
            </w:r>
            <w:proofErr w:type="spellStart"/>
            <w:r w:rsidRPr="003412F1">
              <w:rPr>
                <w:rFonts w:ascii="Times New Roman" w:hAnsi="Times New Roman"/>
              </w:rPr>
              <w:t>dan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karakteristik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pendidikan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sepanjang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hayat</w:t>
            </w:r>
            <w:proofErr w:type="spellEnd"/>
            <w:r w:rsidRPr="003412F1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A85BBC" w:rsidRPr="00E805A3" w:rsidRDefault="008D12AA" w:rsidP="008B12DE">
            <w:pPr>
              <w:jc w:val="both"/>
              <w:rPr>
                <w:rFonts w:ascii="Times New Roman" w:hAnsi="Times New Roman"/>
                <w:lang w:val="es-ES"/>
              </w:rPr>
            </w:pPr>
            <w:proofErr w:type="spellStart"/>
            <w:r w:rsidRPr="008D12AA">
              <w:rPr>
                <w:rFonts w:ascii="Times New Roman" w:hAnsi="Times New Roman"/>
                <w:lang w:val="es-ES"/>
              </w:rPr>
              <w:t>Konsep</w:t>
            </w:r>
            <w:proofErr w:type="spellEnd"/>
            <w:r w:rsidRPr="008D12AA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  <w:lang w:val="es-ES"/>
              </w:rPr>
              <w:t>dasar</w:t>
            </w:r>
            <w:proofErr w:type="spellEnd"/>
            <w:r w:rsidRPr="008D12AA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  <w:lang w:val="es-ES"/>
              </w:rPr>
              <w:t>pendidikan</w:t>
            </w:r>
            <w:proofErr w:type="spellEnd"/>
            <w:r w:rsidRPr="008D12AA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  <w:lang w:val="es-ES"/>
              </w:rPr>
              <w:t>sepanjang</w:t>
            </w:r>
            <w:proofErr w:type="spellEnd"/>
            <w:r w:rsidRPr="008D12AA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  <w:lang w:val="es-ES"/>
              </w:rPr>
              <w:t>hayat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85BBC" w:rsidRDefault="00A85BBC" w:rsidP="008B12DE">
            <w:pPr>
              <w:ind w:left="34"/>
              <w:rPr>
                <w:rFonts w:ascii="Times New Roman" w:hAnsi="Times New Roman"/>
                <w:lang w:val="id-ID"/>
              </w:rPr>
            </w:pPr>
            <w:r w:rsidRPr="00E805A3">
              <w:rPr>
                <w:rFonts w:ascii="Times New Roman" w:hAnsi="Times New Roman"/>
                <w:b/>
                <w:lang w:val="id-ID"/>
              </w:rPr>
              <w:t>Bentuk:</w:t>
            </w:r>
            <w:r w:rsidRPr="00E805A3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805A3">
              <w:rPr>
                <w:rFonts w:ascii="Times New Roman" w:hAnsi="Times New Roman"/>
                <w:b/>
                <w:lang w:val="id-ID"/>
              </w:rPr>
              <w:t>Metode:</w:t>
            </w:r>
            <w:r w:rsidRPr="00E805A3">
              <w:rPr>
                <w:rFonts w:ascii="Times New Roman" w:hAnsi="Times New Roman"/>
                <w:lang w:val="id-ID"/>
              </w:rPr>
              <w:t xml:space="preserve"> Diskusi </w:t>
            </w:r>
            <w:proofErr w:type="spellStart"/>
            <w:r w:rsidRPr="00E805A3">
              <w:rPr>
                <w:rFonts w:ascii="Times New Roman" w:hAnsi="Times New Roman"/>
              </w:rPr>
              <w:t>kelompok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r w:rsidRPr="00E805A3">
              <w:rPr>
                <w:rFonts w:ascii="Times New Roman" w:hAnsi="Times New Roman"/>
                <w:lang w:val="id-ID"/>
              </w:rPr>
              <w:t>dan studi kasus.</w:t>
            </w:r>
          </w:p>
          <w:p w:rsidR="00A85BBC" w:rsidRPr="00E805A3" w:rsidRDefault="00A85BBC" w:rsidP="008B12DE">
            <w:pPr>
              <w:ind w:left="34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b/>
              </w:rPr>
              <w:t>On-line:</w:t>
            </w:r>
            <w:r w:rsidRPr="00E805A3">
              <w:rPr>
                <w:rFonts w:ascii="Times New Roman" w:hAnsi="Times New Roman"/>
              </w:rPr>
              <w:t xml:space="preserve"> </w:t>
            </w:r>
            <w:r w:rsidR="008D12AA" w:rsidRPr="008D12AA">
              <w:rPr>
                <w:rFonts w:ascii="Times New Roman" w:hAnsi="Times New Roman"/>
              </w:rPr>
              <w:t xml:space="preserve">On-line: http://elearni ng.unsri.ac.id </w:t>
            </w:r>
            <w:proofErr w:type="spellStart"/>
            <w:r w:rsidR="008D12AA" w:rsidRPr="008D12AA">
              <w:rPr>
                <w:rFonts w:ascii="Times New Roman" w:hAnsi="Times New Roman"/>
              </w:rPr>
              <w:t>dan</w:t>
            </w:r>
            <w:proofErr w:type="spellEnd"/>
            <w:r w:rsidR="008D12AA" w:rsidRPr="008D12AA">
              <w:rPr>
                <w:rFonts w:ascii="Times New Roman" w:hAnsi="Times New Roman"/>
              </w:rPr>
              <w:t xml:space="preserve"> Zoom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TM: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TT: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BM: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5BBC" w:rsidRDefault="00A85BBC" w:rsidP="009D34F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lang w:val="id-ID"/>
              </w:rPr>
              <w:t>Mencari materi makalah secara online</w:t>
            </w:r>
            <w:r w:rsidR="009D34FC">
              <w:rPr>
                <w:rFonts w:ascii="Times New Roman" w:hAnsi="Times New Roman"/>
              </w:rPr>
              <w:t>,</w:t>
            </w:r>
            <w:r w:rsidRPr="00E805A3">
              <w:rPr>
                <w:rFonts w:ascii="Times New Roman" w:hAnsi="Times New Roman"/>
                <w:lang w:val="id-ID"/>
              </w:rPr>
              <w:t xml:space="preserve"> dengan menggunakan aplikasi e-Learning menyusun ringkasan d</w:t>
            </w:r>
            <w:proofErr w:type="spellStart"/>
            <w:r w:rsidR="009D34FC">
              <w:rPr>
                <w:rFonts w:ascii="Times New Roman" w:hAnsi="Times New Roman"/>
              </w:rPr>
              <w:t>alam</w:t>
            </w:r>
            <w:proofErr w:type="spellEnd"/>
            <w:r w:rsidR="009D34FC">
              <w:rPr>
                <w:rFonts w:ascii="Times New Roman" w:hAnsi="Times New Roman"/>
              </w:rPr>
              <w:t xml:space="preserve"> </w:t>
            </w:r>
            <w:r w:rsidRPr="00E805A3">
              <w:rPr>
                <w:rFonts w:ascii="Times New Roman" w:hAnsi="Times New Roman"/>
                <w:lang w:val="id-ID"/>
              </w:rPr>
              <w:t xml:space="preserve">bentuk </w:t>
            </w:r>
            <w:r w:rsidRPr="009D34FC">
              <w:rPr>
                <w:rFonts w:ascii="Times New Roman" w:hAnsi="Times New Roman"/>
                <w:i/>
                <w:lang w:val="id-ID"/>
              </w:rPr>
              <w:t>m</w:t>
            </w:r>
            <w:proofErr w:type="spellStart"/>
            <w:r w:rsidR="009D34FC" w:rsidRPr="009D34FC">
              <w:rPr>
                <w:rFonts w:ascii="Times New Roman" w:hAnsi="Times New Roman"/>
                <w:i/>
              </w:rPr>
              <w:t>ind</w:t>
            </w:r>
            <w:proofErr w:type="spellEnd"/>
            <w:r w:rsidR="009D34FC" w:rsidRPr="009D34FC">
              <w:rPr>
                <w:rFonts w:ascii="Times New Roman" w:hAnsi="Times New Roman"/>
                <w:i/>
              </w:rPr>
              <w:t xml:space="preserve"> mapping</w:t>
            </w:r>
            <w:r w:rsidR="009D34FC">
              <w:rPr>
                <w:rFonts w:ascii="Times New Roman" w:hAnsi="Times New Roman"/>
              </w:rPr>
              <w:t>/poster</w:t>
            </w:r>
            <w:r w:rsidRPr="00E805A3">
              <w:rPr>
                <w:rFonts w:ascii="Times New Roman" w:hAnsi="Times New Roman"/>
                <w:lang w:val="id-ID"/>
              </w:rPr>
              <w:t xml:space="preserve"> tentang </w:t>
            </w:r>
            <w:r w:rsidR="009D34FC" w:rsidRPr="009D34FC">
              <w:rPr>
                <w:rFonts w:ascii="Times New Roman" w:hAnsi="Times New Roman"/>
                <w:lang w:val="id-ID"/>
              </w:rPr>
              <w:t>definisi pendidikan sepanjang hayat, tujuan, dan karakteri</w:t>
            </w:r>
            <w:r w:rsidR="00BF5AE9">
              <w:rPr>
                <w:rFonts w:ascii="Times New Roman" w:hAnsi="Times New Roman"/>
                <w:lang w:val="id-ID"/>
              </w:rPr>
              <w:t>stik pendidikan sepanjang hayat</w:t>
            </w:r>
            <w:r w:rsidR="00BF5AE9">
              <w:rPr>
                <w:rFonts w:ascii="Times New Roman" w:hAnsi="Times New Roman"/>
              </w:rPr>
              <w:t>.</w:t>
            </w:r>
          </w:p>
          <w:p w:rsidR="00BF5AE9" w:rsidRPr="00BF5AE9" w:rsidRDefault="00BF5AE9" w:rsidP="009D34F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 w:rsidRPr="00E805A3">
              <w:rPr>
                <w:rFonts w:ascii="Times New Roman" w:hAnsi="Times New Roman"/>
                <w:b/>
              </w:rPr>
              <w:t>Kriteria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: </w:t>
            </w:r>
          </w:p>
          <w:p w:rsidR="00791EBD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</w:rPr>
              <w:t>Ketepatan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dan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penguasaan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</w:rPr>
              <w:t>Rubrik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deskriptif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untuk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presentasi</w:t>
            </w:r>
            <w:proofErr w:type="spellEnd"/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spellStart"/>
            <w:proofErr w:type="gramStart"/>
            <w:r w:rsidRPr="00E805A3">
              <w:rPr>
                <w:rFonts w:ascii="Times New Roman" w:hAnsi="Times New Roman"/>
                <w:b/>
              </w:rPr>
              <w:t>Bentuk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E805A3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85BBC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eastAsia="MS Mincho" w:hAnsi="Times New Roman"/>
              </w:rPr>
              <w:t>5</w:t>
            </w:r>
          </w:p>
        </w:tc>
      </w:tr>
      <w:tr w:rsidR="00A85BBC" w:rsidRPr="00E805A3" w:rsidTr="00BF5AE9">
        <w:trPr>
          <w:trHeight w:val="340"/>
        </w:trPr>
        <w:tc>
          <w:tcPr>
            <w:tcW w:w="850" w:type="dxa"/>
            <w:shd w:val="clear" w:color="auto" w:fill="auto"/>
          </w:tcPr>
          <w:p w:rsidR="00A85BBC" w:rsidRPr="00E805A3" w:rsidRDefault="00A85BBC" w:rsidP="008B12DE">
            <w:pPr>
              <w:jc w:val="center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>4</w:t>
            </w:r>
          </w:p>
        </w:tc>
        <w:tc>
          <w:tcPr>
            <w:tcW w:w="2726" w:type="dxa"/>
            <w:shd w:val="clear" w:color="auto" w:fill="auto"/>
          </w:tcPr>
          <w:p w:rsidR="00A85BBC" w:rsidRPr="008612AE" w:rsidRDefault="008612AE" w:rsidP="008612A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8612AE">
              <w:rPr>
                <w:rFonts w:ascii="Times New Roman" w:hAnsi="Times New Roman"/>
              </w:rPr>
              <w:t>Mahasiswa</w:t>
            </w:r>
            <w:proofErr w:type="spellEnd"/>
            <w:r w:rsidRPr="008612AE">
              <w:rPr>
                <w:rFonts w:ascii="Times New Roman" w:hAnsi="Times New Roman"/>
              </w:rPr>
              <w:t xml:space="preserve"> </w:t>
            </w:r>
            <w:proofErr w:type="spellStart"/>
            <w:r w:rsidRPr="008612AE">
              <w:rPr>
                <w:rFonts w:ascii="Times New Roman" w:hAnsi="Times New Roman"/>
              </w:rPr>
              <w:t>mampu</w:t>
            </w:r>
            <w:proofErr w:type="spellEnd"/>
            <w:r w:rsidRPr="008612AE">
              <w:rPr>
                <w:rFonts w:ascii="Times New Roman" w:hAnsi="Times New Roman"/>
              </w:rPr>
              <w:t xml:space="preserve"> </w:t>
            </w:r>
            <w:proofErr w:type="spellStart"/>
            <w:r w:rsidRPr="008612AE"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menganalisis</w:t>
            </w:r>
            <w:proofErr w:type="spellEnd"/>
            <w:r w:rsidRPr="008612AE">
              <w:rPr>
                <w:rFonts w:ascii="Times New Roman" w:hAnsi="Times New Roman"/>
              </w:rPr>
              <w:t xml:space="preserve"> </w:t>
            </w:r>
            <w:proofErr w:type="spellStart"/>
            <w:r w:rsidRPr="008612AE">
              <w:rPr>
                <w:rFonts w:ascii="Times New Roman" w:hAnsi="Times New Roman"/>
              </w:rPr>
              <w:t>konsep</w:t>
            </w:r>
            <w:proofErr w:type="spellEnd"/>
            <w:r w:rsidRPr="008612AE">
              <w:rPr>
                <w:rFonts w:ascii="Times New Roman" w:hAnsi="Times New Roman"/>
              </w:rPr>
              <w:t xml:space="preserve"> </w:t>
            </w:r>
            <w:proofErr w:type="spellStart"/>
            <w:r w:rsidRPr="008612AE">
              <w:rPr>
                <w:rFonts w:ascii="Times New Roman" w:hAnsi="Times New Roman"/>
              </w:rPr>
              <w:t>pendidikan</w:t>
            </w:r>
            <w:proofErr w:type="spellEnd"/>
            <w:r w:rsidRPr="008612AE">
              <w:rPr>
                <w:rFonts w:ascii="Times New Roman" w:hAnsi="Times New Roman"/>
              </w:rPr>
              <w:t xml:space="preserve"> </w:t>
            </w:r>
            <w:proofErr w:type="spellStart"/>
            <w:r w:rsidRPr="008612AE">
              <w:rPr>
                <w:rFonts w:ascii="Times New Roman" w:hAnsi="Times New Roman"/>
              </w:rPr>
              <w:t>sepanjang</w:t>
            </w:r>
            <w:proofErr w:type="spellEnd"/>
            <w:r w:rsidRPr="008612AE">
              <w:rPr>
                <w:rFonts w:ascii="Times New Roman" w:hAnsi="Times New Roman"/>
              </w:rPr>
              <w:t xml:space="preserve"> </w:t>
            </w:r>
            <w:proofErr w:type="spellStart"/>
            <w:r w:rsidRPr="008612AE">
              <w:rPr>
                <w:rFonts w:ascii="Times New Roman" w:hAnsi="Times New Roman"/>
              </w:rPr>
              <w:t>hayat</w:t>
            </w:r>
            <w:proofErr w:type="spellEnd"/>
            <w:r w:rsidRPr="008612AE">
              <w:rPr>
                <w:rFonts w:ascii="Times New Roman" w:hAnsi="Times New Roman"/>
              </w:rPr>
              <w:t xml:space="preserve"> </w:t>
            </w:r>
            <w:proofErr w:type="spellStart"/>
            <w:r w:rsidRPr="008612AE">
              <w:rPr>
                <w:rFonts w:ascii="Times New Roman" w:hAnsi="Times New Roman"/>
              </w:rPr>
              <w:t>dalam</w:t>
            </w:r>
            <w:proofErr w:type="spellEnd"/>
            <w:r w:rsidRPr="008612AE">
              <w:rPr>
                <w:rFonts w:ascii="Times New Roman" w:hAnsi="Times New Roman"/>
              </w:rPr>
              <w:t xml:space="preserve"> </w:t>
            </w:r>
            <w:proofErr w:type="spellStart"/>
            <w:r w:rsidRPr="008612AE">
              <w:rPr>
                <w:rFonts w:ascii="Times New Roman" w:hAnsi="Times New Roman"/>
              </w:rPr>
              <w:t>ilmu</w:t>
            </w:r>
            <w:proofErr w:type="spellEnd"/>
            <w:r w:rsidRPr="008612AE">
              <w:rPr>
                <w:rFonts w:ascii="Times New Roman" w:hAnsi="Times New Roman"/>
              </w:rPr>
              <w:t xml:space="preserve"> </w:t>
            </w:r>
            <w:proofErr w:type="spellStart"/>
            <w:r w:rsidRPr="008612AE">
              <w:rPr>
                <w:rFonts w:ascii="Times New Roman" w:hAnsi="Times New Roman"/>
              </w:rPr>
              <w:t>psikologi</w:t>
            </w:r>
            <w:proofErr w:type="spellEnd"/>
            <w:proofErr w:type="gramStart"/>
            <w:r w:rsidRPr="008612AE">
              <w:rPr>
                <w:rFonts w:ascii="Times New Roman" w:hAnsi="Times New Roman"/>
              </w:rPr>
              <w:t>.</w:t>
            </w:r>
            <w:r w:rsidR="00A85BBC" w:rsidRPr="008612A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A85BBC" w:rsidRPr="00E805A3" w:rsidRDefault="008D12AA" w:rsidP="008B12DE">
            <w:pPr>
              <w:ind w:left="46"/>
              <w:jc w:val="both"/>
              <w:rPr>
                <w:rFonts w:ascii="Times New Roman" w:hAnsi="Times New Roman"/>
              </w:rPr>
            </w:pPr>
            <w:proofErr w:type="spellStart"/>
            <w:r w:rsidRPr="008D12AA">
              <w:rPr>
                <w:rFonts w:ascii="Times New Roman" w:hAnsi="Times New Roman"/>
              </w:rPr>
              <w:t>Pendidikan</w:t>
            </w:r>
            <w:proofErr w:type="spellEnd"/>
            <w:r w:rsidRPr="008D12AA">
              <w:rPr>
                <w:rFonts w:ascii="Times New Roman" w:hAnsi="Times New Roman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</w:rPr>
              <w:t>sepanjang</w:t>
            </w:r>
            <w:proofErr w:type="spellEnd"/>
            <w:r w:rsidRPr="008D12AA">
              <w:rPr>
                <w:rFonts w:ascii="Times New Roman" w:hAnsi="Times New Roman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</w:rPr>
              <w:t>hayat</w:t>
            </w:r>
            <w:proofErr w:type="spellEnd"/>
            <w:r w:rsidRPr="008D12AA">
              <w:rPr>
                <w:rFonts w:ascii="Times New Roman" w:hAnsi="Times New Roman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</w:rPr>
              <w:t>dalam</w:t>
            </w:r>
            <w:proofErr w:type="spellEnd"/>
            <w:r w:rsidRPr="008D12AA">
              <w:rPr>
                <w:rFonts w:ascii="Times New Roman" w:hAnsi="Times New Roman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</w:rPr>
              <w:t>ilmu</w:t>
            </w:r>
            <w:proofErr w:type="spellEnd"/>
            <w:r w:rsidRPr="008D12AA">
              <w:rPr>
                <w:rFonts w:ascii="Times New Roman" w:hAnsi="Times New Roman"/>
              </w:rPr>
              <w:t xml:space="preserve"> </w:t>
            </w:r>
            <w:proofErr w:type="spellStart"/>
            <w:r w:rsidRPr="008D12AA">
              <w:rPr>
                <w:rFonts w:ascii="Times New Roman" w:hAnsi="Times New Roman"/>
              </w:rPr>
              <w:t>psikologi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85BBC" w:rsidRDefault="00A85BBC" w:rsidP="008B12DE">
            <w:pPr>
              <w:spacing w:line="276" w:lineRule="auto"/>
              <w:ind w:left="34"/>
              <w:rPr>
                <w:rFonts w:ascii="Times New Roman" w:hAnsi="Times New Roman"/>
                <w:lang w:val="id-ID"/>
              </w:rPr>
            </w:pPr>
            <w:r w:rsidRPr="00E805A3">
              <w:rPr>
                <w:rFonts w:ascii="Times New Roman" w:hAnsi="Times New Roman"/>
                <w:b/>
                <w:lang w:val="id-ID"/>
              </w:rPr>
              <w:t>Bentuk:</w:t>
            </w:r>
            <w:r w:rsidRPr="00E805A3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805A3">
              <w:rPr>
                <w:rFonts w:ascii="Times New Roman" w:hAnsi="Times New Roman"/>
                <w:b/>
                <w:lang w:val="id-ID"/>
              </w:rPr>
              <w:t>Metode:</w:t>
            </w:r>
            <w:r w:rsidRPr="00E805A3">
              <w:rPr>
                <w:rFonts w:ascii="Times New Roman" w:hAnsi="Times New Roman"/>
                <w:lang w:val="id-ID"/>
              </w:rPr>
              <w:t xml:space="preserve"> Diskusi </w:t>
            </w:r>
            <w:proofErr w:type="spellStart"/>
            <w:r w:rsidRPr="00E805A3">
              <w:rPr>
                <w:rFonts w:ascii="Times New Roman" w:hAnsi="Times New Roman"/>
              </w:rPr>
              <w:t>kelompok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r w:rsidRPr="00E805A3">
              <w:rPr>
                <w:rFonts w:ascii="Times New Roman" w:hAnsi="Times New Roman"/>
                <w:lang w:val="id-ID"/>
              </w:rPr>
              <w:t>dan studi kasus.</w:t>
            </w:r>
          </w:p>
          <w:p w:rsidR="00A85BBC" w:rsidRPr="00E805A3" w:rsidRDefault="00A85BBC" w:rsidP="008D12AA">
            <w:pPr>
              <w:spacing w:line="276" w:lineRule="auto"/>
              <w:ind w:left="34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b/>
              </w:rPr>
              <w:lastRenderedPageBreak/>
              <w:t>On-line:</w:t>
            </w:r>
            <w:r w:rsidRPr="00E805A3">
              <w:rPr>
                <w:rFonts w:ascii="Times New Roman" w:hAnsi="Times New Roman"/>
              </w:rPr>
              <w:t xml:space="preserve"> </w:t>
            </w:r>
            <w:r w:rsidR="008D12AA" w:rsidRPr="008D12AA">
              <w:rPr>
                <w:rFonts w:ascii="Times New Roman" w:hAnsi="Times New Roman"/>
              </w:rPr>
              <w:t xml:space="preserve">http://elearni ng.unsri.ac.id </w:t>
            </w:r>
            <w:proofErr w:type="spellStart"/>
            <w:r w:rsidR="008D12AA" w:rsidRPr="008D12AA">
              <w:rPr>
                <w:rFonts w:ascii="Times New Roman" w:hAnsi="Times New Roman"/>
              </w:rPr>
              <w:t>dan</w:t>
            </w:r>
            <w:proofErr w:type="spellEnd"/>
            <w:r w:rsidR="008D12AA" w:rsidRPr="008D12AA">
              <w:rPr>
                <w:rFonts w:ascii="Times New Roman" w:hAnsi="Times New Roman"/>
              </w:rPr>
              <w:t xml:space="preserve"> Zoom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lastRenderedPageBreak/>
              <w:t>TM: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TT: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BM: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lastRenderedPageBreak/>
              <w:t>2x(2x60”)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5BBC" w:rsidRPr="00E805A3" w:rsidRDefault="009D34F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9D34FC">
              <w:rPr>
                <w:rFonts w:ascii="Times New Roman" w:hAnsi="Times New Roman"/>
                <w:lang w:val="id-ID"/>
              </w:rPr>
              <w:lastRenderedPageBreak/>
              <w:t xml:space="preserve">Mencari materi makalah secara online, dengan menggunakan aplikasi e-Learning menyusun ringkasan dalam bentuk mind </w:t>
            </w:r>
            <w:r w:rsidRPr="009D34FC">
              <w:rPr>
                <w:rFonts w:ascii="Times New Roman" w:hAnsi="Times New Roman"/>
                <w:lang w:val="id-ID"/>
              </w:rPr>
              <w:lastRenderedPageBreak/>
              <w:t xml:space="preserve">mapping/poster tentang </w:t>
            </w:r>
            <w:r w:rsidR="00FE193D" w:rsidRPr="00FE193D">
              <w:rPr>
                <w:rFonts w:ascii="Times New Roman" w:hAnsi="Times New Roman"/>
                <w:lang w:val="id-ID"/>
              </w:rPr>
              <w:t>pendidikan sepanjang hayat dalam ilmu psikologi..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 w:rsidRPr="00E805A3">
              <w:rPr>
                <w:rFonts w:ascii="Times New Roman" w:hAnsi="Times New Roman"/>
                <w:b/>
              </w:rPr>
              <w:lastRenderedPageBreak/>
              <w:t>Kriteria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: </w:t>
            </w:r>
          </w:p>
          <w:p w:rsidR="00791EBD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</w:rPr>
              <w:t>Ketepatan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dan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penguasaan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</w:rPr>
              <w:t>Rubrik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deskriptif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lastRenderedPageBreak/>
              <w:t>untuk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presentasi</w:t>
            </w:r>
            <w:proofErr w:type="spellEnd"/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spellStart"/>
            <w:proofErr w:type="gramStart"/>
            <w:r w:rsidRPr="00E805A3">
              <w:rPr>
                <w:rFonts w:ascii="Times New Roman" w:hAnsi="Times New Roman"/>
                <w:b/>
              </w:rPr>
              <w:t>Bentuk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E805A3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85BBC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eastAsia="MS Mincho" w:hAnsi="Times New Roman"/>
              </w:rPr>
              <w:lastRenderedPageBreak/>
              <w:t>5</w:t>
            </w:r>
          </w:p>
        </w:tc>
      </w:tr>
      <w:tr w:rsidR="00A85BBC" w:rsidRPr="00E805A3" w:rsidTr="00BF5AE9">
        <w:trPr>
          <w:trHeight w:val="340"/>
        </w:trPr>
        <w:tc>
          <w:tcPr>
            <w:tcW w:w="850" w:type="dxa"/>
            <w:shd w:val="clear" w:color="auto" w:fill="auto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805A3">
              <w:rPr>
                <w:rFonts w:ascii="Times New Roman" w:eastAsia="MS Mincho" w:hAnsi="Times New Roman"/>
              </w:rPr>
              <w:lastRenderedPageBreak/>
              <w:t>5</w:t>
            </w:r>
          </w:p>
        </w:tc>
        <w:tc>
          <w:tcPr>
            <w:tcW w:w="2726" w:type="dxa"/>
            <w:shd w:val="clear" w:color="auto" w:fill="auto"/>
          </w:tcPr>
          <w:p w:rsidR="00A85BBC" w:rsidRPr="008612AE" w:rsidRDefault="008612AE" w:rsidP="008612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Mahasiswa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mampu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mendeskripsikan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menganalisis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8612AE">
              <w:rPr>
                <w:rFonts w:ascii="Times New Roman" w:hAnsi="Times New Roman"/>
              </w:rPr>
              <w:t>endidikan</w:t>
            </w:r>
            <w:proofErr w:type="spellEnd"/>
            <w:r w:rsidRPr="008612AE">
              <w:rPr>
                <w:rFonts w:ascii="Times New Roman" w:hAnsi="Times New Roman"/>
              </w:rPr>
              <w:t xml:space="preserve"> </w:t>
            </w:r>
            <w:proofErr w:type="spellStart"/>
            <w:r w:rsidRPr="008612AE">
              <w:rPr>
                <w:rFonts w:ascii="Times New Roman" w:hAnsi="Times New Roman"/>
              </w:rPr>
              <w:t>sepanjang</w:t>
            </w:r>
            <w:proofErr w:type="spellEnd"/>
            <w:r w:rsidRPr="008612AE">
              <w:rPr>
                <w:rFonts w:ascii="Times New Roman" w:hAnsi="Times New Roman"/>
              </w:rPr>
              <w:t xml:space="preserve"> </w:t>
            </w:r>
            <w:proofErr w:type="spellStart"/>
            <w:r w:rsidRPr="008612AE">
              <w:rPr>
                <w:rFonts w:ascii="Times New Roman" w:hAnsi="Times New Roman"/>
              </w:rPr>
              <w:t>hayat</w:t>
            </w:r>
            <w:proofErr w:type="spellEnd"/>
            <w:r w:rsidRPr="008612AE">
              <w:rPr>
                <w:rFonts w:ascii="Times New Roman" w:hAnsi="Times New Roman"/>
              </w:rPr>
              <w:t xml:space="preserve"> di negara industri dan negara berkembang</w:t>
            </w:r>
          </w:p>
        </w:tc>
        <w:tc>
          <w:tcPr>
            <w:tcW w:w="2976" w:type="dxa"/>
            <w:shd w:val="clear" w:color="auto" w:fill="auto"/>
          </w:tcPr>
          <w:p w:rsidR="00A85BBC" w:rsidRPr="00E805A3" w:rsidRDefault="008D12AA" w:rsidP="008B12DE">
            <w:pPr>
              <w:ind w:left="2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Pendidikan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sepanjang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hayat</w:t>
            </w:r>
            <w:proofErr w:type="spellEnd"/>
            <w:r>
              <w:rPr>
                <w:rFonts w:ascii="Times New Roman" w:hAnsi="Times New Roman"/>
              </w:rPr>
              <w:t xml:space="preserve"> di </w:t>
            </w:r>
            <w:proofErr w:type="spellStart"/>
            <w:r>
              <w:rPr>
                <w:rFonts w:ascii="Times New Roman" w:hAnsi="Times New Roman"/>
              </w:rPr>
              <w:t>negara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industri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negara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berkembang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85BBC" w:rsidRDefault="00A85BBC" w:rsidP="008B12DE">
            <w:pPr>
              <w:ind w:left="34"/>
              <w:rPr>
                <w:rFonts w:ascii="Times New Roman" w:hAnsi="Times New Roman"/>
                <w:lang w:val="id-ID"/>
              </w:rPr>
            </w:pPr>
            <w:r w:rsidRPr="00E805A3">
              <w:rPr>
                <w:rFonts w:ascii="Times New Roman" w:hAnsi="Times New Roman"/>
                <w:b/>
                <w:lang w:val="id-ID"/>
              </w:rPr>
              <w:t>Bentuk:</w:t>
            </w:r>
            <w:r w:rsidRPr="00E805A3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805A3">
              <w:rPr>
                <w:rFonts w:ascii="Times New Roman" w:hAnsi="Times New Roman"/>
                <w:b/>
                <w:lang w:val="id-ID"/>
              </w:rPr>
              <w:t>Metode:</w:t>
            </w:r>
            <w:r w:rsidRPr="00E805A3">
              <w:rPr>
                <w:rFonts w:ascii="Times New Roman" w:hAnsi="Times New Roman"/>
                <w:lang w:val="id-ID"/>
              </w:rPr>
              <w:t xml:space="preserve"> Diskusi </w:t>
            </w:r>
            <w:proofErr w:type="spellStart"/>
            <w:r w:rsidRPr="00E805A3">
              <w:rPr>
                <w:rFonts w:ascii="Times New Roman" w:hAnsi="Times New Roman"/>
              </w:rPr>
              <w:t>kelompok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r w:rsidRPr="00E805A3">
              <w:rPr>
                <w:rFonts w:ascii="Times New Roman" w:hAnsi="Times New Roman"/>
                <w:lang w:val="id-ID"/>
              </w:rPr>
              <w:t>dan studi kasus.</w:t>
            </w:r>
          </w:p>
          <w:p w:rsidR="00A85BBC" w:rsidRPr="00E805A3" w:rsidRDefault="00A85BBC" w:rsidP="008D12AA">
            <w:pPr>
              <w:ind w:left="34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b/>
              </w:rPr>
              <w:t>On-line:</w:t>
            </w:r>
            <w:r w:rsidRPr="00E805A3">
              <w:rPr>
                <w:rFonts w:ascii="Times New Roman" w:hAnsi="Times New Roman"/>
              </w:rPr>
              <w:t xml:space="preserve"> </w:t>
            </w:r>
            <w:r w:rsidR="008D12AA" w:rsidRPr="008D12AA">
              <w:rPr>
                <w:rFonts w:ascii="Times New Roman" w:hAnsi="Times New Roman"/>
              </w:rPr>
              <w:t xml:space="preserve">http://elearni ng.unsri.ac.id </w:t>
            </w:r>
            <w:proofErr w:type="spellStart"/>
            <w:r w:rsidR="008D12AA" w:rsidRPr="008D12AA">
              <w:rPr>
                <w:rFonts w:ascii="Times New Roman" w:hAnsi="Times New Roman"/>
              </w:rPr>
              <w:t>dan</w:t>
            </w:r>
            <w:proofErr w:type="spellEnd"/>
            <w:r w:rsidR="008D12AA" w:rsidRPr="008D12AA">
              <w:rPr>
                <w:rFonts w:ascii="Times New Roman" w:hAnsi="Times New Roman"/>
              </w:rPr>
              <w:t xml:space="preserve"> Zoom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TM: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TT: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BM: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5BBC" w:rsidRPr="00BF5AE9" w:rsidRDefault="009D34F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34FC">
              <w:rPr>
                <w:rFonts w:ascii="Times New Roman" w:hAnsi="Times New Roman"/>
                <w:lang w:val="id-ID"/>
              </w:rPr>
              <w:t xml:space="preserve">Mencari materi makalah secara online, dengan menggunakan aplikasi e-Learning menyusun ringkasan dalam bentuk mind mapping/poster tentang </w:t>
            </w:r>
            <w:r w:rsidR="00FE193D" w:rsidRPr="00FE193D">
              <w:rPr>
                <w:rFonts w:ascii="Times New Roman" w:hAnsi="Times New Roman"/>
                <w:lang w:val="id-ID"/>
              </w:rPr>
              <w:t>pendidikan sepanjang hayat di negara industri dan negara berkembang</w:t>
            </w:r>
            <w:r w:rsidR="00BF5AE9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5BBC" w:rsidRPr="00E805A3" w:rsidRDefault="00A85BBC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t>Kriteria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 xml:space="preserve">: </w:t>
            </w:r>
          </w:p>
          <w:p w:rsidR="00791EBD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805A3">
              <w:rPr>
                <w:rFonts w:ascii="Times New Roman" w:hAnsi="Times New Roman"/>
                <w:lang w:val="es-ES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Ketepatan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dan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penguasaan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805A3">
              <w:rPr>
                <w:rFonts w:ascii="Times New Roman" w:hAnsi="Times New Roman"/>
                <w:lang w:val="es-ES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Rubrik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deskriptif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untuk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presentasi</w:t>
            </w:r>
            <w:proofErr w:type="spellEnd"/>
          </w:p>
          <w:p w:rsidR="00A85BBC" w:rsidRPr="00E805A3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E805A3">
              <w:rPr>
                <w:rFonts w:ascii="Times New Roman" w:hAnsi="Times New Roman"/>
                <w:b/>
              </w:rPr>
              <w:t>Bentuk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E805A3">
              <w:rPr>
                <w:rFonts w:ascii="Times New Roman" w:hAnsi="Times New Roman"/>
              </w:rPr>
              <w:t xml:space="preserve"> non-test.</w:t>
            </w:r>
          </w:p>
          <w:p w:rsidR="00A85BBC" w:rsidRDefault="00A85BBC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</w:p>
          <w:p w:rsidR="00BF5AE9" w:rsidRPr="00BF5AE9" w:rsidRDefault="00BF5AE9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A85BBC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eastAsia="MS Mincho" w:hAnsi="Times New Roman"/>
              </w:rPr>
              <w:t>5</w:t>
            </w:r>
          </w:p>
        </w:tc>
      </w:tr>
      <w:tr w:rsidR="003D79A5" w:rsidRPr="00E805A3" w:rsidTr="00BF5AE9">
        <w:trPr>
          <w:trHeight w:val="340"/>
        </w:trPr>
        <w:tc>
          <w:tcPr>
            <w:tcW w:w="850" w:type="dxa"/>
            <w:shd w:val="clear" w:color="auto" w:fill="auto"/>
          </w:tcPr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2726" w:type="dxa"/>
            <w:shd w:val="clear" w:color="auto" w:fill="auto"/>
          </w:tcPr>
          <w:p w:rsidR="003D79A5" w:rsidRDefault="003D79A5" w:rsidP="003958B1">
            <w:pPr>
              <w:rPr>
                <w:rFonts w:ascii="Times New Roman" w:hAnsi="Times New Roman"/>
              </w:rPr>
            </w:pPr>
            <w:proofErr w:type="spellStart"/>
            <w:r w:rsidRPr="003958B1">
              <w:rPr>
                <w:rFonts w:ascii="Times New Roman" w:hAnsi="Times New Roman"/>
              </w:rPr>
              <w:t>Mahasiswa</w:t>
            </w:r>
            <w:proofErr w:type="spellEnd"/>
            <w:r w:rsidRPr="003958B1">
              <w:rPr>
                <w:rFonts w:ascii="Times New Roman" w:hAnsi="Times New Roman"/>
              </w:rPr>
              <w:t xml:space="preserve"> </w:t>
            </w:r>
            <w:proofErr w:type="spellStart"/>
            <w:r w:rsidRPr="003958B1">
              <w:rPr>
                <w:rFonts w:ascii="Times New Roman" w:hAnsi="Times New Roman"/>
              </w:rPr>
              <w:t>mampu</w:t>
            </w:r>
            <w:proofErr w:type="spellEnd"/>
            <w:r w:rsidRPr="003958B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menguraikan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 w:rsidRPr="003958B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</w:t>
            </w:r>
            <w:r w:rsidRPr="003958B1">
              <w:rPr>
                <w:rFonts w:ascii="Times New Roman" w:hAnsi="Times New Roman"/>
              </w:rPr>
              <w:t>adah</w:t>
            </w:r>
            <w:proofErr w:type="spellEnd"/>
            <w:r w:rsidRPr="003958B1">
              <w:rPr>
                <w:rFonts w:ascii="Times New Roman" w:hAnsi="Times New Roman"/>
              </w:rPr>
              <w:t xml:space="preserve"> </w:t>
            </w:r>
            <w:proofErr w:type="spellStart"/>
            <w:r w:rsidRPr="003958B1">
              <w:rPr>
                <w:rFonts w:ascii="Times New Roman" w:hAnsi="Times New Roman"/>
              </w:rPr>
              <w:t>pendidikan</w:t>
            </w:r>
            <w:proofErr w:type="spellEnd"/>
            <w:r w:rsidRPr="003958B1">
              <w:rPr>
                <w:rFonts w:ascii="Times New Roman" w:hAnsi="Times New Roman"/>
              </w:rPr>
              <w:t xml:space="preserve"> </w:t>
            </w:r>
            <w:proofErr w:type="spellStart"/>
            <w:r w:rsidRPr="003958B1">
              <w:rPr>
                <w:rFonts w:ascii="Times New Roman" w:hAnsi="Times New Roman"/>
              </w:rPr>
              <w:t>sepanjang</w:t>
            </w:r>
            <w:proofErr w:type="spellEnd"/>
            <w:r w:rsidRPr="003958B1">
              <w:rPr>
                <w:rFonts w:ascii="Times New Roman" w:hAnsi="Times New Roman"/>
              </w:rPr>
              <w:t xml:space="preserve"> </w:t>
            </w:r>
            <w:proofErr w:type="spellStart"/>
            <w:r w:rsidRPr="003958B1">
              <w:rPr>
                <w:rFonts w:ascii="Times New Roman" w:hAnsi="Times New Roman"/>
              </w:rPr>
              <w:t>hayat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jalur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pendidikan</w:t>
            </w:r>
            <w:proofErr w:type="spellEnd"/>
            <w:r>
              <w:rPr>
                <w:rFonts w:ascii="Times New Roman" w:hAnsi="Times New Roman"/>
              </w:rPr>
              <w:t xml:space="preserve"> formal, </w:t>
            </w:r>
            <w:proofErr w:type="spellStart"/>
            <w:r>
              <w:rPr>
                <w:rFonts w:ascii="Times New Roman" w:hAnsi="Times New Roman"/>
              </w:rPr>
              <w:t>nonformal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informal.</w:t>
            </w:r>
          </w:p>
        </w:tc>
        <w:tc>
          <w:tcPr>
            <w:tcW w:w="2976" w:type="dxa"/>
            <w:shd w:val="clear" w:color="auto" w:fill="auto"/>
          </w:tcPr>
          <w:p w:rsidR="003D79A5" w:rsidRPr="003412F1" w:rsidRDefault="003D79A5" w:rsidP="00FE193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412F1">
              <w:rPr>
                <w:rFonts w:ascii="Times New Roman" w:hAnsi="Times New Roman"/>
              </w:rPr>
              <w:t>Wadah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pendidikan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sepanjang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hayat</w:t>
            </w:r>
            <w:proofErr w:type="spellEnd"/>
          </w:p>
          <w:p w:rsidR="003D79A5" w:rsidRDefault="003D79A5" w:rsidP="008B12DE">
            <w:pPr>
              <w:ind w:left="27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D79A5" w:rsidRDefault="003D79A5" w:rsidP="008B12DE">
            <w:pPr>
              <w:ind w:left="34"/>
              <w:rPr>
                <w:rFonts w:ascii="Times New Roman" w:hAnsi="Times New Roman"/>
                <w:lang w:val="id-ID"/>
              </w:rPr>
            </w:pPr>
            <w:r w:rsidRPr="00E805A3">
              <w:rPr>
                <w:rFonts w:ascii="Times New Roman" w:hAnsi="Times New Roman"/>
                <w:b/>
                <w:lang w:val="id-ID"/>
              </w:rPr>
              <w:t>Bentuk:</w:t>
            </w:r>
            <w:r w:rsidRPr="00E805A3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805A3">
              <w:rPr>
                <w:rFonts w:ascii="Times New Roman" w:hAnsi="Times New Roman"/>
                <w:b/>
                <w:lang w:val="id-ID"/>
              </w:rPr>
              <w:t>Metode:</w:t>
            </w:r>
            <w:r w:rsidRPr="00E805A3">
              <w:rPr>
                <w:rFonts w:ascii="Times New Roman" w:hAnsi="Times New Roman"/>
                <w:lang w:val="id-ID"/>
              </w:rPr>
              <w:t xml:space="preserve"> Diskusi </w:t>
            </w:r>
            <w:proofErr w:type="spellStart"/>
            <w:r w:rsidRPr="00E805A3">
              <w:rPr>
                <w:rFonts w:ascii="Times New Roman" w:hAnsi="Times New Roman"/>
              </w:rPr>
              <w:t>kelompok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r w:rsidRPr="00E805A3">
              <w:rPr>
                <w:rFonts w:ascii="Times New Roman" w:hAnsi="Times New Roman"/>
                <w:lang w:val="id-ID"/>
              </w:rPr>
              <w:t>dan studi kasus.</w:t>
            </w:r>
          </w:p>
          <w:p w:rsidR="003D79A5" w:rsidRPr="00E805A3" w:rsidRDefault="003D79A5" w:rsidP="008B12DE">
            <w:pPr>
              <w:ind w:left="34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b/>
              </w:rPr>
              <w:t>On-line:</w:t>
            </w:r>
            <w:r w:rsidRPr="00E805A3">
              <w:rPr>
                <w:rFonts w:ascii="Times New Roman" w:hAnsi="Times New Roman"/>
              </w:rPr>
              <w:t xml:space="preserve"> </w:t>
            </w:r>
            <w:r w:rsidRPr="008D12AA">
              <w:rPr>
                <w:rFonts w:ascii="Times New Roman" w:hAnsi="Times New Roman"/>
              </w:rPr>
              <w:t xml:space="preserve">http://elearni ng.unsri.ac.id </w:t>
            </w:r>
            <w:proofErr w:type="spellStart"/>
            <w:r w:rsidRPr="008D12AA">
              <w:rPr>
                <w:rFonts w:ascii="Times New Roman" w:hAnsi="Times New Roman"/>
              </w:rPr>
              <w:t>dan</w:t>
            </w:r>
            <w:proofErr w:type="spellEnd"/>
            <w:r w:rsidRPr="008D12AA">
              <w:rPr>
                <w:rFonts w:ascii="Times New Roman" w:hAnsi="Times New Roman"/>
              </w:rPr>
              <w:t xml:space="preserve"> </w:t>
            </w:r>
            <w:r w:rsidRPr="008D12AA">
              <w:rPr>
                <w:rFonts w:ascii="Times New Roman" w:hAnsi="Times New Roman"/>
              </w:rPr>
              <w:lastRenderedPageBreak/>
              <w:t>Zoom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lastRenderedPageBreak/>
              <w:t>TM: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TT: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BM: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79A5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34FC">
              <w:rPr>
                <w:rFonts w:ascii="Times New Roman" w:hAnsi="Times New Roman"/>
                <w:lang w:val="id-ID"/>
              </w:rPr>
              <w:t xml:space="preserve">Mencari materi makalah secara online, dengan menggunakan aplikasi e-Learning menyusun ringkasan dalam bentuk mind mapping/poster tentang </w:t>
            </w:r>
            <w:r w:rsidRPr="003D79A5">
              <w:rPr>
                <w:rFonts w:ascii="Times New Roman" w:hAnsi="Times New Roman"/>
                <w:lang w:val="id-ID"/>
              </w:rPr>
              <w:t xml:space="preserve">wadah </w:t>
            </w:r>
            <w:r w:rsidRPr="003D79A5">
              <w:rPr>
                <w:rFonts w:ascii="Times New Roman" w:hAnsi="Times New Roman"/>
                <w:lang w:val="id-ID"/>
              </w:rPr>
              <w:lastRenderedPageBreak/>
              <w:t>pendidikan sepanjang hayat pada jalur pendidikan formal, nonformal dan informal.</w:t>
            </w:r>
          </w:p>
          <w:p w:rsidR="00BF5AE9" w:rsidRPr="00BF5AE9" w:rsidRDefault="00BF5AE9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lastRenderedPageBreak/>
              <w:t>Kriteria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 xml:space="preserve">: </w:t>
            </w:r>
          </w:p>
          <w:p w:rsidR="00791EBD" w:rsidRDefault="003D79A5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805A3">
              <w:rPr>
                <w:rFonts w:ascii="Times New Roman" w:hAnsi="Times New Roman"/>
                <w:lang w:val="es-ES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Ketepatan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dan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penguasaan</w:t>
            </w:r>
            <w:proofErr w:type="spellEnd"/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805A3">
              <w:rPr>
                <w:rFonts w:ascii="Times New Roman" w:hAnsi="Times New Roman"/>
                <w:lang w:val="es-ES"/>
              </w:rPr>
              <w:t xml:space="preserve"> 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Rubrik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deskriptif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untuk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lastRenderedPageBreak/>
              <w:t>presentasi</w:t>
            </w:r>
            <w:proofErr w:type="spellEnd"/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E805A3">
              <w:rPr>
                <w:rFonts w:ascii="Times New Roman" w:hAnsi="Times New Roman"/>
                <w:b/>
              </w:rPr>
              <w:t>Bentuk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E805A3">
              <w:rPr>
                <w:rFonts w:ascii="Times New Roman" w:hAnsi="Times New Roman"/>
              </w:rPr>
              <w:t xml:space="preserve"> non-test.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3D79A5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eastAsia="MS Mincho" w:hAnsi="Times New Roman"/>
              </w:rPr>
              <w:lastRenderedPageBreak/>
              <w:t>5</w:t>
            </w:r>
          </w:p>
        </w:tc>
      </w:tr>
      <w:tr w:rsidR="003D79A5" w:rsidRPr="00E805A3" w:rsidTr="00BF5AE9">
        <w:trPr>
          <w:trHeight w:val="340"/>
        </w:trPr>
        <w:tc>
          <w:tcPr>
            <w:tcW w:w="850" w:type="dxa"/>
            <w:shd w:val="clear" w:color="auto" w:fill="auto"/>
          </w:tcPr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7</w:t>
            </w:r>
          </w:p>
        </w:tc>
        <w:tc>
          <w:tcPr>
            <w:tcW w:w="2726" w:type="dxa"/>
            <w:shd w:val="clear" w:color="auto" w:fill="auto"/>
          </w:tcPr>
          <w:p w:rsidR="003D79A5" w:rsidRDefault="003D79A5" w:rsidP="008612AE">
            <w:pPr>
              <w:rPr>
                <w:rFonts w:ascii="Times New Roman" w:hAnsi="Times New Roman"/>
              </w:rPr>
            </w:pPr>
            <w:proofErr w:type="spellStart"/>
            <w:r w:rsidRPr="003958B1">
              <w:rPr>
                <w:rFonts w:ascii="Times New Roman" w:hAnsi="Times New Roman"/>
              </w:rPr>
              <w:t>Mahasiswa</w:t>
            </w:r>
            <w:proofErr w:type="spellEnd"/>
            <w:r w:rsidRPr="003958B1">
              <w:rPr>
                <w:rFonts w:ascii="Times New Roman" w:hAnsi="Times New Roman"/>
              </w:rPr>
              <w:t xml:space="preserve"> </w:t>
            </w:r>
            <w:proofErr w:type="spellStart"/>
            <w:r w:rsidRPr="003958B1">
              <w:rPr>
                <w:rFonts w:ascii="Times New Roman" w:hAnsi="Times New Roman"/>
              </w:rPr>
              <w:t>mampu</w:t>
            </w:r>
            <w:proofErr w:type="spellEnd"/>
            <w:r w:rsidRPr="003958B1">
              <w:rPr>
                <w:rFonts w:ascii="Times New Roman" w:hAnsi="Times New Roman"/>
              </w:rPr>
              <w:t xml:space="preserve"> </w:t>
            </w:r>
            <w:proofErr w:type="spellStart"/>
            <w:r w:rsidRPr="003958B1">
              <w:rPr>
                <w:rFonts w:ascii="Times New Roman" w:hAnsi="Times New Roman"/>
              </w:rPr>
              <w:t>menguraikan</w:t>
            </w:r>
            <w:proofErr w:type="spellEnd"/>
            <w:r w:rsidRPr="003958B1">
              <w:rPr>
                <w:rFonts w:ascii="Times New Roman" w:hAnsi="Times New Roman"/>
              </w:rPr>
              <w:t xml:space="preserve"> </w:t>
            </w:r>
            <w:proofErr w:type="spellStart"/>
            <w:r w:rsidRPr="003958B1">
              <w:rPr>
                <w:rFonts w:ascii="Times New Roman" w:hAnsi="Times New Roman"/>
              </w:rPr>
              <w:t>dan</w:t>
            </w:r>
            <w:proofErr w:type="spellEnd"/>
            <w:r w:rsidRPr="003958B1">
              <w:rPr>
                <w:rFonts w:ascii="Times New Roman" w:hAnsi="Times New Roman"/>
              </w:rPr>
              <w:t xml:space="preserve"> </w:t>
            </w:r>
            <w:proofErr w:type="spellStart"/>
            <w:r w:rsidRPr="003958B1"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</w:t>
            </w:r>
            <w:r w:rsidRPr="003958B1">
              <w:rPr>
                <w:rFonts w:ascii="Times New Roman" w:hAnsi="Times New Roman"/>
              </w:rPr>
              <w:t>mpat</w:t>
            </w:r>
            <w:proofErr w:type="spellEnd"/>
            <w:r w:rsidRPr="003958B1">
              <w:rPr>
                <w:rFonts w:ascii="Times New Roman" w:hAnsi="Times New Roman"/>
              </w:rPr>
              <w:t xml:space="preserve"> </w:t>
            </w:r>
            <w:proofErr w:type="spellStart"/>
            <w:r w:rsidRPr="003958B1">
              <w:rPr>
                <w:rFonts w:ascii="Times New Roman" w:hAnsi="Times New Roman"/>
              </w:rPr>
              <w:t>pilar</w:t>
            </w:r>
            <w:proofErr w:type="spellEnd"/>
            <w:r w:rsidRPr="003958B1">
              <w:rPr>
                <w:rFonts w:ascii="Times New Roman" w:hAnsi="Times New Roman"/>
              </w:rPr>
              <w:t xml:space="preserve"> </w:t>
            </w:r>
            <w:proofErr w:type="spellStart"/>
            <w:r w:rsidRPr="003958B1">
              <w:rPr>
                <w:rFonts w:ascii="Times New Roman" w:hAnsi="Times New Roman"/>
              </w:rPr>
              <w:t>pendidikan</w:t>
            </w:r>
            <w:proofErr w:type="spellEnd"/>
            <w:r w:rsidRPr="003958B1">
              <w:rPr>
                <w:rFonts w:ascii="Times New Roman" w:hAnsi="Times New Roman"/>
              </w:rPr>
              <w:t xml:space="preserve"> </w:t>
            </w:r>
            <w:proofErr w:type="spellStart"/>
            <w:r w:rsidRPr="003958B1">
              <w:rPr>
                <w:rFonts w:ascii="Times New Roman" w:hAnsi="Times New Roman"/>
              </w:rPr>
              <w:t>sepanjang</w:t>
            </w:r>
            <w:proofErr w:type="spellEnd"/>
            <w:r w:rsidRPr="003958B1">
              <w:rPr>
                <w:rFonts w:ascii="Times New Roman" w:hAnsi="Times New Roman"/>
              </w:rPr>
              <w:t xml:space="preserve"> </w:t>
            </w:r>
            <w:proofErr w:type="spellStart"/>
            <w:r w:rsidRPr="003958B1">
              <w:rPr>
                <w:rFonts w:ascii="Times New Roman" w:hAnsi="Times New Roman"/>
              </w:rPr>
              <w:t>hayat</w:t>
            </w:r>
            <w:proofErr w:type="spellEnd"/>
            <w:r>
              <w:t xml:space="preserve">: </w:t>
            </w:r>
            <w:r w:rsidRPr="003958B1">
              <w:rPr>
                <w:i/>
              </w:rPr>
              <w:t>l</w:t>
            </w:r>
            <w:r w:rsidRPr="003958B1">
              <w:rPr>
                <w:rFonts w:ascii="Times New Roman" w:hAnsi="Times New Roman"/>
                <w:i/>
              </w:rPr>
              <w:t xml:space="preserve">earning to know, learning to do, </w:t>
            </w:r>
            <w:proofErr w:type="gramStart"/>
            <w:r w:rsidRPr="003958B1">
              <w:rPr>
                <w:rFonts w:ascii="Times New Roman" w:hAnsi="Times New Roman"/>
                <w:i/>
              </w:rPr>
              <w:t>learning</w:t>
            </w:r>
            <w:proofErr w:type="gramEnd"/>
            <w:r w:rsidRPr="003958B1">
              <w:rPr>
                <w:rFonts w:ascii="Times New Roman" w:hAnsi="Times New Roman"/>
                <w:i/>
              </w:rPr>
              <w:t xml:space="preserve"> to be, learning to live together.</w:t>
            </w:r>
          </w:p>
        </w:tc>
        <w:tc>
          <w:tcPr>
            <w:tcW w:w="2976" w:type="dxa"/>
            <w:shd w:val="clear" w:color="auto" w:fill="auto"/>
          </w:tcPr>
          <w:p w:rsidR="003D79A5" w:rsidRPr="003412F1" w:rsidRDefault="003D79A5" w:rsidP="003E22A2">
            <w:pPr>
              <w:ind w:left="33"/>
              <w:rPr>
                <w:rFonts w:ascii="Times New Roman" w:hAnsi="Times New Roman"/>
              </w:rPr>
            </w:pPr>
            <w:proofErr w:type="spellStart"/>
            <w:r w:rsidRPr="003412F1">
              <w:rPr>
                <w:rFonts w:ascii="Times New Roman" w:hAnsi="Times New Roman"/>
              </w:rPr>
              <w:t>Empat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pilar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pendidikan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sepanjang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hayat</w:t>
            </w:r>
            <w:proofErr w:type="spellEnd"/>
          </w:p>
          <w:p w:rsidR="003D79A5" w:rsidRPr="00E805A3" w:rsidRDefault="003D79A5" w:rsidP="003E22A2">
            <w:pPr>
              <w:ind w:left="33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D79A5" w:rsidRDefault="003D79A5" w:rsidP="008B12DE">
            <w:pPr>
              <w:ind w:left="34"/>
              <w:rPr>
                <w:rFonts w:ascii="Times New Roman" w:hAnsi="Times New Roman"/>
                <w:lang w:val="id-ID"/>
              </w:rPr>
            </w:pPr>
            <w:r w:rsidRPr="00E805A3">
              <w:rPr>
                <w:rFonts w:ascii="Times New Roman" w:hAnsi="Times New Roman"/>
                <w:b/>
                <w:lang w:val="id-ID"/>
              </w:rPr>
              <w:t>Bentuk:</w:t>
            </w:r>
            <w:r w:rsidRPr="00E805A3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805A3">
              <w:rPr>
                <w:rFonts w:ascii="Times New Roman" w:hAnsi="Times New Roman"/>
                <w:b/>
                <w:lang w:val="id-ID"/>
              </w:rPr>
              <w:t>Metode:</w:t>
            </w:r>
            <w:r w:rsidRPr="00E805A3">
              <w:rPr>
                <w:rFonts w:ascii="Times New Roman" w:hAnsi="Times New Roman"/>
                <w:lang w:val="id-ID"/>
              </w:rPr>
              <w:t xml:space="preserve"> Diskusi </w:t>
            </w:r>
            <w:proofErr w:type="spellStart"/>
            <w:r w:rsidRPr="00E805A3">
              <w:rPr>
                <w:rFonts w:ascii="Times New Roman" w:hAnsi="Times New Roman"/>
              </w:rPr>
              <w:t>kelompok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r w:rsidRPr="00E805A3">
              <w:rPr>
                <w:rFonts w:ascii="Times New Roman" w:hAnsi="Times New Roman"/>
                <w:lang w:val="id-ID"/>
              </w:rPr>
              <w:t>dan studi kasus.</w:t>
            </w:r>
          </w:p>
          <w:p w:rsidR="003D79A5" w:rsidRPr="00E805A3" w:rsidRDefault="003D79A5" w:rsidP="008B12DE">
            <w:pPr>
              <w:ind w:left="34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b/>
              </w:rPr>
              <w:t>On-line:</w:t>
            </w:r>
            <w:r w:rsidRPr="00E805A3">
              <w:rPr>
                <w:rFonts w:ascii="Times New Roman" w:hAnsi="Times New Roman"/>
              </w:rPr>
              <w:t xml:space="preserve"> </w:t>
            </w:r>
            <w:r w:rsidRPr="008D12AA">
              <w:rPr>
                <w:rFonts w:ascii="Times New Roman" w:hAnsi="Times New Roman"/>
              </w:rPr>
              <w:t xml:space="preserve">http://elearni ng.unsri.ac.id </w:t>
            </w:r>
            <w:proofErr w:type="spellStart"/>
            <w:r w:rsidRPr="008D12AA">
              <w:rPr>
                <w:rFonts w:ascii="Times New Roman" w:hAnsi="Times New Roman"/>
              </w:rPr>
              <w:t>dan</w:t>
            </w:r>
            <w:proofErr w:type="spellEnd"/>
            <w:r w:rsidRPr="008D12AA">
              <w:rPr>
                <w:rFonts w:ascii="Times New Roman" w:hAnsi="Times New Roman"/>
              </w:rPr>
              <w:t xml:space="preserve"> Zoom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TM: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TT: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BM: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79A5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9D34FC">
              <w:rPr>
                <w:rFonts w:ascii="Times New Roman" w:hAnsi="Times New Roman"/>
                <w:lang w:val="id-ID"/>
              </w:rPr>
              <w:t xml:space="preserve">Mencari materi makalah secara online, dengan menggunakan aplikasi e-Learning menyusun ringkasan dalam bentuk </w:t>
            </w:r>
            <w:r w:rsidRPr="00BF5AE9">
              <w:rPr>
                <w:rFonts w:ascii="Times New Roman" w:hAnsi="Times New Roman"/>
                <w:i/>
                <w:lang w:val="id-ID"/>
              </w:rPr>
              <w:t>mind mapping</w:t>
            </w:r>
            <w:r w:rsidRPr="009D34FC">
              <w:rPr>
                <w:rFonts w:ascii="Times New Roman" w:hAnsi="Times New Roman"/>
                <w:lang w:val="id-ID"/>
              </w:rPr>
              <w:t xml:space="preserve">/poster tentang </w:t>
            </w:r>
            <w:r w:rsidRPr="003D79A5">
              <w:rPr>
                <w:rFonts w:ascii="Times New Roman" w:hAnsi="Times New Roman"/>
                <w:lang w:val="id-ID"/>
              </w:rPr>
              <w:t xml:space="preserve">empat pilar pendidikan sepanjang hayat: </w:t>
            </w:r>
            <w:r w:rsidRPr="003D79A5">
              <w:rPr>
                <w:rFonts w:ascii="Times New Roman" w:hAnsi="Times New Roman"/>
                <w:i/>
                <w:lang w:val="id-ID"/>
              </w:rPr>
              <w:t>learning to know, learning to do, learning to be, learning to live together.</w:t>
            </w:r>
          </w:p>
          <w:p w:rsidR="00BF5AE9" w:rsidRPr="00BF5AE9" w:rsidRDefault="00BF5AE9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t>Kriteria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 xml:space="preserve">: </w:t>
            </w:r>
          </w:p>
          <w:p w:rsidR="00791EBD" w:rsidRDefault="003D79A5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805A3">
              <w:rPr>
                <w:rFonts w:ascii="Times New Roman" w:hAnsi="Times New Roman"/>
                <w:lang w:val="es-ES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Ketepatan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dan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penguasaan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805A3">
              <w:rPr>
                <w:rFonts w:ascii="Times New Roman" w:hAnsi="Times New Roman"/>
                <w:lang w:val="es-ES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Rubrik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deskriptif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untuk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presentasi</w:t>
            </w:r>
            <w:proofErr w:type="spellEnd"/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E805A3">
              <w:rPr>
                <w:rFonts w:ascii="Times New Roman" w:hAnsi="Times New Roman"/>
                <w:b/>
              </w:rPr>
              <w:t>Bentuk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E805A3">
              <w:rPr>
                <w:rFonts w:ascii="Times New Roman" w:hAnsi="Times New Roman"/>
              </w:rPr>
              <w:t xml:space="preserve"> non-test.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3D79A5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eastAsia="MS Mincho" w:hAnsi="Times New Roman"/>
              </w:rPr>
              <w:t>5</w:t>
            </w:r>
          </w:p>
        </w:tc>
      </w:tr>
      <w:tr w:rsidR="00791EBD" w:rsidRPr="00E805A3" w:rsidTr="00791EBD">
        <w:trPr>
          <w:trHeight w:val="340"/>
        </w:trPr>
        <w:tc>
          <w:tcPr>
            <w:tcW w:w="850" w:type="dxa"/>
            <w:shd w:val="clear" w:color="auto" w:fill="FFFF00"/>
          </w:tcPr>
          <w:p w:rsidR="00791EBD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8</w:t>
            </w:r>
          </w:p>
        </w:tc>
        <w:tc>
          <w:tcPr>
            <w:tcW w:w="13357" w:type="dxa"/>
            <w:gridSpan w:val="6"/>
            <w:shd w:val="clear" w:color="auto" w:fill="FFFF00"/>
          </w:tcPr>
          <w:p w:rsidR="00791EBD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proofErr w:type="spellStart"/>
            <w:r w:rsidRPr="00E805A3">
              <w:rPr>
                <w:rFonts w:ascii="Times New Roman" w:eastAsia="MS Mincho" w:hAnsi="Times New Roman"/>
                <w:b/>
              </w:rPr>
              <w:t>Ujian</w:t>
            </w:r>
            <w:proofErr w:type="spellEnd"/>
            <w:r w:rsidRPr="00E805A3">
              <w:rPr>
                <w:rFonts w:ascii="Times New Roman" w:eastAsia="MS Mincho" w:hAnsi="Times New Roman"/>
                <w:b/>
              </w:rPr>
              <w:t xml:space="preserve"> Tengah Semester</w:t>
            </w:r>
          </w:p>
        </w:tc>
        <w:tc>
          <w:tcPr>
            <w:tcW w:w="962" w:type="dxa"/>
            <w:shd w:val="clear" w:color="auto" w:fill="FFFF00"/>
          </w:tcPr>
          <w:p w:rsidR="00791EBD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10</w:t>
            </w:r>
          </w:p>
        </w:tc>
      </w:tr>
      <w:tr w:rsidR="003D79A5" w:rsidRPr="00E805A3" w:rsidTr="00BF5AE9">
        <w:trPr>
          <w:trHeight w:val="340"/>
        </w:trPr>
        <w:tc>
          <w:tcPr>
            <w:tcW w:w="850" w:type="dxa"/>
            <w:shd w:val="clear" w:color="auto" w:fill="auto"/>
          </w:tcPr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9</w:t>
            </w:r>
          </w:p>
        </w:tc>
        <w:tc>
          <w:tcPr>
            <w:tcW w:w="2726" w:type="dxa"/>
            <w:shd w:val="clear" w:color="auto" w:fill="auto"/>
          </w:tcPr>
          <w:p w:rsidR="003D79A5" w:rsidRPr="003D79A5" w:rsidRDefault="003D79A5" w:rsidP="003D79A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3D79A5">
              <w:rPr>
                <w:rFonts w:ascii="Times New Roman" w:hAnsi="Times New Roman"/>
              </w:rPr>
              <w:t>Mahasiswa</w:t>
            </w:r>
            <w:proofErr w:type="spellEnd"/>
            <w:r w:rsidRPr="003D79A5">
              <w:rPr>
                <w:rFonts w:ascii="Times New Roman" w:hAnsi="Times New Roman"/>
              </w:rPr>
              <w:t xml:space="preserve"> </w:t>
            </w:r>
            <w:proofErr w:type="spellStart"/>
            <w:r w:rsidRPr="003D79A5">
              <w:rPr>
                <w:rFonts w:ascii="Times New Roman" w:hAnsi="Times New Roman"/>
              </w:rPr>
              <w:t>mampu</w:t>
            </w:r>
            <w:proofErr w:type="spellEnd"/>
            <w:r>
              <w:t xml:space="preserve"> </w:t>
            </w:r>
            <w:proofErr w:type="spellStart"/>
            <w:r w:rsidRPr="003D79A5">
              <w:rPr>
                <w:rFonts w:ascii="Times New Roman" w:hAnsi="Times New Roman"/>
              </w:rPr>
              <w:t>men</w:t>
            </w:r>
            <w:r>
              <w:rPr>
                <w:rFonts w:ascii="Times New Roman" w:hAnsi="Times New Roman"/>
              </w:rPr>
              <w:t>jelaskan</w:t>
            </w:r>
            <w:proofErr w:type="spellEnd"/>
            <w:r w:rsidRPr="003D79A5">
              <w:rPr>
                <w:rFonts w:ascii="Times New Roman" w:hAnsi="Times New Roman"/>
              </w:rPr>
              <w:t xml:space="preserve"> </w:t>
            </w:r>
            <w:proofErr w:type="spellStart"/>
            <w:r w:rsidRPr="003D79A5">
              <w:rPr>
                <w:rFonts w:ascii="Times New Roman" w:hAnsi="Times New Roman"/>
              </w:rPr>
              <w:t>dan</w:t>
            </w:r>
            <w:proofErr w:type="spellEnd"/>
            <w:r w:rsidRPr="003D79A5">
              <w:rPr>
                <w:rFonts w:ascii="Times New Roman" w:hAnsi="Times New Roman"/>
              </w:rPr>
              <w:t xml:space="preserve"> </w:t>
            </w:r>
            <w:proofErr w:type="spellStart"/>
            <w:r w:rsidRPr="003D79A5">
              <w:rPr>
                <w:rFonts w:ascii="Times New Roman" w:hAnsi="Times New Roman"/>
              </w:rPr>
              <w:lastRenderedPageBreak/>
              <w:t>menganalisis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</w:t>
            </w:r>
            <w:r w:rsidRPr="003D79A5">
              <w:rPr>
                <w:rFonts w:ascii="Times New Roman" w:hAnsi="Times New Roman"/>
              </w:rPr>
              <w:t>ebijakan</w:t>
            </w:r>
            <w:proofErr w:type="spellEnd"/>
            <w:r w:rsidRPr="003D79A5">
              <w:rPr>
                <w:rFonts w:ascii="Times New Roman" w:hAnsi="Times New Roman"/>
              </w:rPr>
              <w:t xml:space="preserve"> </w:t>
            </w:r>
            <w:proofErr w:type="spellStart"/>
            <w:r w:rsidRPr="003D79A5">
              <w:rPr>
                <w:rFonts w:ascii="Times New Roman" w:hAnsi="Times New Roman"/>
              </w:rPr>
              <w:t>pendidikan</w:t>
            </w:r>
            <w:proofErr w:type="spellEnd"/>
            <w:r w:rsidRPr="003D79A5">
              <w:rPr>
                <w:rFonts w:ascii="Times New Roman" w:hAnsi="Times New Roman"/>
              </w:rPr>
              <w:t xml:space="preserve"> </w:t>
            </w:r>
            <w:proofErr w:type="spellStart"/>
            <w:r w:rsidRPr="003D79A5">
              <w:rPr>
                <w:rFonts w:ascii="Times New Roman" w:hAnsi="Times New Roman"/>
              </w:rPr>
              <w:t>sepanjang</w:t>
            </w:r>
            <w:proofErr w:type="spellEnd"/>
            <w:r w:rsidRPr="003D79A5">
              <w:rPr>
                <w:rFonts w:ascii="Times New Roman" w:hAnsi="Times New Roman"/>
              </w:rPr>
              <w:t xml:space="preserve"> </w:t>
            </w:r>
            <w:proofErr w:type="spellStart"/>
            <w:r w:rsidRPr="003D79A5">
              <w:rPr>
                <w:rFonts w:ascii="Times New Roman" w:hAnsi="Times New Roman"/>
              </w:rPr>
              <w:t>hayat</w:t>
            </w:r>
            <w:proofErr w:type="spellEnd"/>
            <w:r w:rsidRPr="003D79A5">
              <w:rPr>
                <w:rFonts w:ascii="Times New Roman" w:hAnsi="Times New Roman"/>
              </w:rPr>
              <w:t xml:space="preserve"> di Indonesia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3D79A5" w:rsidRPr="003412F1" w:rsidRDefault="003D79A5" w:rsidP="008B12DE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412F1">
              <w:rPr>
                <w:rFonts w:ascii="Times New Roman" w:hAnsi="Times New Roman"/>
              </w:rPr>
              <w:lastRenderedPageBreak/>
              <w:t>Kebijakan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pendidikan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sepanjang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hayat</w:t>
            </w:r>
            <w:proofErr w:type="spellEnd"/>
            <w:r w:rsidRPr="003412F1">
              <w:rPr>
                <w:rFonts w:ascii="Times New Roman" w:hAnsi="Times New Roman"/>
              </w:rPr>
              <w:t xml:space="preserve"> di </w:t>
            </w:r>
            <w:r w:rsidRPr="003412F1">
              <w:rPr>
                <w:rFonts w:ascii="Times New Roman" w:hAnsi="Times New Roman"/>
              </w:rPr>
              <w:lastRenderedPageBreak/>
              <w:t>Indonesia</w:t>
            </w:r>
          </w:p>
          <w:p w:rsidR="003D79A5" w:rsidRPr="00E805A3" w:rsidRDefault="003D79A5" w:rsidP="008B12D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D79A5" w:rsidRDefault="003D79A5" w:rsidP="008B12DE">
            <w:pPr>
              <w:ind w:left="34"/>
              <w:rPr>
                <w:rFonts w:ascii="Times New Roman" w:hAnsi="Times New Roman"/>
                <w:lang w:val="id-ID"/>
              </w:rPr>
            </w:pPr>
            <w:r w:rsidRPr="00E805A3">
              <w:rPr>
                <w:rFonts w:ascii="Times New Roman" w:hAnsi="Times New Roman"/>
                <w:b/>
                <w:lang w:val="id-ID"/>
              </w:rPr>
              <w:lastRenderedPageBreak/>
              <w:t>Bentuk:</w:t>
            </w:r>
            <w:r w:rsidRPr="00E805A3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805A3">
              <w:rPr>
                <w:rFonts w:ascii="Times New Roman" w:hAnsi="Times New Roman"/>
                <w:b/>
                <w:lang w:val="id-ID"/>
              </w:rPr>
              <w:lastRenderedPageBreak/>
              <w:t>Metode:</w:t>
            </w:r>
            <w:r w:rsidRPr="00E805A3">
              <w:rPr>
                <w:rFonts w:ascii="Times New Roman" w:hAnsi="Times New Roman"/>
                <w:lang w:val="id-ID"/>
              </w:rPr>
              <w:t xml:space="preserve"> Diskusi </w:t>
            </w:r>
            <w:proofErr w:type="spellStart"/>
            <w:r w:rsidRPr="00E805A3">
              <w:rPr>
                <w:rFonts w:ascii="Times New Roman" w:hAnsi="Times New Roman"/>
              </w:rPr>
              <w:t>kelompok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r w:rsidRPr="00E805A3">
              <w:rPr>
                <w:rFonts w:ascii="Times New Roman" w:hAnsi="Times New Roman"/>
                <w:lang w:val="id-ID"/>
              </w:rPr>
              <w:t>dan studi kasus.</w:t>
            </w:r>
          </w:p>
          <w:p w:rsidR="003D79A5" w:rsidRPr="00E805A3" w:rsidRDefault="003D79A5" w:rsidP="008B12DE">
            <w:pPr>
              <w:ind w:left="34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b/>
              </w:rPr>
              <w:t>On-line:</w:t>
            </w:r>
            <w:r>
              <w:rPr>
                <w:rFonts w:ascii="Times New Roman" w:hAnsi="Times New Roman"/>
              </w:rPr>
              <w:t xml:space="preserve"> </w:t>
            </w:r>
            <w:r w:rsidRPr="008D12AA">
              <w:rPr>
                <w:rFonts w:ascii="Times New Roman" w:hAnsi="Times New Roman"/>
              </w:rPr>
              <w:t xml:space="preserve">http://elearni ng.unsri.ac.id </w:t>
            </w:r>
            <w:proofErr w:type="spellStart"/>
            <w:r w:rsidRPr="008D12AA">
              <w:rPr>
                <w:rFonts w:ascii="Times New Roman" w:hAnsi="Times New Roman"/>
              </w:rPr>
              <w:t>dan</w:t>
            </w:r>
            <w:proofErr w:type="spellEnd"/>
            <w:r w:rsidRPr="008D12AA">
              <w:rPr>
                <w:rFonts w:ascii="Times New Roman" w:hAnsi="Times New Roman"/>
              </w:rPr>
              <w:t xml:space="preserve"> Zoom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lastRenderedPageBreak/>
              <w:t>TM: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lastRenderedPageBreak/>
              <w:t>TT: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BM: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F5AE9" w:rsidRDefault="003D79A5" w:rsidP="003D79A5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34FC">
              <w:rPr>
                <w:rFonts w:ascii="Times New Roman" w:hAnsi="Times New Roman"/>
                <w:lang w:val="id-ID"/>
              </w:rPr>
              <w:lastRenderedPageBreak/>
              <w:t xml:space="preserve">Mencari materi makalah secara online, </w:t>
            </w:r>
            <w:r w:rsidRPr="009D34FC">
              <w:rPr>
                <w:rFonts w:ascii="Times New Roman" w:hAnsi="Times New Roman"/>
                <w:lang w:val="id-ID"/>
              </w:rPr>
              <w:lastRenderedPageBreak/>
              <w:t xml:space="preserve">dengan menggunakan aplikasi e-Learning menyusun ringkasan dalam bentuk </w:t>
            </w:r>
            <w:r w:rsidRPr="0036677E">
              <w:rPr>
                <w:rFonts w:ascii="Times New Roman" w:hAnsi="Times New Roman"/>
                <w:i/>
                <w:lang w:val="id-ID"/>
              </w:rPr>
              <w:t>mind mapping</w:t>
            </w:r>
            <w:r w:rsidRPr="009D34FC">
              <w:rPr>
                <w:rFonts w:ascii="Times New Roman" w:hAnsi="Times New Roman"/>
                <w:lang w:val="id-ID"/>
              </w:rPr>
              <w:t xml:space="preserve">/poster tentang </w:t>
            </w:r>
            <w:r w:rsidRPr="003D79A5">
              <w:rPr>
                <w:rFonts w:ascii="Times New Roman" w:hAnsi="Times New Roman"/>
                <w:lang w:val="id-ID"/>
              </w:rPr>
              <w:t>kebijakan pendidikan sepanjang hayat di Indonesia.</w:t>
            </w:r>
          </w:p>
          <w:p w:rsidR="00BF5AE9" w:rsidRPr="00BF5AE9" w:rsidRDefault="00BF5AE9" w:rsidP="003D79A5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lastRenderedPageBreak/>
              <w:t>Kriteria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 xml:space="preserve">: </w:t>
            </w:r>
          </w:p>
          <w:p w:rsidR="00791EBD" w:rsidRDefault="003D79A5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805A3">
              <w:rPr>
                <w:rFonts w:ascii="Times New Roman" w:hAnsi="Times New Roman"/>
                <w:lang w:val="es-ES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Ketepatan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r w:rsidRPr="00E805A3">
              <w:rPr>
                <w:rFonts w:ascii="Times New Roman" w:hAnsi="Times New Roman"/>
                <w:lang w:val="es-ES"/>
              </w:rPr>
              <w:lastRenderedPageBreak/>
              <w:t xml:space="preserve">dan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penguasaan</w:t>
            </w:r>
            <w:proofErr w:type="spellEnd"/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805A3">
              <w:rPr>
                <w:rFonts w:ascii="Times New Roman" w:hAnsi="Times New Roman"/>
                <w:lang w:val="es-ES"/>
              </w:rPr>
              <w:t xml:space="preserve"> 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Rubrik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deskriptif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untuk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presentasi</w:t>
            </w:r>
            <w:proofErr w:type="spellEnd"/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spellStart"/>
            <w:proofErr w:type="gramStart"/>
            <w:r w:rsidRPr="00E805A3">
              <w:rPr>
                <w:rFonts w:ascii="Times New Roman" w:hAnsi="Times New Roman"/>
                <w:b/>
              </w:rPr>
              <w:t>Bentuk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E805A3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D79A5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eastAsia="MS Mincho" w:hAnsi="Times New Roman"/>
              </w:rPr>
              <w:lastRenderedPageBreak/>
              <w:t>5</w:t>
            </w:r>
          </w:p>
        </w:tc>
      </w:tr>
      <w:tr w:rsidR="003D79A5" w:rsidRPr="00E805A3" w:rsidTr="00BF5AE9">
        <w:trPr>
          <w:trHeight w:val="340"/>
        </w:trPr>
        <w:tc>
          <w:tcPr>
            <w:tcW w:w="850" w:type="dxa"/>
            <w:shd w:val="clear" w:color="auto" w:fill="auto"/>
          </w:tcPr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10</w:t>
            </w:r>
          </w:p>
        </w:tc>
        <w:tc>
          <w:tcPr>
            <w:tcW w:w="2726" w:type="dxa"/>
            <w:shd w:val="clear" w:color="auto" w:fill="auto"/>
          </w:tcPr>
          <w:p w:rsidR="003D79A5" w:rsidRPr="003D79A5" w:rsidRDefault="003D79A5" w:rsidP="003D79A5">
            <w:pPr>
              <w:rPr>
                <w:rFonts w:ascii="Times New Roman" w:hAnsi="Times New Roman"/>
              </w:rPr>
            </w:pPr>
            <w:proofErr w:type="spellStart"/>
            <w:r w:rsidRPr="00E805A3">
              <w:rPr>
                <w:rFonts w:ascii="Times New Roman" w:hAnsi="Times New Roman"/>
              </w:rPr>
              <w:t>Mahasiswa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</w:rPr>
              <w:t>mampu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menjelaskan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menganalisis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menerapkan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3D79A5">
              <w:rPr>
                <w:rFonts w:ascii="Times New Roman" w:hAnsi="Times New Roman"/>
              </w:rPr>
              <w:t>engembangan</w:t>
            </w:r>
            <w:proofErr w:type="spellEnd"/>
            <w:r w:rsidRPr="003D79A5">
              <w:rPr>
                <w:rFonts w:ascii="Times New Roman" w:hAnsi="Times New Roman"/>
              </w:rPr>
              <w:t xml:space="preserve"> </w:t>
            </w:r>
            <w:proofErr w:type="spellStart"/>
            <w:r w:rsidRPr="003D79A5">
              <w:rPr>
                <w:rFonts w:ascii="Times New Roman" w:hAnsi="Times New Roman"/>
              </w:rPr>
              <w:t>pendidikan</w:t>
            </w:r>
            <w:proofErr w:type="spellEnd"/>
            <w:r w:rsidRPr="003D79A5">
              <w:rPr>
                <w:rFonts w:ascii="Times New Roman" w:hAnsi="Times New Roman"/>
              </w:rPr>
              <w:t xml:space="preserve"> </w:t>
            </w:r>
            <w:proofErr w:type="spellStart"/>
            <w:r w:rsidRPr="003D79A5">
              <w:rPr>
                <w:rFonts w:ascii="Times New Roman" w:hAnsi="Times New Roman"/>
              </w:rPr>
              <w:t>sepanjang</w:t>
            </w:r>
            <w:proofErr w:type="spellEnd"/>
            <w:r w:rsidRPr="003D79A5">
              <w:rPr>
                <w:rFonts w:ascii="Times New Roman" w:hAnsi="Times New Roman"/>
              </w:rPr>
              <w:t xml:space="preserve"> </w:t>
            </w:r>
            <w:proofErr w:type="spellStart"/>
            <w:r w:rsidRPr="003D79A5">
              <w:rPr>
                <w:rFonts w:ascii="Times New Roman" w:hAnsi="Times New Roman"/>
              </w:rPr>
              <w:t>hayat</w:t>
            </w:r>
            <w:proofErr w:type="spellEnd"/>
            <w:r w:rsidRPr="003D79A5">
              <w:rPr>
                <w:rFonts w:ascii="Times New Roman" w:hAnsi="Times New Roman"/>
              </w:rPr>
              <w:t xml:space="preserve"> </w:t>
            </w:r>
            <w:proofErr w:type="spellStart"/>
            <w:r w:rsidRPr="003D79A5">
              <w:rPr>
                <w:rFonts w:ascii="Times New Roman" w:hAnsi="Times New Roman"/>
              </w:rPr>
              <w:t>pada</w:t>
            </w:r>
            <w:proofErr w:type="spellEnd"/>
            <w:r w:rsidRPr="003D79A5">
              <w:rPr>
                <w:rFonts w:ascii="Times New Roman" w:hAnsi="Times New Roman"/>
              </w:rPr>
              <w:t xml:space="preserve"> </w:t>
            </w:r>
            <w:proofErr w:type="spellStart"/>
            <w:r w:rsidRPr="003D79A5">
              <w:rPr>
                <w:rFonts w:ascii="Times New Roman" w:hAnsi="Times New Roman"/>
              </w:rPr>
              <w:t>jalur</w:t>
            </w:r>
            <w:proofErr w:type="spellEnd"/>
            <w:r w:rsidRPr="003D79A5">
              <w:rPr>
                <w:rFonts w:ascii="Times New Roman" w:hAnsi="Times New Roman"/>
              </w:rPr>
              <w:t xml:space="preserve"> </w:t>
            </w:r>
            <w:proofErr w:type="spellStart"/>
            <w:r w:rsidRPr="003D79A5">
              <w:rPr>
                <w:rFonts w:ascii="Times New Roman" w:hAnsi="Times New Roman"/>
              </w:rPr>
              <w:t>pendidikan</w:t>
            </w:r>
            <w:proofErr w:type="spellEnd"/>
            <w:r w:rsidRPr="003D79A5">
              <w:rPr>
                <w:rFonts w:ascii="Times New Roman" w:hAnsi="Times New Roman"/>
              </w:rPr>
              <w:t xml:space="preserve"> </w:t>
            </w:r>
            <w:proofErr w:type="spellStart"/>
            <w:r w:rsidRPr="003D79A5">
              <w:rPr>
                <w:rFonts w:ascii="Times New Roman" w:hAnsi="Times New Roman"/>
              </w:rPr>
              <w:t>nonformal</w:t>
            </w:r>
            <w:proofErr w:type="spellEnd"/>
            <w:r w:rsidRPr="003D79A5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3D79A5" w:rsidRPr="003412F1" w:rsidRDefault="003D79A5" w:rsidP="008B12DE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412F1">
              <w:rPr>
                <w:rFonts w:ascii="Times New Roman" w:hAnsi="Times New Roman"/>
              </w:rPr>
              <w:t>Pengembangan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pendidikan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sepanjang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hayat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jalur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pendidikan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nonformal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D79A5" w:rsidRPr="00E805A3" w:rsidRDefault="003D79A5" w:rsidP="008B12D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3D79A5" w:rsidRDefault="003D79A5" w:rsidP="008B12DE">
            <w:pPr>
              <w:ind w:left="34"/>
              <w:rPr>
                <w:rFonts w:ascii="Times New Roman" w:hAnsi="Times New Roman"/>
                <w:lang w:val="id-ID"/>
              </w:rPr>
            </w:pPr>
            <w:r w:rsidRPr="00E805A3">
              <w:rPr>
                <w:rFonts w:ascii="Times New Roman" w:hAnsi="Times New Roman"/>
                <w:b/>
                <w:lang w:val="id-ID"/>
              </w:rPr>
              <w:t>Bentuk:</w:t>
            </w:r>
            <w:r w:rsidRPr="00E805A3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805A3">
              <w:rPr>
                <w:rFonts w:ascii="Times New Roman" w:hAnsi="Times New Roman"/>
                <w:b/>
                <w:lang w:val="id-ID"/>
              </w:rPr>
              <w:t>Metode:</w:t>
            </w:r>
            <w:r w:rsidRPr="00E805A3">
              <w:rPr>
                <w:rFonts w:ascii="Times New Roman" w:hAnsi="Times New Roman"/>
                <w:lang w:val="id-ID"/>
              </w:rPr>
              <w:t xml:space="preserve"> Diskusi </w:t>
            </w:r>
            <w:proofErr w:type="spellStart"/>
            <w:r w:rsidRPr="00E805A3">
              <w:rPr>
                <w:rFonts w:ascii="Times New Roman" w:hAnsi="Times New Roman"/>
              </w:rPr>
              <w:t>kelompok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r w:rsidRPr="00E805A3">
              <w:rPr>
                <w:rFonts w:ascii="Times New Roman" w:hAnsi="Times New Roman"/>
                <w:lang w:val="id-ID"/>
              </w:rPr>
              <w:t>dan studi kasus.</w:t>
            </w:r>
          </w:p>
          <w:p w:rsidR="003D79A5" w:rsidRPr="00E805A3" w:rsidRDefault="003D79A5" w:rsidP="008D12AA">
            <w:pPr>
              <w:ind w:left="34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b/>
              </w:rPr>
              <w:t>On-line:</w:t>
            </w:r>
            <w:r w:rsidRPr="00E805A3">
              <w:rPr>
                <w:rFonts w:ascii="Times New Roman" w:hAnsi="Times New Roman"/>
              </w:rPr>
              <w:t xml:space="preserve"> </w:t>
            </w:r>
            <w:r w:rsidRPr="008D12AA">
              <w:rPr>
                <w:rFonts w:ascii="Times New Roman" w:hAnsi="Times New Roman"/>
              </w:rPr>
              <w:t xml:space="preserve">http://elearni ng.unsri.ac.id </w:t>
            </w:r>
            <w:proofErr w:type="spellStart"/>
            <w:r w:rsidRPr="008D12AA">
              <w:rPr>
                <w:rFonts w:ascii="Times New Roman" w:hAnsi="Times New Roman"/>
              </w:rPr>
              <w:t>dan</w:t>
            </w:r>
            <w:proofErr w:type="spellEnd"/>
            <w:r w:rsidRPr="008D12AA">
              <w:rPr>
                <w:rFonts w:ascii="Times New Roman" w:hAnsi="Times New Roman"/>
              </w:rPr>
              <w:t xml:space="preserve"> Zoom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TM: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TT: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BM: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79A5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34FC">
              <w:rPr>
                <w:rFonts w:ascii="Times New Roman" w:hAnsi="Times New Roman"/>
                <w:lang w:val="id-ID"/>
              </w:rPr>
              <w:t xml:space="preserve">Mencari materi makalah secara online, dengan menggunakan aplikasi e-Learning menyusun ringkasan dalam bentuk </w:t>
            </w:r>
            <w:r w:rsidRPr="0036677E">
              <w:rPr>
                <w:rFonts w:ascii="Times New Roman" w:hAnsi="Times New Roman"/>
                <w:i/>
                <w:lang w:val="id-ID"/>
              </w:rPr>
              <w:t>mind mapping</w:t>
            </w:r>
            <w:r w:rsidRPr="009D34FC">
              <w:rPr>
                <w:rFonts w:ascii="Times New Roman" w:hAnsi="Times New Roman"/>
                <w:lang w:val="id-ID"/>
              </w:rPr>
              <w:t xml:space="preserve">/poster tentang </w:t>
            </w:r>
            <w:r w:rsidR="0036677E" w:rsidRPr="0036677E">
              <w:rPr>
                <w:rFonts w:ascii="Times New Roman" w:hAnsi="Times New Roman"/>
                <w:lang w:val="id-ID"/>
              </w:rPr>
              <w:t>pengembangan pendidikan sepanjang hayat pada jalur pendidikan nonformal.</w:t>
            </w:r>
          </w:p>
          <w:p w:rsidR="00BF5AE9" w:rsidRPr="00BF5AE9" w:rsidRDefault="00BF5AE9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79A5" w:rsidRPr="00E805A3" w:rsidRDefault="003D79A5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t>Kriteria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 xml:space="preserve">: </w:t>
            </w:r>
          </w:p>
          <w:p w:rsidR="00791EBD" w:rsidRDefault="003D79A5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805A3">
              <w:rPr>
                <w:rFonts w:ascii="Times New Roman" w:hAnsi="Times New Roman"/>
                <w:lang w:val="es-ES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Ketepatan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dan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penguasaan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805A3">
              <w:rPr>
                <w:rFonts w:ascii="Times New Roman" w:hAnsi="Times New Roman"/>
                <w:lang w:val="es-ES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Rubrik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deskriptif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untuk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presentasi</w:t>
            </w:r>
            <w:proofErr w:type="spellEnd"/>
          </w:p>
          <w:p w:rsidR="003D79A5" w:rsidRPr="00E805A3" w:rsidRDefault="003D79A5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spellStart"/>
            <w:proofErr w:type="gramStart"/>
            <w:r w:rsidRPr="00E805A3">
              <w:rPr>
                <w:rFonts w:ascii="Times New Roman" w:hAnsi="Times New Roman"/>
                <w:b/>
              </w:rPr>
              <w:t>Bentuk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E805A3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D79A5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5</w:t>
            </w:r>
          </w:p>
        </w:tc>
      </w:tr>
      <w:tr w:rsidR="0036677E" w:rsidRPr="00E805A3" w:rsidTr="00BF5AE9">
        <w:trPr>
          <w:trHeight w:val="340"/>
        </w:trPr>
        <w:tc>
          <w:tcPr>
            <w:tcW w:w="850" w:type="dxa"/>
            <w:shd w:val="clear" w:color="auto" w:fill="auto"/>
          </w:tcPr>
          <w:p w:rsidR="0036677E" w:rsidRPr="00E805A3" w:rsidRDefault="0036677E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11</w:t>
            </w:r>
          </w:p>
        </w:tc>
        <w:tc>
          <w:tcPr>
            <w:tcW w:w="2726" w:type="dxa"/>
            <w:shd w:val="clear" w:color="auto" w:fill="auto"/>
          </w:tcPr>
          <w:p w:rsidR="0036677E" w:rsidRPr="00217971" w:rsidRDefault="00217971" w:rsidP="0021797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217971">
              <w:rPr>
                <w:rFonts w:ascii="Times New Roman" w:hAnsi="Times New Roman"/>
              </w:rPr>
              <w:t>Mahasiswa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mampu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menjelaskan</w:t>
            </w:r>
            <w:proofErr w:type="spellEnd"/>
            <w:r w:rsidRPr="00217971">
              <w:rPr>
                <w:rFonts w:ascii="Times New Roman" w:hAnsi="Times New Roman"/>
              </w:rPr>
              <w:t xml:space="preserve">, </w:t>
            </w:r>
            <w:proofErr w:type="spellStart"/>
            <w:r w:rsidRPr="00217971">
              <w:rPr>
                <w:rFonts w:ascii="Times New Roman" w:hAnsi="Times New Roman"/>
              </w:rPr>
              <w:lastRenderedPageBreak/>
              <w:t>menganalisis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dan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menerapkan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217971">
              <w:rPr>
                <w:rFonts w:ascii="Times New Roman" w:hAnsi="Times New Roman"/>
              </w:rPr>
              <w:t>mplementasi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pendidikan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sepanjang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hayat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pada</w:t>
            </w:r>
            <w:proofErr w:type="spellEnd"/>
            <w:r w:rsidRPr="00217971">
              <w:rPr>
                <w:rFonts w:ascii="Times New Roman" w:hAnsi="Times New Roman"/>
              </w:rPr>
              <w:t xml:space="preserve"> program</w:t>
            </w:r>
            <w: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pendidikan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kesetaraan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dan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keaksaraan</w:t>
            </w:r>
            <w:proofErr w:type="spellEnd"/>
            <w:r w:rsidRPr="00217971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36677E" w:rsidRPr="003412F1" w:rsidRDefault="0036677E" w:rsidP="008B12DE">
            <w:pPr>
              <w:rPr>
                <w:rFonts w:ascii="Times New Roman" w:hAnsi="Times New Roman"/>
              </w:rPr>
            </w:pPr>
            <w:proofErr w:type="spellStart"/>
            <w:r w:rsidRPr="003412F1">
              <w:rPr>
                <w:rFonts w:ascii="Times New Roman" w:hAnsi="Times New Roman"/>
              </w:rPr>
              <w:lastRenderedPageBreak/>
              <w:t>Implementasi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pendidikan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sepanjang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hayat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program </w:t>
            </w:r>
            <w:proofErr w:type="spellStart"/>
            <w:r>
              <w:rPr>
                <w:rFonts w:ascii="Times New Roman" w:hAnsi="Times New Roman"/>
              </w:rPr>
              <w:t>pendidikan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sekolah</w:t>
            </w:r>
            <w:proofErr w:type="spellEnd"/>
            <w:r w:rsidR="00384729">
              <w:rPr>
                <w:rFonts w:ascii="Times New Roman" w:hAnsi="Times New Roman"/>
              </w:rPr>
              <w:t xml:space="preserve"> </w:t>
            </w:r>
            <w:proofErr w:type="spellStart"/>
            <w:r w:rsidR="00384729" w:rsidRPr="00217971">
              <w:rPr>
                <w:rFonts w:ascii="Times New Roman" w:hAnsi="Times New Roman"/>
              </w:rPr>
              <w:t>pada</w:t>
            </w:r>
            <w:proofErr w:type="spellEnd"/>
            <w:r w:rsidR="00384729" w:rsidRPr="00217971">
              <w:rPr>
                <w:rFonts w:ascii="Times New Roman" w:hAnsi="Times New Roman"/>
              </w:rPr>
              <w:t xml:space="preserve"> program</w:t>
            </w:r>
            <w:r w:rsidR="00384729">
              <w:t xml:space="preserve"> </w:t>
            </w:r>
            <w:proofErr w:type="spellStart"/>
            <w:r w:rsidR="00384729" w:rsidRPr="00217971">
              <w:rPr>
                <w:rFonts w:ascii="Times New Roman" w:hAnsi="Times New Roman"/>
              </w:rPr>
              <w:t>pendidikan</w:t>
            </w:r>
            <w:proofErr w:type="spellEnd"/>
            <w:r w:rsidR="00384729"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="00384729" w:rsidRPr="00217971">
              <w:rPr>
                <w:rFonts w:ascii="Times New Roman" w:hAnsi="Times New Roman"/>
              </w:rPr>
              <w:t>kesetaraan</w:t>
            </w:r>
            <w:proofErr w:type="spellEnd"/>
            <w:r w:rsidR="00384729"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="00384729" w:rsidRPr="00217971">
              <w:rPr>
                <w:rFonts w:ascii="Times New Roman" w:hAnsi="Times New Roman"/>
              </w:rPr>
              <w:t>dan</w:t>
            </w:r>
            <w:proofErr w:type="spellEnd"/>
            <w:r w:rsidR="00384729" w:rsidRPr="00217971">
              <w:rPr>
                <w:rFonts w:ascii="Times New Roman" w:hAnsi="Times New Roman"/>
              </w:rPr>
              <w:t xml:space="preserve"> keaksaraan.</w:t>
            </w:r>
            <w:bookmarkStart w:id="0" w:name="_GoBack"/>
            <w:bookmarkEnd w:id="0"/>
          </w:p>
          <w:p w:rsidR="0036677E" w:rsidRPr="00E805A3" w:rsidRDefault="0036677E" w:rsidP="008B12D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6677E" w:rsidRDefault="0036677E" w:rsidP="008B12DE">
            <w:pPr>
              <w:spacing w:line="276" w:lineRule="auto"/>
              <w:jc w:val="both"/>
              <w:rPr>
                <w:rFonts w:ascii="Times New Roman" w:hAnsi="Times New Roman"/>
                <w:lang w:val="id-ID"/>
              </w:rPr>
            </w:pPr>
            <w:r w:rsidRPr="00E805A3">
              <w:rPr>
                <w:rFonts w:ascii="Times New Roman" w:hAnsi="Times New Roman"/>
                <w:b/>
                <w:lang w:val="id-ID"/>
              </w:rPr>
              <w:lastRenderedPageBreak/>
              <w:t>Bentuk:</w:t>
            </w:r>
            <w:r w:rsidRPr="00E805A3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805A3">
              <w:rPr>
                <w:rFonts w:ascii="Times New Roman" w:hAnsi="Times New Roman"/>
                <w:b/>
                <w:lang w:val="id-ID"/>
              </w:rPr>
              <w:lastRenderedPageBreak/>
              <w:t>Metode:</w:t>
            </w:r>
            <w:r w:rsidRPr="00E805A3">
              <w:rPr>
                <w:rFonts w:ascii="Times New Roman" w:hAnsi="Times New Roman"/>
                <w:lang w:val="id-ID"/>
              </w:rPr>
              <w:t xml:space="preserve"> Diskusi </w:t>
            </w:r>
            <w:proofErr w:type="spellStart"/>
            <w:r w:rsidRPr="00E805A3">
              <w:rPr>
                <w:rFonts w:ascii="Times New Roman" w:hAnsi="Times New Roman"/>
              </w:rPr>
              <w:t>kelompok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r w:rsidRPr="00E805A3">
              <w:rPr>
                <w:rFonts w:ascii="Times New Roman" w:hAnsi="Times New Roman"/>
                <w:lang w:val="id-ID"/>
              </w:rPr>
              <w:t>dan studi kasus.</w:t>
            </w:r>
          </w:p>
          <w:p w:rsidR="0036677E" w:rsidRPr="00E805A3" w:rsidRDefault="0036677E" w:rsidP="008D12A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b/>
              </w:rPr>
              <w:t>On-line:</w:t>
            </w:r>
            <w:r w:rsidRPr="00E805A3">
              <w:rPr>
                <w:rFonts w:ascii="Times New Roman" w:hAnsi="Times New Roman"/>
              </w:rPr>
              <w:t xml:space="preserve"> </w:t>
            </w:r>
            <w:r w:rsidRPr="008D12AA">
              <w:rPr>
                <w:rFonts w:ascii="Times New Roman" w:hAnsi="Times New Roman"/>
              </w:rPr>
              <w:t xml:space="preserve">http://elearni ng.unsri.ac.id </w:t>
            </w:r>
            <w:proofErr w:type="spellStart"/>
            <w:r w:rsidRPr="008D12AA">
              <w:rPr>
                <w:rFonts w:ascii="Times New Roman" w:hAnsi="Times New Roman"/>
              </w:rPr>
              <w:t>dan</w:t>
            </w:r>
            <w:proofErr w:type="spellEnd"/>
            <w:r w:rsidRPr="008D12AA">
              <w:rPr>
                <w:rFonts w:ascii="Times New Roman" w:hAnsi="Times New Roman"/>
              </w:rPr>
              <w:t xml:space="preserve"> Zoom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77E" w:rsidRPr="00E805A3" w:rsidRDefault="0036677E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lastRenderedPageBreak/>
              <w:t>TM:</w:t>
            </w:r>
          </w:p>
          <w:p w:rsidR="0036677E" w:rsidRPr="00E805A3" w:rsidRDefault="0036677E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:rsidR="0036677E" w:rsidRPr="00E805A3" w:rsidRDefault="0036677E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lastRenderedPageBreak/>
              <w:t>TT:</w:t>
            </w:r>
          </w:p>
          <w:p w:rsidR="0036677E" w:rsidRPr="00E805A3" w:rsidRDefault="0036677E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:rsidR="0036677E" w:rsidRPr="00E805A3" w:rsidRDefault="0036677E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BM:</w:t>
            </w:r>
          </w:p>
          <w:p w:rsidR="0036677E" w:rsidRPr="00E805A3" w:rsidRDefault="0036677E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677E" w:rsidRDefault="0036677E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34FC">
              <w:rPr>
                <w:rFonts w:ascii="Times New Roman" w:hAnsi="Times New Roman"/>
                <w:lang w:val="id-ID"/>
              </w:rPr>
              <w:lastRenderedPageBreak/>
              <w:t xml:space="preserve">Mencari materi makalah secara online, </w:t>
            </w:r>
            <w:r w:rsidRPr="009D34FC">
              <w:rPr>
                <w:rFonts w:ascii="Times New Roman" w:hAnsi="Times New Roman"/>
                <w:lang w:val="id-ID"/>
              </w:rPr>
              <w:lastRenderedPageBreak/>
              <w:t xml:space="preserve">dengan menggunakan aplikasi e-Learning menyusun ringkasan dalam bentuk </w:t>
            </w:r>
            <w:r w:rsidRPr="0036677E">
              <w:rPr>
                <w:rFonts w:ascii="Times New Roman" w:hAnsi="Times New Roman"/>
                <w:i/>
                <w:lang w:val="id-ID"/>
              </w:rPr>
              <w:t>mind mapping</w:t>
            </w:r>
            <w:r w:rsidRPr="009D34FC">
              <w:rPr>
                <w:rFonts w:ascii="Times New Roman" w:hAnsi="Times New Roman"/>
                <w:lang w:val="id-ID"/>
              </w:rPr>
              <w:t xml:space="preserve">/poster tentang </w:t>
            </w:r>
            <w:r w:rsidR="00217971" w:rsidRPr="00217971">
              <w:rPr>
                <w:rFonts w:ascii="Times New Roman" w:hAnsi="Times New Roman"/>
                <w:lang w:val="id-ID"/>
              </w:rPr>
              <w:t>implementasi pendidikan sepanjang hayat pada</w:t>
            </w:r>
            <w:r w:rsidR="00217971">
              <w:rPr>
                <w:rFonts w:ascii="Times New Roman" w:hAnsi="Times New Roman"/>
                <w:lang w:val="id-ID"/>
              </w:rPr>
              <w:t xml:space="preserve"> program pendidikan kesetaraan dan keaksaraan.</w:t>
            </w:r>
          </w:p>
          <w:p w:rsidR="00BF5AE9" w:rsidRPr="00BF5AE9" w:rsidRDefault="00BF5AE9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677E" w:rsidRPr="00E805A3" w:rsidRDefault="0036677E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lastRenderedPageBreak/>
              <w:t>Kriteria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 xml:space="preserve">: </w:t>
            </w:r>
          </w:p>
          <w:p w:rsidR="00791EBD" w:rsidRDefault="0036677E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805A3">
              <w:rPr>
                <w:rFonts w:ascii="Times New Roman" w:hAnsi="Times New Roman"/>
                <w:lang w:val="es-ES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Ketepatan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r w:rsidRPr="00E805A3">
              <w:rPr>
                <w:rFonts w:ascii="Times New Roman" w:hAnsi="Times New Roman"/>
                <w:lang w:val="es-ES"/>
              </w:rPr>
              <w:lastRenderedPageBreak/>
              <w:t xml:space="preserve">dan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penguasaan</w:t>
            </w:r>
            <w:proofErr w:type="spellEnd"/>
          </w:p>
          <w:p w:rsidR="0036677E" w:rsidRPr="00E805A3" w:rsidRDefault="0036677E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805A3">
              <w:rPr>
                <w:rFonts w:ascii="Times New Roman" w:hAnsi="Times New Roman"/>
                <w:lang w:val="es-ES"/>
              </w:rPr>
              <w:t xml:space="preserve"> 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Rubrik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deskriptif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untuk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presentasi</w:t>
            </w:r>
            <w:proofErr w:type="spellEnd"/>
          </w:p>
          <w:p w:rsidR="0036677E" w:rsidRPr="00E805A3" w:rsidRDefault="0036677E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spellStart"/>
            <w:proofErr w:type="gramStart"/>
            <w:r w:rsidRPr="00E805A3">
              <w:rPr>
                <w:rFonts w:ascii="Times New Roman" w:hAnsi="Times New Roman"/>
                <w:b/>
              </w:rPr>
              <w:t>Bentuk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E805A3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6677E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eastAsia="MS Mincho" w:hAnsi="Times New Roman"/>
              </w:rPr>
              <w:lastRenderedPageBreak/>
              <w:t>5</w:t>
            </w:r>
          </w:p>
        </w:tc>
      </w:tr>
      <w:tr w:rsidR="00791EBD" w:rsidRPr="00E805A3" w:rsidTr="00BF5AE9">
        <w:trPr>
          <w:trHeight w:val="340"/>
        </w:trPr>
        <w:tc>
          <w:tcPr>
            <w:tcW w:w="850" w:type="dxa"/>
            <w:shd w:val="clear" w:color="auto" w:fill="auto"/>
          </w:tcPr>
          <w:p w:rsidR="00791EBD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12</w:t>
            </w:r>
          </w:p>
        </w:tc>
        <w:tc>
          <w:tcPr>
            <w:tcW w:w="2726" w:type="dxa"/>
            <w:shd w:val="clear" w:color="auto" w:fill="auto"/>
          </w:tcPr>
          <w:p w:rsidR="00791EBD" w:rsidRPr="00217971" w:rsidRDefault="00217971" w:rsidP="0021797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217971">
              <w:rPr>
                <w:rFonts w:ascii="Times New Roman" w:hAnsi="Times New Roman"/>
              </w:rPr>
              <w:t>Mahasiswa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mampu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menjelaskan</w:t>
            </w:r>
            <w:proofErr w:type="spellEnd"/>
            <w:r w:rsidRPr="00217971">
              <w:rPr>
                <w:rFonts w:ascii="Times New Roman" w:hAnsi="Times New Roman"/>
              </w:rPr>
              <w:t xml:space="preserve">, </w:t>
            </w:r>
            <w:proofErr w:type="spellStart"/>
            <w:r w:rsidRPr="00217971">
              <w:rPr>
                <w:rFonts w:ascii="Times New Roman" w:hAnsi="Times New Roman"/>
              </w:rPr>
              <w:t>menganalisis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dan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menerapkan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implementasi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pendidikan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sepanjang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hayat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pada</w:t>
            </w:r>
            <w:proofErr w:type="spellEnd"/>
            <w:r w:rsidRPr="00217971">
              <w:rPr>
                <w:rFonts w:ascii="Times New Roman" w:hAnsi="Times New Roman"/>
              </w:rPr>
              <w:t xml:space="preserve"> program </w:t>
            </w:r>
            <w:proofErr w:type="spellStart"/>
            <w:r w:rsidRPr="00217971">
              <w:rPr>
                <w:rFonts w:ascii="Times New Roman" w:hAnsi="Times New Roman"/>
              </w:rPr>
              <w:t>kursus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dan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taman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bacaan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17971">
              <w:rPr>
                <w:rFonts w:ascii="Times New Roman" w:hAnsi="Times New Roman"/>
              </w:rPr>
              <w:t>masyarakat</w:t>
            </w:r>
            <w:proofErr w:type="spellEnd"/>
            <w:r w:rsidRPr="00217971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791EBD" w:rsidRPr="003412F1" w:rsidRDefault="00791EBD" w:rsidP="008B12DE">
            <w:pPr>
              <w:rPr>
                <w:rFonts w:ascii="Times New Roman" w:hAnsi="Times New Roman"/>
              </w:rPr>
            </w:pPr>
            <w:proofErr w:type="spellStart"/>
            <w:r w:rsidRPr="003412F1">
              <w:rPr>
                <w:rFonts w:ascii="Times New Roman" w:hAnsi="Times New Roman"/>
              </w:rPr>
              <w:t>Implementasi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pendidikan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sepanjang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hayat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pada</w:t>
            </w:r>
            <w:proofErr w:type="spellEnd"/>
            <w:r w:rsidRPr="003412F1">
              <w:rPr>
                <w:rFonts w:ascii="Times New Roman" w:hAnsi="Times New Roman"/>
              </w:rPr>
              <w:t xml:space="preserve"> program </w:t>
            </w:r>
            <w:proofErr w:type="spellStart"/>
            <w:r w:rsidRPr="003412F1">
              <w:rPr>
                <w:rFonts w:ascii="Times New Roman" w:hAnsi="Times New Roman"/>
              </w:rPr>
              <w:t>pendidikan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luar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sekolah</w:t>
            </w:r>
            <w:proofErr w:type="spellEnd"/>
            <w:r w:rsidR="00384729">
              <w:rPr>
                <w:rFonts w:ascii="Times New Roman" w:hAnsi="Times New Roman"/>
              </w:rPr>
              <w:t xml:space="preserve"> </w:t>
            </w:r>
            <w:proofErr w:type="spellStart"/>
            <w:r w:rsidR="00384729" w:rsidRPr="00217971">
              <w:rPr>
                <w:rFonts w:ascii="Times New Roman" w:hAnsi="Times New Roman"/>
              </w:rPr>
              <w:t>pada</w:t>
            </w:r>
            <w:proofErr w:type="spellEnd"/>
            <w:r w:rsidR="00384729" w:rsidRPr="00217971">
              <w:rPr>
                <w:rFonts w:ascii="Times New Roman" w:hAnsi="Times New Roman"/>
              </w:rPr>
              <w:t xml:space="preserve"> program </w:t>
            </w:r>
            <w:proofErr w:type="spellStart"/>
            <w:r w:rsidR="00384729" w:rsidRPr="00217971">
              <w:rPr>
                <w:rFonts w:ascii="Times New Roman" w:hAnsi="Times New Roman"/>
              </w:rPr>
              <w:t>kursus</w:t>
            </w:r>
            <w:proofErr w:type="spellEnd"/>
            <w:r w:rsidR="00384729"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="00384729" w:rsidRPr="00217971">
              <w:rPr>
                <w:rFonts w:ascii="Times New Roman" w:hAnsi="Times New Roman"/>
              </w:rPr>
              <w:t>dan</w:t>
            </w:r>
            <w:proofErr w:type="spellEnd"/>
            <w:r w:rsidR="00384729"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="00384729" w:rsidRPr="00217971">
              <w:rPr>
                <w:rFonts w:ascii="Times New Roman" w:hAnsi="Times New Roman"/>
              </w:rPr>
              <w:t>taman</w:t>
            </w:r>
            <w:proofErr w:type="spellEnd"/>
            <w:r w:rsidR="00384729"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="00384729" w:rsidRPr="00217971">
              <w:rPr>
                <w:rFonts w:ascii="Times New Roman" w:hAnsi="Times New Roman"/>
              </w:rPr>
              <w:t>bacaan</w:t>
            </w:r>
            <w:proofErr w:type="spellEnd"/>
            <w:r w:rsidR="00384729"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="00384729" w:rsidRPr="00217971">
              <w:rPr>
                <w:rFonts w:ascii="Times New Roman" w:hAnsi="Times New Roman"/>
              </w:rPr>
              <w:t>masyarakat</w:t>
            </w:r>
            <w:proofErr w:type="spellEnd"/>
            <w:r w:rsidR="00384729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91EBD" w:rsidRDefault="00791EBD" w:rsidP="008B12DE">
            <w:pPr>
              <w:rPr>
                <w:rFonts w:ascii="Times New Roman" w:hAnsi="Times New Roman"/>
                <w:lang w:val="id-ID"/>
              </w:rPr>
            </w:pPr>
            <w:r w:rsidRPr="00E805A3">
              <w:rPr>
                <w:rFonts w:ascii="Times New Roman" w:hAnsi="Times New Roman"/>
                <w:b/>
                <w:lang w:val="id-ID"/>
              </w:rPr>
              <w:t>Bentuk:</w:t>
            </w:r>
            <w:r w:rsidRPr="00E805A3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805A3">
              <w:rPr>
                <w:rFonts w:ascii="Times New Roman" w:hAnsi="Times New Roman"/>
                <w:b/>
                <w:lang w:val="id-ID"/>
              </w:rPr>
              <w:t>Metode:</w:t>
            </w:r>
            <w:r w:rsidRPr="00E805A3">
              <w:rPr>
                <w:rFonts w:ascii="Times New Roman" w:hAnsi="Times New Roman"/>
                <w:lang w:val="id-ID"/>
              </w:rPr>
              <w:t xml:space="preserve"> Diskusi </w:t>
            </w:r>
            <w:proofErr w:type="spellStart"/>
            <w:r w:rsidRPr="00E805A3">
              <w:rPr>
                <w:rFonts w:ascii="Times New Roman" w:hAnsi="Times New Roman"/>
              </w:rPr>
              <w:t>kelompok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r w:rsidRPr="00E805A3">
              <w:rPr>
                <w:rFonts w:ascii="Times New Roman" w:hAnsi="Times New Roman"/>
                <w:lang w:val="id-ID"/>
              </w:rPr>
              <w:t>dan studi kasus.</w:t>
            </w:r>
          </w:p>
          <w:p w:rsidR="00791EBD" w:rsidRPr="00E805A3" w:rsidRDefault="00791EBD" w:rsidP="008D12AA">
            <w:pPr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b/>
              </w:rPr>
              <w:t>On-line:</w:t>
            </w:r>
            <w:r w:rsidRPr="00E805A3">
              <w:rPr>
                <w:rFonts w:ascii="Times New Roman" w:hAnsi="Times New Roman"/>
              </w:rPr>
              <w:t xml:space="preserve"> </w:t>
            </w:r>
            <w:r w:rsidRPr="008D12AA">
              <w:rPr>
                <w:rFonts w:ascii="Times New Roman" w:hAnsi="Times New Roman"/>
              </w:rPr>
              <w:t xml:space="preserve">http://elearni ng.unsri.ac.id </w:t>
            </w:r>
            <w:proofErr w:type="spellStart"/>
            <w:r w:rsidRPr="008D12AA">
              <w:rPr>
                <w:rFonts w:ascii="Times New Roman" w:hAnsi="Times New Roman"/>
              </w:rPr>
              <w:t>dan</w:t>
            </w:r>
            <w:proofErr w:type="spellEnd"/>
            <w:r w:rsidRPr="008D12AA">
              <w:rPr>
                <w:rFonts w:ascii="Times New Roman" w:hAnsi="Times New Roman"/>
              </w:rPr>
              <w:t xml:space="preserve"> Zoom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EBD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TM:</w:t>
            </w:r>
          </w:p>
          <w:p w:rsidR="00791EBD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:rsidR="00791EBD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TT:</w:t>
            </w:r>
          </w:p>
          <w:p w:rsidR="00791EBD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:rsidR="00791EBD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BM:</w:t>
            </w:r>
          </w:p>
          <w:p w:rsidR="00791EBD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1EBD" w:rsidRDefault="00791EBD" w:rsidP="00217971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34FC">
              <w:rPr>
                <w:rFonts w:ascii="Times New Roman" w:hAnsi="Times New Roman"/>
                <w:lang w:val="id-ID"/>
              </w:rPr>
              <w:t xml:space="preserve">Mencari materi makalah secara online, dengan menggunakan aplikasi e-Learning menyusun ringkasan dalam bentuk </w:t>
            </w:r>
            <w:r w:rsidRPr="0036677E">
              <w:rPr>
                <w:rFonts w:ascii="Times New Roman" w:hAnsi="Times New Roman"/>
                <w:i/>
                <w:lang w:val="id-ID"/>
              </w:rPr>
              <w:t>mind mapping</w:t>
            </w:r>
            <w:r w:rsidRPr="009D34FC">
              <w:rPr>
                <w:rFonts w:ascii="Times New Roman" w:hAnsi="Times New Roman"/>
                <w:lang w:val="id-ID"/>
              </w:rPr>
              <w:t xml:space="preserve">/poster tentang </w:t>
            </w:r>
            <w:r w:rsidR="00217971" w:rsidRPr="00217971">
              <w:rPr>
                <w:rFonts w:ascii="Times New Roman" w:hAnsi="Times New Roman"/>
                <w:lang w:val="id-ID"/>
              </w:rPr>
              <w:t xml:space="preserve">implementasi pendidikan sepanjang hayat pada program </w:t>
            </w:r>
            <w:proofErr w:type="spellStart"/>
            <w:r w:rsidR="00217971">
              <w:rPr>
                <w:rFonts w:ascii="Times New Roman" w:hAnsi="Times New Roman"/>
              </w:rPr>
              <w:t>kursus</w:t>
            </w:r>
            <w:proofErr w:type="spellEnd"/>
            <w:r w:rsidR="00217971">
              <w:rPr>
                <w:rFonts w:ascii="Times New Roman" w:hAnsi="Times New Roman"/>
              </w:rPr>
              <w:t xml:space="preserve"> </w:t>
            </w:r>
            <w:proofErr w:type="spellStart"/>
            <w:r w:rsidR="00217971">
              <w:rPr>
                <w:rFonts w:ascii="Times New Roman" w:hAnsi="Times New Roman"/>
              </w:rPr>
              <w:t>dan</w:t>
            </w:r>
            <w:proofErr w:type="spellEnd"/>
            <w:r w:rsidR="00217971">
              <w:rPr>
                <w:rFonts w:ascii="Times New Roman" w:hAnsi="Times New Roman"/>
              </w:rPr>
              <w:t xml:space="preserve"> </w:t>
            </w:r>
            <w:proofErr w:type="spellStart"/>
            <w:r w:rsidR="00217971">
              <w:rPr>
                <w:rFonts w:ascii="Times New Roman" w:hAnsi="Times New Roman"/>
              </w:rPr>
              <w:t>taman</w:t>
            </w:r>
            <w:proofErr w:type="spellEnd"/>
            <w:r w:rsidR="00217971">
              <w:rPr>
                <w:rFonts w:ascii="Times New Roman" w:hAnsi="Times New Roman"/>
              </w:rPr>
              <w:t xml:space="preserve"> </w:t>
            </w:r>
            <w:proofErr w:type="spellStart"/>
            <w:r w:rsidR="00217971">
              <w:rPr>
                <w:rFonts w:ascii="Times New Roman" w:hAnsi="Times New Roman"/>
              </w:rPr>
              <w:t>bacaan</w:t>
            </w:r>
            <w:proofErr w:type="spellEnd"/>
            <w:r w:rsidR="00217971">
              <w:rPr>
                <w:rFonts w:ascii="Times New Roman" w:hAnsi="Times New Roman"/>
              </w:rPr>
              <w:t xml:space="preserve"> </w:t>
            </w:r>
            <w:proofErr w:type="spellStart"/>
            <w:r w:rsidR="00217971">
              <w:rPr>
                <w:rFonts w:ascii="Times New Roman" w:hAnsi="Times New Roman"/>
              </w:rPr>
              <w:t>masyarakat</w:t>
            </w:r>
            <w:proofErr w:type="spellEnd"/>
            <w:r w:rsidR="00217971" w:rsidRPr="00217971">
              <w:rPr>
                <w:rFonts w:ascii="Times New Roman" w:hAnsi="Times New Roman"/>
                <w:lang w:val="id-ID"/>
              </w:rPr>
              <w:t>.</w:t>
            </w:r>
          </w:p>
          <w:p w:rsidR="00BF5AE9" w:rsidRPr="00BF5AE9" w:rsidRDefault="00BF5AE9" w:rsidP="00217971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1EBD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t>Kriteria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 xml:space="preserve">: </w:t>
            </w:r>
          </w:p>
          <w:p w:rsidR="00791EBD" w:rsidRDefault="00791EBD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805A3">
              <w:rPr>
                <w:rFonts w:ascii="Times New Roman" w:hAnsi="Times New Roman"/>
                <w:lang w:val="es-ES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Ketepatan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dan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penguasaan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</w:p>
          <w:p w:rsidR="00791EBD" w:rsidRPr="00E805A3" w:rsidRDefault="00791EBD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805A3">
              <w:rPr>
                <w:rFonts w:ascii="Times New Roman" w:hAnsi="Times New Roman"/>
                <w:lang w:val="es-ES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Rubrik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deskriptif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untuk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presentasi</w:t>
            </w:r>
            <w:proofErr w:type="spellEnd"/>
          </w:p>
          <w:p w:rsidR="00791EBD" w:rsidRPr="00E805A3" w:rsidRDefault="00791EBD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spellStart"/>
            <w:proofErr w:type="gramStart"/>
            <w:r w:rsidRPr="00E805A3">
              <w:rPr>
                <w:rFonts w:ascii="Times New Roman" w:hAnsi="Times New Roman"/>
                <w:b/>
              </w:rPr>
              <w:t>Bentuk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E805A3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91EBD" w:rsidRPr="00E805A3" w:rsidRDefault="00791EBD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eastAsia="MS Mincho" w:hAnsi="Times New Roman"/>
              </w:rPr>
              <w:t>5</w:t>
            </w:r>
          </w:p>
        </w:tc>
      </w:tr>
      <w:tr w:rsidR="00217971" w:rsidRPr="00E805A3" w:rsidTr="00BF5AE9">
        <w:trPr>
          <w:trHeight w:val="340"/>
        </w:trPr>
        <w:tc>
          <w:tcPr>
            <w:tcW w:w="850" w:type="dxa"/>
            <w:shd w:val="clear" w:color="auto" w:fill="auto"/>
          </w:tcPr>
          <w:p w:rsidR="00217971" w:rsidRPr="00E805A3" w:rsidRDefault="00217971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13</w:t>
            </w:r>
          </w:p>
        </w:tc>
        <w:tc>
          <w:tcPr>
            <w:tcW w:w="2726" w:type="dxa"/>
            <w:shd w:val="clear" w:color="auto" w:fill="auto"/>
          </w:tcPr>
          <w:p w:rsidR="00217971" w:rsidRPr="00217971" w:rsidRDefault="00217971" w:rsidP="008B12D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217971">
              <w:rPr>
                <w:rFonts w:ascii="Times New Roman" w:hAnsi="Times New Roman"/>
              </w:rPr>
              <w:t>Mahasiswa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mampu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menjelaskan</w:t>
            </w:r>
            <w:proofErr w:type="spellEnd"/>
            <w:r w:rsidRPr="00217971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menganalisis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217971">
              <w:rPr>
                <w:rFonts w:ascii="Times New Roman" w:hAnsi="Times New Roman"/>
              </w:rPr>
              <w:t>endidikan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luar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sekolah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dan</w:t>
            </w:r>
            <w:proofErr w:type="spellEnd"/>
            <w:r w:rsidRPr="00217971">
              <w:rPr>
                <w:rFonts w:ascii="Times New Roman" w:hAnsi="Times New Roman"/>
              </w:rPr>
              <w:t xml:space="preserve"> proses </w:t>
            </w:r>
            <w:proofErr w:type="spellStart"/>
            <w:r w:rsidRPr="00217971">
              <w:rPr>
                <w:rFonts w:ascii="Times New Roman" w:hAnsi="Times New Roman"/>
              </w:rPr>
              <w:t>pemberdayaan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masyarakat</w:t>
            </w:r>
            <w:proofErr w:type="spellEnd"/>
            <w:r w:rsidRPr="00217971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217971" w:rsidRPr="003412F1" w:rsidRDefault="00217971" w:rsidP="008B12D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Pendidikan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sekolah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proses </w:t>
            </w:r>
            <w:proofErr w:type="spellStart"/>
            <w:r>
              <w:rPr>
                <w:rFonts w:ascii="Times New Roman" w:hAnsi="Times New Roman"/>
              </w:rPr>
              <w:t>pemberdayaan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masyarakat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17971" w:rsidRDefault="00217971" w:rsidP="008B12DE">
            <w:pPr>
              <w:rPr>
                <w:rFonts w:ascii="Times New Roman" w:hAnsi="Times New Roman"/>
                <w:lang w:val="id-ID"/>
              </w:rPr>
            </w:pPr>
            <w:r w:rsidRPr="00E805A3">
              <w:rPr>
                <w:rFonts w:ascii="Times New Roman" w:hAnsi="Times New Roman"/>
                <w:b/>
                <w:lang w:val="id-ID"/>
              </w:rPr>
              <w:t>Bentuk:</w:t>
            </w:r>
            <w:r w:rsidRPr="00E805A3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805A3">
              <w:rPr>
                <w:rFonts w:ascii="Times New Roman" w:hAnsi="Times New Roman"/>
                <w:b/>
                <w:lang w:val="id-ID"/>
              </w:rPr>
              <w:t>Metode:</w:t>
            </w:r>
            <w:r w:rsidRPr="00E805A3">
              <w:rPr>
                <w:rFonts w:ascii="Times New Roman" w:hAnsi="Times New Roman"/>
                <w:lang w:val="id-ID"/>
              </w:rPr>
              <w:t xml:space="preserve"> Diskusi </w:t>
            </w:r>
            <w:proofErr w:type="spellStart"/>
            <w:r w:rsidRPr="00E805A3">
              <w:rPr>
                <w:rFonts w:ascii="Times New Roman" w:hAnsi="Times New Roman"/>
              </w:rPr>
              <w:t>kelompok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r w:rsidRPr="00E805A3">
              <w:rPr>
                <w:rFonts w:ascii="Times New Roman" w:hAnsi="Times New Roman"/>
                <w:lang w:val="id-ID"/>
              </w:rPr>
              <w:t>dan studi kasus.</w:t>
            </w:r>
          </w:p>
          <w:p w:rsidR="00217971" w:rsidRPr="00E805A3" w:rsidRDefault="00217971" w:rsidP="008D12AA">
            <w:pPr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b/>
              </w:rPr>
              <w:t>On-line:</w:t>
            </w:r>
            <w:r w:rsidRPr="00E805A3">
              <w:rPr>
                <w:rFonts w:ascii="Times New Roman" w:hAnsi="Times New Roman"/>
              </w:rPr>
              <w:t xml:space="preserve"> </w:t>
            </w:r>
            <w:r w:rsidRPr="008D12AA">
              <w:rPr>
                <w:rFonts w:ascii="Times New Roman" w:hAnsi="Times New Roman"/>
              </w:rPr>
              <w:t xml:space="preserve">http://elearni ng.unsri.ac.id </w:t>
            </w:r>
            <w:proofErr w:type="spellStart"/>
            <w:r w:rsidRPr="008D12AA">
              <w:rPr>
                <w:rFonts w:ascii="Times New Roman" w:hAnsi="Times New Roman"/>
              </w:rPr>
              <w:t>dan</w:t>
            </w:r>
            <w:proofErr w:type="spellEnd"/>
            <w:r w:rsidRPr="008D12AA">
              <w:rPr>
                <w:rFonts w:ascii="Times New Roman" w:hAnsi="Times New Roman"/>
              </w:rPr>
              <w:t xml:space="preserve"> Zoom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971" w:rsidRPr="00E805A3" w:rsidRDefault="00217971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TM:</w:t>
            </w:r>
          </w:p>
          <w:p w:rsidR="00217971" w:rsidRPr="00E805A3" w:rsidRDefault="00217971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:rsidR="00217971" w:rsidRPr="00E805A3" w:rsidRDefault="00217971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TT:</w:t>
            </w:r>
          </w:p>
          <w:p w:rsidR="00217971" w:rsidRPr="00E805A3" w:rsidRDefault="00217971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:rsidR="00217971" w:rsidRPr="00E805A3" w:rsidRDefault="00217971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BM:</w:t>
            </w:r>
          </w:p>
          <w:p w:rsidR="00217971" w:rsidRPr="00E805A3" w:rsidRDefault="00217971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7971" w:rsidRPr="00E805A3" w:rsidRDefault="00217971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9D34FC">
              <w:rPr>
                <w:rFonts w:ascii="Times New Roman" w:hAnsi="Times New Roman"/>
                <w:lang w:val="id-ID"/>
              </w:rPr>
              <w:t xml:space="preserve">Mencari materi makalah secara online, dengan menggunakan aplikasi e-Learning menyusun ringkasan dalam bentuk </w:t>
            </w:r>
            <w:r w:rsidRPr="0036677E">
              <w:rPr>
                <w:rFonts w:ascii="Times New Roman" w:hAnsi="Times New Roman"/>
                <w:i/>
                <w:lang w:val="id-ID"/>
              </w:rPr>
              <w:t>mind mapping</w:t>
            </w:r>
            <w:r w:rsidRPr="009D34FC">
              <w:rPr>
                <w:rFonts w:ascii="Times New Roman" w:hAnsi="Times New Roman"/>
                <w:lang w:val="id-ID"/>
              </w:rPr>
              <w:t xml:space="preserve">/poster tentang </w:t>
            </w:r>
            <w:r w:rsidR="00030923" w:rsidRPr="00030923">
              <w:rPr>
                <w:rFonts w:ascii="Times New Roman" w:hAnsi="Times New Roman"/>
                <w:lang w:val="id-ID"/>
              </w:rPr>
              <w:t>pendidikan luar sekolah dan proses pemberdayaan masyarakat.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971" w:rsidRPr="00E805A3" w:rsidRDefault="00217971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t>Kriteria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 xml:space="preserve">: </w:t>
            </w:r>
          </w:p>
          <w:p w:rsidR="00217971" w:rsidRPr="00E805A3" w:rsidRDefault="00217971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805A3">
              <w:rPr>
                <w:rFonts w:ascii="Times New Roman" w:hAnsi="Times New Roman"/>
                <w:lang w:val="es-ES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Ketepatan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dan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penguasaan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Rubrik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deskriptif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untuk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presentasi</w:t>
            </w:r>
            <w:proofErr w:type="spellEnd"/>
          </w:p>
          <w:p w:rsidR="00217971" w:rsidRPr="00E805A3" w:rsidRDefault="00217971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spellStart"/>
            <w:proofErr w:type="gramStart"/>
            <w:r w:rsidRPr="00E805A3">
              <w:rPr>
                <w:rFonts w:ascii="Times New Roman" w:hAnsi="Times New Roman"/>
                <w:b/>
              </w:rPr>
              <w:t>Bentuk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E805A3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17971" w:rsidRPr="00E805A3" w:rsidRDefault="00217971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eastAsia="MS Mincho" w:hAnsi="Times New Roman"/>
              </w:rPr>
              <w:t>5</w:t>
            </w:r>
          </w:p>
        </w:tc>
      </w:tr>
      <w:tr w:rsidR="00030923" w:rsidRPr="00E805A3" w:rsidTr="00BF5AE9">
        <w:trPr>
          <w:trHeight w:val="340"/>
        </w:trPr>
        <w:tc>
          <w:tcPr>
            <w:tcW w:w="850" w:type="dxa"/>
            <w:shd w:val="clear" w:color="auto" w:fill="auto"/>
          </w:tcPr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14</w:t>
            </w:r>
          </w:p>
        </w:tc>
        <w:tc>
          <w:tcPr>
            <w:tcW w:w="2726" w:type="dxa"/>
            <w:shd w:val="clear" w:color="auto" w:fill="auto"/>
          </w:tcPr>
          <w:p w:rsidR="00030923" w:rsidRPr="00217971" w:rsidRDefault="00030923" w:rsidP="008B12D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217971">
              <w:rPr>
                <w:rFonts w:ascii="Times New Roman" w:hAnsi="Times New Roman"/>
              </w:rPr>
              <w:t>Mahasiswa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mampu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menjelaskan</w:t>
            </w:r>
            <w:proofErr w:type="spellEnd"/>
            <w:r w:rsidRPr="00217971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menganalisis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</w:t>
            </w:r>
            <w:r w:rsidRPr="00217971">
              <w:rPr>
                <w:rFonts w:ascii="Times New Roman" w:hAnsi="Times New Roman"/>
              </w:rPr>
              <w:t>ampak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pendidikan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sepanjang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hayat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terhadap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pemberdayaan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individu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dan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masyarakat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30923" w:rsidRPr="003412F1" w:rsidRDefault="00030923" w:rsidP="008B12DE">
            <w:pPr>
              <w:rPr>
                <w:rFonts w:ascii="Times New Roman" w:hAnsi="Times New Roman"/>
              </w:rPr>
            </w:pPr>
            <w:proofErr w:type="spellStart"/>
            <w:r w:rsidRPr="003412F1">
              <w:rPr>
                <w:rFonts w:ascii="Times New Roman" w:hAnsi="Times New Roman"/>
              </w:rPr>
              <w:t>Dampak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pendidikan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sepanjang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hayat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terhadap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pembe</w:t>
            </w:r>
            <w:r>
              <w:rPr>
                <w:rFonts w:ascii="Times New Roman" w:hAnsi="Times New Roman"/>
              </w:rPr>
              <w:t>rdayaan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individu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masyarakat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030923" w:rsidRDefault="00030923" w:rsidP="008B12DE">
            <w:pPr>
              <w:rPr>
                <w:rFonts w:ascii="Times New Roman" w:hAnsi="Times New Roman"/>
                <w:lang w:val="id-ID"/>
              </w:rPr>
            </w:pPr>
            <w:r w:rsidRPr="00E805A3">
              <w:rPr>
                <w:rFonts w:ascii="Times New Roman" w:hAnsi="Times New Roman"/>
                <w:b/>
                <w:lang w:val="id-ID"/>
              </w:rPr>
              <w:t>Bentuk:</w:t>
            </w:r>
            <w:r w:rsidRPr="00E805A3">
              <w:rPr>
                <w:rFonts w:ascii="Times New Roman" w:hAnsi="Times New Roman"/>
                <w:lang w:val="id-ID"/>
              </w:rPr>
              <w:t xml:space="preserve"> Kuliah Aktifitas di kelas: </w:t>
            </w:r>
            <w:r w:rsidRPr="00E805A3">
              <w:rPr>
                <w:rFonts w:ascii="Times New Roman" w:hAnsi="Times New Roman"/>
                <w:b/>
                <w:lang w:val="id-ID"/>
              </w:rPr>
              <w:t>Metode:</w:t>
            </w:r>
            <w:r w:rsidRPr="00E805A3">
              <w:rPr>
                <w:rFonts w:ascii="Times New Roman" w:hAnsi="Times New Roman"/>
                <w:lang w:val="id-ID"/>
              </w:rPr>
              <w:t xml:space="preserve"> Diskusi </w:t>
            </w:r>
            <w:proofErr w:type="spellStart"/>
            <w:r w:rsidRPr="00E805A3">
              <w:rPr>
                <w:rFonts w:ascii="Times New Roman" w:hAnsi="Times New Roman"/>
              </w:rPr>
              <w:t>kelompok</w:t>
            </w:r>
            <w:proofErr w:type="spellEnd"/>
            <w:r w:rsidRPr="00E805A3">
              <w:rPr>
                <w:rFonts w:ascii="Times New Roman" w:hAnsi="Times New Roman"/>
              </w:rPr>
              <w:t xml:space="preserve"> </w:t>
            </w:r>
            <w:r w:rsidRPr="00E805A3">
              <w:rPr>
                <w:rFonts w:ascii="Times New Roman" w:hAnsi="Times New Roman"/>
                <w:lang w:val="id-ID"/>
              </w:rPr>
              <w:t>dan studi kasus.</w:t>
            </w:r>
          </w:p>
          <w:p w:rsidR="00030923" w:rsidRPr="00E805A3" w:rsidRDefault="00030923" w:rsidP="008B12DE">
            <w:pPr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b/>
              </w:rPr>
              <w:t>On-line:</w:t>
            </w:r>
            <w:r w:rsidRPr="00E805A3">
              <w:rPr>
                <w:rFonts w:ascii="Times New Roman" w:hAnsi="Times New Roman"/>
              </w:rPr>
              <w:t xml:space="preserve"> </w:t>
            </w:r>
            <w:r w:rsidRPr="008D12AA">
              <w:rPr>
                <w:rFonts w:ascii="Times New Roman" w:hAnsi="Times New Roman"/>
              </w:rPr>
              <w:t xml:space="preserve">http://elearni ng.unsri.ac.id </w:t>
            </w:r>
            <w:proofErr w:type="spellStart"/>
            <w:r w:rsidRPr="008D12AA">
              <w:rPr>
                <w:rFonts w:ascii="Times New Roman" w:hAnsi="Times New Roman"/>
              </w:rPr>
              <w:t>dan</w:t>
            </w:r>
            <w:proofErr w:type="spellEnd"/>
            <w:r w:rsidRPr="008D12AA">
              <w:rPr>
                <w:rFonts w:ascii="Times New Roman" w:hAnsi="Times New Roman"/>
              </w:rPr>
              <w:t xml:space="preserve"> Zoom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TM:</w:t>
            </w:r>
          </w:p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TT:</w:t>
            </w:r>
          </w:p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BM:</w:t>
            </w:r>
          </w:p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9D34FC">
              <w:rPr>
                <w:rFonts w:ascii="Times New Roman" w:hAnsi="Times New Roman"/>
                <w:lang w:val="id-ID"/>
              </w:rPr>
              <w:t xml:space="preserve">Mencari materi makalah secara online, dengan menggunakan aplikasi e-Learning menyusun ringkasan dalam bentuk </w:t>
            </w:r>
            <w:r w:rsidRPr="0036677E">
              <w:rPr>
                <w:rFonts w:ascii="Times New Roman" w:hAnsi="Times New Roman"/>
                <w:i/>
                <w:lang w:val="id-ID"/>
              </w:rPr>
              <w:t>mind mapping</w:t>
            </w:r>
            <w:r w:rsidRPr="009D34FC">
              <w:rPr>
                <w:rFonts w:ascii="Times New Roman" w:hAnsi="Times New Roman"/>
                <w:lang w:val="id-ID"/>
              </w:rPr>
              <w:t xml:space="preserve">/poster tentang </w:t>
            </w:r>
            <w:r w:rsidRPr="00030923">
              <w:rPr>
                <w:rFonts w:ascii="Times New Roman" w:hAnsi="Times New Roman"/>
                <w:lang w:val="id-ID"/>
              </w:rPr>
              <w:t>dampak pendidikan sepanjang hayat terhadap pemberdayaan individu dan masyarakat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t>Kriteria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 xml:space="preserve">: </w:t>
            </w:r>
          </w:p>
          <w:p w:rsidR="00030923" w:rsidRPr="00E805A3" w:rsidRDefault="00030923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805A3">
              <w:rPr>
                <w:rFonts w:ascii="Times New Roman" w:hAnsi="Times New Roman"/>
                <w:lang w:val="es-ES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Ketepatan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dan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penguasaan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Rubrik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deskriptif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untuk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presentasi</w:t>
            </w:r>
            <w:proofErr w:type="spellEnd"/>
          </w:p>
          <w:p w:rsidR="00030923" w:rsidRPr="00E805A3" w:rsidRDefault="00030923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spellStart"/>
            <w:proofErr w:type="gramStart"/>
            <w:r w:rsidRPr="00E805A3">
              <w:rPr>
                <w:rFonts w:ascii="Times New Roman" w:hAnsi="Times New Roman"/>
                <w:b/>
              </w:rPr>
              <w:t>Bentuk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E805A3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5</w:t>
            </w:r>
          </w:p>
        </w:tc>
      </w:tr>
      <w:tr w:rsidR="00030923" w:rsidRPr="00E805A3" w:rsidTr="00BF5AE9">
        <w:trPr>
          <w:trHeight w:val="340"/>
        </w:trPr>
        <w:tc>
          <w:tcPr>
            <w:tcW w:w="850" w:type="dxa"/>
            <w:shd w:val="clear" w:color="auto" w:fill="auto"/>
          </w:tcPr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15</w:t>
            </w:r>
          </w:p>
        </w:tc>
        <w:tc>
          <w:tcPr>
            <w:tcW w:w="2726" w:type="dxa"/>
            <w:shd w:val="clear" w:color="auto" w:fill="auto"/>
          </w:tcPr>
          <w:p w:rsidR="00030923" w:rsidRPr="00217971" w:rsidRDefault="00030923" w:rsidP="008B12D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217971">
              <w:rPr>
                <w:rFonts w:ascii="Times New Roman" w:hAnsi="Times New Roman"/>
              </w:rPr>
              <w:t>Mahasiswa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mampu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menjelaskan</w:t>
            </w:r>
            <w:proofErr w:type="spellEnd"/>
            <w:r w:rsidRPr="00217971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menganalisis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</w:t>
            </w:r>
            <w:r w:rsidRPr="00217971">
              <w:rPr>
                <w:rFonts w:ascii="Times New Roman" w:hAnsi="Times New Roman"/>
              </w:rPr>
              <w:t>ondisi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realita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dan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aplikasi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pendidikan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sepanjang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hayat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dalam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kehidupan</w:t>
            </w:r>
            <w:proofErr w:type="spellEnd"/>
            <w:r w:rsidRPr="00217971">
              <w:rPr>
                <w:rFonts w:ascii="Times New Roman" w:hAnsi="Times New Roman"/>
              </w:rPr>
              <w:t xml:space="preserve"> </w:t>
            </w:r>
            <w:proofErr w:type="spellStart"/>
            <w:r w:rsidRPr="00217971">
              <w:rPr>
                <w:rFonts w:ascii="Times New Roman" w:hAnsi="Times New Roman"/>
              </w:rPr>
              <w:t>sehari-hari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30923" w:rsidRPr="003412F1" w:rsidRDefault="00030923" w:rsidP="008B12DE">
            <w:pPr>
              <w:rPr>
                <w:rFonts w:ascii="Times New Roman" w:hAnsi="Times New Roman"/>
              </w:rPr>
            </w:pPr>
            <w:proofErr w:type="spellStart"/>
            <w:r w:rsidRPr="003412F1">
              <w:rPr>
                <w:rFonts w:ascii="Times New Roman" w:hAnsi="Times New Roman"/>
              </w:rPr>
              <w:t>Kondisi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realita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dan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aplikasi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pendidikan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sepanjang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hayat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dalam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kehidupan</w:t>
            </w:r>
            <w:proofErr w:type="spellEnd"/>
            <w:r w:rsidRPr="003412F1">
              <w:rPr>
                <w:rFonts w:ascii="Times New Roman" w:hAnsi="Times New Roman"/>
              </w:rPr>
              <w:t xml:space="preserve"> </w:t>
            </w:r>
            <w:proofErr w:type="spellStart"/>
            <w:r w:rsidRPr="003412F1">
              <w:rPr>
                <w:rFonts w:ascii="Times New Roman" w:hAnsi="Times New Roman"/>
              </w:rPr>
              <w:t>sehari-hari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030923" w:rsidRDefault="00030923" w:rsidP="008B12DE">
            <w:pPr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b/>
                <w:lang w:val="id-ID"/>
              </w:rPr>
              <w:t>Bentuk:</w:t>
            </w:r>
            <w:r w:rsidRPr="00E805A3">
              <w:rPr>
                <w:rFonts w:ascii="Times New Roman" w:hAnsi="Times New Roman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Pengamatan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lapangan</w:t>
            </w:r>
            <w:proofErr w:type="spellEnd"/>
            <w:r w:rsidRPr="00E805A3">
              <w:rPr>
                <w:rFonts w:ascii="Times New Roman" w:hAnsi="Times New Roman"/>
                <w:lang w:val="id-ID"/>
              </w:rPr>
              <w:t xml:space="preserve">: </w:t>
            </w:r>
          </w:p>
          <w:p w:rsidR="00030923" w:rsidRDefault="00030923" w:rsidP="008B12DE">
            <w:pPr>
              <w:rPr>
                <w:rFonts w:ascii="Times New Roman" w:hAnsi="Times New Roman"/>
                <w:lang w:val="id-ID"/>
              </w:rPr>
            </w:pPr>
            <w:r w:rsidRPr="00E805A3">
              <w:rPr>
                <w:rFonts w:ascii="Times New Roman" w:hAnsi="Times New Roman"/>
                <w:b/>
                <w:lang w:val="id-ID"/>
              </w:rPr>
              <w:t>Metode:</w:t>
            </w:r>
            <w:r w:rsidRPr="00E805A3">
              <w:rPr>
                <w:rFonts w:ascii="Times New Roman" w:hAnsi="Times New Roman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Observasi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E805A3">
              <w:rPr>
                <w:rFonts w:ascii="Times New Roman" w:hAnsi="Times New Roman"/>
                <w:lang w:val="id-ID"/>
              </w:rPr>
              <w:t>.</w:t>
            </w:r>
          </w:p>
          <w:p w:rsidR="00030923" w:rsidRPr="00E805A3" w:rsidRDefault="00030923" w:rsidP="008B12DE">
            <w:pPr>
              <w:rPr>
                <w:rFonts w:ascii="Times New Roman" w:hAnsi="Times New Roman"/>
              </w:rPr>
            </w:pPr>
            <w:r w:rsidRPr="00E805A3">
              <w:rPr>
                <w:rFonts w:ascii="Times New Roman" w:hAnsi="Times New Roman"/>
                <w:b/>
              </w:rPr>
              <w:t>On-line:</w:t>
            </w:r>
            <w:r w:rsidRPr="00E805A3">
              <w:rPr>
                <w:rFonts w:ascii="Times New Roman" w:hAnsi="Times New Roman"/>
              </w:rPr>
              <w:t xml:space="preserve"> </w:t>
            </w:r>
            <w:r w:rsidRPr="008D12AA">
              <w:rPr>
                <w:rFonts w:ascii="Times New Roman" w:hAnsi="Times New Roman"/>
              </w:rPr>
              <w:t xml:space="preserve">http://elearni ng.unsri.ac.id </w:t>
            </w:r>
            <w:proofErr w:type="spellStart"/>
            <w:r w:rsidRPr="008D12AA">
              <w:rPr>
                <w:rFonts w:ascii="Times New Roman" w:hAnsi="Times New Roman"/>
              </w:rPr>
              <w:t>dan</w:t>
            </w:r>
            <w:proofErr w:type="spellEnd"/>
            <w:r w:rsidRPr="008D12AA">
              <w:rPr>
                <w:rFonts w:ascii="Times New Roman" w:hAnsi="Times New Roman"/>
              </w:rPr>
              <w:t xml:space="preserve"> Zoom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TM:</w:t>
            </w:r>
          </w:p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2x(2x50”)</w:t>
            </w:r>
          </w:p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TT:</w:t>
            </w:r>
          </w:p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BM:</w:t>
            </w:r>
          </w:p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/>
                <w:lang w:val="id-ID"/>
              </w:rPr>
            </w:pPr>
            <w:r w:rsidRPr="00E805A3">
              <w:rPr>
                <w:rFonts w:ascii="Times New Roman" w:eastAsia="MS Mincho" w:hAnsi="Times New Roman"/>
                <w:lang w:val="id-ID"/>
              </w:rPr>
              <w:t>2x(2x60”)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0923" w:rsidRPr="00E805A3" w:rsidRDefault="00030923" w:rsidP="0003092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030923">
              <w:rPr>
                <w:rFonts w:ascii="Times New Roman" w:hAnsi="Times New Roman"/>
                <w:lang w:val="id-ID"/>
              </w:rPr>
              <w:t>Melihat kondisi realita dan menganalisis aplikasi pendidikan sepanjang hayat dalam kehidupan sehari-hari</w:t>
            </w:r>
            <w:r>
              <w:rPr>
                <w:rFonts w:ascii="Times New Roman" w:hAnsi="Times New Roman"/>
              </w:rPr>
              <w:t xml:space="preserve"> yang </w:t>
            </w:r>
            <w:proofErr w:type="spellStart"/>
            <w:r>
              <w:rPr>
                <w:rFonts w:ascii="Times New Roman" w:hAnsi="Times New Roman"/>
              </w:rPr>
              <w:t>dituliskan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 w:rsidRPr="00030923">
              <w:rPr>
                <w:rFonts w:ascii="Times New Roman" w:hAnsi="Times New Roman"/>
                <w:lang w:val="id-ID"/>
              </w:rPr>
              <w:t xml:space="preserve"> laporan hasil observasi.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E805A3">
              <w:rPr>
                <w:rFonts w:ascii="Times New Roman" w:hAnsi="Times New Roman"/>
                <w:b/>
                <w:lang w:val="es-ES"/>
              </w:rPr>
              <w:t>Kriteria</w:t>
            </w:r>
            <w:proofErr w:type="spellEnd"/>
            <w:r w:rsidRPr="00E805A3">
              <w:rPr>
                <w:rFonts w:ascii="Times New Roman" w:hAnsi="Times New Roman"/>
                <w:b/>
                <w:lang w:val="es-ES"/>
              </w:rPr>
              <w:t xml:space="preserve">: </w:t>
            </w:r>
          </w:p>
          <w:p w:rsidR="00030923" w:rsidRDefault="00030923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  <w:r w:rsidRPr="00E805A3">
              <w:rPr>
                <w:rFonts w:ascii="Times New Roman" w:hAnsi="Times New Roman"/>
                <w:lang w:val="es-ES"/>
              </w:rPr>
              <w:t xml:space="preserve">•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Ketepatan</w:t>
            </w:r>
            <w:proofErr w:type="spellEnd"/>
            <w:r w:rsidRPr="00E805A3">
              <w:rPr>
                <w:rFonts w:ascii="Times New Roman" w:hAnsi="Times New Roman"/>
                <w:lang w:val="es-ES"/>
              </w:rPr>
              <w:t xml:space="preserve"> dan </w:t>
            </w:r>
            <w:proofErr w:type="spellStart"/>
            <w:r w:rsidRPr="00E805A3">
              <w:rPr>
                <w:rFonts w:ascii="Times New Roman" w:hAnsi="Times New Roman"/>
                <w:lang w:val="es-ES"/>
              </w:rPr>
              <w:t>penguasaan</w:t>
            </w:r>
            <w:proofErr w:type="spellEnd"/>
          </w:p>
          <w:p w:rsidR="00030923" w:rsidRPr="00E805A3" w:rsidRDefault="00030923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s-ES"/>
              </w:rPr>
            </w:pPr>
          </w:p>
          <w:p w:rsidR="00030923" w:rsidRPr="00E805A3" w:rsidRDefault="00030923" w:rsidP="008B12DE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proofErr w:type="spellStart"/>
            <w:proofErr w:type="gramStart"/>
            <w:r w:rsidRPr="00E805A3">
              <w:rPr>
                <w:rFonts w:ascii="Times New Roman" w:hAnsi="Times New Roman"/>
                <w:b/>
              </w:rPr>
              <w:t>Bentuk</w:t>
            </w:r>
            <w:proofErr w:type="spellEnd"/>
            <w:r w:rsidRPr="00E805A3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E805A3">
              <w:rPr>
                <w:rFonts w:ascii="Times New Roman" w:hAnsi="Times New Roman"/>
              </w:rPr>
              <w:t xml:space="preserve"> non-test.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10</w:t>
            </w:r>
          </w:p>
        </w:tc>
      </w:tr>
      <w:tr w:rsidR="00030923" w:rsidRPr="00E805A3" w:rsidTr="00791EBD">
        <w:trPr>
          <w:trHeight w:val="340"/>
        </w:trPr>
        <w:tc>
          <w:tcPr>
            <w:tcW w:w="850" w:type="dxa"/>
            <w:shd w:val="clear" w:color="auto" w:fill="FFFF00"/>
          </w:tcPr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</w:rPr>
            </w:pPr>
            <w:r w:rsidRPr="00E805A3">
              <w:rPr>
                <w:rFonts w:ascii="Times New Roman" w:eastAsia="MS Mincho" w:hAnsi="Times New Roman"/>
              </w:rPr>
              <w:t>16</w:t>
            </w:r>
          </w:p>
        </w:tc>
        <w:tc>
          <w:tcPr>
            <w:tcW w:w="13357" w:type="dxa"/>
            <w:gridSpan w:val="6"/>
            <w:shd w:val="clear" w:color="auto" w:fill="FFFF00"/>
          </w:tcPr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proofErr w:type="spellStart"/>
            <w:r w:rsidRPr="00E805A3">
              <w:rPr>
                <w:rFonts w:ascii="Times New Roman" w:eastAsia="MS Mincho" w:hAnsi="Times New Roman"/>
                <w:b/>
                <w:bCs/>
              </w:rPr>
              <w:t>Ujian</w:t>
            </w:r>
            <w:proofErr w:type="spellEnd"/>
            <w:r w:rsidRPr="00E805A3">
              <w:rPr>
                <w:rFonts w:ascii="Times New Roman" w:eastAsia="MS Mincho" w:hAnsi="Times New Roman"/>
                <w:b/>
                <w:bCs/>
              </w:rPr>
              <w:t xml:space="preserve"> </w:t>
            </w:r>
            <w:proofErr w:type="spellStart"/>
            <w:r w:rsidRPr="00E805A3">
              <w:rPr>
                <w:rFonts w:ascii="Times New Roman" w:eastAsia="MS Mincho" w:hAnsi="Times New Roman"/>
                <w:b/>
                <w:bCs/>
              </w:rPr>
              <w:t>Akhir</w:t>
            </w:r>
            <w:proofErr w:type="spellEnd"/>
            <w:r w:rsidRPr="00E805A3">
              <w:rPr>
                <w:rFonts w:ascii="Times New Roman" w:eastAsia="MS Mincho" w:hAnsi="Times New Roman"/>
                <w:b/>
                <w:bCs/>
              </w:rPr>
              <w:t xml:space="preserve"> Semester</w:t>
            </w:r>
          </w:p>
        </w:tc>
        <w:tc>
          <w:tcPr>
            <w:tcW w:w="962" w:type="dxa"/>
            <w:shd w:val="clear" w:color="auto" w:fill="FFFF00"/>
          </w:tcPr>
          <w:p w:rsidR="00030923" w:rsidRPr="00E805A3" w:rsidRDefault="00030923" w:rsidP="008B12D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15</w:t>
            </w:r>
          </w:p>
        </w:tc>
      </w:tr>
    </w:tbl>
    <w:p w:rsidR="00A85BBC" w:rsidRDefault="00A85BBC" w:rsidP="00A85BBC">
      <w:pPr>
        <w:snapToGrid w:val="0"/>
        <w:spacing w:line="276" w:lineRule="auto"/>
        <w:jc w:val="both"/>
        <w:rPr>
          <w:rFonts w:ascii="Times New Roman" w:eastAsia="Calibri" w:hAnsi="Times New Roman"/>
          <w:color w:val="000000"/>
          <w:spacing w:val="-1"/>
          <w:lang w:val="es-ES"/>
        </w:rPr>
      </w:pPr>
    </w:p>
    <w:p w:rsidR="00A85BBC" w:rsidRPr="00A26289" w:rsidRDefault="00A85BBC" w:rsidP="00A85BBC">
      <w:pPr>
        <w:snapToGrid w:val="0"/>
        <w:spacing w:line="276" w:lineRule="auto"/>
        <w:jc w:val="both"/>
        <w:rPr>
          <w:rFonts w:ascii="Times New Roman" w:eastAsia="Arial" w:hAnsi="Times New Roman"/>
          <w:color w:val="000000"/>
          <w:lang w:val="es-ES"/>
        </w:rPr>
      </w:pPr>
      <w:proofErr w:type="spellStart"/>
      <w:r w:rsidRPr="00A26289">
        <w:rPr>
          <w:rFonts w:ascii="Times New Roman" w:eastAsia="Calibri" w:hAnsi="Times New Roman"/>
          <w:color w:val="000000"/>
          <w:spacing w:val="-1"/>
          <w:lang w:val="es-ES"/>
        </w:rPr>
        <w:t>Mengetahui</w:t>
      </w:r>
      <w:proofErr w:type="spellEnd"/>
      <w:r w:rsidRPr="00A26289">
        <w:rPr>
          <w:rFonts w:ascii="Times New Roman" w:eastAsia="Calibri" w:hAnsi="Times New Roman"/>
          <w:color w:val="000000"/>
          <w:spacing w:val="-1"/>
          <w:lang w:val="es-ES"/>
        </w:rPr>
        <w:t>,</w:t>
      </w:r>
      <w:r w:rsidRPr="00A26289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A26289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A26289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A26289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A26289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A26289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A26289">
        <w:rPr>
          <w:rFonts w:ascii="Times New Roman" w:eastAsia="Calibri" w:hAnsi="Times New Roman"/>
          <w:color w:val="000000"/>
          <w:spacing w:val="-1"/>
          <w:lang w:val="es-ES"/>
        </w:rPr>
        <w:tab/>
      </w:r>
      <w:r>
        <w:rPr>
          <w:rFonts w:ascii="Times New Roman" w:eastAsia="Calibri" w:hAnsi="Times New Roman"/>
          <w:color w:val="000000"/>
          <w:spacing w:val="-1"/>
          <w:lang w:val="es-ES"/>
        </w:rPr>
        <w:tab/>
      </w:r>
      <w:r>
        <w:rPr>
          <w:rFonts w:ascii="Times New Roman" w:eastAsia="Calibri" w:hAnsi="Times New Roman"/>
          <w:color w:val="000000"/>
          <w:spacing w:val="-1"/>
          <w:lang w:val="es-ES"/>
        </w:rPr>
        <w:tab/>
      </w:r>
      <w:r>
        <w:rPr>
          <w:rFonts w:ascii="Times New Roman" w:eastAsia="Calibri" w:hAnsi="Times New Roman"/>
          <w:color w:val="000000"/>
          <w:spacing w:val="-1"/>
          <w:lang w:val="es-ES"/>
        </w:rPr>
        <w:tab/>
      </w:r>
      <w:r>
        <w:rPr>
          <w:rFonts w:ascii="Times New Roman" w:eastAsia="Calibri" w:hAnsi="Times New Roman"/>
          <w:color w:val="000000"/>
          <w:spacing w:val="-1"/>
          <w:lang w:val="es-ES"/>
        </w:rPr>
        <w:tab/>
      </w:r>
      <w:r>
        <w:rPr>
          <w:rFonts w:ascii="Times New Roman" w:eastAsia="Calibri" w:hAnsi="Times New Roman"/>
          <w:color w:val="000000"/>
          <w:spacing w:val="-1"/>
          <w:lang w:val="es-ES"/>
        </w:rPr>
        <w:tab/>
      </w:r>
      <w:proofErr w:type="spellStart"/>
      <w:r>
        <w:rPr>
          <w:rFonts w:ascii="Times New Roman" w:eastAsia="Calibri" w:hAnsi="Times New Roman"/>
          <w:color w:val="000000"/>
          <w:spacing w:val="-1"/>
          <w:lang w:val="es-ES"/>
        </w:rPr>
        <w:t>Indralaya</w:t>
      </w:r>
      <w:proofErr w:type="spellEnd"/>
      <w:r>
        <w:rPr>
          <w:rFonts w:ascii="Times New Roman" w:eastAsia="Calibri" w:hAnsi="Times New Roman"/>
          <w:color w:val="000000"/>
          <w:spacing w:val="-1"/>
          <w:lang w:val="es-ES"/>
        </w:rPr>
        <w:t xml:space="preserve">,       </w:t>
      </w:r>
      <w:proofErr w:type="spellStart"/>
      <w:r>
        <w:rPr>
          <w:rFonts w:ascii="Times New Roman" w:eastAsia="Calibri" w:hAnsi="Times New Roman"/>
          <w:color w:val="000000"/>
          <w:spacing w:val="-1"/>
          <w:lang w:val="es-ES"/>
        </w:rPr>
        <w:t>Juni</w:t>
      </w:r>
      <w:proofErr w:type="spellEnd"/>
      <w:r w:rsidRPr="00A26289">
        <w:rPr>
          <w:rFonts w:ascii="Times New Roman" w:eastAsia="Calibri" w:hAnsi="Times New Roman"/>
          <w:color w:val="000000"/>
          <w:spacing w:val="-1"/>
          <w:lang w:val="es-ES"/>
        </w:rPr>
        <w:t xml:space="preserve"> 2021</w:t>
      </w:r>
    </w:p>
    <w:p w:rsidR="00A85BBC" w:rsidRPr="003D76B4" w:rsidRDefault="00A85BBC" w:rsidP="00A85BBC">
      <w:pPr>
        <w:snapToGrid w:val="0"/>
        <w:spacing w:line="276" w:lineRule="auto"/>
        <w:jc w:val="both"/>
        <w:rPr>
          <w:rFonts w:ascii="Times New Roman" w:eastAsia="Arial" w:hAnsi="Times New Roman"/>
          <w:color w:val="000000"/>
          <w:lang w:val="es-ES"/>
        </w:rPr>
      </w:pPr>
      <w:proofErr w:type="spellStart"/>
      <w:r>
        <w:rPr>
          <w:rFonts w:ascii="Times New Roman" w:eastAsia="Calibri" w:hAnsi="Times New Roman"/>
          <w:color w:val="000000"/>
          <w:spacing w:val="-1"/>
          <w:lang w:val="es-ES"/>
        </w:rPr>
        <w:t>Koordinator</w:t>
      </w:r>
      <w:proofErr w:type="spellEnd"/>
      <w:r>
        <w:rPr>
          <w:rFonts w:ascii="Times New Roman" w:eastAsia="Calibri" w:hAnsi="Times New Roman"/>
          <w:color w:val="000000"/>
          <w:spacing w:val="-1"/>
          <w:lang w:val="es-ES"/>
        </w:rPr>
        <w:t xml:space="preserve"> Prodi </w:t>
      </w:r>
      <w:proofErr w:type="spellStart"/>
      <w:r>
        <w:rPr>
          <w:rFonts w:ascii="Times New Roman" w:eastAsia="Calibri" w:hAnsi="Times New Roman"/>
          <w:color w:val="000000"/>
          <w:spacing w:val="-1"/>
          <w:lang w:val="es-ES"/>
        </w:rPr>
        <w:t>Pendidikan</w:t>
      </w:r>
      <w:proofErr w:type="spellEnd"/>
      <w:r w:rsidRPr="003D76B4">
        <w:rPr>
          <w:rFonts w:ascii="Times New Roman" w:eastAsia="Calibri" w:hAnsi="Times New Roman"/>
          <w:color w:val="000000"/>
          <w:spacing w:val="-1"/>
          <w:lang w:val="es-ES"/>
        </w:rPr>
        <w:t xml:space="preserve"> </w:t>
      </w:r>
      <w:proofErr w:type="spellStart"/>
      <w:r w:rsidRPr="003D76B4">
        <w:rPr>
          <w:rFonts w:ascii="Times New Roman" w:eastAsia="Calibri" w:hAnsi="Times New Roman"/>
          <w:color w:val="000000"/>
          <w:spacing w:val="-1"/>
          <w:lang w:val="es-ES"/>
        </w:rPr>
        <w:t>Luar</w:t>
      </w:r>
      <w:proofErr w:type="spellEnd"/>
      <w:r w:rsidRPr="003D76B4">
        <w:rPr>
          <w:rFonts w:ascii="Times New Roman" w:eastAsia="Calibri" w:hAnsi="Times New Roman"/>
          <w:color w:val="000000"/>
          <w:spacing w:val="-1"/>
          <w:lang w:val="es-ES"/>
        </w:rPr>
        <w:t xml:space="preserve"> </w:t>
      </w:r>
      <w:proofErr w:type="spellStart"/>
      <w:r w:rsidRPr="003D76B4">
        <w:rPr>
          <w:rFonts w:ascii="Times New Roman" w:eastAsia="Calibri" w:hAnsi="Times New Roman"/>
          <w:color w:val="000000"/>
          <w:spacing w:val="-1"/>
          <w:lang w:val="es-ES"/>
        </w:rPr>
        <w:t>Sekolah</w:t>
      </w:r>
      <w:proofErr w:type="spellEnd"/>
      <w:r w:rsidRPr="003D76B4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3D76B4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3D76B4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3D76B4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3D76B4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3D76B4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3D76B4">
        <w:rPr>
          <w:rFonts w:ascii="Times New Roman" w:eastAsia="Calibri" w:hAnsi="Times New Roman"/>
          <w:color w:val="000000"/>
          <w:spacing w:val="-1"/>
          <w:lang w:val="es-ES"/>
        </w:rPr>
        <w:tab/>
      </w:r>
      <w:r w:rsidRPr="003D76B4">
        <w:rPr>
          <w:rFonts w:ascii="Times New Roman" w:eastAsia="Calibri" w:hAnsi="Times New Roman"/>
          <w:color w:val="000000"/>
          <w:spacing w:val="-1"/>
          <w:lang w:val="es-ES"/>
        </w:rPr>
        <w:tab/>
      </w:r>
      <w:proofErr w:type="spellStart"/>
      <w:r w:rsidRPr="003D76B4">
        <w:rPr>
          <w:rFonts w:ascii="Times New Roman" w:hAnsi="Times New Roman"/>
          <w:lang w:val="es-ES"/>
        </w:rPr>
        <w:t>Dosen</w:t>
      </w:r>
      <w:proofErr w:type="spellEnd"/>
      <w:r w:rsidRPr="003D76B4">
        <w:rPr>
          <w:rFonts w:ascii="Times New Roman" w:hAnsi="Times New Roman"/>
          <w:lang w:val="es-ES"/>
        </w:rPr>
        <w:t xml:space="preserve"> </w:t>
      </w:r>
      <w:proofErr w:type="spellStart"/>
      <w:r w:rsidRPr="003D76B4">
        <w:rPr>
          <w:rFonts w:ascii="Times New Roman" w:hAnsi="Times New Roman"/>
          <w:lang w:val="es-ES"/>
        </w:rPr>
        <w:t>Pengampu</w:t>
      </w:r>
      <w:proofErr w:type="spellEnd"/>
      <w:r w:rsidRPr="003D76B4">
        <w:rPr>
          <w:rFonts w:ascii="Times New Roman" w:hAnsi="Times New Roman"/>
          <w:lang w:val="es-ES"/>
        </w:rPr>
        <w:t xml:space="preserve"> Mata</w:t>
      </w:r>
      <w:r w:rsidRPr="003D76B4">
        <w:rPr>
          <w:rFonts w:ascii="Times New Roman" w:hAnsi="Times New Roman"/>
          <w:spacing w:val="1"/>
          <w:lang w:val="es-ES"/>
        </w:rPr>
        <w:t xml:space="preserve"> </w:t>
      </w:r>
      <w:proofErr w:type="spellStart"/>
      <w:r w:rsidRPr="003D76B4">
        <w:rPr>
          <w:rFonts w:ascii="Times New Roman" w:hAnsi="Times New Roman"/>
          <w:lang w:val="es-ES"/>
        </w:rPr>
        <w:t>Kuliah</w:t>
      </w:r>
      <w:proofErr w:type="spellEnd"/>
    </w:p>
    <w:p w:rsidR="00A85BBC" w:rsidRDefault="00A85BBC" w:rsidP="00A85BBC">
      <w:pPr>
        <w:snapToGrid w:val="0"/>
        <w:spacing w:after="200" w:line="276" w:lineRule="auto"/>
        <w:jc w:val="both"/>
        <w:rPr>
          <w:rFonts w:ascii="Times New Roman" w:eastAsia="Arial" w:hAnsi="Times New Roman"/>
          <w:color w:val="000000"/>
          <w:lang w:val="es-ES"/>
        </w:rPr>
      </w:pPr>
    </w:p>
    <w:p w:rsidR="00A85BBC" w:rsidRPr="003D76B4" w:rsidRDefault="00A85BBC" w:rsidP="00A85BBC">
      <w:pPr>
        <w:snapToGrid w:val="0"/>
        <w:spacing w:after="200" w:line="276" w:lineRule="auto"/>
        <w:jc w:val="both"/>
        <w:rPr>
          <w:rFonts w:ascii="Times New Roman" w:eastAsia="Arial" w:hAnsi="Times New Roman"/>
          <w:color w:val="000000"/>
          <w:lang w:val="es-ES"/>
        </w:rPr>
      </w:pPr>
    </w:p>
    <w:tbl>
      <w:tblPr>
        <w:tblW w:w="146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6"/>
        <w:gridCol w:w="5370"/>
        <w:gridCol w:w="3528"/>
      </w:tblGrid>
      <w:tr w:rsidR="00A85BBC" w:rsidTr="008B12DE">
        <w:trPr>
          <w:trHeight w:val="291"/>
        </w:trPr>
        <w:tc>
          <w:tcPr>
            <w:tcW w:w="5706" w:type="dxa"/>
          </w:tcPr>
          <w:p w:rsidR="00A85BBC" w:rsidRDefault="00A85BBC" w:rsidP="008B12DE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Dra. Evy Ratna Kartika Waty, Ph.D</w:t>
            </w:r>
          </w:p>
        </w:tc>
        <w:tc>
          <w:tcPr>
            <w:tcW w:w="5370" w:type="dxa"/>
          </w:tcPr>
          <w:p w:rsidR="00A85BBC" w:rsidRDefault="00A85BBC" w:rsidP="008B12DE">
            <w:pPr>
              <w:pStyle w:val="TableParagraph"/>
              <w:spacing w:line="266" w:lineRule="exact"/>
              <w:ind w:left="1684"/>
              <w:rPr>
                <w:sz w:val="24"/>
              </w:rPr>
            </w:pPr>
            <w:r>
              <w:rPr>
                <w:sz w:val="24"/>
              </w:rPr>
              <w:t>Dr. Azizah Husin, M.Pd</w:t>
            </w:r>
          </w:p>
        </w:tc>
        <w:tc>
          <w:tcPr>
            <w:tcW w:w="3528" w:type="dxa"/>
          </w:tcPr>
          <w:p w:rsidR="00A85BBC" w:rsidRPr="00E3317F" w:rsidRDefault="00E3317F" w:rsidP="00E3317F">
            <w:pPr>
              <w:pStyle w:val="TableParagraph"/>
              <w:spacing w:line="266" w:lineRule="exact"/>
              <w:ind w:left="-89" w:right="3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Mega </w:t>
            </w:r>
            <w:proofErr w:type="spellStart"/>
            <w:r>
              <w:rPr>
                <w:sz w:val="24"/>
                <w:lang w:val="en-US"/>
              </w:rPr>
              <w:t>Nurrizalia</w:t>
            </w:r>
            <w:proofErr w:type="spellEnd"/>
            <w:r w:rsidR="00A85BBC">
              <w:rPr>
                <w:sz w:val="24"/>
              </w:rPr>
              <w:t>, S.Pd., M.</w:t>
            </w:r>
            <w:proofErr w:type="spellStart"/>
            <w:r>
              <w:rPr>
                <w:sz w:val="24"/>
                <w:lang w:val="en-US"/>
              </w:rPr>
              <w:t>Pd</w:t>
            </w:r>
            <w:proofErr w:type="spellEnd"/>
          </w:p>
        </w:tc>
      </w:tr>
      <w:tr w:rsidR="00A85BBC" w:rsidTr="008B12DE">
        <w:trPr>
          <w:trHeight w:val="291"/>
        </w:trPr>
        <w:tc>
          <w:tcPr>
            <w:tcW w:w="5706" w:type="dxa"/>
          </w:tcPr>
          <w:p w:rsidR="00A85BBC" w:rsidRDefault="00A85BBC" w:rsidP="008B12DE">
            <w:pPr>
              <w:pStyle w:val="TableParagraph"/>
              <w:spacing w:before="1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NIP. 195910171988032001</w:t>
            </w:r>
          </w:p>
        </w:tc>
        <w:tc>
          <w:tcPr>
            <w:tcW w:w="5370" w:type="dxa"/>
          </w:tcPr>
          <w:p w:rsidR="00A85BBC" w:rsidRDefault="00A85BBC" w:rsidP="008B12DE">
            <w:pPr>
              <w:pStyle w:val="TableParagraph"/>
              <w:spacing w:before="15" w:line="256" w:lineRule="exact"/>
              <w:ind w:left="1684"/>
              <w:rPr>
                <w:sz w:val="24"/>
              </w:rPr>
            </w:pPr>
            <w:r>
              <w:rPr>
                <w:sz w:val="24"/>
              </w:rPr>
              <w:t>NIP. 196006111987032001</w:t>
            </w:r>
          </w:p>
        </w:tc>
        <w:tc>
          <w:tcPr>
            <w:tcW w:w="3528" w:type="dxa"/>
          </w:tcPr>
          <w:p w:rsidR="00A85BBC" w:rsidRPr="00E3317F" w:rsidRDefault="00E3317F" w:rsidP="00E3317F">
            <w:pPr>
              <w:pStyle w:val="TableParagraph"/>
              <w:spacing w:before="15" w:line="256" w:lineRule="exact"/>
              <w:ind w:left="-359" w:right="3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</w:t>
            </w:r>
            <w:r w:rsidR="00A85BBC">
              <w:rPr>
                <w:sz w:val="24"/>
              </w:rPr>
              <w:t>NIP. 199</w:t>
            </w:r>
            <w:r>
              <w:rPr>
                <w:sz w:val="24"/>
                <w:lang w:val="en-US"/>
              </w:rPr>
              <w:t>103272019032021</w:t>
            </w:r>
          </w:p>
        </w:tc>
      </w:tr>
    </w:tbl>
    <w:p w:rsidR="00A85BBC" w:rsidRPr="00E805A3" w:rsidRDefault="00A85BBC" w:rsidP="00A85BBC">
      <w:pPr>
        <w:rPr>
          <w:rFonts w:ascii="Times New Roman" w:eastAsia="Arial" w:hAnsi="Times New Roman"/>
          <w:color w:val="000000"/>
        </w:rPr>
      </w:pPr>
    </w:p>
    <w:p w:rsidR="00674A17" w:rsidRDefault="00674A17"/>
    <w:sectPr w:rsidR="00674A17" w:rsidSect="00064637">
      <w:pgSz w:w="16840" w:h="11900" w:orient="landscape"/>
      <w:pgMar w:top="180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9C6"/>
    <w:multiLevelType w:val="hybridMultilevel"/>
    <w:tmpl w:val="6100DC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90264"/>
    <w:multiLevelType w:val="hybridMultilevel"/>
    <w:tmpl w:val="B658D5F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85422"/>
    <w:multiLevelType w:val="hybridMultilevel"/>
    <w:tmpl w:val="BD26EC7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B55E58"/>
    <w:multiLevelType w:val="hybridMultilevel"/>
    <w:tmpl w:val="6D8875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206AB"/>
    <w:multiLevelType w:val="hybridMultilevel"/>
    <w:tmpl w:val="4F6C37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2547"/>
    <w:multiLevelType w:val="hybridMultilevel"/>
    <w:tmpl w:val="BE1A64E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A1503"/>
    <w:multiLevelType w:val="hybridMultilevel"/>
    <w:tmpl w:val="E410C5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57528"/>
    <w:multiLevelType w:val="hybridMultilevel"/>
    <w:tmpl w:val="6D46B0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125DF"/>
    <w:multiLevelType w:val="hybridMultilevel"/>
    <w:tmpl w:val="2E82BD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171AA"/>
    <w:multiLevelType w:val="hybridMultilevel"/>
    <w:tmpl w:val="CB90E3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06889"/>
    <w:multiLevelType w:val="hybridMultilevel"/>
    <w:tmpl w:val="A3BAC81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145DA8">
      <w:start w:val="8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BC"/>
    <w:rsid w:val="00030923"/>
    <w:rsid w:val="000D2DB6"/>
    <w:rsid w:val="001270D9"/>
    <w:rsid w:val="00217971"/>
    <w:rsid w:val="002777FA"/>
    <w:rsid w:val="002A0E0D"/>
    <w:rsid w:val="003412F1"/>
    <w:rsid w:val="0036677E"/>
    <w:rsid w:val="00384729"/>
    <w:rsid w:val="003958B1"/>
    <w:rsid w:val="003D79A5"/>
    <w:rsid w:val="00674A17"/>
    <w:rsid w:val="00791EBD"/>
    <w:rsid w:val="007A4CC3"/>
    <w:rsid w:val="008612AE"/>
    <w:rsid w:val="008D12AA"/>
    <w:rsid w:val="009D34FC"/>
    <w:rsid w:val="00A85BBC"/>
    <w:rsid w:val="00AD14AE"/>
    <w:rsid w:val="00B738EC"/>
    <w:rsid w:val="00B823CC"/>
    <w:rsid w:val="00BD5A32"/>
    <w:rsid w:val="00BF5AE9"/>
    <w:rsid w:val="00E3317F"/>
    <w:rsid w:val="00E5581E"/>
    <w:rsid w:val="00E81D41"/>
    <w:rsid w:val="00F23550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595F1-8284-47FC-9B89-1748589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BC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5BBC"/>
    <w:pPr>
      <w:spacing w:after="200" w:line="276" w:lineRule="auto"/>
      <w:ind w:left="720"/>
      <w:contextualSpacing/>
    </w:pPr>
    <w:rPr>
      <w:rFonts w:eastAsia="Cambria"/>
      <w:sz w:val="22"/>
      <w:szCs w:val="22"/>
      <w:lang w:val="id-ID"/>
    </w:rPr>
  </w:style>
  <w:style w:type="character" w:customStyle="1" w:styleId="ListParagraphChar">
    <w:name w:val="List Paragraph Char"/>
    <w:link w:val="ListParagraph"/>
    <w:uiPriority w:val="34"/>
    <w:rsid w:val="00A85BBC"/>
    <w:rPr>
      <w:rFonts w:ascii="Cambria" w:eastAsia="Cambria" w:hAnsi="Cambria" w:cs="Times New Roman"/>
      <w:lang w:val="id-ID"/>
    </w:rPr>
  </w:style>
  <w:style w:type="paragraph" w:customStyle="1" w:styleId="TableParagraph">
    <w:name w:val="Table Paragraph"/>
    <w:basedOn w:val="Normal"/>
    <w:uiPriority w:val="1"/>
    <w:qFormat/>
    <w:rsid w:val="00A85BB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B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12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 Nr</dc:creator>
  <cp:lastModifiedBy>mega</cp:lastModifiedBy>
  <cp:revision>7</cp:revision>
  <dcterms:created xsi:type="dcterms:W3CDTF">2021-06-20T07:19:00Z</dcterms:created>
  <dcterms:modified xsi:type="dcterms:W3CDTF">2024-08-07T03:27:00Z</dcterms:modified>
</cp:coreProperties>
</file>