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8"/>
        <w:gridCol w:w="12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shd w:val="clear" w:color="auto" w:fill="auto"/>
          </w:tcPr>
          <w:p>
            <w:pPr>
              <w:jc w:val="center"/>
              <w:rPr>
                <w:b/>
                <w:sz w:val="28"/>
              </w:rPr>
            </w:pPr>
            <w:r>
              <w:rPr>
                <w:lang w:val="id-ID" w:eastAsia="id-ID"/>
              </w:rPr>
              <w:drawing>
                <wp:inline distT="0" distB="0" distL="0" distR="0">
                  <wp:extent cx="1371600" cy="1371600"/>
                  <wp:effectExtent l="0" t="0" r="0" b="0"/>
                  <wp:docPr id="1" name="Picture 3" descr="Description: unsri logo"/>
                  <wp:cNvGraphicFramePr/>
                  <a:graphic xmlns:a="http://schemas.openxmlformats.org/drawingml/2006/main">
                    <a:graphicData uri="http://schemas.openxmlformats.org/drawingml/2006/picture">
                      <pic:pic xmlns:pic="http://schemas.openxmlformats.org/drawingml/2006/picture">
                        <pic:nvPicPr>
                          <pic:cNvPr id="1" name="Picture 3" descr="Description: unsri logo"/>
                          <pic:cNvPicPr/>
                        </pic:nvPicPr>
                        <pic:blipFill>
                          <a:blip r:embed="rId4">
                            <a:extLst>
                              <a:ext uri="{28A0092B-C50C-407E-A947-70E740481C1C}">
                                <a14:useLocalDpi xmlns:a14="http://schemas.microsoft.com/office/drawing/2010/main" val="0"/>
                              </a:ext>
                            </a:extLst>
                          </a:blip>
                          <a:srcRect/>
                          <a:stretch>
                            <a:fillRect/>
                          </a:stretch>
                        </pic:blipFill>
                        <pic:spPr>
                          <a:xfrm>
                            <a:off x="0" y="0"/>
                            <a:ext cx="1371600" cy="1371600"/>
                          </a:xfrm>
                          <a:prstGeom prst="rect">
                            <a:avLst/>
                          </a:prstGeom>
                          <a:noFill/>
                          <a:ln>
                            <a:noFill/>
                          </a:ln>
                        </pic:spPr>
                      </pic:pic>
                    </a:graphicData>
                  </a:graphic>
                </wp:inline>
              </w:drawing>
            </w:r>
          </w:p>
        </w:tc>
        <w:tc>
          <w:tcPr>
            <w:tcW w:w="15451" w:type="dxa"/>
            <w:shd w:val="clear" w:color="auto" w:fill="auto"/>
          </w:tcPr>
          <w:p>
            <w:pPr>
              <w:jc w:val="center"/>
              <w:rPr>
                <w:b/>
                <w:sz w:val="40"/>
              </w:rPr>
            </w:pPr>
            <w:r>
              <w:rPr>
                <w:b/>
                <w:sz w:val="40"/>
                <w:lang w:val="en"/>
              </w:rPr>
              <w:t>SRIWIJAYA UNIVERSITY</w:t>
            </w:r>
          </w:p>
          <w:p>
            <w:pPr>
              <w:jc w:val="center"/>
              <w:rPr>
                <w:b/>
                <w:sz w:val="40"/>
              </w:rPr>
            </w:pPr>
            <w:r>
              <w:rPr>
                <w:b/>
                <w:sz w:val="40"/>
                <w:lang w:val="en"/>
              </w:rPr>
              <w:t>FACULTY OF AGRICULTURE</w:t>
            </w:r>
          </w:p>
          <w:p>
            <w:pPr>
              <w:jc w:val="center"/>
              <w:rPr>
                <w:b/>
                <w:sz w:val="40"/>
              </w:rPr>
            </w:pPr>
            <w:r>
              <w:rPr>
                <w:b/>
                <w:sz w:val="40"/>
                <w:lang w:val="en"/>
              </w:rPr>
              <w:t>DEPARTMENT OF AGRICULTURAL SOCIOECONOMICS</w:t>
            </w:r>
          </w:p>
          <w:p>
            <w:pPr>
              <w:jc w:val="center"/>
              <w:rPr>
                <w:b/>
                <w:sz w:val="28"/>
              </w:rPr>
            </w:pPr>
            <w:r>
              <w:rPr>
                <w:b/>
                <w:sz w:val="44"/>
                <w:lang w:val="en"/>
              </w:rPr>
              <w:t>AGRIBUSINESS</w:t>
            </w:r>
            <w:r>
              <w:rPr>
                <w:lang w:val="en"/>
              </w:rPr>
              <w:t xml:space="preserve"> </w:t>
            </w:r>
            <w:r>
              <w:rPr>
                <w:b/>
                <w:sz w:val="40"/>
                <w:lang w:val="en"/>
              </w:rPr>
              <w:t>STUDY PROGRAM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86" w:type="dxa"/>
            <w:gridSpan w:val="2"/>
            <w:shd w:val="clear" w:color="auto" w:fill="auto"/>
          </w:tcPr>
          <w:p>
            <w:pPr>
              <w:jc w:val="center"/>
              <w:rPr>
                <w:b/>
                <w:sz w:val="28"/>
              </w:rPr>
            </w:pPr>
            <w:r>
              <w:rPr>
                <w:b/>
                <w:sz w:val="40"/>
                <w:lang w:val="en"/>
              </w:rPr>
              <w:t>SEMESTER LEARNING PLAN</w:t>
            </w:r>
          </w:p>
        </w:tc>
      </w:tr>
    </w:tbl>
    <w:p>
      <w:pPr>
        <w:ind w:left="426"/>
        <w:rPr>
          <w:b/>
          <w:bCs/>
        </w:rPr>
      </w:pPr>
    </w:p>
    <w:p>
      <w:pPr>
        <w:numPr>
          <w:ilvl w:val="0"/>
          <w:numId w:val="1"/>
        </w:numPr>
        <w:ind w:left="426" w:hanging="426"/>
        <w:rPr>
          <w:b/>
          <w:bCs/>
        </w:rPr>
      </w:pPr>
      <w:r>
        <w:rPr>
          <w:b/>
          <w:bCs/>
          <w:lang w:val="en"/>
        </w:rPr>
        <w:t>COURSE IDENTITY</w:t>
      </w:r>
    </w:p>
    <w:tbl>
      <w:tblPr>
        <w:tblStyle w:val="4"/>
        <w:tblW w:w="1524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6"/>
        <w:gridCol w:w="5529"/>
        <w:gridCol w:w="283"/>
        <w:gridCol w:w="2552"/>
        <w:gridCol w:w="2268"/>
        <w:gridCol w:w="2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126" w:type="dxa"/>
            <w:tcBorders>
              <w:top w:val="single" w:color="auto" w:sz="4" w:space="0"/>
              <w:left w:val="single" w:color="auto" w:sz="4" w:space="0"/>
              <w:bottom w:val="single" w:color="auto" w:sz="4" w:space="0"/>
              <w:right w:val="single" w:color="auto" w:sz="4" w:space="0"/>
            </w:tcBorders>
          </w:tcPr>
          <w:p>
            <w:pPr>
              <w:spacing w:after="120"/>
              <w:rPr>
                <w:lang w:val="en-US"/>
              </w:rPr>
            </w:pPr>
            <w:r>
              <w:rPr>
                <w:lang w:val="en"/>
              </w:rPr>
              <w:t>Courses</w:t>
            </w:r>
          </w:p>
        </w:tc>
        <w:tc>
          <w:tcPr>
            <w:tcW w:w="5812" w:type="dxa"/>
            <w:gridSpan w:val="2"/>
            <w:tcBorders>
              <w:top w:val="single" w:color="auto" w:sz="4" w:space="0"/>
              <w:left w:val="single" w:color="auto" w:sz="4" w:space="0"/>
              <w:bottom w:val="single" w:color="auto" w:sz="4" w:space="0"/>
              <w:right w:val="single" w:color="auto" w:sz="4" w:space="0"/>
            </w:tcBorders>
          </w:tcPr>
          <w:p>
            <w:pPr>
              <w:spacing w:after="120"/>
              <w:rPr>
                <w:rFonts w:hint="default"/>
                <w:lang w:val="en-GB"/>
              </w:rPr>
            </w:pPr>
            <w:r>
              <w:rPr>
                <w:lang w:val="en"/>
              </w:rPr>
              <w:t xml:space="preserve">: </w:t>
            </w:r>
            <w:r>
              <w:rPr>
                <w:rFonts w:hint="default"/>
                <w:lang w:val="en-GB"/>
              </w:rPr>
              <w:t>Computer Applications</w:t>
            </w:r>
          </w:p>
        </w:tc>
        <w:tc>
          <w:tcPr>
            <w:tcW w:w="2552" w:type="dxa"/>
            <w:tcBorders>
              <w:top w:val="single" w:color="auto" w:sz="4" w:space="0"/>
              <w:left w:val="single" w:color="auto" w:sz="4" w:space="0"/>
              <w:bottom w:val="single" w:color="auto" w:sz="4" w:space="0"/>
              <w:right w:val="single" w:color="auto" w:sz="4" w:space="0"/>
            </w:tcBorders>
          </w:tcPr>
          <w:p>
            <w:pPr>
              <w:spacing w:after="120"/>
              <w:rPr>
                <w:rFonts w:hint="default"/>
                <w:lang w:val="en-GB"/>
              </w:rPr>
            </w:pPr>
            <w:r>
              <w:rPr>
                <w:lang w:val="en"/>
              </w:rPr>
              <w:t xml:space="preserve">Code: </w:t>
            </w:r>
            <w:r>
              <w:rPr>
                <w:rFonts w:hint="default"/>
                <w:lang w:val="en-GB"/>
              </w:rPr>
              <w:t>PSA3005</w:t>
            </w:r>
          </w:p>
        </w:tc>
        <w:tc>
          <w:tcPr>
            <w:tcW w:w="2268" w:type="dxa"/>
            <w:tcBorders>
              <w:top w:val="single" w:color="auto" w:sz="4" w:space="0"/>
              <w:left w:val="single" w:color="auto" w:sz="4" w:space="0"/>
              <w:bottom w:val="single" w:color="auto" w:sz="4" w:space="0"/>
              <w:right w:val="single" w:color="auto" w:sz="4" w:space="0"/>
            </w:tcBorders>
          </w:tcPr>
          <w:p>
            <w:pPr>
              <w:spacing w:after="120"/>
              <w:rPr>
                <w:rFonts w:hint="default"/>
                <w:lang w:val="en-GB"/>
              </w:rPr>
            </w:pPr>
            <w:r>
              <w:rPr>
                <w:lang w:val="en"/>
              </w:rPr>
              <w:t xml:space="preserve">Semester:  </w:t>
            </w:r>
            <w:r>
              <w:rPr>
                <w:rFonts w:hint="default"/>
                <w:lang w:val="en-GB"/>
              </w:rPr>
              <w:t>5/6</w:t>
            </w:r>
          </w:p>
        </w:tc>
        <w:tc>
          <w:tcPr>
            <w:tcW w:w="2488" w:type="dxa"/>
            <w:tcBorders>
              <w:top w:val="single" w:color="auto" w:sz="4" w:space="0"/>
              <w:left w:val="single" w:color="auto" w:sz="4" w:space="0"/>
              <w:bottom w:val="single" w:color="auto" w:sz="4" w:space="0"/>
              <w:right w:val="single" w:color="auto" w:sz="4" w:space="0"/>
            </w:tcBorders>
          </w:tcPr>
          <w:p>
            <w:pPr>
              <w:spacing w:after="120"/>
              <w:rPr>
                <w:lang w:val="en-US"/>
              </w:rPr>
            </w:pPr>
            <w:r>
              <w:rPr>
                <w:lang w:val="en"/>
              </w:rPr>
              <w:t>Credits: 3 (2-1)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6" w:type="dxa"/>
            <w:tcBorders>
              <w:top w:val="single" w:color="auto" w:sz="4" w:space="0"/>
              <w:left w:val="single" w:color="auto" w:sz="4" w:space="0"/>
              <w:bottom w:val="single" w:color="auto" w:sz="4" w:space="0"/>
              <w:right w:val="single" w:color="auto" w:sz="4" w:space="0"/>
            </w:tcBorders>
          </w:tcPr>
          <w:p>
            <w:pPr>
              <w:spacing w:before="120" w:after="120"/>
              <w:rPr>
                <w:lang w:val="en-US"/>
              </w:rPr>
            </w:pPr>
            <w:r>
              <w:rPr>
                <w:lang w:val="en"/>
              </w:rPr>
              <w:t>Study materials</w:t>
            </w:r>
          </w:p>
        </w:tc>
        <w:tc>
          <w:tcPr>
            <w:tcW w:w="13120" w:type="dxa"/>
            <w:gridSpan w:val="5"/>
            <w:tcBorders>
              <w:top w:val="single" w:color="auto" w:sz="4" w:space="0"/>
              <w:left w:val="single" w:color="auto" w:sz="4" w:space="0"/>
              <w:bottom w:val="single" w:color="auto" w:sz="4" w:space="0"/>
              <w:right w:val="single" w:color="auto" w:sz="4" w:space="0"/>
            </w:tcBorders>
          </w:tcPr>
          <w:p>
            <w:pPr>
              <w:spacing w:before="120" w:after="120"/>
              <w:ind w:left="176" w:hanging="176"/>
              <w:rPr>
                <w:lang w:val="en-US"/>
              </w:rPr>
            </w:pPr>
            <w:r>
              <w:rPr>
                <w:lang w:val="en"/>
              </w:rPr>
              <w:t>:  Computer Science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126" w:type="dxa"/>
            <w:tcBorders>
              <w:top w:val="single" w:color="auto" w:sz="4" w:space="0"/>
              <w:left w:val="single" w:color="auto" w:sz="4" w:space="0"/>
              <w:bottom w:val="single" w:color="auto" w:sz="4" w:space="0"/>
              <w:right w:val="single" w:color="auto" w:sz="4" w:space="0"/>
            </w:tcBorders>
          </w:tcPr>
          <w:p>
            <w:pPr>
              <w:spacing w:before="120" w:after="120"/>
              <w:rPr>
                <w:lang w:val="en-US"/>
              </w:rPr>
            </w:pPr>
            <w:r>
              <w:rPr>
                <w:lang w:val="en"/>
              </w:rPr>
              <w:t>Course description</w:t>
            </w:r>
          </w:p>
        </w:tc>
        <w:tc>
          <w:tcPr>
            <w:tcW w:w="13120" w:type="dxa"/>
            <w:gridSpan w:val="5"/>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120"/>
              <w:ind w:left="34"/>
              <w:jc w:val="both"/>
            </w:pPr>
            <w:r>
              <w:t>Introduction to computers, hardware and software, data Operating Systems, Basic and Fortran, All Microsoft Office Software, Database Management, Linear Programming and Statistical Analysis.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126" w:type="dxa"/>
            <w:tcBorders>
              <w:top w:val="single" w:color="auto" w:sz="4" w:space="0"/>
              <w:left w:val="single" w:color="auto" w:sz="4" w:space="0"/>
              <w:bottom w:val="single" w:color="auto" w:sz="4" w:space="0"/>
              <w:right w:val="single" w:color="auto" w:sz="4" w:space="0"/>
            </w:tcBorders>
          </w:tcPr>
          <w:p>
            <w:pPr>
              <w:spacing w:before="120" w:after="120"/>
              <w:rPr>
                <w:rFonts w:hint="default"/>
                <w:lang w:val="en-GB"/>
              </w:rPr>
            </w:pPr>
            <w:r>
              <w:rPr>
                <w:lang w:val="en"/>
              </w:rPr>
              <w:t>CPL</w:t>
            </w:r>
            <w:r>
              <w:rPr>
                <w:rFonts w:hint="default"/>
                <w:lang w:val="en-GB"/>
              </w:rPr>
              <w:t>/ILO</w:t>
            </w:r>
          </w:p>
        </w:tc>
        <w:tc>
          <w:tcPr>
            <w:tcW w:w="13120" w:type="dxa"/>
            <w:gridSpan w:val="5"/>
            <w:tcBorders>
              <w:top w:val="single" w:color="auto" w:sz="4" w:space="0"/>
              <w:left w:val="single" w:color="auto" w:sz="4" w:space="0"/>
              <w:bottom w:val="single" w:color="auto" w:sz="4" w:space="0"/>
              <w:right w:val="single" w:color="auto" w:sz="4" w:space="0"/>
            </w:tcBorders>
          </w:tcPr>
          <w:p>
            <w:pPr>
              <w:pStyle w:val="18"/>
              <w:numPr>
                <w:ilvl w:val="0"/>
                <w:numId w:val="2"/>
              </w:numPr>
              <w:spacing w:after="0" w:line="256" w:lineRule="auto"/>
              <w:ind w:left="259" w:hanging="259"/>
              <w:jc w:val="both"/>
              <w:rPr>
                <w:rFonts w:ascii="Times New Roman" w:hAnsi="Times New Roman" w:cs="Times New Roman"/>
                <w:b/>
                <w:bCs/>
                <w:i/>
                <w:iCs w:val="0"/>
                <w:sz w:val="24"/>
                <w:szCs w:val="24"/>
              </w:rPr>
            </w:pPr>
            <w:r>
              <w:rPr>
                <w:rFonts w:ascii="Times New Roman" w:hAnsi="Times New Roman" w:cs="Times New Roman"/>
                <w:b/>
                <w:bCs/>
                <w:i/>
                <w:iCs w:val="0"/>
                <w:sz w:val="24"/>
                <w:szCs w:val="24"/>
              </w:rPr>
              <w:t xml:space="preserve">Attitudes </w:t>
            </w:r>
            <w:r>
              <w:rPr>
                <w:rFonts w:hint="default" w:ascii="Times New Roman" w:hAnsi="Times New Roman" w:cs="Times New Roman"/>
                <w:b/>
                <w:bCs/>
                <w:i/>
                <w:iCs w:val="0"/>
                <w:sz w:val="24"/>
                <w:szCs w:val="24"/>
                <w:lang w:val="en-GB"/>
              </w:rPr>
              <w:t>Competency (S)</w:t>
            </w:r>
          </w:p>
          <w:p>
            <w:pPr>
              <w:jc w:val="both"/>
              <w:rPr>
                <w:rFonts w:ascii="Times New Roman" w:hAnsi="Times New Roman"/>
                <w:bCs/>
                <w:sz w:val="24"/>
                <w:szCs w:val="24"/>
              </w:rPr>
            </w:pPr>
            <w:r>
              <w:rPr>
                <w:rFonts w:hint="default"/>
                <w:bCs/>
                <w:sz w:val="24"/>
                <w:szCs w:val="24"/>
                <w:lang w:val="en-GB"/>
              </w:rPr>
              <w:t>CPL S</w:t>
            </w:r>
            <w:r>
              <w:rPr>
                <w:rFonts w:ascii="Times New Roman" w:hAnsi="Times New Roman"/>
                <w:bCs/>
                <w:sz w:val="24"/>
                <w:szCs w:val="24"/>
              </w:rPr>
              <w:t>-8: To be able to internalize correct academic values and norms related to honesty, ethics, attribution, copyright, confidentiality and data ownership</w:t>
            </w:r>
          </w:p>
          <w:p>
            <w:pPr>
              <w:numPr>
                <w:ilvl w:val="0"/>
                <w:numId w:val="2"/>
              </w:numPr>
              <w:ind w:left="259" w:leftChars="0" w:hanging="259" w:firstLineChars="0"/>
              <w:jc w:val="both"/>
              <w:rPr>
                <w:b/>
                <w:bCs/>
                <w:i/>
                <w:iCs w:val="0"/>
                <w:sz w:val="24"/>
                <w:szCs w:val="24"/>
              </w:rPr>
            </w:pPr>
            <w:r>
              <w:rPr>
                <w:rFonts w:hint="default"/>
                <w:b/>
                <w:bCs/>
                <w:i/>
                <w:iCs w:val="0"/>
                <w:sz w:val="24"/>
                <w:szCs w:val="24"/>
                <w:lang w:val="en-GB"/>
              </w:rPr>
              <w:t>Knowledge</w:t>
            </w:r>
            <w:r>
              <w:rPr>
                <w:b/>
                <w:bCs/>
                <w:i/>
                <w:iCs w:val="0"/>
                <w:sz w:val="24"/>
                <w:szCs w:val="24"/>
              </w:rPr>
              <w:t xml:space="preserve"> Competenc</w:t>
            </w:r>
            <w:r>
              <w:rPr>
                <w:rFonts w:hint="default"/>
                <w:b/>
                <w:bCs/>
                <w:i/>
                <w:iCs w:val="0"/>
                <w:sz w:val="24"/>
                <w:szCs w:val="24"/>
                <w:lang w:val="en-GB"/>
              </w:rPr>
              <w:t>y (P)</w:t>
            </w:r>
          </w:p>
          <w:p>
            <w:pPr>
              <w:jc w:val="both"/>
              <w:rPr>
                <w:rFonts w:ascii="Times New Roman" w:hAnsi="Times New Roman"/>
                <w:bCs/>
                <w:sz w:val="24"/>
                <w:szCs w:val="24"/>
              </w:rPr>
            </w:pPr>
            <w:r>
              <w:rPr>
                <w:rFonts w:hint="default"/>
                <w:bCs/>
                <w:sz w:val="24"/>
                <w:szCs w:val="24"/>
                <w:lang w:val="en-GB"/>
              </w:rPr>
              <w:t>CPL P</w:t>
            </w:r>
            <w:r>
              <w:rPr>
                <w:rFonts w:ascii="Times New Roman" w:hAnsi="Times New Roman"/>
                <w:bCs/>
                <w:sz w:val="24"/>
                <w:szCs w:val="24"/>
              </w:rPr>
              <w:t>-4: To be able to understand operationally the social, economic and technological principles that underlie the management of agricultural businesses and the agricultural industry as well as socio-cultural aspects in rural areas for decision making and problem solving in the agribusiness sector.</w:t>
            </w:r>
          </w:p>
          <w:p>
            <w:pPr>
              <w:numPr>
                <w:ilvl w:val="0"/>
                <w:numId w:val="2"/>
              </w:numPr>
              <w:ind w:left="259" w:leftChars="0" w:hanging="259" w:firstLineChars="0"/>
              <w:jc w:val="both"/>
              <w:rPr>
                <w:b/>
                <w:bCs/>
                <w:i/>
                <w:iCs w:val="0"/>
                <w:sz w:val="24"/>
                <w:szCs w:val="24"/>
              </w:rPr>
            </w:pPr>
            <w:r>
              <w:rPr>
                <w:rFonts w:hint="default"/>
                <w:b/>
                <w:bCs/>
                <w:i/>
                <w:iCs w:val="0"/>
                <w:sz w:val="24"/>
                <w:szCs w:val="24"/>
                <w:lang w:val="en-GB"/>
              </w:rPr>
              <w:t>General Skills (KU)</w:t>
            </w:r>
          </w:p>
          <w:p>
            <w:pPr>
              <w:jc w:val="both"/>
              <w:rPr>
                <w:rFonts w:ascii="Times New Roman" w:hAnsi="Times New Roman"/>
                <w:bCs/>
                <w:sz w:val="24"/>
                <w:szCs w:val="24"/>
              </w:rPr>
            </w:pPr>
            <w:r>
              <w:rPr>
                <w:rFonts w:hint="default"/>
                <w:bCs/>
                <w:sz w:val="24"/>
                <w:szCs w:val="24"/>
                <w:lang w:val="en-GB"/>
              </w:rPr>
              <w:t>CPL KS</w:t>
            </w:r>
            <w:r>
              <w:rPr>
                <w:rFonts w:ascii="Times New Roman" w:hAnsi="Times New Roman"/>
                <w:bCs/>
                <w:sz w:val="24"/>
                <w:szCs w:val="24"/>
              </w:rPr>
              <w:t>-5: To be able to communicate and negotiate effectively with stakeholders in developing agribusiness operations systems by utilizing information technology in the agribusiness sector, to create sustainable and efficient agribusiness.</w:t>
            </w:r>
          </w:p>
          <w:p>
            <w:pPr>
              <w:jc w:val="both"/>
              <w:rPr>
                <w:rFonts w:ascii="Times New Roman" w:hAnsi="Times New Roman"/>
                <w:bCs/>
                <w:sz w:val="24"/>
                <w:szCs w:val="24"/>
              </w:rPr>
            </w:pPr>
            <w:r>
              <w:rPr>
                <w:rFonts w:hint="default"/>
                <w:bCs/>
                <w:sz w:val="24"/>
                <w:szCs w:val="24"/>
                <w:lang w:val="en-GB"/>
              </w:rPr>
              <w:t>CPL K</w:t>
            </w:r>
            <w:r>
              <w:rPr>
                <w:rFonts w:hint="default" w:ascii="Times New Roman" w:hAnsi="Times New Roman"/>
                <w:bCs/>
                <w:sz w:val="24"/>
                <w:szCs w:val="24"/>
                <w:lang w:val="en-GB"/>
              </w:rPr>
              <w:t>S</w:t>
            </w:r>
            <w:r>
              <w:rPr>
                <w:rFonts w:ascii="Times New Roman" w:hAnsi="Times New Roman"/>
                <w:bCs/>
                <w:sz w:val="24"/>
                <w:szCs w:val="24"/>
              </w:rPr>
              <w:t>-10: To be able to adapt quickly to the world of work and the environment.</w:t>
            </w:r>
          </w:p>
          <w:p>
            <w:pPr>
              <w:numPr>
                <w:ilvl w:val="0"/>
                <w:numId w:val="2"/>
              </w:numPr>
              <w:ind w:left="259" w:leftChars="0" w:hanging="259" w:firstLineChars="0"/>
              <w:jc w:val="both"/>
              <w:rPr>
                <w:b/>
                <w:bCs/>
                <w:i/>
                <w:iCs w:val="0"/>
                <w:sz w:val="24"/>
                <w:szCs w:val="24"/>
              </w:rPr>
            </w:pPr>
            <w:r>
              <w:rPr>
                <w:rFonts w:hint="default"/>
                <w:b/>
                <w:bCs/>
                <w:i/>
                <w:iCs w:val="0"/>
                <w:sz w:val="24"/>
                <w:szCs w:val="24"/>
                <w:lang w:val="en-GB"/>
              </w:rPr>
              <w:t>Special Skills (KK)</w:t>
            </w:r>
          </w:p>
          <w:p>
            <w:pPr>
              <w:jc w:val="both"/>
              <w:rPr>
                <w:lang w:val="id-ID"/>
              </w:rPr>
            </w:pPr>
            <w:r>
              <w:rPr>
                <w:rFonts w:hint="default"/>
                <w:bCs/>
                <w:sz w:val="24"/>
                <w:szCs w:val="24"/>
                <w:lang w:val="en-GB"/>
              </w:rPr>
              <w:t>CPL KK</w:t>
            </w:r>
            <w:r>
              <w:rPr>
                <w:rFonts w:ascii="Times New Roman" w:hAnsi="Times New Roman"/>
                <w:bCs/>
                <w:sz w:val="24"/>
                <w:szCs w:val="24"/>
              </w:rPr>
              <w:t>-1: To be able to use methods and formulate strategies for using resources to increase personal and community capacity in facing the challenges</w:t>
            </w:r>
            <w:bookmarkStart w:id="6" w:name="_GoBack"/>
            <w:bookmarkEnd w:id="6"/>
            <w:r>
              <w:rPr>
                <w:rFonts w:ascii="Times New Roman" w:hAnsi="Times New Roman"/>
                <w:bCs/>
                <w:sz w:val="24"/>
                <w:szCs w:val="24"/>
              </w:rPr>
              <w:t xml:space="preserve"> of future agribusiness development.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2126" w:type="dxa"/>
            <w:tcBorders>
              <w:top w:val="single" w:color="auto" w:sz="4" w:space="0"/>
              <w:left w:val="single" w:color="auto" w:sz="4" w:space="0"/>
              <w:bottom w:val="single" w:color="auto" w:sz="4" w:space="0"/>
              <w:right w:val="single" w:color="auto" w:sz="4" w:space="0"/>
            </w:tcBorders>
          </w:tcPr>
          <w:p>
            <w:pPr>
              <w:spacing w:before="120" w:after="120"/>
              <w:rPr>
                <w:lang w:val="en-US"/>
              </w:rPr>
            </w:pPr>
            <w:r>
              <w:rPr>
                <w:lang w:val="en"/>
              </w:rPr>
              <w:t>CPMK/CLO</w:t>
            </w:r>
          </w:p>
        </w:tc>
        <w:tc>
          <w:tcPr>
            <w:tcW w:w="13120" w:type="dxa"/>
            <w:gridSpan w:val="5"/>
            <w:tcBorders>
              <w:top w:val="single" w:color="auto" w:sz="4" w:space="0"/>
              <w:left w:val="single" w:color="auto" w:sz="4" w:space="0"/>
              <w:bottom w:val="single" w:color="auto" w:sz="4" w:space="0"/>
              <w:right w:val="single" w:color="auto" w:sz="4" w:space="0"/>
            </w:tcBorders>
          </w:tcPr>
          <w:p>
            <w:pPr>
              <w:jc w:val="both"/>
            </w:pPr>
            <w:r>
              <w:rPr>
                <w:lang w:val="en"/>
              </w:rPr>
              <w:t xml:space="preserve">CLO 1 / CPMK 1: Students can understand the theory of </w:t>
            </w:r>
            <w:r>
              <w:t>hardware and software, data Operating Systems, Basic and Fortran, All Microsoft Office Software, Database Management, Linear Programming and Statistical Analysis.</w:t>
            </w:r>
          </w:p>
          <w:p>
            <w:pPr>
              <w:jc w:val="both"/>
              <w:rPr>
                <w:lang w:val="fi-FI"/>
              </w:rPr>
            </w:pPr>
            <w:r>
              <w:rPr>
                <w:lang w:val="en"/>
              </w:rPr>
              <w:t xml:space="preserve">CLO 2 / CPMK 2 : Students are able to analyze with a conceptual and theoretical framework problems that will be applicable in many works that relate with data analysis.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2126" w:type="dxa"/>
            <w:tcBorders>
              <w:top w:val="single" w:color="auto" w:sz="4" w:space="0"/>
              <w:left w:val="single" w:color="auto" w:sz="4" w:space="0"/>
              <w:bottom w:val="single" w:color="auto" w:sz="4" w:space="0"/>
              <w:right w:val="single" w:color="auto" w:sz="4" w:space="0"/>
            </w:tcBorders>
          </w:tcPr>
          <w:p>
            <w:pPr>
              <w:spacing w:before="120" w:after="120"/>
              <w:rPr>
                <w:lang w:val="en-US"/>
              </w:rPr>
            </w:pPr>
            <w:r>
              <w:rPr>
                <w:lang w:val="en"/>
              </w:rPr>
              <w:t>CPL and CPMK maps</w:t>
            </w:r>
          </w:p>
        </w:tc>
        <w:tc>
          <w:tcPr>
            <w:tcW w:w="13120" w:type="dxa"/>
            <w:gridSpan w:val="5"/>
            <w:tcBorders>
              <w:top w:val="single" w:color="auto" w:sz="4" w:space="0"/>
              <w:left w:val="single" w:color="auto" w:sz="4" w:space="0"/>
              <w:bottom w:val="single" w:color="auto" w:sz="4" w:space="0"/>
              <w:right w:val="single" w:color="auto" w:sz="4" w:space="0"/>
            </w:tcBorders>
          </w:tcPr>
          <w:p>
            <w:pPr>
              <w:jc w:val="both"/>
            </w:pPr>
          </w:p>
          <w:tbl>
            <w:tblPr>
              <w:tblStyle w:val="4"/>
              <w:tblW w:w="12509" w:type="dxa"/>
              <w:tblInd w:w="0" w:type="dxa"/>
              <w:tblLayout w:type="fixed"/>
              <w:tblCellMar>
                <w:top w:w="0" w:type="dxa"/>
                <w:left w:w="108" w:type="dxa"/>
                <w:bottom w:w="0" w:type="dxa"/>
                <w:right w:w="108" w:type="dxa"/>
              </w:tblCellMar>
            </w:tblPr>
            <w:tblGrid>
              <w:gridCol w:w="1414"/>
              <w:gridCol w:w="310"/>
              <w:gridCol w:w="317"/>
              <w:gridCol w:w="300"/>
              <w:gridCol w:w="316"/>
              <w:gridCol w:w="334"/>
              <w:gridCol w:w="383"/>
              <w:gridCol w:w="300"/>
              <w:gridCol w:w="348"/>
              <w:gridCol w:w="352"/>
              <w:gridCol w:w="400"/>
              <w:gridCol w:w="400"/>
              <w:gridCol w:w="383"/>
              <w:gridCol w:w="400"/>
              <w:gridCol w:w="417"/>
              <w:gridCol w:w="383"/>
              <w:gridCol w:w="400"/>
              <w:gridCol w:w="367"/>
              <w:gridCol w:w="350"/>
              <w:gridCol w:w="367"/>
              <w:gridCol w:w="400"/>
              <w:gridCol w:w="350"/>
              <w:gridCol w:w="333"/>
              <w:gridCol w:w="333"/>
              <w:gridCol w:w="417"/>
              <w:gridCol w:w="425"/>
              <w:gridCol w:w="405"/>
              <w:gridCol w:w="375"/>
              <w:gridCol w:w="420"/>
              <w:gridCol w:w="390"/>
              <w:gridCol w:w="420"/>
            </w:tblGrid>
            <w:tr>
              <w:trPr>
                <w:trHeight w:val="300" w:hRule="atLeast"/>
              </w:trPr>
              <w:tc>
                <w:tcPr>
                  <w:tcW w:w="1414" w:type="dxa"/>
                  <w:vMerge w:val="restart"/>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ascii="Calibri" w:hAnsi="Calibri"/>
                      <w:lang w:val="en-CA" w:eastAsia="en-US"/>
                    </w:rPr>
                  </w:pPr>
                  <w:r>
                    <w:rPr>
                      <w:lang w:val="en" w:eastAsia="en-US"/>
                    </w:rPr>
                    <w:t>CLO</w:t>
                  </w:r>
                </w:p>
              </w:tc>
              <w:tc>
                <w:tcPr>
                  <w:tcW w:w="2608" w:type="dxa"/>
                  <w:gridSpan w:val="8"/>
                  <w:tcBorders>
                    <w:top w:val="single" w:color="auto" w:sz="4" w:space="0"/>
                    <w:left w:val="nil"/>
                    <w:bottom w:val="single" w:color="auto" w:sz="4" w:space="0"/>
                    <w:right w:val="single" w:color="auto" w:sz="4" w:space="0"/>
                  </w:tcBorders>
                  <w:shd w:val="clear" w:color="auto" w:fill="auto"/>
                  <w:noWrap/>
                  <w:vAlign w:val="bottom"/>
                </w:tcPr>
                <w:p>
                  <w:pPr>
                    <w:jc w:val="center"/>
                    <w:rPr>
                      <w:rFonts w:hint="default"/>
                      <w:lang w:val="en-GB" w:eastAsia="en-US"/>
                    </w:rPr>
                  </w:pPr>
                  <w:r>
                    <w:rPr>
                      <w:lang w:val="en" w:eastAsia="en-US"/>
                    </w:rPr>
                    <w:t xml:space="preserve">Attitudes </w:t>
                  </w:r>
                  <w:r>
                    <w:rPr>
                      <w:rFonts w:hint="default"/>
                      <w:lang w:val="en-GB" w:eastAsia="en-US"/>
                    </w:rPr>
                    <w:t>Competency</w:t>
                  </w:r>
                </w:p>
                <w:p>
                  <w:pPr>
                    <w:jc w:val="center"/>
                    <w:rPr>
                      <w:rFonts w:ascii="Calibri" w:hAnsi="Calibri"/>
                      <w:lang w:val="en-CA" w:eastAsia="en-US"/>
                    </w:rPr>
                  </w:pPr>
                  <w:r>
                    <w:rPr>
                      <w:lang w:val="en" w:eastAsia="en-US"/>
                    </w:rPr>
                    <w:t xml:space="preserve"> (</w:t>
                  </w:r>
                  <w:r>
                    <w:rPr>
                      <w:rFonts w:hint="default"/>
                      <w:lang w:val="en-GB" w:eastAsia="en-US"/>
                    </w:rPr>
                    <w:t>S</w:t>
                  </w:r>
                  <w:r>
                    <w:rPr>
                      <w:lang w:val="en" w:eastAsia="en-US"/>
                    </w:rPr>
                    <w:t>)</w:t>
                  </w:r>
                </w:p>
              </w:tc>
              <w:tc>
                <w:tcPr>
                  <w:tcW w:w="2352" w:type="dxa"/>
                  <w:gridSpan w:val="6"/>
                  <w:tcBorders>
                    <w:top w:val="single" w:color="auto" w:sz="4" w:space="0"/>
                    <w:left w:val="nil"/>
                    <w:bottom w:val="single" w:color="auto" w:sz="4" w:space="0"/>
                    <w:right w:val="single" w:color="auto" w:sz="4" w:space="0"/>
                  </w:tcBorders>
                  <w:shd w:val="clear" w:color="auto" w:fill="auto"/>
                  <w:noWrap/>
                  <w:vAlign w:val="bottom"/>
                </w:tcPr>
                <w:p>
                  <w:pPr>
                    <w:jc w:val="center"/>
                    <w:rPr>
                      <w:rFonts w:hint="default" w:ascii="Calibri" w:hAnsi="Calibri"/>
                      <w:lang w:val="en-GB" w:eastAsia="en-US"/>
                    </w:rPr>
                  </w:pPr>
                  <w:r>
                    <w:rPr>
                      <w:rFonts w:hint="default"/>
                      <w:lang w:val="en-GB" w:eastAsia="en-US"/>
                    </w:rPr>
                    <w:t xml:space="preserve">Knowledge </w:t>
                  </w:r>
                  <w:r>
                    <w:rPr>
                      <w:lang w:val="en" w:eastAsia="en-US"/>
                    </w:rPr>
                    <w:t>Competenc</w:t>
                  </w:r>
                  <w:r>
                    <w:rPr>
                      <w:rFonts w:hint="default"/>
                      <w:lang w:val="en-GB" w:eastAsia="en-US"/>
                    </w:rPr>
                    <w:t>y (P)</w:t>
                  </w:r>
                </w:p>
              </w:tc>
              <w:tc>
                <w:tcPr>
                  <w:tcW w:w="3700" w:type="dxa"/>
                  <w:gridSpan w:val="10"/>
                  <w:tcBorders>
                    <w:top w:val="single" w:color="auto" w:sz="4" w:space="0"/>
                    <w:left w:val="nil"/>
                    <w:bottom w:val="single" w:color="auto" w:sz="4" w:space="0"/>
                    <w:right w:val="single" w:color="auto" w:sz="4" w:space="0"/>
                  </w:tcBorders>
                  <w:shd w:val="clear" w:color="auto" w:fill="auto"/>
                  <w:vAlign w:val="bottom"/>
                </w:tcPr>
                <w:p>
                  <w:pPr>
                    <w:jc w:val="center"/>
                    <w:rPr>
                      <w:lang w:val="en" w:eastAsia="en-US"/>
                    </w:rPr>
                  </w:pPr>
                  <w:r>
                    <w:rPr>
                      <w:lang w:val="en" w:eastAsia="en-US"/>
                    </w:rPr>
                    <w:t xml:space="preserve">General Skills </w:t>
                  </w:r>
                </w:p>
                <w:p>
                  <w:pPr>
                    <w:jc w:val="center"/>
                    <w:rPr>
                      <w:lang w:val="en" w:eastAsia="en-US"/>
                    </w:rPr>
                  </w:pPr>
                  <w:r>
                    <w:rPr>
                      <w:lang w:val="en" w:eastAsia="en-US"/>
                    </w:rPr>
                    <w:t>(</w:t>
                  </w:r>
                  <w:r>
                    <w:rPr>
                      <w:rFonts w:hint="default"/>
                      <w:lang w:val="en-GB" w:eastAsia="en-US"/>
                    </w:rPr>
                    <w:t>KU</w:t>
                  </w:r>
                  <w:r>
                    <w:rPr>
                      <w:lang w:val="en" w:eastAsia="en-US"/>
                    </w:rPr>
                    <w:t>)</w:t>
                  </w:r>
                </w:p>
              </w:tc>
              <w:tc>
                <w:tcPr>
                  <w:tcW w:w="2435" w:type="dxa"/>
                  <w:gridSpan w:val="6"/>
                  <w:tcBorders>
                    <w:top w:val="single" w:color="auto" w:sz="4" w:space="0"/>
                    <w:left w:val="nil"/>
                    <w:bottom w:val="single" w:color="auto" w:sz="4" w:space="0"/>
                    <w:right w:val="single" w:color="auto" w:sz="4" w:space="0"/>
                  </w:tcBorders>
                  <w:shd w:val="clear" w:color="auto" w:fill="auto"/>
                  <w:vAlign w:val="bottom"/>
                </w:tcPr>
                <w:p>
                  <w:pPr>
                    <w:jc w:val="center"/>
                    <w:rPr>
                      <w:lang w:val="en" w:eastAsia="en-US"/>
                    </w:rPr>
                  </w:pPr>
                  <w:r>
                    <w:rPr>
                      <w:lang w:val="en" w:eastAsia="en-US"/>
                    </w:rPr>
                    <w:t>Speci</w:t>
                  </w:r>
                  <w:r>
                    <w:rPr>
                      <w:rFonts w:hint="default"/>
                      <w:lang w:val="en-GB" w:eastAsia="en-US"/>
                    </w:rPr>
                    <w:t>al</w:t>
                  </w:r>
                  <w:r>
                    <w:rPr>
                      <w:lang w:val="en" w:eastAsia="en-US"/>
                    </w:rPr>
                    <w:t xml:space="preserve"> Skills </w:t>
                  </w:r>
                </w:p>
                <w:p>
                  <w:pPr>
                    <w:jc w:val="center"/>
                    <w:rPr>
                      <w:rFonts w:ascii="Calibri" w:hAnsi="Calibri"/>
                      <w:lang w:val="en-CA" w:eastAsia="en-US"/>
                    </w:rPr>
                  </w:pPr>
                  <w:r>
                    <w:rPr>
                      <w:lang w:val="en" w:eastAsia="en-US"/>
                    </w:rPr>
                    <w:t>(</w:t>
                  </w:r>
                  <w:r>
                    <w:rPr>
                      <w:rFonts w:hint="default"/>
                      <w:lang w:val="en-GB" w:eastAsia="en-US"/>
                    </w:rPr>
                    <w:t>KK</w:t>
                  </w:r>
                  <w:r>
                    <w:rPr>
                      <w:lang w:val="en" w:eastAsia="en-US"/>
                    </w:rPr>
                    <w:t>)</w:t>
                  </w:r>
                </w:p>
              </w:tc>
            </w:tr>
            <w:tr>
              <w:tblPrEx>
                <w:tblCellMar>
                  <w:top w:w="0" w:type="dxa"/>
                  <w:left w:w="108" w:type="dxa"/>
                  <w:bottom w:w="0" w:type="dxa"/>
                  <w:right w:w="108" w:type="dxa"/>
                </w:tblCellMar>
              </w:tblPrEx>
              <w:trPr>
                <w:trHeight w:val="300" w:hRule="atLeast"/>
              </w:trPr>
              <w:tc>
                <w:tcPr>
                  <w:tcW w:w="14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lang w:val="en-CA" w:eastAsia="en-US"/>
                    </w:rPr>
                  </w:pPr>
                </w:p>
              </w:tc>
              <w:tc>
                <w:tcPr>
                  <w:tcW w:w="310" w:type="dxa"/>
                  <w:tcBorders>
                    <w:top w:val="nil"/>
                    <w:left w:val="nil"/>
                    <w:bottom w:val="single" w:color="auto" w:sz="4" w:space="0"/>
                    <w:right w:val="single" w:color="auto" w:sz="4" w:space="0"/>
                  </w:tcBorders>
                  <w:shd w:val="clear" w:color="auto" w:fill="auto"/>
                  <w:noWrap/>
                  <w:vAlign w:val="bottom"/>
                </w:tcPr>
                <w:p>
                  <w:pPr>
                    <w:rPr>
                      <w:rFonts w:ascii="Calibri" w:hAnsi="Calibri"/>
                      <w:sz w:val="20"/>
                      <w:szCs w:val="20"/>
                      <w:lang w:val="en-CA" w:eastAsia="en-US"/>
                    </w:rPr>
                  </w:pPr>
                  <w:r>
                    <w:rPr>
                      <w:rFonts w:hint="default"/>
                      <w:sz w:val="20"/>
                      <w:szCs w:val="20"/>
                      <w:lang w:val="en-GB" w:eastAsia="en-US"/>
                    </w:rPr>
                    <w:t>S</w:t>
                  </w:r>
                  <w:r>
                    <w:rPr>
                      <w:sz w:val="20"/>
                      <w:szCs w:val="20"/>
                      <w:lang w:val="en" w:eastAsia="en-US"/>
                    </w:rPr>
                    <w:t>1</w:t>
                  </w:r>
                </w:p>
              </w:tc>
              <w:tc>
                <w:tcPr>
                  <w:tcW w:w="317" w:type="dxa"/>
                  <w:tcBorders>
                    <w:top w:val="nil"/>
                    <w:left w:val="nil"/>
                    <w:bottom w:val="single" w:color="auto" w:sz="4" w:space="0"/>
                    <w:right w:val="single" w:color="auto" w:sz="4" w:space="0"/>
                  </w:tcBorders>
                  <w:shd w:val="clear" w:color="auto" w:fill="auto"/>
                  <w:noWrap/>
                  <w:vAlign w:val="bottom"/>
                </w:tcPr>
                <w:p>
                  <w:pPr>
                    <w:rPr>
                      <w:rFonts w:ascii="Calibri" w:hAnsi="Calibri"/>
                      <w:sz w:val="20"/>
                      <w:szCs w:val="20"/>
                      <w:lang w:val="en-CA" w:eastAsia="en-US"/>
                    </w:rPr>
                  </w:pPr>
                  <w:r>
                    <w:rPr>
                      <w:rFonts w:hint="default"/>
                      <w:sz w:val="20"/>
                      <w:szCs w:val="20"/>
                      <w:lang w:val="en-GB" w:eastAsia="en-US"/>
                    </w:rPr>
                    <w:t>S</w:t>
                  </w:r>
                  <w:r>
                    <w:rPr>
                      <w:sz w:val="20"/>
                      <w:szCs w:val="20"/>
                      <w:lang w:val="en" w:eastAsia="en-US"/>
                    </w:rPr>
                    <w:t>2</w:t>
                  </w:r>
                </w:p>
              </w:tc>
              <w:tc>
                <w:tcPr>
                  <w:tcW w:w="300" w:type="dxa"/>
                  <w:tcBorders>
                    <w:top w:val="nil"/>
                    <w:left w:val="nil"/>
                    <w:bottom w:val="single" w:color="auto" w:sz="4" w:space="0"/>
                    <w:right w:val="single" w:color="auto" w:sz="4" w:space="0"/>
                  </w:tcBorders>
                  <w:shd w:val="clear" w:color="auto" w:fill="auto"/>
                  <w:noWrap/>
                  <w:vAlign w:val="bottom"/>
                </w:tcPr>
                <w:p>
                  <w:pPr>
                    <w:rPr>
                      <w:rFonts w:ascii="Calibri" w:hAnsi="Calibri"/>
                      <w:sz w:val="20"/>
                      <w:szCs w:val="20"/>
                      <w:lang w:val="en-CA" w:eastAsia="en-US"/>
                    </w:rPr>
                  </w:pPr>
                  <w:r>
                    <w:rPr>
                      <w:rFonts w:hint="default"/>
                      <w:sz w:val="20"/>
                      <w:szCs w:val="20"/>
                      <w:lang w:val="en-GB" w:eastAsia="en-US"/>
                    </w:rPr>
                    <w:t>S</w:t>
                  </w:r>
                  <w:r>
                    <w:rPr>
                      <w:sz w:val="20"/>
                      <w:szCs w:val="20"/>
                      <w:lang w:val="en" w:eastAsia="en-US"/>
                    </w:rPr>
                    <w:t>3</w:t>
                  </w:r>
                </w:p>
              </w:tc>
              <w:tc>
                <w:tcPr>
                  <w:tcW w:w="316" w:type="dxa"/>
                  <w:tcBorders>
                    <w:top w:val="nil"/>
                    <w:left w:val="nil"/>
                    <w:bottom w:val="single" w:color="auto" w:sz="4" w:space="0"/>
                    <w:right w:val="single" w:color="auto" w:sz="4" w:space="0"/>
                  </w:tcBorders>
                  <w:shd w:val="clear" w:color="auto" w:fill="auto"/>
                  <w:noWrap/>
                  <w:vAlign w:val="bottom"/>
                </w:tcPr>
                <w:p>
                  <w:pPr>
                    <w:rPr>
                      <w:rFonts w:ascii="Calibri" w:hAnsi="Calibri"/>
                      <w:sz w:val="20"/>
                      <w:szCs w:val="20"/>
                      <w:lang w:val="en-CA" w:eastAsia="en-US"/>
                    </w:rPr>
                  </w:pPr>
                  <w:r>
                    <w:rPr>
                      <w:rFonts w:hint="default"/>
                      <w:sz w:val="20"/>
                      <w:szCs w:val="20"/>
                      <w:lang w:val="en-GB" w:eastAsia="en-US"/>
                    </w:rPr>
                    <w:t>S</w:t>
                  </w:r>
                  <w:r>
                    <w:rPr>
                      <w:sz w:val="20"/>
                      <w:szCs w:val="20"/>
                      <w:lang w:val="en" w:eastAsia="en-US"/>
                    </w:rPr>
                    <w:t>4</w:t>
                  </w:r>
                </w:p>
              </w:tc>
              <w:tc>
                <w:tcPr>
                  <w:tcW w:w="334" w:type="dxa"/>
                  <w:tcBorders>
                    <w:top w:val="nil"/>
                    <w:left w:val="nil"/>
                    <w:bottom w:val="single" w:color="auto" w:sz="4" w:space="0"/>
                    <w:right w:val="single" w:color="auto" w:sz="4" w:space="0"/>
                  </w:tcBorders>
                  <w:shd w:val="clear" w:color="auto" w:fill="auto"/>
                  <w:noWrap/>
                  <w:vAlign w:val="bottom"/>
                </w:tcPr>
                <w:p>
                  <w:pPr>
                    <w:rPr>
                      <w:rFonts w:ascii="Calibri" w:hAnsi="Calibri"/>
                      <w:sz w:val="20"/>
                      <w:szCs w:val="20"/>
                      <w:lang w:val="en-CA" w:eastAsia="en-US"/>
                    </w:rPr>
                  </w:pPr>
                  <w:r>
                    <w:rPr>
                      <w:rFonts w:hint="default"/>
                      <w:sz w:val="20"/>
                      <w:szCs w:val="20"/>
                      <w:lang w:val="en-GB" w:eastAsia="en-US"/>
                    </w:rPr>
                    <w:t>S</w:t>
                  </w:r>
                  <w:r>
                    <w:rPr>
                      <w:sz w:val="20"/>
                      <w:szCs w:val="20"/>
                      <w:lang w:val="en" w:eastAsia="en-US"/>
                    </w:rPr>
                    <w:t>5</w:t>
                  </w:r>
                </w:p>
              </w:tc>
              <w:tc>
                <w:tcPr>
                  <w:tcW w:w="383" w:type="dxa"/>
                  <w:tcBorders>
                    <w:top w:val="nil"/>
                    <w:left w:val="nil"/>
                    <w:bottom w:val="single" w:color="auto" w:sz="4" w:space="0"/>
                    <w:right w:val="single" w:color="auto" w:sz="4" w:space="0"/>
                  </w:tcBorders>
                  <w:shd w:val="clear" w:color="auto" w:fill="auto"/>
                  <w:noWrap/>
                  <w:vAlign w:val="bottom"/>
                </w:tcPr>
                <w:p>
                  <w:pPr>
                    <w:rPr>
                      <w:rFonts w:ascii="Calibri" w:hAnsi="Calibri"/>
                      <w:sz w:val="20"/>
                      <w:szCs w:val="20"/>
                      <w:lang w:val="en-CA" w:eastAsia="en-US"/>
                    </w:rPr>
                  </w:pPr>
                  <w:r>
                    <w:rPr>
                      <w:rFonts w:hint="default"/>
                      <w:sz w:val="20"/>
                      <w:szCs w:val="20"/>
                      <w:lang w:val="en-GB" w:eastAsia="en-US"/>
                    </w:rPr>
                    <w:t>S</w:t>
                  </w:r>
                  <w:r>
                    <w:rPr>
                      <w:sz w:val="20"/>
                      <w:szCs w:val="20"/>
                      <w:lang w:val="en" w:eastAsia="en-US"/>
                    </w:rPr>
                    <w:t>6</w:t>
                  </w:r>
                </w:p>
              </w:tc>
              <w:tc>
                <w:tcPr>
                  <w:tcW w:w="300" w:type="dxa"/>
                  <w:tcBorders>
                    <w:top w:val="nil"/>
                    <w:left w:val="nil"/>
                    <w:bottom w:val="single" w:color="auto" w:sz="4" w:space="0"/>
                    <w:right w:val="single" w:color="auto" w:sz="4" w:space="0"/>
                  </w:tcBorders>
                  <w:shd w:val="clear" w:color="auto" w:fill="auto"/>
                  <w:noWrap/>
                  <w:vAlign w:val="bottom"/>
                </w:tcPr>
                <w:p>
                  <w:pPr>
                    <w:rPr>
                      <w:rFonts w:ascii="Calibri" w:hAnsi="Calibri"/>
                      <w:sz w:val="20"/>
                      <w:szCs w:val="20"/>
                      <w:lang w:val="en-CA" w:eastAsia="en-US"/>
                    </w:rPr>
                  </w:pPr>
                  <w:r>
                    <w:rPr>
                      <w:rFonts w:hint="default"/>
                      <w:sz w:val="20"/>
                      <w:szCs w:val="20"/>
                      <w:lang w:val="en-GB" w:eastAsia="en-US"/>
                    </w:rPr>
                    <w:t>S</w:t>
                  </w:r>
                  <w:r>
                    <w:rPr>
                      <w:sz w:val="20"/>
                      <w:szCs w:val="20"/>
                      <w:lang w:val="en" w:eastAsia="en-US"/>
                    </w:rPr>
                    <w:t>7</w:t>
                  </w:r>
                </w:p>
              </w:tc>
              <w:tc>
                <w:tcPr>
                  <w:tcW w:w="348" w:type="dxa"/>
                  <w:tcBorders>
                    <w:top w:val="nil"/>
                    <w:left w:val="nil"/>
                    <w:bottom w:val="single" w:color="auto" w:sz="4" w:space="0"/>
                    <w:right w:val="single" w:color="auto" w:sz="4" w:space="0"/>
                  </w:tcBorders>
                  <w:shd w:val="clear" w:color="auto" w:fill="auto"/>
                  <w:noWrap/>
                  <w:vAlign w:val="bottom"/>
                </w:tcPr>
                <w:p>
                  <w:pPr>
                    <w:rPr>
                      <w:rFonts w:ascii="Calibri" w:hAnsi="Calibri"/>
                      <w:sz w:val="20"/>
                      <w:szCs w:val="20"/>
                      <w:lang w:val="en-CA" w:eastAsia="en-US"/>
                    </w:rPr>
                  </w:pPr>
                  <w:r>
                    <w:rPr>
                      <w:rFonts w:hint="default"/>
                      <w:sz w:val="20"/>
                      <w:szCs w:val="20"/>
                      <w:lang w:val="en-GB" w:eastAsia="en-US"/>
                    </w:rPr>
                    <w:t>S</w:t>
                  </w:r>
                  <w:r>
                    <w:rPr>
                      <w:sz w:val="20"/>
                      <w:szCs w:val="20"/>
                      <w:lang w:val="en" w:eastAsia="en-US"/>
                    </w:rPr>
                    <w:t>8</w:t>
                  </w:r>
                </w:p>
              </w:tc>
              <w:tc>
                <w:tcPr>
                  <w:tcW w:w="352" w:type="dxa"/>
                  <w:tcBorders>
                    <w:top w:val="nil"/>
                    <w:left w:val="nil"/>
                    <w:bottom w:val="single" w:color="auto" w:sz="4" w:space="0"/>
                    <w:right w:val="single" w:color="auto" w:sz="4" w:space="0"/>
                  </w:tcBorders>
                  <w:shd w:val="clear" w:color="auto" w:fill="auto"/>
                  <w:noWrap/>
                  <w:vAlign w:val="bottom"/>
                </w:tcPr>
                <w:p>
                  <w:pPr>
                    <w:rPr>
                      <w:rFonts w:ascii="Calibri" w:hAnsi="Calibri"/>
                      <w:sz w:val="20"/>
                      <w:szCs w:val="20"/>
                      <w:lang w:val="en-CA" w:eastAsia="en-US"/>
                    </w:rPr>
                  </w:pPr>
                  <w:r>
                    <w:rPr>
                      <w:rFonts w:hint="default"/>
                      <w:sz w:val="20"/>
                      <w:szCs w:val="20"/>
                      <w:lang w:val="en-GB" w:eastAsia="en-US"/>
                    </w:rPr>
                    <w:t>P</w:t>
                  </w:r>
                  <w:r>
                    <w:rPr>
                      <w:sz w:val="20"/>
                      <w:szCs w:val="20"/>
                      <w:lang w:val="en" w:eastAsia="en-US"/>
                    </w:rPr>
                    <w:t xml:space="preserve"> 1</w:t>
                  </w:r>
                </w:p>
              </w:tc>
              <w:tc>
                <w:tcPr>
                  <w:tcW w:w="400" w:type="dxa"/>
                  <w:tcBorders>
                    <w:top w:val="nil"/>
                    <w:left w:val="nil"/>
                    <w:bottom w:val="single" w:color="auto" w:sz="4" w:space="0"/>
                    <w:right w:val="single" w:color="auto" w:sz="4" w:space="0"/>
                  </w:tcBorders>
                  <w:shd w:val="clear" w:color="auto" w:fill="auto"/>
                  <w:noWrap/>
                  <w:vAlign w:val="bottom"/>
                </w:tcPr>
                <w:p>
                  <w:pPr>
                    <w:rPr>
                      <w:rFonts w:ascii="Calibri" w:hAnsi="Calibri"/>
                      <w:sz w:val="20"/>
                      <w:szCs w:val="20"/>
                      <w:lang w:val="en-CA" w:eastAsia="en-US"/>
                    </w:rPr>
                  </w:pPr>
                  <w:r>
                    <w:rPr>
                      <w:rFonts w:hint="default"/>
                      <w:sz w:val="20"/>
                      <w:szCs w:val="20"/>
                      <w:lang w:val="en-GB" w:eastAsia="en-US"/>
                    </w:rPr>
                    <w:t>P</w:t>
                  </w:r>
                  <w:r>
                    <w:rPr>
                      <w:sz w:val="20"/>
                      <w:szCs w:val="20"/>
                      <w:lang w:val="en" w:eastAsia="en-US"/>
                    </w:rPr>
                    <w:t xml:space="preserve"> 2</w:t>
                  </w:r>
                </w:p>
              </w:tc>
              <w:tc>
                <w:tcPr>
                  <w:tcW w:w="400" w:type="dxa"/>
                  <w:tcBorders>
                    <w:top w:val="nil"/>
                    <w:left w:val="nil"/>
                    <w:bottom w:val="single" w:color="auto" w:sz="4" w:space="0"/>
                    <w:right w:val="single" w:color="auto" w:sz="4" w:space="0"/>
                  </w:tcBorders>
                  <w:shd w:val="clear" w:color="auto" w:fill="auto"/>
                  <w:noWrap/>
                  <w:vAlign w:val="bottom"/>
                </w:tcPr>
                <w:p>
                  <w:pPr>
                    <w:rPr>
                      <w:rFonts w:ascii="Calibri" w:hAnsi="Calibri"/>
                      <w:sz w:val="20"/>
                      <w:szCs w:val="20"/>
                      <w:lang w:val="en-CA" w:eastAsia="en-US"/>
                    </w:rPr>
                  </w:pPr>
                  <w:r>
                    <w:rPr>
                      <w:rFonts w:hint="default"/>
                      <w:sz w:val="20"/>
                      <w:szCs w:val="20"/>
                      <w:lang w:val="en-GB" w:eastAsia="en-US"/>
                    </w:rPr>
                    <w:t>P</w:t>
                  </w:r>
                  <w:r>
                    <w:rPr>
                      <w:sz w:val="20"/>
                      <w:szCs w:val="20"/>
                      <w:lang w:val="en" w:eastAsia="en-US"/>
                    </w:rPr>
                    <w:t xml:space="preserve"> 3</w:t>
                  </w:r>
                </w:p>
              </w:tc>
              <w:tc>
                <w:tcPr>
                  <w:tcW w:w="383" w:type="dxa"/>
                  <w:tcBorders>
                    <w:top w:val="nil"/>
                    <w:left w:val="nil"/>
                    <w:bottom w:val="single" w:color="auto" w:sz="4" w:space="0"/>
                    <w:right w:val="single" w:color="auto" w:sz="4" w:space="0"/>
                  </w:tcBorders>
                  <w:shd w:val="clear" w:color="auto" w:fill="auto"/>
                  <w:noWrap/>
                  <w:vAlign w:val="bottom"/>
                </w:tcPr>
                <w:p>
                  <w:pPr>
                    <w:rPr>
                      <w:rFonts w:ascii="Calibri" w:hAnsi="Calibri"/>
                      <w:sz w:val="20"/>
                      <w:szCs w:val="20"/>
                      <w:lang w:val="en-CA" w:eastAsia="en-US"/>
                    </w:rPr>
                  </w:pPr>
                  <w:r>
                    <w:rPr>
                      <w:rFonts w:hint="default"/>
                      <w:sz w:val="20"/>
                      <w:szCs w:val="20"/>
                      <w:lang w:val="en-GB" w:eastAsia="en-US"/>
                    </w:rPr>
                    <w:t>P</w:t>
                  </w:r>
                  <w:r>
                    <w:rPr>
                      <w:sz w:val="20"/>
                      <w:szCs w:val="20"/>
                      <w:lang w:val="en" w:eastAsia="en-US"/>
                    </w:rPr>
                    <w:t xml:space="preserve"> 4</w:t>
                  </w:r>
                </w:p>
              </w:tc>
              <w:tc>
                <w:tcPr>
                  <w:tcW w:w="400" w:type="dxa"/>
                  <w:tcBorders>
                    <w:top w:val="nil"/>
                    <w:left w:val="nil"/>
                    <w:bottom w:val="single" w:color="auto" w:sz="4" w:space="0"/>
                    <w:right w:val="single" w:color="auto" w:sz="4" w:space="0"/>
                  </w:tcBorders>
                  <w:shd w:val="clear" w:color="auto" w:fill="auto"/>
                  <w:noWrap/>
                  <w:vAlign w:val="bottom"/>
                </w:tcPr>
                <w:p>
                  <w:pPr>
                    <w:rPr>
                      <w:rFonts w:ascii="Calibri" w:hAnsi="Calibri"/>
                      <w:sz w:val="20"/>
                      <w:szCs w:val="20"/>
                      <w:lang w:val="en-CA" w:eastAsia="en-US"/>
                    </w:rPr>
                  </w:pPr>
                  <w:r>
                    <w:rPr>
                      <w:rFonts w:hint="default"/>
                      <w:sz w:val="20"/>
                      <w:szCs w:val="20"/>
                      <w:lang w:val="en-GB" w:eastAsia="en-US"/>
                    </w:rPr>
                    <w:t>P</w:t>
                  </w:r>
                  <w:r>
                    <w:rPr>
                      <w:sz w:val="20"/>
                      <w:szCs w:val="20"/>
                      <w:lang w:val="en" w:eastAsia="en-US"/>
                    </w:rPr>
                    <w:t xml:space="preserve"> 5</w:t>
                  </w:r>
                </w:p>
              </w:tc>
              <w:tc>
                <w:tcPr>
                  <w:tcW w:w="417" w:type="dxa"/>
                  <w:tcBorders>
                    <w:top w:val="nil"/>
                    <w:left w:val="nil"/>
                    <w:bottom w:val="single" w:color="auto" w:sz="4" w:space="0"/>
                    <w:right w:val="single" w:color="auto" w:sz="4" w:space="0"/>
                  </w:tcBorders>
                  <w:shd w:val="clear" w:color="auto" w:fill="auto"/>
                  <w:noWrap/>
                  <w:vAlign w:val="bottom"/>
                </w:tcPr>
                <w:p>
                  <w:pPr>
                    <w:rPr>
                      <w:rFonts w:ascii="Calibri" w:hAnsi="Calibri"/>
                      <w:sz w:val="20"/>
                      <w:szCs w:val="20"/>
                      <w:lang w:val="en-CA" w:eastAsia="en-US"/>
                    </w:rPr>
                  </w:pPr>
                  <w:r>
                    <w:rPr>
                      <w:rFonts w:hint="default"/>
                      <w:sz w:val="20"/>
                      <w:szCs w:val="20"/>
                      <w:lang w:val="en-GB" w:eastAsia="en-US"/>
                    </w:rPr>
                    <w:t>P</w:t>
                  </w:r>
                  <w:r>
                    <w:rPr>
                      <w:sz w:val="20"/>
                      <w:szCs w:val="20"/>
                      <w:lang w:val="en" w:eastAsia="en-US"/>
                    </w:rPr>
                    <w:t xml:space="preserve"> 6</w:t>
                  </w:r>
                </w:p>
              </w:tc>
              <w:tc>
                <w:tcPr>
                  <w:tcW w:w="383" w:type="dxa"/>
                  <w:tcBorders>
                    <w:top w:val="nil"/>
                    <w:left w:val="nil"/>
                    <w:bottom w:val="single" w:color="auto" w:sz="4" w:space="0"/>
                    <w:right w:val="single" w:color="auto" w:sz="4" w:space="0"/>
                  </w:tcBorders>
                  <w:shd w:val="clear" w:color="auto" w:fill="auto"/>
                  <w:noWrap/>
                  <w:vAlign w:val="bottom"/>
                </w:tcPr>
                <w:p>
                  <w:pPr>
                    <w:rPr>
                      <w:rFonts w:ascii="Calibri" w:hAnsi="Calibri"/>
                      <w:sz w:val="20"/>
                      <w:szCs w:val="20"/>
                      <w:lang w:val="en-CA" w:eastAsia="en-US"/>
                    </w:rPr>
                  </w:pPr>
                  <w:r>
                    <w:rPr>
                      <w:rFonts w:hint="default"/>
                      <w:sz w:val="20"/>
                      <w:szCs w:val="20"/>
                      <w:lang w:val="en-GB" w:eastAsia="en-US"/>
                    </w:rPr>
                    <w:t>KU</w:t>
                  </w:r>
                  <w:r>
                    <w:rPr>
                      <w:sz w:val="20"/>
                      <w:szCs w:val="20"/>
                      <w:lang w:val="en" w:eastAsia="en-US"/>
                    </w:rPr>
                    <w:t>1</w:t>
                  </w:r>
                </w:p>
              </w:tc>
              <w:tc>
                <w:tcPr>
                  <w:tcW w:w="400" w:type="dxa"/>
                  <w:tcBorders>
                    <w:top w:val="nil"/>
                    <w:left w:val="nil"/>
                    <w:bottom w:val="single" w:color="auto" w:sz="4" w:space="0"/>
                    <w:right w:val="single" w:color="auto" w:sz="4" w:space="0"/>
                  </w:tcBorders>
                  <w:shd w:val="clear" w:color="auto" w:fill="auto"/>
                  <w:noWrap/>
                  <w:vAlign w:val="bottom"/>
                </w:tcPr>
                <w:p>
                  <w:pPr>
                    <w:rPr>
                      <w:rFonts w:ascii="Calibri" w:hAnsi="Calibri"/>
                      <w:sz w:val="20"/>
                      <w:szCs w:val="20"/>
                      <w:lang w:val="en-CA" w:eastAsia="en-US"/>
                    </w:rPr>
                  </w:pPr>
                  <w:r>
                    <w:rPr>
                      <w:rFonts w:hint="default"/>
                      <w:sz w:val="20"/>
                      <w:szCs w:val="20"/>
                      <w:lang w:val="en-GB" w:eastAsia="en-US"/>
                    </w:rPr>
                    <w:t>KU</w:t>
                  </w:r>
                  <w:r>
                    <w:rPr>
                      <w:sz w:val="20"/>
                      <w:szCs w:val="20"/>
                      <w:lang w:val="en" w:eastAsia="en-US"/>
                    </w:rPr>
                    <w:t>2</w:t>
                  </w:r>
                </w:p>
              </w:tc>
              <w:tc>
                <w:tcPr>
                  <w:tcW w:w="367" w:type="dxa"/>
                  <w:tcBorders>
                    <w:top w:val="nil"/>
                    <w:left w:val="nil"/>
                    <w:bottom w:val="single" w:color="auto" w:sz="4" w:space="0"/>
                    <w:right w:val="single" w:color="auto" w:sz="4" w:space="0"/>
                  </w:tcBorders>
                  <w:shd w:val="clear" w:color="auto" w:fill="auto"/>
                  <w:noWrap/>
                  <w:vAlign w:val="bottom"/>
                </w:tcPr>
                <w:p>
                  <w:pPr>
                    <w:rPr>
                      <w:rFonts w:ascii="Calibri" w:hAnsi="Calibri"/>
                      <w:sz w:val="20"/>
                      <w:szCs w:val="20"/>
                      <w:lang w:val="en-CA" w:eastAsia="en-US"/>
                    </w:rPr>
                  </w:pPr>
                  <w:r>
                    <w:rPr>
                      <w:rFonts w:hint="default"/>
                      <w:sz w:val="20"/>
                      <w:szCs w:val="20"/>
                      <w:lang w:val="en-GB" w:eastAsia="en-US"/>
                    </w:rPr>
                    <w:t>KU</w:t>
                  </w:r>
                  <w:r>
                    <w:rPr>
                      <w:sz w:val="20"/>
                      <w:szCs w:val="20"/>
                      <w:lang w:val="en" w:eastAsia="en-US"/>
                    </w:rPr>
                    <w:t xml:space="preserve"> 3</w:t>
                  </w:r>
                </w:p>
              </w:tc>
              <w:tc>
                <w:tcPr>
                  <w:tcW w:w="350" w:type="dxa"/>
                  <w:tcBorders>
                    <w:top w:val="nil"/>
                    <w:left w:val="nil"/>
                    <w:bottom w:val="single" w:color="auto" w:sz="4" w:space="0"/>
                    <w:right w:val="single" w:color="auto" w:sz="4" w:space="0"/>
                  </w:tcBorders>
                  <w:shd w:val="clear" w:color="auto" w:fill="auto"/>
                  <w:noWrap/>
                  <w:vAlign w:val="bottom"/>
                </w:tcPr>
                <w:p>
                  <w:pPr>
                    <w:rPr>
                      <w:rFonts w:hint="default" w:ascii="Calibri" w:hAnsi="Calibri"/>
                      <w:sz w:val="20"/>
                      <w:szCs w:val="20"/>
                      <w:lang w:val="en-GB" w:eastAsia="en-US"/>
                    </w:rPr>
                  </w:pPr>
                  <w:r>
                    <w:rPr>
                      <w:rFonts w:hint="default"/>
                      <w:sz w:val="20"/>
                      <w:szCs w:val="20"/>
                      <w:lang w:val="en-GB" w:eastAsia="en-US"/>
                    </w:rPr>
                    <w:t>KU4</w:t>
                  </w:r>
                </w:p>
              </w:tc>
              <w:tc>
                <w:tcPr>
                  <w:tcW w:w="367" w:type="dxa"/>
                  <w:tcBorders>
                    <w:top w:val="nil"/>
                    <w:left w:val="nil"/>
                    <w:bottom w:val="single" w:color="auto" w:sz="4" w:space="0"/>
                    <w:right w:val="single" w:color="auto" w:sz="4" w:space="0"/>
                  </w:tcBorders>
                  <w:shd w:val="clear" w:color="auto" w:fill="auto"/>
                  <w:noWrap/>
                  <w:vAlign w:val="bottom"/>
                </w:tcPr>
                <w:p>
                  <w:pPr>
                    <w:rPr>
                      <w:rFonts w:ascii="Calibri" w:hAnsi="Calibri"/>
                      <w:sz w:val="20"/>
                      <w:szCs w:val="20"/>
                      <w:lang w:val="en-CA" w:eastAsia="en-US"/>
                    </w:rPr>
                  </w:pPr>
                  <w:r>
                    <w:rPr>
                      <w:rFonts w:hint="default"/>
                      <w:sz w:val="20"/>
                      <w:szCs w:val="20"/>
                      <w:lang w:val="en-GB" w:eastAsia="en-US"/>
                    </w:rPr>
                    <w:t>KU</w:t>
                  </w:r>
                  <w:r>
                    <w:rPr>
                      <w:sz w:val="20"/>
                      <w:szCs w:val="20"/>
                      <w:lang w:val="en" w:eastAsia="en-US"/>
                    </w:rPr>
                    <w:t xml:space="preserve"> 5</w:t>
                  </w:r>
                </w:p>
              </w:tc>
              <w:tc>
                <w:tcPr>
                  <w:tcW w:w="400" w:type="dxa"/>
                  <w:tcBorders>
                    <w:top w:val="nil"/>
                    <w:left w:val="nil"/>
                    <w:bottom w:val="single" w:color="auto" w:sz="4" w:space="0"/>
                    <w:right w:val="single" w:color="auto" w:sz="4" w:space="0"/>
                  </w:tcBorders>
                  <w:shd w:val="clear" w:color="auto" w:fill="auto"/>
                  <w:noWrap/>
                  <w:vAlign w:val="bottom"/>
                </w:tcPr>
                <w:p>
                  <w:pPr>
                    <w:rPr>
                      <w:rFonts w:hint="default"/>
                      <w:sz w:val="20"/>
                      <w:szCs w:val="20"/>
                      <w:lang w:val="en-GB" w:eastAsia="en-US"/>
                    </w:rPr>
                  </w:pPr>
                  <w:r>
                    <w:rPr>
                      <w:rFonts w:hint="default"/>
                      <w:sz w:val="20"/>
                      <w:szCs w:val="20"/>
                      <w:lang w:val="en-GB" w:eastAsia="en-US"/>
                    </w:rPr>
                    <w:t>KU</w:t>
                  </w:r>
                  <w:r>
                    <w:rPr>
                      <w:sz w:val="20"/>
                      <w:szCs w:val="20"/>
                      <w:lang w:val="en" w:eastAsia="en-US"/>
                    </w:rPr>
                    <w:t xml:space="preserve"> </w:t>
                  </w:r>
                  <w:r>
                    <w:rPr>
                      <w:rFonts w:hint="default"/>
                      <w:sz w:val="20"/>
                      <w:szCs w:val="20"/>
                      <w:lang w:val="en-GB" w:eastAsia="en-US"/>
                    </w:rPr>
                    <w:t>6</w:t>
                  </w:r>
                </w:p>
              </w:tc>
              <w:tc>
                <w:tcPr>
                  <w:tcW w:w="350" w:type="dxa"/>
                  <w:tcBorders>
                    <w:top w:val="nil"/>
                    <w:left w:val="nil"/>
                    <w:bottom w:val="single" w:color="auto" w:sz="4" w:space="0"/>
                    <w:right w:val="single" w:color="auto" w:sz="4" w:space="0"/>
                  </w:tcBorders>
                  <w:shd w:val="clear" w:color="auto" w:fill="auto"/>
                  <w:noWrap/>
                  <w:vAlign w:val="bottom"/>
                </w:tcPr>
                <w:p>
                  <w:pPr>
                    <w:rPr>
                      <w:rFonts w:hint="default"/>
                      <w:sz w:val="20"/>
                      <w:szCs w:val="20"/>
                      <w:lang w:val="en-GB" w:eastAsia="en-US"/>
                    </w:rPr>
                  </w:pPr>
                  <w:r>
                    <w:rPr>
                      <w:rFonts w:hint="default"/>
                      <w:sz w:val="20"/>
                      <w:szCs w:val="20"/>
                      <w:lang w:val="en-GB" w:eastAsia="en-US"/>
                    </w:rPr>
                    <w:t>KU7</w:t>
                  </w:r>
                </w:p>
              </w:tc>
              <w:tc>
                <w:tcPr>
                  <w:tcW w:w="333" w:type="dxa"/>
                  <w:tcBorders>
                    <w:top w:val="nil"/>
                    <w:left w:val="nil"/>
                    <w:bottom w:val="single" w:color="auto" w:sz="4" w:space="0"/>
                    <w:right w:val="single" w:color="auto" w:sz="4" w:space="0"/>
                  </w:tcBorders>
                  <w:shd w:val="clear" w:color="auto" w:fill="auto"/>
                  <w:noWrap/>
                  <w:vAlign w:val="bottom"/>
                </w:tcPr>
                <w:p>
                  <w:pPr>
                    <w:rPr>
                      <w:rFonts w:hint="default"/>
                      <w:sz w:val="20"/>
                      <w:szCs w:val="20"/>
                      <w:lang w:val="en-GB" w:eastAsia="en-US"/>
                    </w:rPr>
                  </w:pPr>
                  <w:r>
                    <w:rPr>
                      <w:rFonts w:hint="default"/>
                      <w:sz w:val="20"/>
                      <w:szCs w:val="20"/>
                      <w:lang w:val="en-GB" w:eastAsia="en-US"/>
                    </w:rPr>
                    <w:t>KU8</w:t>
                  </w:r>
                </w:p>
              </w:tc>
              <w:tc>
                <w:tcPr>
                  <w:tcW w:w="333" w:type="dxa"/>
                  <w:tcBorders>
                    <w:top w:val="nil"/>
                    <w:left w:val="nil"/>
                    <w:bottom w:val="single" w:color="auto" w:sz="4" w:space="0"/>
                    <w:right w:val="single" w:color="auto" w:sz="4" w:space="0"/>
                  </w:tcBorders>
                  <w:shd w:val="clear" w:color="auto" w:fill="auto"/>
                  <w:noWrap/>
                  <w:vAlign w:val="bottom"/>
                </w:tcPr>
                <w:p>
                  <w:pPr>
                    <w:rPr>
                      <w:rFonts w:hint="default"/>
                      <w:sz w:val="20"/>
                      <w:szCs w:val="20"/>
                      <w:lang w:val="en-GB" w:eastAsia="en-US"/>
                    </w:rPr>
                  </w:pPr>
                  <w:r>
                    <w:rPr>
                      <w:rFonts w:hint="default"/>
                      <w:sz w:val="20"/>
                      <w:szCs w:val="20"/>
                      <w:lang w:val="en-GB" w:eastAsia="en-US"/>
                    </w:rPr>
                    <w:t>KU9</w:t>
                  </w:r>
                </w:p>
              </w:tc>
              <w:tc>
                <w:tcPr>
                  <w:tcW w:w="417" w:type="dxa"/>
                  <w:tcBorders>
                    <w:top w:val="nil"/>
                    <w:left w:val="nil"/>
                    <w:bottom w:val="single" w:color="auto" w:sz="4" w:space="0"/>
                    <w:right w:val="single" w:color="auto" w:sz="4" w:space="0"/>
                  </w:tcBorders>
                  <w:shd w:val="clear" w:color="auto" w:fill="auto"/>
                  <w:noWrap/>
                  <w:vAlign w:val="bottom"/>
                </w:tcPr>
                <w:p>
                  <w:pPr>
                    <w:rPr>
                      <w:rFonts w:hint="default"/>
                      <w:sz w:val="20"/>
                      <w:szCs w:val="20"/>
                      <w:lang w:val="en-GB" w:eastAsia="en-US"/>
                    </w:rPr>
                  </w:pPr>
                  <w:r>
                    <w:rPr>
                      <w:rFonts w:hint="default"/>
                      <w:sz w:val="20"/>
                      <w:szCs w:val="20"/>
                      <w:lang w:val="en-GB" w:eastAsia="en-US"/>
                    </w:rPr>
                    <w:t>KU</w:t>
                  </w:r>
                  <w:r>
                    <w:rPr>
                      <w:sz w:val="20"/>
                      <w:szCs w:val="20"/>
                      <w:lang w:val="en" w:eastAsia="en-US"/>
                    </w:rPr>
                    <w:t xml:space="preserve"> </w:t>
                  </w:r>
                  <w:r>
                    <w:rPr>
                      <w:rFonts w:hint="default"/>
                      <w:sz w:val="20"/>
                      <w:szCs w:val="20"/>
                      <w:lang w:val="en-GB" w:eastAsia="en-US"/>
                    </w:rPr>
                    <w:t>10</w:t>
                  </w:r>
                </w:p>
              </w:tc>
              <w:tc>
                <w:tcPr>
                  <w:tcW w:w="425" w:type="dxa"/>
                  <w:tcBorders>
                    <w:top w:val="nil"/>
                    <w:left w:val="nil"/>
                    <w:bottom w:val="single" w:color="auto" w:sz="4" w:space="0"/>
                    <w:right w:val="single" w:color="auto" w:sz="4" w:space="0"/>
                  </w:tcBorders>
                  <w:shd w:val="clear" w:color="auto" w:fill="auto"/>
                  <w:noWrap/>
                  <w:vAlign w:val="bottom"/>
                </w:tcPr>
                <w:p>
                  <w:pPr>
                    <w:rPr>
                      <w:rFonts w:hint="default" w:ascii="Calibri" w:hAnsi="Calibri"/>
                      <w:sz w:val="20"/>
                      <w:szCs w:val="20"/>
                      <w:lang w:val="en-GB" w:eastAsia="en-US"/>
                    </w:rPr>
                  </w:pPr>
                  <w:r>
                    <w:rPr>
                      <w:rFonts w:hint="default"/>
                      <w:sz w:val="20"/>
                      <w:szCs w:val="20"/>
                      <w:lang w:val="en-GB" w:eastAsia="en-US"/>
                    </w:rPr>
                    <w:t>KK</w:t>
                  </w:r>
                  <w:r>
                    <w:rPr>
                      <w:sz w:val="20"/>
                      <w:szCs w:val="20"/>
                      <w:lang w:val="en" w:eastAsia="en-US"/>
                    </w:rPr>
                    <w:t xml:space="preserve"> </w:t>
                  </w:r>
                  <w:r>
                    <w:rPr>
                      <w:rFonts w:hint="default"/>
                      <w:sz w:val="20"/>
                      <w:szCs w:val="20"/>
                      <w:lang w:val="en-GB" w:eastAsia="en-US"/>
                    </w:rPr>
                    <w:t>1</w:t>
                  </w:r>
                </w:p>
              </w:tc>
              <w:tc>
                <w:tcPr>
                  <w:tcW w:w="405" w:type="dxa"/>
                  <w:tcBorders>
                    <w:top w:val="nil"/>
                    <w:left w:val="nil"/>
                    <w:bottom w:val="single" w:color="auto" w:sz="4" w:space="0"/>
                    <w:right w:val="single" w:color="auto" w:sz="4" w:space="0"/>
                  </w:tcBorders>
                  <w:shd w:val="clear" w:color="auto" w:fill="auto"/>
                  <w:noWrap/>
                  <w:vAlign w:val="bottom"/>
                </w:tcPr>
                <w:p>
                  <w:pPr>
                    <w:rPr>
                      <w:rFonts w:hint="default" w:ascii="Calibri" w:hAnsi="Calibri"/>
                      <w:sz w:val="20"/>
                      <w:szCs w:val="20"/>
                      <w:lang w:val="en-GB" w:eastAsia="en-US"/>
                    </w:rPr>
                  </w:pPr>
                  <w:r>
                    <w:rPr>
                      <w:rFonts w:hint="default"/>
                      <w:sz w:val="20"/>
                      <w:szCs w:val="20"/>
                      <w:lang w:val="en-GB" w:eastAsia="en-US"/>
                    </w:rPr>
                    <w:t>KK</w:t>
                  </w:r>
                  <w:r>
                    <w:rPr>
                      <w:sz w:val="20"/>
                      <w:szCs w:val="20"/>
                      <w:lang w:val="en" w:eastAsia="en-US"/>
                    </w:rPr>
                    <w:t xml:space="preserve"> </w:t>
                  </w:r>
                  <w:r>
                    <w:rPr>
                      <w:rFonts w:hint="default"/>
                      <w:sz w:val="20"/>
                      <w:szCs w:val="20"/>
                      <w:lang w:val="en-GB" w:eastAsia="en-US"/>
                    </w:rPr>
                    <w:t>2</w:t>
                  </w:r>
                </w:p>
              </w:tc>
              <w:tc>
                <w:tcPr>
                  <w:tcW w:w="375" w:type="dxa"/>
                  <w:tcBorders>
                    <w:top w:val="nil"/>
                    <w:left w:val="nil"/>
                    <w:bottom w:val="single" w:color="auto" w:sz="4" w:space="0"/>
                    <w:right w:val="single" w:color="auto" w:sz="4" w:space="0"/>
                  </w:tcBorders>
                  <w:shd w:val="clear" w:color="auto" w:fill="auto"/>
                  <w:noWrap/>
                  <w:vAlign w:val="bottom"/>
                </w:tcPr>
                <w:p>
                  <w:pPr>
                    <w:rPr>
                      <w:rFonts w:hint="default" w:ascii="Calibri" w:hAnsi="Calibri"/>
                      <w:sz w:val="20"/>
                      <w:szCs w:val="20"/>
                      <w:lang w:val="en-GB" w:eastAsia="en-US"/>
                    </w:rPr>
                  </w:pPr>
                  <w:r>
                    <w:rPr>
                      <w:rFonts w:hint="default"/>
                      <w:sz w:val="20"/>
                      <w:szCs w:val="20"/>
                      <w:lang w:val="en-GB" w:eastAsia="en-US"/>
                    </w:rPr>
                    <w:t>KK3</w:t>
                  </w:r>
                </w:p>
              </w:tc>
              <w:tc>
                <w:tcPr>
                  <w:tcW w:w="420" w:type="dxa"/>
                  <w:tcBorders>
                    <w:top w:val="nil"/>
                    <w:left w:val="nil"/>
                    <w:bottom w:val="single" w:color="auto" w:sz="4" w:space="0"/>
                    <w:right w:val="single" w:color="auto" w:sz="4" w:space="0"/>
                  </w:tcBorders>
                  <w:shd w:val="clear" w:color="auto" w:fill="auto"/>
                  <w:noWrap/>
                  <w:vAlign w:val="bottom"/>
                </w:tcPr>
                <w:p>
                  <w:pPr>
                    <w:rPr>
                      <w:rFonts w:hint="default" w:ascii="Calibri" w:hAnsi="Calibri"/>
                      <w:sz w:val="20"/>
                      <w:szCs w:val="20"/>
                      <w:lang w:val="en-GB" w:eastAsia="en-US"/>
                    </w:rPr>
                  </w:pPr>
                  <w:r>
                    <w:rPr>
                      <w:rFonts w:hint="default"/>
                      <w:sz w:val="20"/>
                      <w:szCs w:val="20"/>
                      <w:lang w:val="en-GB" w:eastAsia="en-US"/>
                    </w:rPr>
                    <w:t>KK4</w:t>
                  </w:r>
                </w:p>
              </w:tc>
              <w:tc>
                <w:tcPr>
                  <w:tcW w:w="390" w:type="dxa"/>
                  <w:tcBorders>
                    <w:top w:val="nil"/>
                    <w:left w:val="nil"/>
                    <w:bottom w:val="single" w:color="auto" w:sz="4" w:space="0"/>
                    <w:right w:val="single" w:color="auto" w:sz="4" w:space="0"/>
                  </w:tcBorders>
                  <w:shd w:val="clear" w:color="auto" w:fill="auto"/>
                  <w:noWrap/>
                  <w:vAlign w:val="bottom"/>
                </w:tcPr>
                <w:p>
                  <w:pPr>
                    <w:rPr>
                      <w:rFonts w:hint="default" w:ascii="Calibri" w:hAnsi="Calibri"/>
                      <w:sz w:val="20"/>
                      <w:szCs w:val="20"/>
                      <w:lang w:val="en-GB" w:eastAsia="en-US"/>
                    </w:rPr>
                  </w:pPr>
                  <w:r>
                    <w:rPr>
                      <w:rFonts w:hint="default"/>
                      <w:sz w:val="20"/>
                      <w:szCs w:val="20"/>
                      <w:lang w:val="en-GB" w:eastAsia="en-US"/>
                    </w:rPr>
                    <w:t>KK</w:t>
                  </w:r>
                  <w:r>
                    <w:rPr>
                      <w:sz w:val="20"/>
                      <w:szCs w:val="20"/>
                      <w:lang w:val="en" w:eastAsia="en-US"/>
                    </w:rPr>
                    <w:t xml:space="preserve"> </w:t>
                  </w:r>
                  <w:r>
                    <w:rPr>
                      <w:rFonts w:hint="default"/>
                      <w:sz w:val="20"/>
                      <w:szCs w:val="20"/>
                      <w:lang w:val="en-GB" w:eastAsia="en-US"/>
                    </w:rPr>
                    <w:t>5</w:t>
                  </w:r>
                </w:p>
              </w:tc>
              <w:tc>
                <w:tcPr>
                  <w:tcW w:w="420" w:type="dxa"/>
                  <w:tcBorders>
                    <w:top w:val="nil"/>
                    <w:left w:val="nil"/>
                    <w:bottom w:val="single" w:color="auto" w:sz="4" w:space="0"/>
                    <w:right w:val="single" w:color="auto" w:sz="4" w:space="0"/>
                  </w:tcBorders>
                  <w:shd w:val="clear" w:color="auto" w:fill="auto"/>
                  <w:noWrap/>
                  <w:vAlign w:val="bottom"/>
                </w:tcPr>
                <w:p>
                  <w:pPr>
                    <w:rPr>
                      <w:rFonts w:hint="default" w:ascii="Calibri" w:hAnsi="Calibri"/>
                      <w:sz w:val="20"/>
                      <w:szCs w:val="20"/>
                      <w:lang w:val="en-GB" w:eastAsia="en-US"/>
                    </w:rPr>
                  </w:pPr>
                  <w:r>
                    <w:rPr>
                      <w:rFonts w:hint="default"/>
                      <w:sz w:val="20"/>
                      <w:szCs w:val="20"/>
                      <w:lang w:val="en-GB" w:eastAsia="en-US"/>
                    </w:rPr>
                    <w:t>KK</w:t>
                  </w:r>
                  <w:r>
                    <w:rPr>
                      <w:sz w:val="20"/>
                      <w:szCs w:val="20"/>
                      <w:lang w:val="en" w:eastAsia="en-US"/>
                    </w:rPr>
                    <w:t xml:space="preserve"> </w:t>
                  </w:r>
                  <w:r>
                    <w:rPr>
                      <w:rFonts w:hint="default"/>
                      <w:sz w:val="20"/>
                      <w:szCs w:val="20"/>
                      <w:lang w:val="en-GB" w:eastAsia="en-US"/>
                    </w:rPr>
                    <w:t>6</w:t>
                  </w:r>
                </w:p>
              </w:tc>
            </w:tr>
            <w:tr>
              <w:tblPrEx>
                <w:tblCellMar>
                  <w:top w:w="0" w:type="dxa"/>
                  <w:left w:w="108" w:type="dxa"/>
                  <w:bottom w:w="0" w:type="dxa"/>
                  <w:right w:w="108" w:type="dxa"/>
                </w:tblCellMar>
              </w:tblPrEx>
              <w:trPr>
                <w:trHeight w:val="300" w:hRule="atLeast"/>
              </w:trPr>
              <w:tc>
                <w:tcPr>
                  <w:tcW w:w="1414" w:type="dxa"/>
                  <w:tcBorders>
                    <w:top w:val="nil"/>
                    <w:left w:val="single" w:color="auto" w:sz="4" w:space="0"/>
                    <w:bottom w:val="single" w:color="auto" w:sz="4" w:space="0"/>
                    <w:right w:val="single" w:color="auto" w:sz="4" w:space="0"/>
                  </w:tcBorders>
                  <w:shd w:val="clear" w:color="auto" w:fill="auto"/>
                  <w:noWrap/>
                  <w:vAlign w:val="bottom"/>
                </w:tcPr>
                <w:p>
                  <w:pPr>
                    <w:rPr>
                      <w:rFonts w:ascii="Calibri" w:hAnsi="Calibri"/>
                      <w:lang w:val="en-CA" w:eastAsia="en-US"/>
                    </w:rPr>
                  </w:pPr>
                  <w:r>
                    <w:rPr>
                      <w:lang w:val="en" w:eastAsia="en-US"/>
                    </w:rPr>
                    <w:t>CLO 1</w:t>
                  </w:r>
                </w:p>
              </w:tc>
              <w:tc>
                <w:tcPr>
                  <w:tcW w:w="310" w:type="dxa"/>
                  <w:tcBorders>
                    <w:top w:val="nil"/>
                    <w:left w:val="nil"/>
                    <w:bottom w:val="single" w:color="auto" w:sz="4" w:space="0"/>
                    <w:right w:val="single" w:color="auto" w:sz="4" w:space="0"/>
                  </w:tcBorders>
                  <w:shd w:val="clear" w:color="auto" w:fill="auto"/>
                  <w:noWrap/>
                  <w:vAlign w:val="bottom"/>
                </w:tcPr>
                <w:p>
                  <w:pPr>
                    <w:rPr>
                      <w:rFonts w:ascii="Calibri" w:hAnsi="Calibri"/>
                      <w:lang w:val="en-CA" w:eastAsia="en-US"/>
                    </w:rPr>
                  </w:pPr>
                  <w:r>
                    <w:rPr>
                      <w:rFonts w:ascii="Calibri" w:hAnsi="Calibri"/>
                      <w:lang w:val="en-CA" w:eastAsia="en-US"/>
                    </w:rPr>
                    <w:t> </w:t>
                  </w:r>
                </w:p>
              </w:tc>
              <w:tc>
                <w:tcPr>
                  <w:tcW w:w="317" w:type="dxa"/>
                  <w:tcBorders>
                    <w:top w:val="nil"/>
                    <w:left w:val="nil"/>
                    <w:bottom w:val="single" w:color="auto" w:sz="4" w:space="0"/>
                    <w:right w:val="single" w:color="auto" w:sz="4" w:space="0"/>
                  </w:tcBorders>
                  <w:shd w:val="clear" w:color="auto" w:fill="auto"/>
                  <w:noWrap/>
                  <w:vAlign w:val="bottom"/>
                </w:tcPr>
                <w:p>
                  <w:pPr>
                    <w:rPr>
                      <w:rFonts w:ascii="Calibri" w:hAnsi="Calibri"/>
                      <w:lang w:val="en-CA" w:eastAsia="en-US"/>
                    </w:rPr>
                  </w:pPr>
                  <w:r>
                    <w:rPr>
                      <w:rFonts w:ascii="Calibri" w:hAnsi="Calibri"/>
                      <w:lang w:val="en-CA" w:eastAsia="en-US"/>
                    </w:rPr>
                    <w:t> </w:t>
                  </w:r>
                </w:p>
              </w:tc>
              <w:tc>
                <w:tcPr>
                  <w:tcW w:w="300" w:type="dxa"/>
                  <w:tcBorders>
                    <w:top w:val="nil"/>
                    <w:left w:val="nil"/>
                    <w:bottom w:val="single" w:color="auto" w:sz="4" w:space="0"/>
                    <w:right w:val="single" w:color="auto" w:sz="4" w:space="0"/>
                  </w:tcBorders>
                  <w:shd w:val="clear" w:color="auto" w:fill="auto"/>
                  <w:noWrap/>
                  <w:vAlign w:val="bottom"/>
                </w:tcPr>
                <w:p>
                  <w:pPr>
                    <w:rPr>
                      <w:rFonts w:ascii="Calibri" w:hAnsi="Calibri"/>
                      <w:lang w:val="en-CA" w:eastAsia="en-US"/>
                    </w:rPr>
                  </w:pPr>
                  <w:r>
                    <w:rPr>
                      <w:rFonts w:ascii="Calibri" w:hAnsi="Calibri"/>
                      <w:lang w:val="en-CA" w:eastAsia="en-US"/>
                    </w:rPr>
                    <w:t> </w:t>
                  </w:r>
                </w:p>
              </w:tc>
              <w:tc>
                <w:tcPr>
                  <w:tcW w:w="316" w:type="dxa"/>
                  <w:tcBorders>
                    <w:top w:val="nil"/>
                    <w:left w:val="nil"/>
                    <w:bottom w:val="single" w:color="auto" w:sz="4" w:space="0"/>
                    <w:right w:val="single" w:color="auto" w:sz="4" w:space="0"/>
                  </w:tcBorders>
                  <w:shd w:val="clear" w:color="auto" w:fill="auto"/>
                  <w:noWrap/>
                  <w:vAlign w:val="bottom"/>
                </w:tcPr>
                <w:p>
                  <w:pPr>
                    <w:rPr>
                      <w:rFonts w:ascii="Calibri" w:hAnsi="Calibri"/>
                      <w:lang w:val="en-CA" w:eastAsia="en-US"/>
                    </w:rPr>
                  </w:pPr>
                  <w:r>
                    <w:rPr>
                      <w:rFonts w:ascii="Calibri" w:hAnsi="Calibri"/>
                      <w:lang w:val="en-CA" w:eastAsia="en-US"/>
                    </w:rPr>
                    <w:t> </w:t>
                  </w:r>
                </w:p>
              </w:tc>
              <w:tc>
                <w:tcPr>
                  <w:tcW w:w="334" w:type="dxa"/>
                  <w:tcBorders>
                    <w:top w:val="nil"/>
                    <w:left w:val="nil"/>
                    <w:bottom w:val="single" w:color="auto" w:sz="4" w:space="0"/>
                    <w:right w:val="single" w:color="auto" w:sz="4" w:space="0"/>
                  </w:tcBorders>
                  <w:shd w:val="clear" w:color="auto" w:fill="auto"/>
                  <w:noWrap/>
                  <w:vAlign w:val="bottom"/>
                </w:tcPr>
                <w:p>
                  <w:pPr>
                    <w:rPr>
                      <w:rFonts w:ascii="Calibri" w:hAnsi="Calibri"/>
                      <w:lang w:val="en-CA" w:eastAsia="en-US"/>
                    </w:rPr>
                  </w:pPr>
                  <w:r>
                    <w:rPr>
                      <w:rFonts w:ascii="Calibri" w:hAnsi="Calibri"/>
                      <w:lang w:val="en-CA" w:eastAsia="en-US"/>
                    </w:rPr>
                    <w:t> </w:t>
                  </w:r>
                </w:p>
              </w:tc>
              <w:tc>
                <w:tcPr>
                  <w:tcW w:w="383" w:type="dxa"/>
                  <w:tcBorders>
                    <w:top w:val="nil"/>
                    <w:left w:val="nil"/>
                    <w:bottom w:val="single" w:color="auto" w:sz="4" w:space="0"/>
                    <w:right w:val="single" w:color="auto" w:sz="4" w:space="0"/>
                  </w:tcBorders>
                  <w:shd w:val="clear" w:color="auto" w:fill="auto"/>
                  <w:noWrap/>
                  <w:vAlign w:val="bottom"/>
                </w:tcPr>
                <w:p>
                  <w:pPr>
                    <w:rPr>
                      <w:rFonts w:ascii="Calibri" w:hAnsi="Calibri"/>
                      <w:lang w:val="en-CA" w:eastAsia="en-US"/>
                    </w:rPr>
                  </w:pPr>
                  <w:r>
                    <w:rPr>
                      <w:rFonts w:ascii="Calibri" w:hAnsi="Calibri"/>
                      <w:lang w:val="en-CA" w:eastAsia="en-US"/>
                    </w:rPr>
                    <w:t> </w:t>
                  </w:r>
                </w:p>
              </w:tc>
              <w:tc>
                <w:tcPr>
                  <w:tcW w:w="300" w:type="dxa"/>
                  <w:tcBorders>
                    <w:top w:val="nil"/>
                    <w:left w:val="nil"/>
                    <w:bottom w:val="single" w:color="auto" w:sz="4" w:space="0"/>
                    <w:right w:val="single" w:color="auto" w:sz="4" w:space="0"/>
                  </w:tcBorders>
                  <w:shd w:val="clear" w:color="auto" w:fill="auto"/>
                  <w:noWrap/>
                  <w:vAlign w:val="bottom"/>
                </w:tcPr>
                <w:p>
                  <w:pPr>
                    <w:rPr>
                      <w:rFonts w:ascii="Calibri" w:hAnsi="Calibri"/>
                      <w:lang w:val="en-CA" w:eastAsia="en-US"/>
                    </w:rPr>
                  </w:pPr>
                  <w:r>
                    <w:rPr>
                      <w:rFonts w:ascii="Calibri" w:hAnsi="Calibri"/>
                      <w:lang w:val="en-CA" w:eastAsia="en-US"/>
                    </w:rPr>
                    <w:t> </w:t>
                  </w:r>
                </w:p>
              </w:tc>
              <w:tc>
                <w:tcPr>
                  <w:tcW w:w="348" w:type="dxa"/>
                  <w:tcBorders>
                    <w:top w:val="nil"/>
                    <w:left w:val="nil"/>
                    <w:bottom w:val="single" w:color="auto" w:sz="4" w:space="0"/>
                    <w:right w:val="single" w:color="auto" w:sz="4" w:space="0"/>
                  </w:tcBorders>
                  <w:shd w:val="clear" w:color="auto" w:fill="000000" w:themeFill="text1"/>
                  <w:noWrap/>
                  <w:vAlign w:val="bottom"/>
                </w:tcPr>
                <w:p>
                  <w:pPr>
                    <w:rPr>
                      <w:rFonts w:ascii="Calibri" w:hAnsi="Calibri"/>
                      <w:lang w:val="en-CA" w:eastAsia="en-US"/>
                    </w:rPr>
                  </w:pPr>
                  <w:r>
                    <w:rPr>
                      <w:rFonts w:ascii="Calibri" w:hAnsi="Calibri"/>
                      <w:lang w:val="en-CA" w:eastAsia="en-US"/>
                    </w:rPr>
                    <w:t> </w:t>
                  </w:r>
                </w:p>
              </w:tc>
              <w:tc>
                <w:tcPr>
                  <w:tcW w:w="352" w:type="dxa"/>
                  <w:tcBorders>
                    <w:top w:val="nil"/>
                    <w:left w:val="nil"/>
                    <w:bottom w:val="single" w:color="auto" w:sz="4" w:space="0"/>
                    <w:right w:val="single" w:color="auto" w:sz="4" w:space="0"/>
                  </w:tcBorders>
                  <w:shd w:val="clear" w:color="auto" w:fill="auto"/>
                  <w:noWrap/>
                  <w:vAlign w:val="bottom"/>
                </w:tcPr>
                <w:p>
                  <w:pPr>
                    <w:rPr>
                      <w:rFonts w:ascii="Calibri" w:hAnsi="Calibri"/>
                      <w:lang w:val="en-CA" w:eastAsia="en-US"/>
                    </w:rPr>
                  </w:pPr>
                  <w:r>
                    <w:rPr>
                      <w:rFonts w:ascii="Calibri" w:hAnsi="Calibri"/>
                      <w:lang w:val="en-CA" w:eastAsia="en-US"/>
                    </w:rPr>
                    <w:t> </w:t>
                  </w:r>
                </w:p>
              </w:tc>
              <w:tc>
                <w:tcPr>
                  <w:tcW w:w="400" w:type="dxa"/>
                  <w:tcBorders>
                    <w:top w:val="nil"/>
                    <w:left w:val="nil"/>
                    <w:bottom w:val="single" w:color="auto" w:sz="4" w:space="0"/>
                    <w:right w:val="single" w:color="auto" w:sz="4" w:space="0"/>
                  </w:tcBorders>
                  <w:shd w:val="clear" w:color="auto" w:fill="auto"/>
                  <w:noWrap/>
                  <w:vAlign w:val="bottom"/>
                </w:tcPr>
                <w:p>
                  <w:pPr>
                    <w:rPr>
                      <w:rFonts w:ascii="Calibri" w:hAnsi="Calibri"/>
                      <w:lang w:val="en-CA" w:eastAsia="en-US"/>
                    </w:rPr>
                  </w:pPr>
                  <w:r>
                    <w:rPr>
                      <w:rFonts w:ascii="Calibri" w:hAnsi="Calibri"/>
                      <w:lang w:val="en-CA" w:eastAsia="en-US"/>
                    </w:rPr>
                    <w:t> </w:t>
                  </w:r>
                </w:p>
              </w:tc>
              <w:tc>
                <w:tcPr>
                  <w:tcW w:w="400" w:type="dxa"/>
                  <w:tcBorders>
                    <w:top w:val="nil"/>
                    <w:left w:val="nil"/>
                    <w:bottom w:val="single" w:color="auto" w:sz="4" w:space="0"/>
                    <w:right w:val="single" w:color="auto" w:sz="4" w:space="0"/>
                  </w:tcBorders>
                  <w:shd w:val="clear" w:color="auto" w:fill="auto"/>
                  <w:noWrap/>
                  <w:vAlign w:val="bottom"/>
                </w:tcPr>
                <w:p>
                  <w:pPr>
                    <w:rPr>
                      <w:rFonts w:ascii="Calibri" w:hAnsi="Calibri"/>
                      <w:lang w:val="en-CA" w:eastAsia="en-US"/>
                    </w:rPr>
                  </w:pPr>
                  <w:r>
                    <w:rPr>
                      <w:rFonts w:ascii="Calibri" w:hAnsi="Calibri"/>
                      <w:lang w:val="en-CA" w:eastAsia="en-US"/>
                    </w:rPr>
                    <w:t> </w:t>
                  </w:r>
                </w:p>
              </w:tc>
              <w:tc>
                <w:tcPr>
                  <w:tcW w:w="383" w:type="dxa"/>
                  <w:tcBorders>
                    <w:top w:val="nil"/>
                    <w:left w:val="nil"/>
                    <w:bottom w:val="single" w:color="auto" w:sz="4" w:space="0"/>
                    <w:right w:val="single" w:color="auto" w:sz="4" w:space="0"/>
                  </w:tcBorders>
                  <w:shd w:val="clear" w:color="auto" w:fill="000000" w:themeFill="text1"/>
                  <w:noWrap/>
                  <w:vAlign w:val="bottom"/>
                </w:tcPr>
                <w:p>
                  <w:pPr>
                    <w:rPr>
                      <w:rFonts w:ascii="Calibri" w:hAnsi="Calibri"/>
                      <w:lang w:val="en-CA" w:eastAsia="en-US"/>
                    </w:rPr>
                  </w:pPr>
                  <w:r>
                    <w:rPr>
                      <w:rFonts w:ascii="Calibri" w:hAnsi="Calibri"/>
                      <w:lang w:val="en-CA" w:eastAsia="en-US"/>
                    </w:rPr>
                    <w:t> </w:t>
                  </w:r>
                </w:p>
              </w:tc>
              <w:tc>
                <w:tcPr>
                  <w:tcW w:w="400" w:type="dxa"/>
                  <w:tcBorders>
                    <w:top w:val="nil"/>
                    <w:left w:val="nil"/>
                    <w:bottom w:val="single" w:color="auto" w:sz="4" w:space="0"/>
                    <w:right w:val="single" w:color="auto" w:sz="4" w:space="0"/>
                  </w:tcBorders>
                  <w:shd w:val="clear" w:color="auto" w:fill="auto"/>
                  <w:noWrap/>
                  <w:vAlign w:val="bottom"/>
                </w:tcPr>
                <w:p>
                  <w:pPr>
                    <w:rPr>
                      <w:rFonts w:ascii="Calibri" w:hAnsi="Calibri"/>
                      <w:lang w:val="en-CA" w:eastAsia="en-US"/>
                    </w:rPr>
                  </w:pPr>
                  <w:r>
                    <w:rPr>
                      <w:rFonts w:ascii="Calibri" w:hAnsi="Calibri"/>
                      <w:lang w:val="en-CA" w:eastAsia="en-US"/>
                    </w:rPr>
                    <w:t> </w:t>
                  </w:r>
                </w:p>
              </w:tc>
              <w:tc>
                <w:tcPr>
                  <w:tcW w:w="417" w:type="dxa"/>
                  <w:tcBorders>
                    <w:top w:val="nil"/>
                    <w:left w:val="nil"/>
                    <w:bottom w:val="single" w:color="auto" w:sz="4" w:space="0"/>
                    <w:right w:val="single" w:color="auto" w:sz="4" w:space="0"/>
                  </w:tcBorders>
                  <w:shd w:val="clear" w:color="auto" w:fill="auto"/>
                  <w:noWrap/>
                  <w:vAlign w:val="bottom"/>
                </w:tcPr>
                <w:p>
                  <w:pPr>
                    <w:rPr>
                      <w:rFonts w:ascii="Calibri" w:hAnsi="Calibri"/>
                      <w:lang w:val="en-CA" w:eastAsia="en-US"/>
                    </w:rPr>
                  </w:pPr>
                  <w:r>
                    <w:rPr>
                      <w:rFonts w:ascii="Calibri" w:hAnsi="Calibri"/>
                      <w:lang w:val="en-CA" w:eastAsia="en-US"/>
                    </w:rPr>
                    <w:t> </w:t>
                  </w:r>
                </w:p>
              </w:tc>
              <w:tc>
                <w:tcPr>
                  <w:tcW w:w="383" w:type="dxa"/>
                  <w:tcBorders>
                    <w:top w:val="nil"/>
                    <w:left w:val="nil"/>
                    <w:bottom w:val="single" w:color="auto" w:sz="4" w:space="0"/>
                    <w:right w:val="single" w:color="auto" w:sz="4" w:space="0"/>
                  </w:tcBorders>
                  <w:shd w:val="clear" w:color="auto" w:fill="auto"/>
                  <w:noWrap/>
                  <w:vAlign w:val="bottom"/>
                </w:tcPr>
                <w:p>
                  <w:pPr>
                    <w:rPr>
                      <w:rFonts w:ascii="Calibri" w:hAnsi="Calibri"/>
                      <w:lang w:val="en-CA" w:eastAsia="en-US"/>
                    </w:rPr>
                  </w:pPr>
                  <w:r>
                    <w:rPr>
                      <w:rFonts w:ascii="Calibri" w:hAnsi="Calibri"/>
                      <w:lang w:val="en-CA" w:eastAsia="en-US"/>
                    </w:rPr>
                    <w:t> </w:t>
                  </w:r>
                </w:p>
              </w:tc>
              <w:tc>
                <w:tcPr>
                  <w:tcW w:w="400" w:type="dxa"/>
                  <w:tcBorders>
                    <w:top w:val="nil"/>
                    <w:left w:val="nil"/>
                    <w:bottom w:val="single" w:color="auto" w:sz="4" w:space="0"/>
                    <w:right w:val="single" w:color="auto" w:sz="4" w:space="0"/>
                  </w:tcBorders>
                  <w:shd w:val="clear" w:color="auto" w:fill="auto"/>
                  <w:noWrap/>
                  <w:vAlign w:val="bottom"/>
                </w:tcPr>
                <w:p>
                  <w:pPr>
                    <w:rPr>
                      <w:rFonts w:ascii="Calibri" w:hAnsi="Calibri"/>
                      <w:lang w:val="en-CA" w:eastAsia="en-US"/>
                    </w:rPr>
                  </w:pPr>
                  <w:r>
                    <w:rPr>
                      <w:rFonts w:ascii="Calibri" w:hAnsi="Calibri"/>
                      <w:lang w:val="en-CA" w:eastAsia="en-US"/>
                    </w:rPr>
                    <w:t> </w:t>
                  </w:r>
                </w:p>
              </w:tc>
              <w:tc>
                <w:tcPr>
                  <w:tcW w:w="367" w:type="dxa"/>
                  <w:tcBorders>
                    <w:top w:val="nil"/>
                    <w:left w:val="nil"/>
                    <w:bottom w:val="single" w:color="auto" w:sz="4" w:space="0"/>
                    <w:right w:val="single" w:color="auto" w:sz="4" w:space="0"/>
                  </w:tcBorders>
                  <w:shd w:val="clear" w:color="auto" w:fill="auto"/>
                  <w:noWrap/>
                  <w:vAlign w:val="bottom"/>
                </w:tcPr>
                <w:p>
                  <w:pPr>
                    <w:rPr>
                      <w:rFonts w:ascii="Calibri" w:hAnsi="Calibri"/>
                      <w:lang w:val="en-CA" w:eastAsia="en-US"/>
                    </w:rPr>
                  </w:pPr>
                  <w:r>
                    <w:rPr>
                      <w:rFonts w:ascii="Calibri" w:hAnsi="Calibri"/>
                      <w:lang w:val="en-CA" w:eastAsia="en-US"/>
                    </w:rPr>
                    <w:t> </w:t>
                  </w:r>
                </w:p>
              </w:tc>
              <w:tc>
                <w:tcPr>
                  <w:tcW w:w="350" w:type="dxa"/>
                  <w:tcBorders>
                    <w:top w:val="nil"/>
                    <w:left w:val="nil"/>
                    <w:bottom w:val="single" w:color="auto" w:sz="4" w:space="0"/>
                    <w:right w:val="single" w:color="auto" w:sz="4" w:space="0"/>
                  </w:tcBorders>
                  <w:shd w:val="clear" w:color="auto" w:fill="auto"/>
                  <w:noWrap/>
                  <w:vAlign w:val="bottom"/>
                </w:tcPr>
                <w:p>
                  <w:pPr>
                    <w:rPr>
                      <w:rFonts w:ascii="Calibri" w:hAnsi="Calibri"/>
                      <w:lang w:val="en-CA" w:eastAsia="en-US"/>
                    </w:rPr>
                  </w:pPr>
                  <w:r>
                    <w:rPr>
                      <w:rFonts w:ascii="Calibri" w:hAnsi="Calibri"/>
                      <w:lang w:val="en-CA" w:eastAsia="en-US"/>
                    </w:rPr>
                    <w:t> </w:t>
                  </w:r>
                </w:p>
              </w:tc>
              <w:tc>
                <w:tcPr>
                  <w:tcW w:w="367" w:type="dxa"/>
                  <w:tcBorders>
                    <w:top w:val="nil"/>
                    <w:left w:val="nil"/>
                    <w:bottom w:val="single" w:color="auto" w:sz="4" w:space="0"/>
                    <w:right w:val="single" w:color="auto" w:sz="4" w:space="0"/>
                  </w:tcBorders>
                  <w:shd w:val="clear" w:color="auto" w:fill="auto"/>
                  <w:noWrap/>
                  <w:vAlign w:val="bottom"/>
                </w:tcPr>
                <w:p>
                  <w:pPr>
                    <w:rPr>
                      <w:rFonts w:ascii="Calibri" w:hAnsi="Calibri"/>
                      <w:lang w:val="en-CA" w:eastAsia="en-US"/>
                    </w:rPr>
                  </w:pPr>
                  <w:r>
                    <w:rPr>
                      <w:rFonts w:ascii="Calibri" w:hAnsi="Calibri"/>
                      <w:lang w:val="en-CA" w:eastAsia="en-US"/>
                    </w:rPr>
                    <w:t> </w:t>
                  </w:r>
                </w:p>
              </w:tc>
              <w:tc>
                <w:tcPr>
                  <w:tcW w:w="400" w:type="dxa"/>
                  <w:tcBorders>
                    <w:top w:val="nil"/>
                    <w:left w:val="nil"/>
                    <w:bottom w:val="single" w:color="auto" w:sz="4" w:space="0"/>
                    <w:right w:val="single" w:color="auto" w:sz="4" w:space="0"/>
                  </w:tcBorders>
                  <w:shd w:val="clear" w:color="auto" w:fill="auto"/>
                  <w:noWrap/>
                  <w:vAlign w:val="bottom"/>
                </w:tcPr>
                <w:p>
                  <w:pPr>
                    <w:rPr>
                      <w:rFonts w:ascii="Calibri" w:hAnsi="Calibri"/>
                      <w:lang w:val="en-CA" w:eastAsia="en-US"/>
                    </w:rPr>
                  </w:pPr>
                </w:p>
              </w:tc>
              <w:tc>
                <w:tcPr>
                  <w:tcW w:w="350" w:type="dxa"/>
                  <w:tcBorders>
                    <w:top w:val="nil"/>
                    <w:left w:val="nil"/>
                    <w:bottom w:val="single" w:color="auto" w:sz="4" w:space="0"/>
                    <w:right w:val="single" w:color="auto" w:sz="4" w:space="0"/>
                  </w:tcBorders>
                  <w:shd w:val="clear" w:color="auto" w:fill="auto"/>
                  <w:noWrap/>
                  <w:vAlign w:val="bottom"/>
                </w:tcPr>
                <w:p>
                  <w:pPr>
                    <w:rPr>
                      <w:rFonts w:ascii="Calibri" w:hAnsi="Calibri"/>
                      <w:lang w:val="en-CA" w:eastAsia="en-US"/>
                    </w:rPr>
                  </w:pPr>
                </w:p>
              </w:tc>
              <w:tc>
                <w:tcPr>
                  <w:tcW w:w="333" w:type="dxa"/>
                  <w:tcBorders>
                    <w:top w:val="nil"/>
                    <w:left w:val="nil"/>
                    <w:bottom w:val="single" w:color="auto" w:sz="4" w:space="0"/>
                    <w:right w:val="single" w:color="auto" w:sz="4" w:space="0"/>
                  </w:tcBorders>
                  <w:shd w:val="clear" w:color="auto" w:fill="auto"/>
                  <w:noWrap/>
                  <w:vAlign w:val="bottom"/>
                </w:tcPr>
                <w:p>
                  <w:pPr>
                    <w:rPr>
                      <w:rFonts w:ascii="Calibri" w:hAnsi="Calibri"/>
                      <w:lang w:val="en-CA" w:eastAsia="en-US"/>
                    </w:rPr>
                  </w:pPr>
                </w:p>
              </w:tc>
              <w:tc>
                <w:tcPr>
                  <w:tcW w:w="333" w:type="dxa"/>
                  <w:tcBorders>
                    <w:top w:val="nil"/>
                    <w:left w:val="nil"/>
                    <w:bottom w:val="single" w:color="auto" w:sz="4" w:space="0"/>
                    <w:right w:val="single" w:color="auto" w:sz="4" w:space="0"/>
                  </w:tcBorders>
                  <w:shd w:val="clear" w:color="auto" w:fill="auto"/>
                  <w:noWrap/>
                  <w:vAlign w:val="bottom"/>
                </w:tcPr>
                <w:p>
                  <w:pPr>
                    <w:rPr>
                      <w:rFonts w:ascii="Calibri" w:hAnsi="Calibri"/>
                      <w:lang w:val="en-CA" w:eastAsia="en-US"/>
                    </w:rPr>
                  </w:pPr>
                </w:p>
              </w:tc>
              <w:tc>
                <w:tcPr>
                  <w:tcW w:w="417" w:type="dxa"/>
                  <w:tcBorders>
                    <w:top w:val="nil"/>
                    <w:left w:val="nil"/>
                    <w:bottom w:val="single" w:color="auto" w:sz="4" w:space="0"/>
                    <w:right w:val="single" w:color="auto" w:sz="4" w:space="0"/>
                  </w:tcBorders>
                  <w:shd w:val="clear" w:color="auto" w:fill="auto"/>
                  <w:noWrap/>
                  <w:vAlign w:val="bottom"/>
                </w:tcPr>
                <w:p>
                  <w:pPr>
                    <w:rPr>
                      <w:rFonts w:ascii="Calibri" w:hAnsi="Calibri"/>
                      <w:lang w:val="en-CA" w:eastAsia="en-US"/>
                    </w:rPr>
                  </w:pPr>
                </w:p>
              </w:tc>
              <w:tc>
                <w:tcPr>
                  <w:tcW w:w="425" w:type="dxa"/>
                  <w:tcBorders>
                    <w:top w:val="nil"/>
                    <w:left w:val="nil"/>
                    <w:bottom w:val="single" w:color="auto" w:sz="4" w:space="0"/>
                    <w:right w:val="single" w:color="auto" w:sz="4" w:space="0"/>
                  </w:tcBorders>
                  <w:shd w:val="clear" w:color="auto" w:fill="auto"/>
                  <w:noWrap/>
                  <w:vAlign w:val="bottom"/>
                </w:tcPr>
                <w:p>
                  <w:pPr>
                    <w:rPr>
                      <w:rFonts w:ascii="Calibri" w:hAnsi="Calibri"/>
                      <w:lang w:val="en-CA" w:eastAsia="en-US"/>
                    </w:rPr>
                  </w:pPr>
                  <w:r>
                    <w:rPr>
                      <w:rFonts w:ascii="Calibri" w:hAnsi="Calibri"/>
                      <w:lang w:val="en-CA" w:eastAsia="en-US"/>
                    </w:rPr>
                    <w:t> </w:t>
                  </w:r>
                </w:p>
              </w:tc>
              <w:tc>
                <w:tcPr>
                  <w:tcW w:w="405" w:type="dxa"/>
                  <w:tcBorders>
                    <w:top w:val="nil"/>
                    <w:left w:val="nil"/>
                    <w:bottom w:val="single" w:color="auto" w:sz="4" w:space="0"/>
                    <w:right w:val="single" w:color="auto" w:sz="4" w:space="0"/>
                  </w:tcBorders>
                  <w:shd w:val="clear" w:color="auto" w:fill="auto"/>
                  <w:noWrap/>
                  <w:vAlign w:val="bottom"/>
                </w:tcPr>
                <w:p>
                  <w:pPr>
                    <w:rPr>
                      <w:rFonts w:ascii="Calibri" w:hAnsi="Calibri"/>
                      <w:lang w:val="en-CA" w:eastAsia="en-US"/>
                    </w:rPr>
                  </w:pPr>
                  <w:r>
                    <w:rPr>
                      <w:rFonts w:ascii="Calibri" w:hAnsi="Calibri"/>
                      <w:lang w:val="en-CA" w:eastAsia="en-US"/>
                    </w:rPr>
                    <w:t> </w:t>
                  </w:r>
                </w:p>
              </w:tc>
              <w:tc>
                <w:tcPr>
                  <w:tcW w:w="375" w:type="dxa"/>
                  <w:tcBorders>
                    <w:top w:val="nil"/>
                    <w:left w:val="nil"/>
                    <w:bottom w:val="single" w:color="auto" w:sz="4" w:space="0"/>
                    <w:right w:val="single" w:color="auto" w:sz="4" w:space="0"/>
                  </w:tcBorders>
                  <w:shd w:val="clear" w:color="auto" w:fill="auto"/>
                  <w:noWrap/>
                  <w:vAlign w:val="bottom"/>
                </w:tcPr>
                <w:p>
                  <w:pPr>
                    <w:rPr>
                      <w:rFonts w:ascii="Calibri" w:hAnsi="Calibri"/>
                      <w:lang w:val="en-CA" w:eastAsia="en-US"/>
                    </w:rPr>
                  </w:pPr>
                  <w:r>
                    <w:rPr>
                      <w:rFonts w:ascii="Calibri" w:hAnsi="Calibri"/>
                      <w:lang w:val="en-CA" w:eastAsia="en-US"/>
                    </w:rPr>
                    <w:t> </w:t>
                  </w:r>
                </w:p>
              </w:tc>
              <w:tc>
                <w:tcPr>
                  <w:tcW w:w="420" w:type="dxa"/>
                  <w:tcBorders>
                    <w:top w:val="nil"/>
                    <w:left w:val="nil"/>
                    <w:bottom w:val="single" w:color="auto" w:sz="4" w:space="0"/>
                    <w:right w:val="single" w:color="auto" w:sz="4" w:space="0"/>
                  </w:tcBorders>
                  <w:shd w:val="clear" w:color="auto" w:fill="auto"/>
                  <w:noWrap/>
                  <w:vAlign w:val="bottom"/>
                </w:tcPr>
                <w:p>
                  <w:pPr>
                    <w:rPr>
                      <w:rFonts w:ascii="Calibri" w:hAnsi="Calibri"/>
                      <w:lang w:val="en-CA" w:eastAsia="en-US"/>
                    </w:rPr>
                  </w:pPr>
                  <w:r>
                    <w:rPr>
                      <w:rFonts w:ascii="Calibri" w:hAnsi="Calibri"/>
                      <w:lang w:val="en-CA" w:eastAsia="en-US"/>
                    </w:rPr>
                    <w:t> </w:t>
                  </w:r>
                </w:p>
              </w:tc>
              <w:tc>
                <w:tcPr>
                  <w:tcW w:w="390" w:type="dxa"/>
                  <w:tcBorders>
                    <w:top w:val="nil"/>
                    <w:left w:val="nil"/>
                    <w:bottom w:val="single" w:color="auto" w:sz="4" w:space="0"/>
                    <w:right w:val="single" w:color="auto" w:sz="4" w:space="0"/>
                  </w:tcBorders>
                  <w:shd w:val="clear" w:color="auto" w:fill="auto"/>
                  <w:noWrap/>
                  <w:vAlign w:val="bottom"/>
                </w:tcPr>
                <w:p>
                  <w:pPr>
                    <w:rPr>
                      <w:rFonts w:ascii="Calibri" w:hAnsi="Calibri"/>
                      <w:lang w:val="en-CA" w:eastAsia="en-US"/>
                    </w:rPr>
                  </w:pPr>
                  <w:r>
                    <w:rPr>
                      <w:rFonts w:ascii="Calibri" w:hAnsi="Calibri"/>
                      <w:lang w:val="en-CA" w:eastAsia="en-US"/>
                    </w:rPr>
                    <w:t> </w:t>
                  </w:r>
                </w:p>
              </w:tc>
              <w:tc>
                <w:tcPr>
                  <w:tcW w:w="420" w:type="dxa"/>
                  <w:tcBorders>
                    <w:top w:val="nil"/>
                    <w:left w:val="nil"/>
                    <w:bottom w:val="single" w:color="auto" w:sz="4" w:space="0"/>
                    <w:right w:val="single" w:color="auto" w:sz="4" w:space="0"/>
                  </w:tcBorders>
                  <w:shd w:val="clear" w:color="auto" w:fill="auto"/>
                  <w:noWrap/>
                  <w:vAlign w:val="bottom"/>
                </w:tcPr>
                <w:p>
                  <w:pPr>
                    <w:rPr>
                      <w:rFonts w:ascii="Calibri" w:hAnsi="Calibri"/>
                      <w:lang w:val="en-CA" w:eastAsia="en-US"/>
                    </w:rPr>
                  </w:pPr>
                  <w:r>
                    <w:rPr>
                      <w:rFonts w:ascii="Calibri" w:hAnsi="Calibri"/>
                      <w:lang w:val="en-CA" w:eastAsia="en-US"/>
                    </w:rPr>
                    <w:t> </w:t>
                  </w:r>
                </w:p>
              </w:tc>
            </w:tr>
            <w:tr>
              <w:tblPrEx>
                <w:tblCellMar>
                  <w:top w:w="0" w:type="dxa"/>
                  <w:left w:w="108" w:type="dxa"/>
                  <w:bottom w:w="0" w:type="dxa"/>
                  <w:right w:w="108" w:type="dxa"/>
                </w:tblCellMar>
              </w:tblPrEx>
              <w:trPr>
                <w:trHeight w:val="300" w:hRule="atLeast"/>
              </w:trPr>
              <w:tc>
                <w:tcPr>
                  <w:tcW w:w="1414" w:type="dxa"/>
                  <w:tcBorders>
                    <w:top w:val="nil"/>
                    <w:left w:val="single" w:color="auto" w:sz="4" w:space="0"/>
                    <w:bottom w:val="single" w:color="auto" w:sz="4" w:space="0"/>
                    <w:right w:val="single" w:color="auto" w:sz="4" w:space="0"/>
                  </w:tcBorders>
                  <w:shd w:val="clear" w:color="auto" w:fill="auto"/>
                  <w:noWrap/>
                  <w:vAlign w:val="bottom"/>
                </w:tcPr>
                <w:p>
                  <w:pPr>
                    <w:rPr>
                      <w:rFonts w:ascii="Calibri" w:hAnsi="Calibri"/>
                      <w:lang w:val="en-CA" w:eastAsia="en-US"/>
                    </w:rPr>
                  </w:pPr>
                  <w:r>
                    <w:rPr>
                      <w:lang w:val="en" w:eastAsia="en-US"/>
                    </w:rPr>
                    <w:t>CLO 2</w:t>
                  </w:r>
                </w:p>
              </w:tc>
              <w:tc>
                <w:tcPr>
                  <w:tcW w:w="310" w:type="dxa"/>
                  <w:tcBorders>
                    <w:top w:val="nil"/>
                    <w:left w:val="nil"/>
                    <w:bottom w:val="single" w:color="auto" w:sz="4" w:space="0"/>
                    <w:right w:val="single" w:color="auto" w:sz="4" w:space="0"/>
                  </w:tcBorders>
                  <w:shd w:val="clear" w:color="auto" w:fill="auto"/>
                  <w:noWrap/>
                  <w:vAlign w:val="bottom"/>
                </w:tcPr>
                <w:p>
                  <w:pPr>
                    <w:rPr>
                      <w:rFonts w:ascii="Calibri" w:hAnsi="Calibri"/>
                      <w:lang w:val="en-CA" w:eastAsia="en-US"/>
                    </w:rPr>
                  </w:pPr>
                  <w:r>
                    <w:rPr>
                      <w:rFonts w:ascii="Calibri" w:hAnsi="Calibri"/>
                      <w:lang w:val="en-CA" w:eastAsia="en-US"/>
                    </w:rPr>
                    <w:t> </w:t>
                  </w:r>
                </w:p>
              </w:tc>
              <w:tc>
                <w:tcPr>
                  <w:tcW w:w="317" w:type="dxa"/>
                  <w:tcBorders>
                    <w:top w:val="nil"/>
                    <w:left w:val="nil"/>
                    <w:bottom w:val="single" w:color="auto" w:sz="4" w:space="0"/>
                    <w:right w:val="single" w:color="auto" w:sz="4" w:space="0"/>
                  </w:tcBorders>
                  <w:shd w:val="clear" w:color="auto" w:fill="auto"/>
                  <w:noWrap/>
                  <w:vAlign w:val="bottom"/>
                </w:tcPr>
                <w:p>
                  <w:pPr>
                    <w:rPr>
                      <w:rFonts w:ascii="Calibri" w:hAnsi="Calibri"/>
                      <w:lang w:val="en-CA" w:eastAsia="en-US"/>
                    </w:rPr>
                  </w:pPr>
                  <w:r>
                    <w:rPr>
                      <w:rFonts w:ascii="Calibri" w:hAnsi="Calibri"/>
                      <w:lang w:val="en-CA" w:eastAsia="en-US"/>
                    </w:rPr>
                    <w:t> </w:t>
                  </w:r>
                </w:p>
              </w:tc>
              <w:tc>
                <w:tcPr>
                  <w:tcW w:w="300" w:type="dxa"/>
                  <w:tcBorders>
                    <w:top w:val="nil"/>
                    <w:left w:val="nil"/>
                    <w:bottom w:val="single" w:color="auto" w:sz="4" w:space="0"/>
                    <w:right w:val="single" w:color="auto" w:sz="4" w:space="0"/>
                  </w:tcBorders>
                  <w:shd w:val="clear" w:color="auto" w:fill="auto"/>
                  <w:noWrap/>
                  <w:vAlign w:val="bottom"/>
                </w:tcPr>
                <w:p>
                  <w:pPr>
                    <w:rPr>
                      <w:rFonts w:ascii="Calibri" w:hAnsi="Calibri"/>
                      <w:lang w:val="en-CA" w:eastAsia="en-US"/>
                    </w:rPr>
                  </w:pPr>
                  <w:r>
                    <w:rPr>
                      <w:rFonts w:ascii="Calibri" w:hAnsi="Calibri"/>
                      <w:lang w:val="en-CA" w:eastAsia="en-US"/>
                    </w:rPr>
                    <w:t> </w:t>
                  </w:r>
                </w:p>
              </w:tc>
              <w:tc>
                <w:tcPr>
                  <w:tcW w:w="316" w:type="dxa"/>
                  <w:tcBorders>
                    <w:top w:val="nil"/>
                    <w:left w:val="nil"/>
                    <w:bottom w:val="single" w:color="auto" w:sz="4" w:space="0"/>
                    <w:right w:val="single" w:color="auto" w:sz="4" w:space="0"/>
                  </w:tcBorders>
                  <w:shd w:val="clear" w:color="auto" w:fill="auto"/>
                  <w:noWrap/>
                  <w:vAlign w:val="bottom"/>
                </w:tcPr>
                <w:p>
                  <w:pPr>
                    <w:rPr>
                      <w:rFonts w:ascii="Calibri" w:hAnsi="Calibri"/>
                      <w:lang w:val="en-CA" w:eastAsia="en-US"/>
                    </w:rPr>
                  </w:pPr>
                  <w:r>
                    <w:rPr>
                      <w:rFonts w:ascii="Calibri" w:hAnsi="Calibri"/>
                      <w:lang w:val="en-CA" w:eastAsia="en-US"/>
                    </w:rPr>
                    <w:t> </w:t>
                  </w:r>
                </w:p>
              </w:tc>
              <w:tc>
                <w:tcPr>
                  <w:tcW w:w="334" w:type="dxa"/>
                  <w:tcBorders>
                    <w:top w:val="nil"/>
                    <w:left w:val="nil"/>
                    <w:bottom w:val="single" w:color="auto" w:sz="4" w:space="0"/>
                    <w:right w:val="single" w:color="auto" w:sz="4" w:space="0"/>
                  </w:tcBorders>
                  <w:shd w:val="clear" w:color="auto" w:fill="auto"/>
                  <w:noWrap/>
                  <w:vAlign w:val="bottom"/>
                </w:tcPr>
                <w:p>
                  <w:pPr>
                    <w:rPr>
                      <w:rFonts w:ascii="Calibri" w:hAnsi="Calibri"/>
                      <w:lang w:val="en-CA" w:eastAsia="en-US"/>
                    </w:rPr>
                  </w:pPr>
                  <w:r>
                    <w:rPr>
                      <w:rFonts w:ascii="Calibri" w:hAnsi="Calibri"/>
                      <w:lang w:val="en-CA" w:eastAsia="en-US"/>
                    </w:rPr>
                    <w:t> </w:t>
                  </w:r>
                </w:p>
              </w:tc>
              <w:tc>
                <w:tcPr>
                  <w:tcW w:w="383" w:type="dxa"/>
                  <w:tcBorders>
                    <w:top w:val="nil"/>
                    <w:left w:val="nil"/>
                    <w:bottom w:val="single" w:color="auto" w:sz="4" w:space="0"/>
                    <w:right w:val="single" w:color="auto" w:sz="4" w:space="0"/>
                  </w:tcBorders>
                  <w:shd w:val="clear" w:color="auto" w:fill="auto"/>
                  <w:noWrap/>
                  <w:vAlign w:val="bottom"/>
                </w:tcPr>
                <w:p>
                  <w:pPr>
                    <w:rPr>
                      <w:rFonts w:ascii="Calibri" w:hAnsi="Calibri"/>
                      <w:lang w:val="en-CA" w:eastAsia="en-US"/>
                    </w:rPr>
                  </w:pPr>
                  <w:r>
                    <w:rPr>
                      <w:rFonts w:ascii="Calibri" w:hAnsi="Calibri"/>
                      <w:lang w:val="en-CA" w:eastAsia="en-US"/>
                    </w:rPr>
                    <w:t> </w:t>
                  </w:r>
                </w:p>
              </w:tc>
              <w:tc>
                <w:tcPr>
                  <w:tcW w:w="300" w:type="dxa"/>
                  <w:tcBorders>
                    <w:top w:val="nil"/>
                    <w:left w:val="nil"/>
                    <w:bottom w:val="single" w:color="auto" w:sz="4" w:space="0"/>
                    <w:right w:val="single" w:color="auto" w:sz="4" w:space="0"/>
                  </w:tcBorders>
                  <w:shd w:val="clear" w:color="auto" w:fill="auto"/>
                  <w:noWrap/>
                  <w:vAlign w:val="bottom"/>
                </w:tcPr>
                <w:p>
                  <w:pPr>
                    <w:rPr>
                      <w:rFonts w:ascii="Calibri" w:hAnsi="Calibri"/>
                      <w:lang w:val="en-CA" w:eastAsia="en-US"/>
                    </w:rPr>
                  </w:pPr>
                  <w:r>
                    <w:rPr>
                      <w:rFonts w:ascii="Calibri" w:hAnsi="Calibri"/>
                      <w:lang w:val="en-CA" w:eastAsia="en-US"/>
                    </w:rPr>
                    <w:t> </w:t>
                  </w:r>
                </w:p>
              </w:tc>
              <w:tc>
                <w:tcPr>
                  <w:tcW w:w="348" w:type="dxa"/>
                  <w:tcBorders>
                    <w:top w:val="nil"/>
                    <w:left w:val="nil"/>
                    <w:bottom w:val="single" w:color="auto" w:sz="4" w:space="0"/>
                    <w:right w:val="single" w:color="auto" w:sz="4" w:space="0"/>
                  </w:tcBorders>
                  <w:shd w:val="clear" w:color="auto" w:fill="auto"/>
                  <w:noWrap/>
                  <w:vAlign w:val="bottom"/>
                </w:tcPr>
                <w:p>
                  <w:pPr>
                    <w:rPr>
                      <w:rFonts w:ascii="Calibri" w:hAnsi="Calibri"/>
                      <w:lang w:val="en-CA" w:eastAsia="en-US"/>
                    </w:rPr>
                  </w:pPr>
                  <w:r>
                    <w:rPr>
                      <w:rFonts w:ascii="Calibri" w:hAnsi="Calibri"/>
                      <w:lang w:val="en-CA" w:eastAsia="en-US"/>
                    </w:rPr>
                    <w:t> </w:t>
                  </w:r>
                </w:p>
              </w:tc>
              <w:tc>
                <w:tcPr>
                  <w:tcW w:w="352" w:type="dxa"/>
                  <w:tcBorders>
                    <w:top w:val="nil"/>
                    <w:left w:val="nil"/>
                    <w:bottom w:val="single" w:color="auto" w:sz="4" w:space="0"/>
                    <w:right w:val="single" w:color="auto" w:sz="4" w:space="0"/>
                  </w:tcBorders>
                  <w:shd w:val="clear" w:color="auto" w:fill="auto"/>
                  <w:noWrap/>
                  <w:vAlign w:val="bottom"/>
                </w:tcPr>
                <w:p>
                  <w:pPr>
                    <w:rPr>
                      <w:rFonts w:ascii="Calibri" w:hAnsi="Calibri"/>
                      <w:lang w:val="en-CA" w:eastAsia="en-US"/>
                    </w:rPr>
                  </w:pPr>
                  <w:r>
                    <w:rPr>
                      <w:rFonts w:ascii="Calibri" w:hAnsi="Calibri"/>
                      <w:lang w:val="en-CA" w:eastAsia="en-US"/>
                    </w:rPr>
                    <w:t> </w:t>
                  </w:r>
                </w:p>
              </w:tc>
              <w:tc>
                <w:tcPr>
                  <w:tcW w:w="400" w:type="dxa"/>
                  <w:tcBorders>
                    <w:top w:val="nil"/>
                    <w:left w:val="nil"/>
                    <w:bottom w:val="single" w:color="auto" w:sz="4" w:space="0"/>
                    <w:right w:val="single" w:color="auto" w:sz="4" w:space="0"/>
                  </w:tcBorders>
                  <w:shd w:val="clear" w:color="auto" w:fill="auto"/>
                  <w:noWrap/>
                  <w:vAlign w:val="bottom"/>
                </w:tcPr>
                <w:p>
                  <w:pPr>
                    <w:rPr>
                      <w:rFonts w:ascii="Calibri" w:hAnsi="Calibri"/>
                      <w:lang w:val="en-CA" w:eastAsia="en-US"/>
                    </w:rPr>
                  </w:pPr>
                  <w:r>
                    <w:rPr>
                      <w:rFonts w:ascii="Calibri" w:hAnsi="Calibri"/>
                      <w:lang w:val="en-CA" w:eastAsia="en-US"/>
                    </w:rPr>
                    <w:t> </w:t>
                  </w:r>
                </w:p>
              </w:tc>
              <w:tc>
                <w:tcPr>
                  <w:tcW w:w="400" w:type="dxa"/>
                  <w:tcBorders>
                    <w:top w:val="nil"/>
                    <w:left w:val="nil"/>
                    <w:bottom w:val="single" w:color="auto" w:sz="4" w:space="0"/>
                    <w:right w:val="single" w:color="auto" w:sz="4" w:space="0"/>
                  </w:tcBorders>
                  <w:shd w:val="clear" w:color="auto" w:fill="auto"/>
                  <w:noWrap/>
                  <w:vAlign w:val="bottom"/>
                </w:tcPr>
                <w:p>
                  <w:pPr>
                    <w:rPr>
                      <w:rFonts w:ascii="Calibri" w:hAnsi="Calibri"/>
                      <w:lang w:val="en-CA" w:eastAsia="en-US"/>
                    </w:rPr>
                  </w:pPr>
                  <w:r>
                    <w:rPr>
                      <w:rFonts w:ascii="Calibri" w:hAnsi="Calibri"/>
                      <w:lang w:val="en-CA" w:eastAsia="en-US"/>
                    </w:rPr>
                    <w:t> </w:t>
                  </w:r>
                </w:p>
              </w:tc>
              <w:tc>
                <w:tcPr>
                  <w:tcW w:w="383" w:type="dxa"/>
                  <w:tcBorders>
                    <w:top w:val="nil"/>
                    <w:left w:val="nil"/>
                    <w:bottom w:val="single" w:color="auto" w:sz="4" w:space="0"/>
                    <w:right w:val="single" w:color="auto" w:sz="4" w:space="0"/>
                  </w:tcBorders>
                  <w:shd w:val="clear" w:color="auto" w:fill="auto"/>
                  <w:noWrap/>
                  <w:vAlign w:val="bottom"/>
                </w:tcPr>
                <w:p>
                  <w:pPr>
                    <w:rPr>
                      <w:rFonts w:ascii="Calibri" w:hAnsi="Calibri"/>
                      <w:lang w:val="en-CA" w:eastAsia="en-US"/>
                    </w:rPr>
                  </w:pPr>
                  <w:r>
                    <w:rPr>
                      <w:rFonts w:ascii="Calibri" w:hAnsi="Calibri"/>
                      <w:lang w:val="en-CA" w:eastAsia="en-US"/>
                    </w:rPr>
                    <w:t> </w:t>
                  </w:r>
                </w:p>
              </w:tc>
              <w:tc>
                <w:tcPr>
                  <w:tcW w:w="400" w:type="dxa"/>
                  <w:tcBorders>
                    <w:top w:val="nil"/>
                    <w:left w:val="nil"/>
                    <w:bottom w:val="single" w:color="auto" w:sz="4" w:space="0"/>
                    <w:right w:val="single" w:color="auto" w:sz="4" w:space="0"/>
                  </w:tcBorders>
                  <w:shd w:val="clear" w:color="auto" w:fill="auto"/>
                  <w:noWrap/>
                  <w:vAlign w:val="bottom"/>
                </w:tcPr>
                <w:p>
                  <w:pPr>
                    <w:rPr>
                      <w:rFonts w:ascii="Calibri" w:hAnsi="Calibri"/>
                      <w:lang w:val="en-CA" w:eastAsia="en-US"/>
                    </w:rPr>
                  </w:pPr>
                  <w:r>
                    <w:rPr>
                      <w:rFonts w:ascii="Calibri" w:hAnsi="Calibri"/>
                      <w:lang w:val="en-CA" w:eastAsia="en-US"/>
                    </w:rPr>
                    <w:t> </w:t>
                  </w:r>
                </w:p>
              </w:tc>
              <w:tc>
                <w:tcPr>
                  <w:tcW w:w="417" w:type="dxa"/>
                  <w:tcBorders>
                    <w:top w:val="nil"/>
                    <w:left w:val="nil"/>
                    <w:bottom w:val="single" w:color="auto" w:sz="4" w:space="0"/>
                    <w:right w:val="single" w:color="auto" w:sz="4" w:space="0"/>
                  </w:tcBorders>
                  <w:shd w:val="clear" w:color="auto" w:fill="auto"/>
                  <w:noWrap/>
                  <w:vAlign w:val="bottom"/>
                </w:tcPr>
                <w:p>
                  <w:pPr>
                    <w:rPr>
                      <w:rFonts w:ascii="Calibri" w:hAnsi="Calibri"/>
                      <w:lang w:val="en-CA" w:eastAsia="en-US"/>
                    </w:rPr>
                  </w:pPr>
                  <w:r>
                    <w:rPr>
                      <w:rFonts w:ascii="Calibri" w:hAnsi="Calibri"/>
                      <w:lang w:val="en-CA" w:eastAsia="en-US"/>
                    </w:rPr>
                    <w:t> </w:t>
                  </w:r>
                </w:p>
              </w:tc>
              <w:tc>
                <w:tcPr>
                  <w:tcW w:w="383" w:type="dxa"/>
                  <w:tcBorders>
                    <w:top w:val="nil"/>
                    <w:left w:val="nil"/>
                    <w:bottom w:val="single" w:color="auto" w:sz="4" w:space="0"/>
                    <w:right w:val="single" w:color="auto" w:sz="4" w:space="0"/>
                  </w:tcBorders>
                  <w:shd w:val="clear" w:color="auto" w:fill="auto"/>
                  <w:noWrap/>
                  <w:vAlign w:val="bottom"/>
                </w:tcPr>
                <w:p>
                  <w:pPr>
                    <w:rPr>
                      <w:rFonts w:ascii="Calibri" w:hAnsi="Calibri"/>
                      <w:lang w:val="en-CA" w:eastAsia="en-US"/>
                    </w:rPr>
                  </w:pPr>
                  <w:r>
                    <w:rPr>
                      <w:rFonts w:ascii="Calibri" w:hAnsi="Calibri"/>
                      <w:lang w:val="en-CA" w:eastAsia="en-US"/>
                    </w:rPr>
                    <w:t> </w:t>
                  </w:r>
                </w:p>
              </w:tc>
              <w:tc>
                <w:tcPr>
                  <w:tcW w:w="400" w:type="dxa"/>
                  <w:tcBorders>
                    <w:top w:val="nil"/>
                    <w:left w:val="nil"/>
                    <w:bottom w:val="single" w:color="auto" w:sz="4" w:space="0"/>
                    <w:right w:val="single" w:color="auto" w:sz="4" w:space="0"/>
                  </w:tcBorders>
                  <w:shd w:val="clear" w:color="auto" w:fill="auto"/>
                  <w:noWrap/>
                  <w:vAlign w:val="bottom"/>
                </w:tcPr>
                <w:p>
                  <w:pPr>
                    <w:rPr>
                      <w:rFonts w:ascii="Calibri" w:hAnsi="Calibri"/>
                      <w:lang w:val="en-CA" w:eastAsia="en-US"/>
                    </w:rPr>
                  </w:pPr>
                  <w:r>
                    <w:rPr>
                      <w:rFonts w:ascii="Calibri" w:hAnsi="Calibri"/>
                      <w:lang w:val="en-CA" w:eastAsia="en-US"/>
                    </w:rPr>
                    <w:t> </w:t>
                  </w:r>
                </w:p>
              </w:tc>
              <w:tc>
                <w:tcPr>
                  <w:tcW w:w="367" w:type="dxa"/>
                  <w:tcBorders>
                    <w:top w:val="nil"/>
                    <w:left w:val="nil"/>
                    <w:bottom w:val="single" w:color="auto" w:sz="4" w:space="0"/>
                    <w:right w:val="single" w:color="auto" w:sz="4" w:space="0"/>
                  </w:tcBorders>
                  <w:shd w:val="clear" w:color="auto" w:fill="auto"/>
                  <w:noWrap/>
                  <w:vAlign w:val="bottom"/>
                </w:tcPr>
                <w:p>
                  <w:pPr>
                    <w:rPr>
                      <w:rFonts w:ascii="Calibri" w:hAnsi="Calibri"/>
                      <w:lang w:val="en-CA" w:eastAsia="en-US"/>
                    </w:rPr>
                  </w:pPr>
                  <w:r>
                    <w:rPr>
                      <w:rFonts w:ascii="Calibri" w:hAnsi="Calibri"/>
                      <w:lang w:val="en-CA" w:eastAsia="en-US"/>
                    </w:rPr>
                    <w:t> </w:t>
                  </w:r>
                </w:p>
              </w:tc>
              <w:tc>
                <w:tcPr>
                  <w:tcW w:w="350" w:type="dxa"/>
                  <w:tcBorders>
                    <w:top w:val="nil"/>
                    <w:left w:val="nil"/>
                    <w:bottom w:val="single" w:color="auto" w:sz="4" w:space="0"/>
                    <w:right w:val="single" w:color="auto" w:sz="4" w:space="0"/>
                  </w:tcBorders>
                  <w:shd w:val="clear" w:color="auto" w:fill="auto"/>
                  <w:noWrap/>
                  <w:vAlign w:val="bottom"/>
                </w:tcPr>
                <w:p>
                  <w:pPr>
                    <w:rPr>
                      <w:rFonts w:ascii="Calibri" w:hAnsi="Calibri"/>
                      <w:lang w:val="en-CA" w:eastAsia="en-US"/>
                    </w:rPr>
                  </w:pPr>
                  <w:r>
                    <w:rPr>
                      <w:rFonts w:ascii="Calibri" w:hAnsi="Calibri"/>
                      <w:lang w:val="en-CA" w:eastAsia="en-US"/>
                    </w:rPr>
                    <w:t> </w:t>
                  </w:r>
                </w:p>
              </w:tc>
              <w:tc>
                <w:tcPr>
                  <w:tcW w:w="367" w:type="dxa"/>
                  <w:tcBorders>
                    <w:top w:val="nil"/>
                    <w:left w:val="nil"/>
                    <w:bottom w:val="single" w:color="auto" w:sz="4" w:space="0"/>
                    <w:right w:val="single" w:color="auto" w:sz="4" w:space="0"/>
                  </w:tcBorders>
                  <w:shd w:val="clear" w:color="auto" w:fill="000000" w:themeFill="text1"/>
                  <w:noWrap/>
                  <w:vAlign w:val="bottom"/>
                </w:tcPr>
                <w:p>
                  <w:pPr>
                    <w:rPr>
                      <w:rFonts w:ascii="Calibri" w:hAnsi="Calibri"/>
                      <w:lang w:val="en-CA" w:eastAsia="en-US"/>
                    </w:rPr>
                  </w:pPr>
                  <w:r>
                    <w:rPr>
                      <w:rFonts w:ascii="Calibri" w:hAnsi="Calibri"/>
                      <w:lang w:val="en-CA" w:eastAsia="en-US"/>
                    </w:rPr>
                    <w:t> </w:t>
                  </w:r>
                </w:p>
              </w:tc>
              <w:tc>
                <w:tcPr>
                  <w:tcW w:w="400" w:type="dxa"/>
                  <w:tcBorders>
                    <w:top w:val="nil"/>
                    <w:left w:val="nil"/>
                    <w:bottom w:val="single" w:color="auto" w:sz="4" w:space="0"/>
                    <w:right w:val="single" w:color="auto" w:sz="4" w:space="0"/>
                  </w:tcBorders>
                  <w:shd w:val="clear" w:color="auto" w:fill="auto"/>
                  <w:noWrap/>
                  <w:vAlign w:val="bottom"/>
                </w:tcPr>
                <w:p>
                  <w:pPr>
                    <w:rPr>
                      <w:rFonts w:ascii="Calibri" w:hAnsi="Calibri"/>
                      <w:lang w:val="en-CA" w:eastAsia="en-US"/>
                    </w:rPr>
                  </w:pPr>
                </w:p>
              </w:tc>
              <w:tc>
                <w:tcPr>
                  <w:tcW w:w="350" w:type="dxa"/>
                  <w:tcBorders>
                    <w:top w:val="nil"/>
                    <w:left w:val="nil"/>
                    <w:bottom w:val="single" w:color="auto" w:sz="4" w:space="0"/>
                    <w:right w:val="single" w:color="auto" w:sz="4" w:space="0"/>
                  </w:tcBorders>
                  <w:shd w:val="clear" w:color="auto" w:fill="auto"/>
                  <w:noWrap/>
                  <w:vAlign w:val="bottom"/>
                </w:tcPr>
                <w:p>
                  <w:pPr>
                    <w:rPr>
                      <w:rFonts w:ascii="Calibri" w:hAnsi="Calibri"/>
                      <w:lang w:val="en-CA" w:eastAsia="en-US"/>
                    </w:rPr>
                  </w:pPr>
                </w:p>
              </w:tc>
              <w:tc>
                <w:tcPr>
                  <w:tcW w:w="333" w:type="dxa"/>
                  <w:tcBorders>
                    <w:top w:val="nil"/>
                    <w:left w:val="nil"/>
                    <w:bottom w:val="single" w:color="auto" w:sz="4" w:space="0"/>
                    <w:right w:val="single" w:color="auto" w:sz="4" w:space="0"/>
                  </w:tcBorders>
                  <w:shd w:val="clear" w:color="auto" w:fill="auto"/>
                  <w:noWrap/>
                  <w:vAlign w:val="bottom"/>
                </w:tcPr>
                <w:p>
                  <w:pPr>
                    <w:rPr>
                      <w:rFonts w:ascii="Calibri" w:hAnsi="Calibri"/>
                      <w:lang w:val="en-CA" w:eastAsia="en-US"/>
                    </w:rPr>
                  </w:pPr>
                </w:p>
              </w:tc>
              <w:tc>
                <w:tcPr>
                  <w:tcW w:w="333" w:type="dxa"/>
                  <w:tcBorders>
                    <w:top w:val="nil"/>
                    <w:left w:val="nil"/>
                    <w:bottom w:val="single" w:color="auto" w:sz="4" w:space="0"/>
                    <w:right w:val="single" w:color="auto" w:sz="4" w:space="0"/>
                  </w:tcBorders>
                  <w:shd w:val="clear" w:color="auto" w:fill="auto"/>
                  <w:noWrap/>
                  <w:vAlign w:val="bottom"/>
                </w:tcPr>
                <w:p>
                  <w:pPr>
                    <w:rPr>
                      <w:rFonts w:ascii="Calibri" w:hAnsi="Calibri"/>
                      <w:lang w:val="en-CA" w:eastAsia="en-US"/>
                    </w:rPr>
                  </w:pPr>
                </w:p>
              </w:tc>
              <w:tc>
                <w:tcPr>
                  <w:tcW w:w="417" w:type="dxa"/>
                  <w:tcBorders>
                    <w:top w:val="nil"/>
                    <w:left w:val="nil"/>
                    <w:bottom w:val="single" w:color="auto" w:sz="4" w:space="0"/>
                    <w:right w:val="single" w:color="auto" w:sz="4" w:space="0"/>
                  </w:tcBorders>
                  <w:shd w:val="clear" w:color="auto" w:fill="000000" w:themeFill="text1"/>
                  <w:noWrap/>
                  <w:vAlign w:val="bottom"/>
                </w:tcPr>
                <w:p>
                  <w:pPr>
                    <w:rPr>
                      <w:rFonts w:ascii="Calibri" w:hAnsi="Calibri"/>
                      <w:lang w:val="en-CA" w:eastAsia="en-US"/>
                    </w:rPr>
                  </w:pPr>
                </w:p>
              </w:tc>
              <w:tc>
                <w:tcPr>
                  <w:tcW w:w="425" w:type="dxa"/>
                  <w:tcBorders>
                    <w:top w:val="nil"/>
                    <w:left w:val="nil"/>
                    <w:bottom w:val="single" w:color="auto" w:sz="4" w:space="0"/>
                    <w:right w:val="single" w:color="auto" w:sz="4" w:space="0"/>
                  </w:tcBorders>
                  <w:shd w:val="clear" w:color="auto" w:fill="000000" w:themeFill="text1"/>
                  <w:noWrap/>
                  <w:vAlign w:val="bottom"/>
                </w:tcPr>
                <w:p>
                  <w:pPr>
                    <w:rPr>
                      <w:rFonts w:ascii="Calibri" w:hAnsi="Calibri"/>
                      <w:lang w:val="en-CA" w:eastAsia="en-US"/>
                    </w:rPr>
                  </w:pPr>
                  <w:r>
                    <w:rPr>
                      <w:rFonts w:ascii="Calibri" w:hAnsi="Calibri"/>
                      <w:lang w:val="en-CA" w:eastAsia="en-US"/>
                    </w:rPr>
                    <w:t> </w:t>
                  </w:r>
                </w:p>
              </w:tc>
              <w:tc>
                <w:tcPr>
                  <w:tcW w:w="405" w:type="dxa"/>
                  <w:tcBorders>
                    <w:top w:val="nil"/>
                    <w:left w:val="nil"/>
                    <w:bottom w:val="single" w:color="auto" w:sz="4" w:space="0"/>
                    <w:right w:val="single" w:color="auto" w:sz="4" w:space="0"/>
                  </w:tcBorders>
                  <w:shd w:val="clear" w:color="auto" w:fill="auto"/>
                  <w:noWrap/>
                  <w:vAlign w:val="bottom"/>
                </w:tcPr>
                <w:p>
                  <w:pPr>
                    <w:rPr>
                      <w:rFonts w:ascii="Calibri" w:hAnsi="Calibri"/>
                      <w:lang w:val="en-CA" w:eastAsia="en-US"/>
                    </w:rPr>
                  </w:pPr>
                  <w:r>
                    <w:rPr>
                      <w:rFonts w:ascii="Calibri" w:hAnsi="Calibri"/>
                      <w:lang w:val="en-CA" w:eastAsia="en-US"/>
                    </w:rPr>
                    <w:t> </w:t>
                  </w:r>
                </w:p>
              </w:tc>
              <w:tc>
                <w:tcPr>
                  <w:tcW w:w="375" w:type="dxa"/>
                  <w:tcBorders>
                    <w:top w:val="nil"/>
                    <w:left w:val="nil"/>
                    <w:bottom w:val="single" w:color="auto" w:sz="4" w:space="0"/>
                    <w:right w:val="single" w:color="auto" w:sz="4" w:space="0"/>
                  </w:tcBorders>
                  <w:shd w:val="clear" w:color="auto" w:fill="auto"/>
                  <w:noWrap/>
                  <w:vAlign w:val="bottom"/>
                </w:tcPr>
                <w:p>
                  <w:pPr>
                    <w:rPr>
                      <w:rFonts w:ascii="Calibri" w:hAnsi="Calibri"/>
                      <w:lang w:val="en-CA" w:eastAsia="en-US"/>
                    </w:rPr>
                  </w:pPr>
                  <w:r>
                    <w:rPr>
                      <w:rFonts w:ascii="Calibri" w:hAnsi="Calibri"/>
                      <w:lang w:val="en-CA" w:eastAsia="en-US"/>
                    </w:rPr>
                    <w:t> </w:t>
                  </w:r>
                </w:p>
              </w:tc>
              <w:tc>
                <w:tcPr>
                  <w:tcW w:w="420" w:type="dxa"/>
                  <w:tcBorders>
                    <w:top w:val="nil"/>
                    <w:left w:val="nil"/>
                    <w:bottom w:val="single" w:color="auto" w:sz="4" w:space="0"/>
                    <w:right w:val="single" w:color="auto" w:sz="4" w:space="0"/>
                  </w:tcBorders>
                  <w:shd w:val="clear" w:color="auto" w:fill="auto"/>
                  <w:noWrap/>
                  <w:vAlign w:val="bottom"/>
                </w:tcPr>
                <w:p>
                  <w:pPr>
                    <w:rPr>
                      <w:rFonts w:ascii="Calibri" w:hAnsi="Calibri"/>
                      <w:lang w:val="en-CA" w:eastAsia="en-US"/>
                    </w:rPr>
                  </w:pPr>
                  <w:r>
                    <w:rPr>
                      <w:rFonts w:ascii="Calibri" w:hAnsi="Calibri"/>
                      <w:lang w:val="en-CA" w:eastAsia="en-US"/>
                    </w:rPr>
                    <w:t> </w:t>
                  </w:r>
                </w:p>
              </w:tc>
              <w:tc>
                <w:tcPr>
                  <w:tcW w:w="390" w:type="dxa"/>
                  <w:tcBorders>
                    <w:top w:val="nil"/>
                    <w:left w:val="nil"/>
                    <w:bottom w:val="single" w:color="auto" w:sz="4" w:space="0"/>
                    <w:right w:val="single" w:color="auto" w:sz="4" w:space="0"/>
                  </w:tcBorders>
                  <w:shd w:val="clear" w:color="auto" w:fill="auto"/>
                  <w:noWrap/>
                  <w:vAlign w:val="bottom"/>
                </w:tcPr>
                <w:p>
                  <w:pPr>
                    <w:rPr>
                      <w:rFonts w:ascii="Calibri" w:hAnsi="Calibri"/>
                      <w:lang w:val="en-CA" w:eastAsia="en-US"/>
                    </w:rPr>
                  </w:pPr>
                  <w:r>
                    <w:rPr>
                      <w:rFonts w:ascii="Calibri" w:hAnsi="Calibri"/>
                      <w:lang w:val="en-CA" w:eastAsia="en-US"/>
                    </w:rPr>
                    <w:t> </w:t>
                  </w:r>
                </w:p>
              </w:tc>
              <w:tc>
                <w:tcPr>
                  <w:tcW w:w="420" w:type="dxa"/>
                  <w:tcBorders>
                    <w:top w:val="nil"/>
                    <w:left w:val="nil"/>
                    <w:bottom w:val="single" w:color="auto" w:sz="4" w:space="0"/>
                    <w:right w:val="single" w:color="auto" w:sz="4" w:space="0"/>
                  </w:tcBorders>
                  <w:shd w:val="clear" w:color="auto" w:fill="auto"/>
                  <w:noWrap/>
                  <w:vAlign w:val="bottom"/>
                </w:tcPr>
                <w:p>
                  <w:pPr>
                    <w:rPr>
                      <w:rFonts w:ascii="Calibri" w:hAnsi="Calibri"/>
                      <w:lang w:val="en-CA" w:eastAsia="en-US"/>
                    </w:rPr>
                  </w:pPr>
                  <w:r>
                    <w:rPr>
                      <w:rFonts w:ascii="Calibri" w:hAnsi="Calibri"/>
                      <w:lang w:val="en-CA" w:eastAsia="en-US"/>
                    </w:rPr>
                    <w:t> </w:t>
                  </w:r>
                </w:p>
              </w:tc>
            </w:tr>
          </w:tbl>
          <w:p>
            <w:pPr>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7" w:hRule="atLeast"/>
        </w:trPr>
        <w:tc>
          <w:tcPr>
            <w:tcW w:w="2126" w:type="dxa"/>
            <w:tcBorders>
              <w:top w:val="single" w:color="auto" w:sz="4" w:space="0"/>
              <w:left w:val="single" w:color="auto" w:sz="4" w:space="0"/>
              <w:bottom w:val="single" w:color="auto" w:sz="4" w:space="0"/>
              <w:right w:val="single" w:color="auto" w:sz="4" w:space="0"/>
            </w:tcBorders>
            <w:shd w:val="clear" w:color="auto" w:fill="auto"/>
            <w:tcMar>
              <w:top w:w="15" w:type="dxa"/>
              <w:left w:w="59" w:type="dxa"/>
              <w:bottom w:w="0" w:type="dxa"/>
              <w:right w:w="59" w:type="dxa"/>
            </w:tcMar>
          </w:tcPr>
          <w:p>
            <w:r>
              <w:rPr>
                <w:lang w:val="en"/>
              </w:rPr>
              <w:t xml:space="preserve"> Lecturers</w:t>
            </w:r>
          </w:p>
        </w:tc>
        <w:tc>
          <w:tcPr>
            <w:tcW w:w="5529" w:type="dxa"/>
            <w:tcBorders>
              <w:top w:val="single" w:color="auto" w:sz="4" w:space="0"/>
              <w:left w:val="single" w:color="auto" w:sz="4" w:space="0"/>
              <w:bottom w:val="single" w:color="auto" w:sz="4" w:space="0"/>
              <w:right w:val="single" w:color="auto" w:sz="4" w:space="0"/>
            </w:tcBorders>
            <w:shd w:val="clear" w:color="auto" w:fill="auto"/>
            <w:tcMar>
              <w:top w:w="15" w:type="dxa"/>
              <w:left w:w="59" w:type="dxa"/>
              <w:bottom w:w="0" w:type="dxa"/>
              <w:right w:w="59" w:type="dxa"/>
            </w:tcMar>
          </w:tcPr>
          <w:p>
            <w:pPr>
              <w:jc w:val="both"/>
              <w:rPr>
                <w:szCs w:val="22"/>
              </w:rPr>
            </w:pPr>
            <w:r>
              <w:rPr>
                <w:lang w:eastAsia="en-US"/>
              </w:rPr>
              <w:t xml:space="preserve">: 1. </w:t>
            </w:r>
            <w:r>
              <w:rPr>
                <w:szCs w:val="22"/>
              </w:rPr>
              <w:t>Dr. Ir. Maryadi, M.Si.</w:t>
            </w:r>
          </w:p>
          <w:p>
            <w:pPr>
              <w:pStyle w:val="18"/>
              <w:numPr>
                <w:ilvl w:val="0"/>
                <w:numId w:val="3"/>
              </w:numPr>
              <w:spacing w:line="240" w:lineRule="auto"/>
              <w:ind w:left="402" w:hanging="283"/>
              <w:jc w:val="both"/>
              <w:rPr>
                <w:rFonts w:ascii="Times New Roman" w:hAnsi="Times New Roman" w:cs="Times New Roman"/>
                <w:sz w:val="24"/>
              </w:rPr>
            </w:pPr>
            <w:r>
              <w:rPr>
                <w:rFonts w:ascii="Times New Roman" w:hAnsi="Times New Roman" w:cs="Times New Roman"/>
                <w:sz w:val="24"/>
              </w:rPr>
              <w:t>Ir. Mirza Antonie, M.Si., Ph.D.</w:t>
            </w:r>
          </w:p>
          <w:p>
            <w:pPr>
              <w:pStyle w:val="18"/>
              <w:numPr>
                <w:ilvl w:val="0"/>
                <w:numId w:val="3"/>
              </w:numPr>
              <w:spacing w:line="240" w:lineRule="auto"/>
              <w:ind w:left="402" w:hanging="283"/>
              <w:jc w:val="both"/>
              <w:rPr>
                <w:rFonts w:ascii="Times New Roman" w:hAnsi="Times New Roman" w:cs="Times New Roman"/>
                <w:sz w:val="24"/>
              </w:rPr>
            </w:pPr>
            <w:r>
              <w:rPr>
                <w:rFonts w:ascii="Times New Roman" w:hAnsi="Times New Roman" w:cs="Times New Roman"/>
                <w:sz w:val="24"/>
              </w:rPr>
              <w:t>Dr. Agustina Bidarti, SP., M.Si.</w:t>
            </w:r>
          </w:p>
          <w:p>
            <w:pPr>
              <w:pStyle w:val="18"/>
              <w:numPr>
                <w:ilvl w:val="0"/>
                <w:numId w:val="3"/>
              </w:numPr>
              <w:spacing w:line="240" w:lineRule="auto"/>
              <w:ind w:left="402" w:hanging="283"/>
              <w:jc w:val="both"/>
            </w:pPr>
            <w:r>
              <w:rPr>
                <w:rFonts w:ascii="Times New Roman" w:hAnsi="Times New Roman" w:cs="Times New Roman"/>
                <w:sz w:val="24"/>
              </w:rPr>
              <w:t>Henny Malini, SP., M.Si.</w:t>
            </w:r>
          </w:p>
        </w:tc>
        <w:tc>
          <w:tcPr>
            <w:tcW w:w="2835" w:type="dxa"/>
            <w:gridSpan w:val="2"/>
            <w:tcBorders>
              <w:top w:val="single" w:color="auto" w:sz="4" w:space="0"/>
              <w:left w:val="single" w:color="auto" w:sz="4" w:space="0"/>
              <w:bottom w:val="single" w:color="auto" w:sz="4" w:space="0"/>
            </w:tcBorders>
            <w:shd w:val="clear" w:color="auto" w:fill="auto"/>
            <w:tcMar>
              <w:top w:w="15" w:type="dxa"/>
              <w:left w:w="59" w:type="dxa"/>
              <w:bottom w:w="0" w:type="dxa"/>
              <w:right w:w="59" w:type="dxa"/>
            </w:tcMar>
          </w:tcPr>
          <w:p>
            <w:pPr>
              <w:rPr>
                <w:lang w:val="id-ID"/>
              </w:rPr>
            </w:pPr>
            <w:r>
              <w:rPr>
                <w:lang w:val="en"/>
              </w:rPr>
              <w:t>Lecturer in charge</w:t>
            </w:r>
          </w:p>
        </w:tc>
        <w:tc>
          <w:tcPr>
            <w:tcW w:w="4756" w:type="dxa"/>
            <w:gridSpan w:val="2"/>
            <w:tcBorders>
              <w:top w:val="single" w:color="auto" w:sz="4" w:space="0"/>
              <w:bottom w:val="single" w:color="auto" w:sz="4" w:space="0"/>
              <w:right w:val="single" w:color="auto" w:sz="4" w:space="0"/>
            </w:tcBorders>
            <w:shd w:val="clear" w:color="auto" w:fill="auto"/>
            <w:tcMar>
              <w:top w:w="15" w:type="dxa"/>
              <w:left w:w="59" w:type="dxa"/>
              <w:bottom w:w="0" w:type="dxa"/>
              <w:right w:w="59" w:type="dxa"/>
            </w:tcMar>
          </w:tcPr>
          <w:p>
            <w:pPr>
              <w:jc w:val="both"/>
            </w:pPr>
            <w:r>
              <w:rPr>
                <w:lang w:val="en"/>
              </w:rPr>
              <w:t>:</w:t>
            </w:r>
            <w:r>
              <w:t xml:space="preserve"> Dr. Ir. Maryadi, M.Si.</w:t>
            </w:r>
          </w:p>
        </w:tc>
      </w:tr>
    </w:tbl>
    <w:p>
      <w:pPr>
        <w:rPr>
          <w:b/>
          <w:bCs/>
          <w:lang w:val="en"/>
        </w:rPr>
      </w:pPr>
    </w:p>
    <w:p>
      <w:pPr>
        <w:rPr>
          <w:b/>
          <w:bCs/>
          <w:lang w:val="en"/>
        </w:rPr>
      </w:pPr>
    </w:p>
    <w:p>
      <w:pPr>
        <w:rPr>
          <w:b/>
          <w:bCs/>
          <w:lang w:val="en"/>
        </w:rPr>
      </w:pPr>
      <w:r>
        <w:rPr>
          <w:b/>
          <w:bCs/>
          <w:lang w:val="en"/>
        </w:rPr>
        <w:br w:type="page"/>
      </w:r>
    </w:p>
    <w:p>
      <w:pPr>
        <w:rPr>
          <w:b/>
          <w:bCs/>
        </w:rPr>
      </w:pPr>
      <w:r>
        <w:rPr>
          <w:b/>
          <w:bCs/>
          <w:lang w:val="en"/>
        </w:rPr>
        <w:t>LEARNING PROGRAM</w:t>
      </w:r>
    </w:p>
    <w:p>
      <w:pPr>
        <w:rPr>
          <w:b/>
          <w:bCs/>
        </w:rPr>
      </w:pPr>
    </w:p>
    <w:tbl>
      <w:tblPr>
        <w:tblStyle w:val="4"/>
        <w:tblW w:w="5225" w:type="pct"/>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948"/>
        <w:gridCol w:w="806"/>
        <w:gridCol w:w="1708"/>
        <w:gridCol w:w="1320"/>
        <w:gridCol w:w="2047"/>
        <w:gridCol w:w="1774"/>
        <w:gridCol w:w="1319"/>
        <w:gridCol w:w="1707"/>
        <w:gridCol w:w="1232"/>
        <w:gridCol w:w="1479"/>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 w:type="pct"/>
            <w:vMerge w:val="restart"/>
            <w:vAlign w:val="center"/>
          </w:tcPr>
          <w:p>
            <w:pPr>
              <w:spacing w:line="0" w:lineRule="atLeast"/>
              <w:ind w:firstLine="131"/>
              <w:jc w:val="center"/>
              <w:rPr>
                <w:rFonts w:eastAsia="Britannic Bold"/>
                <w:b/>
              </w:rPr>
            </w:pPr>
            <w:r>
              <w:rPr>
                <w:b/>
                <w:lang w:val="en"/>
              </w:rPr>
              <w:t>CPL</w:t>
            </w:r>
          </w:p>
        </w:tc>
        <w:tc>
          <w:tcPr>
            <w:tcW w:w="295" w:type="pct"/>
            <w:vMerge w:val="restart"/>
          </w:tcPr>
          <w:p>
            <w:pPr>
              <w:spacing w:line="0" w:lineRule="atLeast"/>
              <w:ind w:firstLine="131"/>
              <w:jc w:val="center"/>
              <w:rPr>
                <w:rFonts w:eastAsia="Britannic Bold"/>
                <w:b/>
              </w:rPr>
            </w:pPr>
          </w:p>
          <w:p>
            <w:pPr>
              <w:spacing w:line="0" w:lineRule="atLeast"/>
              <w:ind w:firstLine="131"/>
              <w:jc w:val="center"/>
              <w:rPr>
                <w:rFonts w:eastAsia="Britannic Bold"/>
                <w:b/>
              </w:rPr>
            </w:pPr>
            <w:r>
              <w:rPr>
                <w:b/>
                <w:lang w:val="en"/>
              </w:rPr>
              <w:t xml:space="preserve">CMPK </w:t>
            </w:r>
          </w:p>
        </w:tc>
        <w:tc>
          <w:tcPr>
            <w:tcW w:w="251" w:type="pct"/>
            <w:vMerge w:val="restart"/>
            <w:vAlign w:val="center"/>
          </w:tcPr>
          <w:p>
            <w:pPr>
              <w:spacing w:line="0" w:lineRule="atLeast"/>
              <w:jc w:val="center"/>
              <w:rPr>
                <w:rFonts w:eastAsia="Britannic Bold"/>
                <w:b/>
              </w:rPr>
            </w:pPr>
            <w:r>
              <w:rPr>
                <w:b/>
                <w:lang w:val="en"/>
              </w:rPr>
              <w:t>Week to</w:t>
            </w:r>
          </w:p>
        </w:tc>
        <w:tc>
          <w:tcPr>
            <w:tcW w:w="532" w:type="pct"/>
            <w:vMerge w:val="restart"/>
            <w:vAlign w:val="center"/>
          </w:tcPr>
          <w:p>
            <w:pPr>
              <w:spacing w:line="0" w:lineRule="atLeast"/>
              <w:jc w:val="center"/>
              <w:rPr>
                <w:rFonts w:eastAsia="Britannic Bold"/>
                <w:b/>
              </w:rPr>
            </w:pPr>
          </w:p>
          <w:p>
            <w:pPr>
              <w:spacing w:line="0" w:lineRule="atLeast"/>
              <w:jc w:val="center"/>
              <w:rPr>
                <w:rFonts w:eastAsia="Britannic Bold"/>
                <w:b/>
              </w:rPr>
            </w:pPr>
            <w:r>
              <w:rPr>
                <w:b/>
                <w:lang w:val="en"/>
              </w:rPr>
              <w:t>Final ability of each learning stage (sub-CPMK)</w:t>
            </w:r>
          </w:p>
        </w:tc>
        <w:tc>
          <w:tcPr>
            <w:tcW w:w="411" w:type="pct"/>
            <w:vMerge w:val="restart"/>
            <w:vAlign w:val="center"/>
          </w:tcPr>
          <w:p>
            <w:pPr>
              <w:spacing w:line="0" w:lineRule="atLeast"/>
              <w:jc w:val="center"/>
              <w:rPr>
                <w:rFonts w:eastAsia="Britannic Bold"/>
                <w:b/>
              </w:rPr>
            </w:pPr>
            <w:r>
              <w:rPr>
                <w:b/>
                <w:lang w:val="en"/>
              </w:rPr>
              <w:t>Subject Matter</w:t>
            </w:r>
          </w:p>
        </w:tc>
        <w:tc>
          <w:tcPr>
            <w:tcW w:w="1190" w:type="pct"/>
            <w:gridSpan w:val="2"/>
            <w:vAlign w:val="center"/>
          </w:tcPr>
          <w:p>
            <w:pPr>
              <w:spacing w:line="0" w:lineRule="atLeast"/>
              <w:jc w:val="center"/>
              <w:rPr>
                <w:rFonts w:eastAsia="Britannic Bold"/>
                <w:b/>
              </w:rPr>
            </w:pPr>
          </w:p>
          <w:p>
            <w:pPr>
              <w:spacing w:line="0" w:lineRule="atLeast"/>
              <w:jc w:val="center"/>
              <w:rPr>
                <w:rFonts w:eastAsia="Britannic Bold"/>
                <w:b/>
              </w:rPr>
            </w:pPr>
            <w:r>
              <w:rPr>
                <w:b/>
                <w:lang w:val="en"/>
              </w:rPr>
              <w:t>Valuation</w:t>
            </w:r>
          </w:p>
        </w:tc>
        <w:tc>
          <w:tcPr>
            <w:tcW w:w="1327" w:type="pct"/>
            <w:gridSpan w:val="3"/>
          </w:tcPr>
          <w:p>
            <w:pPr>
              <w:spacing w:line="0" w:lineRule="atLeast"/>
              <w:jc w:val="center"/>
              <w:rPr>
                <w:rFonts w:eastAsia="Britannic Bold"/>
                <w:b/>
              </w:rPr>
            </w:pPr>
            <w:r>
              <w:rPr>
                <w:b/>
                <w:lang w:val="en"/>
              </w:rPr>
              <w:t>Forms of Learning;</w:t>
            </w:r>
          </w:p>
          <w:p>
            <w:pPr>
              <w:spacing w:line="0" w:lineRule="atLeast"/>
              <w:jc w:val="center"/>
              <w:rPr>
                <w:rFonts w:eastAsia="Britannic Bold"/>
                <w:b/>
              </w:rPr>
            </w:pPr>
            <w:r>
              <w:rPr>
                <w:b/>
                <w:lang w:val="en"/>
              </w:rPr>
              <w:t>Learning Methods;</w:t>
            </w:r>
          </w:p>
          <w:p>
            <w:pPr>
              <w:spacing w:line="0" w:lineRule="atLeast"/>
              <w:jc w:val="center"/>
              <w:rPr>
                <w:rFonts w:eastAsia="Britannic Bold"/>
                <w:b/>
              </w:rPr>
            </w:pPr>
            <w:r>
              <w:rPr>
                <w:b/>
                <w:lang w:val="en"/>
              </w:rPr>
              <w:t>Student assignments</w:t>
            </w:r>
          </w:p>
          <w:p>
            <w:pPr>
              <w:spacing w:line="0" w:lineRule="atLeast"/>
              <w:jc w:val="center"/>
              <w:rPr>
                <w:rFonts w:eastAsia="Britannic Bold"/>
                <w:b/>
              </w:rPr>
            </w:pPr>
            <w:r>
              <w:rPr>
                <w:b/>
                <w:lang w:val="en"/>
              </w:rPr>
              <w:t>[Estimated Time]</w:t>
            </w:r>
          </w:p>
        </w:tc>
        <w:tc>
          <w:tcPr>
            <w:tcW w:w="461" w:type="pct"/>
            <w:vMerge w:val="restart"/>
          </w:tcPr>
          <w:p>
            <w:pPr>
              <w:spacing w:line="0" w:lineRule="atLeast"/>
              <w:jc w:val="center"/>
              <w:rPr>
                <w:rFonts w:eastAsia="Britannic Bold"/>
                <w:b/>
              </w:rPr>
            </w:pPr>
          </w:p>
          <w:p>
            <w:pPr>
              <w:spacing w:line="0" w:lineRule="atLeast"/>
              <w:jc w:val="center"/>
              <w:rPr>
                <w:rFonts w:eastAsia="Britannic Bold"/>
                <w:b/>
              </w:rPr>
            </w:pPr>
            <w:r>
              <w:rPr>
                <w:b/>
                <w:lang w:val="en"/>
              </w:rPr>
              <w:t>Learning Materials</w:t>
            </w:r>
          </w:p>
          <w:p>
            <w:pPr>
              <w:spacing w:line="0" w:lineRule="atLeast"/>
              <w:jc w:val="center"/>
              <w:rPr>
                <w:rFonts w:eastAsia="Britannic Bold"/>
                <w:b/>
              </w:rPr>
            </w:pPr>
            <w:r>
              <w:rPr>
                <w:b/>
                <w:lang w:val="en"/>
              </w:rPr>
              <w:t>[Bibliography]</w:t>
            </w:r>
          </w:p>
        </w:tc>
        <w:tc>
          <w:tcPr>
            <w:tcW w:w="237" w:type="pct"/>
            <w:vMerge w:val="restart"/>
          </w:tcPr>
          <w:p>
            <w:pPr>
              <w:spacing w:line="0" w:lineRule="atLeast"/>
              <w:jc w:val="center"/>
              <w:rPr>
                <w:rFonts w:eastAsia="Britannic Bold"/>
                <w:b/>
              </w:rPr>
            </w:pPr>
          </w:p>
          <w:p>
            <w:pPr>
              <w:spacing w:line="0" w:lineRule="atLeast"/>
              <w:jc w:val="center"/>
              <w:rPr>
                <w:rFonts w:eastAsia="Britannic Bold"/>
                <w:b/>
              </w:rPr>
            </w:pPr>
            <w:r>
              <w:rPr>
                <w:b/>
                <w:lang w:val="en"/>
              </w:rPr>
              <w:t>Assessment Weights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 w:type="pct"/>
            <w:vMerge w:val="continue"/>
          </w:tcPr>
          <w:p>
            <w:pPr>
              <w:spacing w:line="0" w:lineRule="atLeast"/>
              <w:jc w:val="center"/>
              <w:rPr>
                <w:rFonts w:eastAsia="Britannic Bold"/>
                <w:b/>
              </w:rPr>
            </w:pPr>
          </w:p>
        </w:tc>
        <w:tc>
          <w:tcPr>
            <w:tcW w:w="295" w:type="pct"/>
            <w:vMerge w:val="continue"/>
          </w:tcPr>
          <w:p>
            <w:pPr>
              <w:spacing w:line="0" w:lineRule="atLeast"/>
              <w:jc w:val="center"/>
              <w:rPr>
                <w:rFonts w:eastAsia="Britannic Bold"/>
                <w:b/>
              </w:rPr>
            </w:pPr>
          </w:p>
        </w:tc>
        <w:tc>
          <w:tcPr>
            <w:tcW w:w="251" w:type="pct"/>
            <w:vMerge w:val="continue"/>
          </w:tcPr>
          <w:p>
            <w:pPr>
              <w:spacing w:line="0" w:lineRule="atLeast"/>
              <w:jc w:val="center"/>
              <w:rPr>
                <w:rFonts w:eastAsia="Britannic Bold"/>
                <w:b/>
              </w:rPr>
            </w:pPr>
          </w:p>
        </w:tc>
        <w:tc>
          <w:tcPr>
            <w:tcW w:w="532" w:type="pct"/>
            <w:vMerge w:val="continue"/>
          </w:tcPr>
          <w:p>
            <w:pPr>
              <w:spacing w:line="0" w:lineRule="atLeast"/>
              <w:jc w:val="center"/>
              <w:rPr>
                <w:rFonts w:eastAsia="Britannic Bold"/>
                <w:b/>
              </w:rPr>
            </w:pPr>
          </w:p>
        </w:tc>
        <w:tc>
          <w:tcPr>
            <w:tcW w:w="411" w:type="pct"/>
            <w:vMerge w:val="continue"/>
          </w:tcPr>
          <w:p>
            <w:pPr>
              <w:spacing w:line="0" w:lineRule="atLeast"/>
              <w:ind w:firstLine="143"/>
              <w:jc w:val="center"/>
              <w:rPr>
                <w:rFonts w:eastAsia="Britannic Bold"/>
                <w:b/>
              </w:rPr>
            </w:pPr>
          </w:p>
        </w:tc>
        <w:tc>
          <w:tcPr>
            <w:tcW w:w="638" w:type="pct"/>
          </w:tcPr>
          <w:p>
            <w:pPr>
              <w:spacing w:line="0" w:lineRule="atLeast"/>
              <w:ind w:firstLine="143"/>
              <w:jc w:val="center"/>
              <w:rPr>
                <w:rFonts w:eastAsia="Britannic Bold"/>
                <w:b/>
              </w:rPr>
            </w:pPr>
            <w:r>
              <w:rPr>
                <w:b/>
                <w:lang w:val="en"/>
              </w:rPr>
              <w:t>Indicators</w:t>
            </w:r>
          </w:p>
        </w:tc>
        <w:tc>
          <w:tcPr>
            <w:tcW w:w="553" w:type="pct"/>
          </w:tcPr>
          <w:p>
            <w:pPr>
              <w:spacing w:line="0" w:lineRule="atLeast"/>
              <w:jc w:val="center"/>
              <w:rPr>
                <w:rFonts w:eastAsia="Britannic Bold"/>
                <w:b/>
              </w:rPr>
            </w:pPr>
            <w:r>
              <w:rPr>
                <w:b/>
                <w:lang w:val="en"/>
              </w:rPr>
              <w:t>Criteria &amp; techniques</w:t>
            </w:r>
          </w:p>
        </w:tc>
        <w:tc>
          <w:tcPr>
            <w:tcW w:w="411" w:type="pct"/>
          </w:tcPr>
          <w:p>
            <w:pPr>
              <w:spacing w:line="0" w:lineRule="atLeast"/>
              <w:jc w:val="center"/>
              <w:rPr>
                <w:rFonts w:eastAsia="Britannic Bold"/>
                <w:b/>
              </w:rPr>
            </w:pPr>
            <w:r>
              <w:rPr>
                <w:b/>
                <w:lang w:val="en"/>
              </w:rPr>
              <w:t>Face-to-face</w:t>
            </w:r>
          </w:p>
        </w:tc>
        <w:tc>
          <w:tcPr>
            <w:tcW w:w="532" w:type="pct"/>
          </w:tcPr>
          <w:p>
            <w:pPr>
              <w:spacing w:line="0" w:lineRule="atLeast"/>
              <w:jc w:val="center"/>
              <w:rPr>
                <w:rFonts w:eastAsia="Britannic Bold"/>
                <w:b/>
              </w:rPr>
            </w:pPr>
            <w:r>
              <w:rPr>
                <w:b/>
                <w:lang w:val="en"/>
              </w:rPr>
              <w:t>Structured Assignments</w:t>
            </w:r>
          </w:p>
        </w:tc>
        <w:tc>
          <w:tcPr>
            <w:tcW w:w="383" w:type="pct"/>
          </w:tcPr>
          <w:p>
            <w:pPr>
              <w:spacing w:line="0" w:lineRule="atLeast"/>
              <w:jc w:val="center"/>
              <w:rPr>
                <w:rFonts w:eastAsia="Britannic Bold"/>
                <w:b/>
              </w:rPr>
            </w:pPr>
            <w:r>
              <w:rPr>
                <w:b/>
                <w:lang w:val="en"/>
              </w:rPr>
              <w:t>Self-Study</w:t>
            </w:r>
          </w:p>
        </w:tc>
        <w:tc>
          <w:tcPr>
            <w:tcW w:w="461" w:type="pct"/>
            <w:vMerge w:val="continue"/>
          </w:tcPr>
          <w:p>
            <w:pPr>
              <w:spacing w:line="0" w:lineRule="atLeast"/>
              <w:jc w:val="center"/>
              <w:rPr>
                <w:rFonts w:eastAsia="Britannic Bold"/>
                <w:b/>
              </w:rPr>
            </w:pPr>
          </w:p>
        </w:tc>
        <w:tc>
          <w:tcPr>
            <w:tcW w:w="237" w:type="pct"/>
            <w:vMerge w:val="continue"/>
          </w:tcPr>
          <w:p>
            <w:pPr>
              <w:spacing w:line="0" w:lineRule="atLeast"/>
              <w:jc w:val="center"/>
              <w:rPr>
                <w:rFonts w:eastAsia="Britannic Bold"/>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 w:type="pct"/>
          </w:tcPr>
          <w:p>
            <w:pPr>
              <w:spacing w:line="0" w:lineRule="atLeast"/>
              <w:jc w:val="center"/>
              <w:rPr>
                <w:rFonts w:eastAsia="Britannic Bold"/>
                <w:b/>
              </w:rPr>
            </w:pPr>
            <w:r>
              <w:rPr>
                <w:b/>
                <w:lang w:val="en"/>
              </w:rPr>
              <w:t>(0)</w:t>
            </w:r>
          </w:p>
        </w:tc>
        <w:tc>
          <w:tcPr>
            <w:tcW w:w="295" w:type="pct"/>
          </w:tcPr>
          <w:p>
            <w:pPr>
              <w:spacing w:line="0" w:lineRule="atLeast"/>
              <w:jc w:val="center"/>
              <w:rPr>
                <w:rFonts w:eastAsia="Britannic Bold"/>
                <w:b/>
              </w:rPr>
            </w:pPr>
            <w:r>
              <w:rPr>
                <w:b/>
                <w:lang w:val="en"/>
              </w:rPr>
              <w:t>(1)</w:t>
            </w:r>
          </w:p>
        </w:tc>
        <w:tc>
          <w:tcPr>
            <w:tcW w:w="251" w:type="pct"/>
          </w:tcPr>
          <w:p>
            <w:pPr>
              <w:spacing w:line="0" w:lineRule="atLeast"/>
              <w:jc w:val="center"/>
              <w:rPr>
                <w:rFonts w:eastAsia="Britannic Bold"/>
                <w:b/>
              </w:rPr>
            </w:pPr>
            <w:r>
              <w:rPr>
                <w:b/>
                <w:lang w:val="en"/>
              </w:rPr>
              <w:t>(2)</w:t>
            </w:r>
          </w:p>
        </w:tc>
        <w:tc>
          <w:tcPr>
            <w:tcW w:w="532" w:type="pct"/>
          </w:tcPr>
          <w:p>
            <w:pPr>
              <w:spacing w:line="0" w:lineRule="atLeast"/>
              <w:jc w:val="center"/>
              <w:rPr>
                <w:rFonts w:eastAsia="Britannic Bold"/>
                <w:b/>
              </w:rPr>
            </w:pPr>
            <w:r>
              <w:rPr>
                <w:b/>
                <w:lang w:val="en"/>
              </w:rPr>
              <w:t>(3)</w:t>
            </w:r>
          </w:p>
        </w:tc>
        <w:tc>
          <w:tcPr>
            <w:tcW w:w="411" w:type="pct"/>
          </w:tcPr>
          <w:p>
            <w:pPr>
              <w:spacing w:line="0" w:lineRule="atLeast"/>
              <w:jc w:val="center"/>
              <w:rPr>
                <w:rFonts w:eastAsia="Britannic Bold"/>
                <w:b/>
              </w:rPr>
            </w:pPr>
            <w:r>
              <w:rPr>
                <w:b/>
                <w:lang w:val="en"/>
              </w:rPr>
              <w:t>(4)</w:t>
            </w:r>
          </w:p>
        </w:tc>
        <w:tc>
          <w:tcPr>
            <w:tcW w:w="638" w:type="pct"/>
          </w:tcPr>
          <w:p>
            <w:pPr>
              <w:spacing w:line="0" w:lineRule="atLeast"/>
              <w:jc w:val="center"/>
              <w:rPr>
                <w:rFonts w:eastAsia="Britannic Bold"/>
                <w:b/>
              </w:rPr>
            </w:pPr>
            <w:r>
              <w:rPr>
                <w:b/>
                <w:lang w:val="en"/>
              </w:rPr>
              <w:t>(5)</w:t>
            </w:r>
          </w:p>
        </w:tc>
        <w:tc>
          <w:tcPr>
            <w:tcW w:w="553" w:type="pct"/>
          </w:tcPr>
          <w:p>
            <w:pPr>
              <w:spacing w:line="0" w:lineRule="atLeast"/>
              <w:jc w:val="center"/>
              <w:rPr>
                <w:rFonts w:eastAsia="Britannic Bold"/>
                <w:b/>
              </w:rPr>
            </w:pPr>
            <w:r>
              <w:rPr>
                <w:b/>
                <w:lang w:val="en"/>
              </w:rPr>
              <w:t>(6)</w:t>
            </w:r>
          </w:p>
        </w:tc>
        <w:tc>
          <w:tcPr>
            <w:tcW w:w="411" w:type="pct"/>
          </w:tcPr>
          <w:p>
            <w:pPr>
              <w:spacing w:line="0" w:lineRule="atLeast"/>
              <w:jc w:val="center"/>
              <w:rPr>
                <w:rFonts w:eastAsia="Britannic Bold"/>
                <w:b/>
              </w:rPr>
            </w:pPr>
            <w:r>
              <w:rPr>
                <w:b/>
                <w:lang w:val="en"/>
              </w:rPr>
              <w:t>(7)</w:t>
            </w:r>
          </w:p>
        </w:tc>
        <w:tc>
          <w:tcPr>
            <w:tcW w:w="532" w:type="pct"/>
          </w:tcPr>
          <w:p>
            <w:pPr>
              <w:spacing w:line="0" w:lineRule="atLeast"/>
              <w:jc w:val="center"/>
              <w:rPr>
                <w:rFonts w:eastAsia="Britannic Bold"/>
                <w:b/>
              </w:rPr>
            </w:pPr>
            <w:r>
              <w:rPr>
                <w:b/>
                <w:lang w:val="en"/>
              </w:rPr>
              <w:t>(8)</w:t>
            </w:r>
          </w:p>
        </w:tc>
        <w:tc>
          <w:tcPr>
            <w:tcW w:w="383" w:type="pct"/>
          </w:tcPr>
          <w:p>
            <w:pPr>
              <w:spacing w:line="0" w:lineRule="atLeast"/>
              <w:jc w:val="center"/>
              <w:rPr>
                <w:rFonts w:eastAsia="Britannic Bold"/>
                <w:b/>
              </w:rPr>
            </w:pPr>
            <w:r>
              <w:rPr>
                <w:b/>
                <w:lang w:val="en"/>
              </w:rPr>
              <w:t>(9)</w:t>
            </w:r>
          </w:p>
        </w:tc>
        <w:tc>
          <w:tcPr>
            <w:tcW w:w="461" w:type="pct"/>
          </w:tcPr>
          <w:p>
            <w:pPr>
              <w:spacing w:line="0" w:lineRule="atLeast"/>
              <w:jc w:val="center"/>
              <w:rPr>
                <w:rFonts w:eastAsia="Britannic Bold"/>
                <w:b/>
              </w:rPr>
            </w:pPr>
            <w:r>
              <w:rPr>
                <w:b/>
                <w:lang w:val="en"/>
              </w:rPr>
              <w:t>(10)</w:t>
            </w:r>
          </w:p>
        </w:tc>
        <w:tc>
          <w:tcPr>
            <w:tcW w:w="237" w:type="pct"/>
          </w:tcPr>
          <w:p>
            <w:pPr>
              <w:spacing w:line="0" w:lineRule="atLeast"/>
              <w:jc w:val="center"/>
              <w:rPr>
                <w:rFonts w:eastAsia="Britannic Bold"/>
                <w:b/>
              </w:rPr>
            </w:pPr>
            <w:r>
              <w:rPr>
                <w:b/>
                <w:lang w:val="e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 w:type="pct"/>
          </w:tcPr>
          <w:p>
            <w:pPr>
              <w:spacing w:line="0" w:lineRule="atLeast"/>
              <w:jc w:val="center"/>
              <w:rPr>
                <w:rFonts w:hint="default" w:eastAsia="Britannic Bold"/>
                <w:lang w:val="en-GB"/>
              </w:rPr>
            </w:pPr>
            <w:r>
              <w:rPr>
                <w:rFonts w:hint="default"/>
                <w:lang w:val="en-GB"/>
              </w:rPr>
              <w:t>S-</w:t>
            </w:r>
            <w:r>
              <w:rPr>
                <w:lang w:val="en"/>
              </w:rPr>
              <w:t>8</w:t>
            </w:r>
            <w:r>
              <w:rPr>
                <w:rFonts w:hint="default"/>
                <w:lang w:val="en-GB"/>
              </w:rPr>
              <w:t>,</w:t>
            </w:r>
          </w:p>
          <w:p>
            <w:pPr>
              <w:spacing w:line="0" w:lineRule="atLeast"/>
              <w:jc w:val="center"/>
              <w:rPr>
                <w:rFonts w:eastAsia="Britannic Bold"/>
              </w:rPr>
            </w:pPr>
            <w:r>
              <w:rPr>
                <w:rFonts w:hint="default"/>
                <w:lang w:val="en-GB"/>
              </w:rPr>
              <w:t>P-</w:t>
            </w:r>
            <w:r>
              <w:rPr>
                <w:lang w:val="en"/>
              </w:rPr>
              <w:t>4</w:t>
            </w:r>
          </w:p>
        </w:tc>
        <w:tc>
          <w:tcPr>
            <w:tcW w:w="295" w:type="pct"/>
          </w:tcPr>
          <w:p>
            <w:pPr>
              <w:spacing w:line="0" w:lineRule="atLeast"/>
              <w:jc w:val="center"/>
              <w:rPr>
                <w:rFonts w:eastAsia="Britannic Bold"/>
              </w:rPr>
            </w:pPr>
            <w:r>
              <w:rPr>
                <w:lang w:val="en"/>
              </w:rPr>
              <w:t>CPMK 1</w:t>
            </w:r>
          </w:p>
        </w:tc>
        <w:tc>
          <w:tcPr>
            <w:tcW w:w="251" w:type="pct"/>
          </w:tcPr>
          <w:p>
            <w:pPr>
              <w:spacing w:line="0" w:lineRule="atLeast"/>
              <w:jc w:val="center"/>
              <w:rPr>
                <w:rFonts w:eastAsia="Britannic Bold"/>
              </w:rPr>
            </w:pPr>
            <w:r>
              <w:rPr>
                <w:rFonts w:eastAsia="Britannic Bold"/>
              </w:rPr>
              <w:t>1</w:t>
            </w:r>
          </w:p>
        </w:tc>
        <w:tc>
          <w:tcPr>
            <w:tcW w:w="532" w:type="pct"/>
          </w:tcPr>
          <w:p>
            <w:pPr>
              <w:ind w:right="161"/>
              <w:jc w:val="both"/>
            </w:pPr>
            <w:r>
              <w:rPr>
                <w:lang w:val="en"/>
              </w:rPr>
              <w:t xml:space="preserve">Able to understand and explain </w:t>
            </w:r>
            <w:r>
              <w:t xml:space="preserve">introduction of </w:t>
            </w:r>
            <w:r>
              <w:rPr>
                <w:lang w:val="en"/>
              </w:rPr>
              <w:t>applied computer science</w:t>
            </w:r>
          </w:p>
          <w:p>
            <w:pPr>
              <w:rPr>
                <w:lang w:val="id-ID"/>
              </w:rPr>
            </w:pPr>
          </w:p>
        </w:tc>
        <w:tc>
          <w:tcPr>
            <w:tcW w:w="411" w:type="pct"/>
          </w:tcPr>
          <w:p>
            <w:pPr>
              <w:rPr>
                <w:lang w:val="en-US"/>
              </w:rPr>
            </w:pPr>
            <w:r>
              <w:rPr>
                <w:lang w:val="en"/>
              </w:rPr>
              <w:t>Applied Computer Science</w:t>
            </w:r>
            <w:r>
              <w:rPr>
                <w:lang w:val="en-US"/>
              </w:rPr>
              <w:t xml:space="preserve"> </w:t>
            </w:r>
          </w:p>
        </w:tc>
        <w:tc>
          <w:tcPr>
            <w:tcW w:w="638" w:type="pct"/>
          </w:tcPr>
          <w:p>
            <w:pPr>
              <w:rPr>
                <w:lang w:val="id-ID"/>
              </w:rPr>
            </w:pPr>
            <w:r>
              <w:rPr>
                <w:lang w:val="en"/>
              </w:rPr>
              <w:t xml:space="preserve">Students are able to explain </w:t>
            </w:r>
            <w:r>
              <w:t xml:space="preserve">introduction of </w:t>
            </w:r>
            <w:r>
              <w:rPr>
                <w:lang w:val="en"/>
              </w:rPr>
              <w:t>applied computer science</w:t>
            </w:r>
          </w:p>
        </w:tc>
        <w:tc>
          <w:tcPr>
            <w:tcW w:w="553" w:type="pct"/>
          </w:tcPr>
          <w:p>
            <w:pPr>
              <w:spacing w:line="0" w:lineRule="atLeast"/>
              <w:rPr>
                <w:rFonts w:eastAsia="Britannic Bold"/>
                <w:lang w:val="id-ID"/>
              </w:rPr>
            </w:pPr>
            <w:r>
              <w:rPr>
                <w:lang w:val="en"/>
              </w:rPr>
              <w:t xml:space="preserve">Accuracy in explaining  </w:t>
            </w:r>
            <w:r>
              <w:t xml:space="preserve">introduction of </w:t>
            </w:r>
            <w:r>
              <w:rPr>
                <w:lang w:val="en"/>
              </w:rPr>
              <w:t>applied computer science</w:t>
            </w:r>
          </w:p>
        </w:tc>
        <w:tc>
          <w:tcPr>
            <w:tcW w:w="411" w:type="pct"/>
          </w:tcPr>
          <w:p>
            <w:pPr>
              <w:spacing w:line="0" w:lineRule="atLeast"/>
              <w:ind w:left="101" w:hanging="130"/>
              <w:rPr>
                <w:rFonts w:eastAsia="Britannic Bold"/>
              </w:rPr>
            </w:pPr>
            <w:r>
              <w:rPr>
                <w:lang w:val="en"/>
              </w:rPr>
              <w:t xml:space="preserve">Face-to-face </w:t>
            </w:r>
          </w:p>
          <w:p>
            <w:pPr>
              <w:spacing w:line="0" w:lineRule="atLeast"/>
              <w:rPr>
                <w:rFonts w:eastAsia="Britannic Bold"/>
              </w:rPr>
            </w:pPr>
            <w:r>
              <w:rPr>
                <w:lang w:val="en"/>
              </w:rPr>
              <w:t xml:space="preserve">with </w:t>
            </w:r>
            <w:r>
              <w:rPr>
                <w:i/>
                <w:lang w:val="en"/>
              </w:rPr>
              <w:t>Co-learning</w:t>
            </w:r>
            <w:r>
              <w:rPr>
                <w:lang w:val="en"/>
              </w:rPr>
              <w:t xml:space="preserve"> Methods</w:t>
            </w:r>
          </w:p>
          <w:p>
            <w:pPr>
              <w:spacing w:line="0" w:lineRule="atLeast"/>
              <w:rPr>
                <w:rFonts w:eastAsia="Britannic Bold"/>
              </w:rPr>
            </w:pPr>
            <w:r>
              <w:rPr>
                <w:lang w:val="en"/>
              </w:rPr>
              <w:t>(2x50')</w:t>
            </w:r>
          </w:p>
          <w:p>
            <w:pPr>
              <w:spacing w:line="0" w:lineRule="atLeast"/>
              <w:ind w:left="101" w:hanging="130"/>
              <w:jc w:val="center"/>
              <w:rPr>
                <w:rFonts w:eastAsia="Britannic Bold"/>
              </w:rPr>
            </w:pPr>
          </w:p>
          <w:p>
            <w:pPr>
              <w:spacing w:line="0" w:lineRule="atLeast"/>
              <w:ind w:left="101" w:hanging="130"/>
              <w:jc w:val="center"/>
              <w:rPr>
                <w:rFonts w:eastAsia="Britannic Bold"/>
              </w:rPr>
            </w:pPr>
          </w:p>
        </w:tc>
        <w:tc>
          <w:tcPr>
            <w:tcW w:w="532" w:type="pct"/>
          </w:tcPr>
          <w:p>
            <w:pPr>
              <w:spacing w:line="0" w:lineRule="atLeast"/>
              <w:ind w:left="-29"/>
              <w:rPr>
                <w:rFonts w:eastAsia="Britannic Bold"/>
              </w:rPr>
            </w:pPr>
            <w:r>
              <w:rPr>
                <w:lang w:val="en"/>
              </w:rPr>
              <w:t xml:space="preserve">Creating a summary of the learning material by the method </w:t>
            </w:r>
          </w:p>
          <w:p>
            <w:pPr>
              <w:spacing w:line="0" w:lineRule="atLeast"/>
              <w:ind w:left="-29"/>
              <w:rPr>
                <w:rFonts w:eastAsia="Britannic Bold"/>
                <w:i/>
              </w:rPr>
            </w:pPr>
            <w:r>
              <w:rPr>
                <w:i/>
                <w:lang w:val="en"/>
              </w:rPr>
              <w:t>Self-Directed Learning</w:t>
            </w:r>
          </w:p>
          <w:p>
            <w:pPr>
              <w:spacing w:line="0" w:lineRule="atLeast"/>
              <w:ind w:left="101" w:hanging="130"/>
              <w:rPr>
                <w:rFonts w:eastAsia="Britannic Bold"/>
              </w:rPr>
            </w:pPr>
            <w:r>
              <w:rPr>
                <w:lang w:val="en"/>
              </w:rPr>
              <w:t>(3x60')</w:t>
            </w:r>
          </w:p>
          <w:p>
            <w:pPr>
              <w:spacing w:line="0" w:lineRule="atLeast"/>
              <w:rPr>
                <w:rFonts w:eastAsia="Britannic Bold"/>
              </w:rPr>
            </w:pPr>
          </w:p>
        </w:tc>
        <w:tc>
          <w:tcPr>
            <w:tcW w:w="383" w:type="pct"/>
          </w:tcPr>
          <w:p>
            <w:pPr>
              <w:spacing w:line="0" w:lineRule="atLeast"/>
              <w:ind w:left="-29"/>
              <w:rPr>
                <w:rFonts w:eastAsia="Britannic Bold"/>
              </w:rPr>
            </w:pPr>
            <w:r>
              <w:rPr>
                <w:i/>
                <w:lang w:val="en"/>
              </w:rPr>
              <w:t>Self-Study with Self-Directed Learning</w:t>
            </w:r>
            <w:r>
              <w:rPr>
                <w:lang w:val="en"/>
              </w:rPr>
              <w:t xml:space="preserve"> (3x60')</w:t>
            </w:r>
          </w:p>
          <w:p>
            <w:pPr>
              <w:spacing w:line="0" w:lineRule="atLeast"/>
              <w:ind w:left="33"/>
              <w:rPr>
                <w:rFonts w:eastAsia="Britannic Bold"/>
              </w:rPr>
            </w:pPr>
          </w:p>
        </w:tc>
        <w:tc>
          <w:tcPr>
            <w:tcW w:w="461" w:type="pct"/>
          </w:tcPr>
          <w:p>
            <w:pPr>
              <w:spacing w:line="0" w:lineRule="atLeast"/>
              <w:ind w:left="360"/>
              <w:rPr>
                <w:rFonts w:eastAsia="Britannic Bold"/>
                <w:lang w:val="id-ID"/>
              </w:rPr>
            </w:pPr>
            <w:r>
              <w:rPr>
                <w:lang w:val="en"/>
              </w:rPr>
              <w:t>1,2</w:t>
            </w:r>
          </w:p>
          <w:p>
            <w:pPr>
              <w:spacing w:line="0" w:lineRule="atLeast"/>
              <w:rPr>
                <w:rFonts w:eastAsia="Britannic Bold"/>
                <w:lang w:val="id-ID"/>
              </w:rPr>
            </w:pPr>
            <w:r>
              <w:rPr>
                <w:lang w:val="en"/>
              </w:rPr>
              <w:t>The development of computer science.</w:t>
            </w:r>
          </w:p>
          <w:p>
            <w:pPr>
              <w:spacing w:line="0" w:lineRule="atLeast"/>
              <w:rPr>
                <w:rFonts w:eastAsia="Britannic Bold"/>
                <w:lang w:val="id-ID"/>
              </w:rPr>
            </w:pPr>
          </w:p>
        </w:tc>
        <w:tc>
          <w:tcPr>
            <w:tcW w:w="237" w:type="pct"/>
            <w:vAlign w:val="bottom"/>
          </w:tcPr>
          <w:p>
            <w:pPr>
              <w:jc w:val="right"/>
              <w:rPr>
                <w:rFonts w:ascii="Calibri" w:hAnsi="Calibri"/>
              </w:rPr>
            </w:pPr>
            <w:r>
              <w:rPr>
                <w:lang w:val="e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 w:type="pct"/>
          </w:tcPr>
          <w:p>
            <w:pPr>
              <w:spacing w:line="0" w:lineRule="atLeast"/>
              <w:jc w:val="center"/>
              <w:rPr>
                <w:rFonts w:hint="default" w:eastAsia="Britannic Bold"/>
                <w:lang w:val="en-GB"/>
              </w:rPr>
            </w:pPr>
            <w:r>
              <w:rPr>
                <w:rFonts w:hint="default"/>
                <w:lang w:val="en-GB"/>
              </w:rPr>
              <w:t>S-</w:t>
            </w:r>
            <w:r>
              <w:rPr>
                <w:lang w:val="en"/>
              </w:rPr>
              <w:t>8</w:t>
            </w:r>
            <w:r>
              <w:rPr>
                <w:rFonts w:hint="default"/>
                <w:lang w:val="en-GB"/>
              </w:rPr>
              <w:t>,</w:t>
            </w:r>
          </w:p>
          <w:p>
            <w:pPr>
              <w:spacing w:line="0" w:lineRule="atLeast"/>
              <w:jc w:val="center"/>
              <w:rPr>
                <w:rFonts w:eastAsia="Britannic Bold"/>
              </w:rPr>
            </w:pPr>
            <w:r>
              <w:rPr>
                <w:rFonts w:hint="default"/>
                <w:lang w:val="en-GB"/>
              </w:rPr>
              <w:t>P-</w:t>
            </w:r>
            <w:r>
              <w:rPr>
                <w:lang w:val="en"/>
              </w:rPr>
              <w:t>4</w:t>
            </w:r>
          </w:p>
        </w:tc>
        <w:tc>
          <w:tcPr>
            <w:tcW w:w="295" w:type="pct"/>
          </w:tcPr>
          <w:p>
            <w:pPr>
              <w:spacing w:line="0" w:lineRule="atLeast"/>
              <w:jc w:val="center"/>
              <w:rPr>
                <w:rFonts w:eastAsia="Britannic Bold"/>
              </w:rPr>
            </w:pPr>
            <w:r>
              <w:rPr>
                <w:lang w:val="en"/>
              </w:rPr>
              <w:t>CPMK 1</w:t>
            </w:r>
          </w:p>
        </w:tc>
        <w:tc>
          <w:tcPr>
            <w:tcW w:w="251" w:type="pct"/>
          </w:tcPr>
          <w:p>
            <w:pPr>
              <w:spacing w:line="0" w:lineRule="atLeast"/>
              <w:jc w:val="center"/>
              <w:rPr>
                <w:rFonts w:eastAsia="Britannic Bold"/>
              </w:rPr>
            </w:pPr>
            <w:r>
              <w:rPr>
                <w:lang w:val="en"/>
              </w:rPr>
              <w:t>2</w:t>
            </w:r>
          </w:p>
        </w:tc>
        <w:tc>
          <w:tcPr>
            <w:tcW w:w="532" w:type="pct"/>
          </w:tcPr>
          <w:p>
            <w:pPr>
              <w:pStyle w:val="24"/>
              <w:ind w:right="102"/>
              <w:jc w:val="both"/>
              <w:rPr>
                <w:sz w:val="24"/>
                <w:szCs w:val="24"/>
              </w:rPr>
            </w:pPr>
            <w:r>
              <w:rPr>
                <w:lang w:val="en"/>
              </w:rPr>
              <w:t xml:space="preserve">Able to understand and explain </w:t>
            </w:r>
            <w:r>
              <w:rPr>
                <w:sz w:val="24"/>
                <w:szCs w:val="24"/>
              </w:rPr>
              <w:t>editing and beautifying the text</w:t>
            </w:r>
          </w:p>
          <w:p>
            <w:pPr>
              <w:jc w:val="both"/>
              <w:rPr>
                <w:lang w:eastAsia="en-US"/>
              </w:rPr>
            </w:pPr>
            <w:r>
              <w:rPr>
                <w:lang w:eastAsia="en-US"/>
              </w:rPr>
              <w:t xml:space="preserve"> </w:t>
            </w:r>
          </w:p>
        </w:tc>
        <w:tc>
          <w:tcPr>
            <w:tcW w:w="411" w:type="pct"/>
          </w:tcPr>
          <w:p>
            <w:pPr>
              <w:pStyle w:val="24"/>
              <w:ind w:right="102"/>
              <w:jc w:val="both"/>
              <w:rPr>
                <w:sz w:val="24"/>
                <w:szCs w:val="24"/>
              </w:rPr>
            </w:pPr>
            <w:r>
              <w:rPr>
                <w:sz w:val="24"/>
                <w:szCs w:val="24"/>
              </w:rPr>
              <w:t>Editing and beautifying the text</w:t>
            </w:r>
          </w:p>
          <w:p>
            <w:pPr>
              <w:ind w:right="-164"/>
              <w:rPr>
                <w:lang w:val="en-US"/>
              </w:rPr>
            </w:pPr>
            <w:r>
              <w:rPr>
                <w:lang w:val="en-US"/>
              </w:rPr>
              <w:t xml:space="preserve"> </w:t>
            </w:r>
          </w:p>
        </w:tc>
        <w:tc>
          <w:tcPr>
            <w:tcW w:w="638" w:type="pct"/>
          </w:tcPr>
          <w:p>
            <w:pPr>
              <w:pStyle w:val="24"/>
              <w:ind w:right="102"/>
              <w:jc w:val="both"/>
              <w:rPr>
                <w:sz w:val="24"/>
                <w:szCs w:val="24"/>
              </w:rPr>
            </w:pPr>
            <w:r>
              <w:rPr>
                <w:lang w:val="en"/>
              </w:rPr>
              <w:t xml:space="preserve">Students are able to explain </w:t>
            </w:r>
            <w:r>
              <w:rPr>
                <w:sz w:val="24"/>
                <w:szCs w:val="24"/>
              </w:rPr>
              <w:t>editing and beautifying the text</w:t>
            </w:r>
          </w:p>
          <w:p>
            <w:pPr>
              <w:jc w:val="both"/>
              <w:rPr>
                <w:lang w:eastAsia="en-US"/>
              </w:rPr>
            </w:pPr>
            <w:r>
              <w:rPr>
                <w:lang w:eastAsia="en-US"/>
              </w:rPr>
              <w:t xml:space="preserve"> </w:t>
            </w:r>
          </w:p>
          <w:p>
            <w:pPr>
              <w:rPr>
                <w:lang w:val="id-ID"/>
              </w:rPr>
            </w:pPr>
          </w:p>
          <w:p>
            <w:pPr>
              <w:rPr>
                <w:lang w:val="id-ID"/>
              </w:rPr>
            </w:pPr>
          </w:p>
        </w:tc>
        <w:tc>
          <w:tcPr>
            <w:tcW w:w="553" w:type="pct"/>
          </w:tcPr>
          <w:p>
            <w:pPr>
              <w:ind w:right="161"/>
              <w:jc w:val="both"/>
              <w:rPr>
                <w:rFonts w:eastAsia="Britannic Bold"/>
                <w:lang w:val="en-US"/>
              </w:rPr>
            </w:pPr>
            <w:r>
              <w:rPr>
                <w:lang w:val="en"/>
              </w:rPr>
              <w:t xml:space="preserve">Accuracy in explaining of </w:t>
            </w:r>
            <w:r>
              <w:t>edit and beauty the text</w:t>
            </w:r>
          </w:p>
        </w:tc>
        <w:tc>
          <w:tcPr>
            <w:tcW w:w="411" w:type="pct"/>
          </w:tcPr>
          <w:p>
            <w:pPr>
              <w:spacing w:line="0" w:lineRule="atLeast"/>
              <w:ind w:left="101" w:hanging="130"/>
              <w:jc w:val="center"/>
              <w:rPr>
                <w:rFonts w:eastAsia="Britannic Bold"/>
              </w:rPr>
            </w:pPr>
            <w:r>
              <w:rPr>
                <w:lang w:val="en"/>
              </w:rPr>
              <w:t xml:space="preserve">Face-to-face </w:t>
            </w:r>
          </w:p>
          <w:p>
            <w:pPr>
              <w:spacing w:line="0" w:lineRule="atLeast"/>
              <w:rPr>
                <w:rFonts w:eastAsia="Britannic Bold"/>
              </w:rPr>
            </w:pPr>
            <w:r>
              <w:rPr>
                <w:lang w:val="en"/>
              </w:rPr>
              <w:t xml:space="preserve">with </w:t>
            </w:r>
            <w:r>
              <w:rPr>
                <w:i/>
                <w:lang w:val="en"/>
              </w:rPr>
              <w:t>Co-learning</w:t>
            </w:r>
            <w:r>
              <w:rPr>
                <w:lang w:val="en"/>
              </w:rPr>
              <w:t xml:space="preserve"> Methods</w:t>
            </w:r>
          </w:p>
          <w:p>
            <w:pPr>
              <w:spacing w:line="0" w:lineRule="atLeast"/>
              <w:rPr>
                <w:rFonts w:eastAsia="Britannic Bold"/>
              </w:rPr>
            </w:pPr>
            <w:r>
              <w:rPr>
                <w:lang w:val="en"/>
              </w:rPr>
              <w:t>(2x50')</w:t>
            </w:r>
          </w:p>
          <w:p>
            <w:pPr>
              <w:spacing w:line="0" w:lineRule="atLeast"/>
              <w:ind w:left="101" w:hanging="130"/>
              <w:rPr>
                <w:rFonts w:eastAsia="Britannic Bold"/>
              </w:rPr>
            </w:pPr>
          </w:p>
        </w:tc>
        <w:tc>
          <w:tcPr>
            <w:tcW w:w="532" w:type="pct"/>
          </w:tcPr>
          <w:p>
            <w:pPr>
              <w:spacing w:line="0" w:lineRule="atLeast"/>
              <w:rPr>
                <w:rFonts w:eastAsia="Britannic Bold"/>
              </w:rPr>
            </w:pPr>
            <w:r>
              <w:rPr>
                <w:lang w:val="en"/>
              </w:rPr>
              <w:t>Collecting literature discussing institutional case (</w:t>
            </w:r>
            <w:r>
              <w:rPr>
                <w:i/>
                <w:lang w:val="en"/>
              </w:rPr>
              <w:t>Small Group discussion</w:t>
            </w:r>
            <w:r>
              <w:rPr>
                <w:lang w:val="en"/>
              </w:rPr>
              <w:t>)</w:t>
            </w:r>
          </w:p>
          <w:p>
            <w:pPr>
              <w:spacing w:line="0" w:lineRule="atLeast"/>
              <w:rPr>
                <w:rFonts w:eastAsia="Britannic Bold"/>
              </w:rPr>
            </w:pPr>
            <w:r>
              <w:rPr>
                <w:lang w:val="en"/>
              </w:rPr>
              <w:t>(3x60')</w:t>
            </w:r>
          </w:p>
        </w:tc>
        <w:tc>
          <w:tcPr>
            <w:tcW w:w="383" w:type="pct"/>
          </w:tcPr>
          <w:p>
            <w:r>
              <w:rPr>
                <w:i/>
                <w:lang w:val="en"/>
              </w:rPr>
              <w:t xml:space="preserve">Self-Study with Self-Directed Learning </w:t>
            </w:r>
            <w:r>
              <w:rPr>
                <w:lang w:val="en"/>
              </w:rPr>
              <w:t>(3x60')</w:t>
            </w:r>
          </w:p>
        </w:tc>
        <w:tc>
          <w:tcPr>
            <w:tcW w:w="461" w:type="pct"/>
          </w:tcPr>
          <w:p>
            <w:pPr>
              <w:spacing w:line="0" w:lineRule="atLeast"/>
              <w:ind w:left="360"/>
              <w:rPr>
                <w:rFonts w:eastAsia="Britannic Bold"/>
                <w:lang w:val="en-US"/>
              </w:rPr>
            </w:pPr>
            <w:r>
              <w:rPr>
                <w:lang w:val="en"/>
              </w:rPr>
              <w:t>1,2,3,4</w:t>
            </w:r>
          </w:p>
          <w:p>
            <w:pPr>
              <w:spacing w:line="0" w:lineRule="atLeast"/>
              <w:rPr>
                <w:lang w:val="en"/>
              </w:rPr>
            </w:pPr>
            <w:r>
              <w:rPr>
                <w:lang w:val="en"/>
              </w:rPr>
              <w:t>Definition of</w:t>
            </w:r>
            <w:r>
              <w:t xml:space="preserve"> Operating Systems, Basic and Fortran, All Microsoft Office Software.</w:t>
            </w:r>
          </w:p>
        </w:tc>
        <w:tc>
          <w:tcPr>
            <w:tcW w:w="237" w:type="pct"/>
            <w:vAlign w:val="bottom"/>
          </w:tcPr>
          <w:p>
            <w:pPr>
              <w:jc w:val="right"/>
              <w:rPr>
                <w:rFonts w:ascii="Calibri" w:hAnsi="Calibri"/>
              </w:rPr>
            </w:pPr>
            <w:r>
              <w:rPr>
                <w:lang w:val="en"/>
              </w:rPr>
              <w:t>2</w:t>
            </w:r>
          </w:p>
        </w:tc>
      </w:tr>
    </w:tbl>
    <w:p>
      <w:r>
        <w:br w:type="page"/>
      </w:r>
    </w:p>
    <w:tbl>
      <w:tblPr>
        <w:tblStyle w:val="4"/>
        <w:tblW w:w="5225" w:type="pct"/>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948"/>
        <w:gridCol w:w="806"/>
        <w:gridCol w:w="1708"/>
        <w:gridCol w:w="1320"/>
        <w:gridCol w:w="2048"/>
        <w:gridCol w:w="1775"/>
        <w:gridCol w:w="1320"/>
        <w:gridCol w:w="1707"/>
        <w:gridCol w:w="1229"/>
        <w:gridCol w:w="1479"/>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4" w:type="pct"/>
          </w:tcPr>
          <w:p>
            <w:pPr>
              <w:spacing w:line="0" w:lineRule="atLeast"/>
              <w:jc w:val="center"/>
              <w:rPr>
                <w:rFonts w:hint="default" w:eastAsia="Britannic Bold"/>
                <w:lang w:val="en-GB"/>
              </w:rPr>
            </w:pPr>
            <w:r>
              <w:rPr>
                <w:rFonts w:hint="default"/>
                <w:lang w:val="en-GB"/>
              </w:rPr>
              <w:t>S-</w:t>
            </w:r>
            <w:r>
              <w:rPr>
                <w:lang w:val="en"/>
              </w:rPr>
              <w:t>8</w:t>
            </w:r>
            <w:r>
              <w:rPr>
                <w:rFonts w:hint="default"/>
                <w:lang w:val="en-GB"/>
              </w:rPr>
              <w:t>,</w:t>
            </w:r>
          </w:p>
          <w:p>
            <w:pPr>
              <w:spacing w:line="0" w:lineRule="atLeast"/>
              <w:jc w:val="center"/>
              <w:rPr>
                <w:rFonts w:eastAsia="Britannic Bold"/>
              </w:rPr>
            </w:pPr>
            <w:r>
              <w:rPr>
                <w:rFonts w:hint="default"/>
                <w:lang w:val="en-GB"/>
              </w:rPr>
              <w:t>P-</w:t>
            </w:r>
            <w:r>
              <w:rPr>
                <w:lang w:val="en"/>
              </w:rPr>
              <w:t>4</w:t>
            </w:r>
          </w:p>
        </w:tc>
        <w:tc>
          <w:tcPr>
            <w:tcW w:w="295" w:type="pct"/>
          </w:tcPr>
          <w:p>
            <w:pPr>
              <w:spacing w:line="0" w:lineRule="atLeast"/>
              <w:jc w:val="center"/>
              <w:rPr>
                <w:rFonts w:eastAsia="Britannic Bold"/>
              </w:rPr>
            </w:pPr>
            <w:r>
              <w:rPr>
                <w:lang w:val="en"/>
              </w:rPr>
              <w:t>CPMK 1</w:t>
            </w:r>
          </w:p>
        </w:tc>
        <w:tc>
          <w:tcPr>
            <w:tcW w:w="251" w:type="pct"/>
          </w:tcPr>
          <w:p>
            <w:pPr>
              <w:spacing w:line="0" w:lineRule="atLeast"/>
              <w:jc w:val="center"/>
              <w:rPr>
                <w:rFonts w:eastAsia="Britannic Bold"/>
              </w:rPr>
            </w:pPr>
            <w:r>
              <w:rPr>
                <w:lang w:val="en"/>
              </w:rPr>
              <w:t>3</w:t>
            </w:r>
          </w:p>
        </w:tc>
        <w:tc>
          <w:tcPr>
            <w:tcW w:w="532" w:type="pct"/>
          </w:tcPr>
          <w:p>
            <w:pPr>
              <w:pStyle w:val="24"/>
              <w:jc w:val="both"/>
              <w:rPr>
                <w:sz w:val="24"/>
                <w:szCs w:val="24"/>
              </w:rPr>
            </w:pPr>
            <w:r>
              <w:rPr>
                <w:lang w:val="en"/>
              </w:rPr>
              <w:t xml:space="preserve">Able to understand and explain </w:t>
            </w:r>
            <w:r>
              <w:rPr>
                <w:sz w:val="24"/>
                <w:szCs w:val="24"/>
              </w:rPr>
              <w:t>creating tables, figures and table of contents</w:t>
            </w:r>
          </w:p>
          <w:p>
            <w:pPr>
              <w:rPr>
                <w:lang w:val="en-US"/>
              </w:rPr>
            </w:pPr>
          </w:p>
        </w:tc>
        <w:tc>
          <w:tcPr>
            <w:tcW w:w="411" w:type="pct"/>
          </w:tcPr>
          <w:p>
            <w:pPr>
              <w:rPr>
                <w:lang w:val="en-US"/>
              </w:rPr>
            </w:pPr>
            <w:r>
              <w:t>Creating tables, figures and table of contents</w:t>
            </w:r>
          </w:p>
        </w:tc>
        <w:tc>
          <w:tcPr>
            <w:tcW w:w="638" w:type="pct"/>
          </w:tcPr>
          <w:p>
            <w:pPr>
              <w:jc w:val="both"/>
              <w:rPr>
                <w:lang w:eastAsia="en-US"/>
              </w:rPr>
            </w:pPr>
            <w:r>
              <w:rPr>
                <w:lang w:val="en"/>
              </w:rPr>
              <w:t xml:space="preserve">Students are able to explain </w:t>
            </w:r>
            <w:r>
              <w:t>creating tables, figures and table of contents</w:t>
            </w:r>
          </w:p>
          <w:p>
            <w:pPr>
              <w:rPr>
                <w:lang w:val="id-ID"/>
              </w:rPr>
            </w:pPr>
          </w:p>
        </w:tc>
        <w:tc>
          <w:tcPr>
            <w:tcW w:w="553" w:type="pct"/>
          </w:tcPr>
          <w:p>
            <w:pPr>
              <w:jc w:val="both"/>
              <w:rPr>
                <w:lang w:eastAsia="en-US"/>
              </w:rPr>
            </w:pPr>
            <w:r>
              <w:rPr>
                <w:lang w:val="en"/>
              </w:rPr>
              <w:t xml:space="preserve">Accuracy in explaining of </w:t>
            </w:r>
            <w:r>
              <w:t>creating tables, figures and table of contents</w:t>
            </w:r>
          </w:p>
          <w:p>
            <w:pPr>
              <w:spacing w:line="0" w:lineRule="atLeast"/>
              <w:ind w:left="116"/>
              <w:rPr>
                <w:rFonts w:eastAsia="Britannic Bold"/>
                <w:lang w:val="en-US"/>
              </w:rPr>
            </w:pPr>
          </w:p>
        </w:tc>
        <w:tc>
          <w:tcPr>
            <w:tcW w:w="411" w:type="pct"/>
          </w:tcPr>
          <w:p>
            <w:pPr>
              <w:spacing w:line="0" w:lineRule="atLeast"/>
              <w:ind w:left="101" w:hanging="130"/>
              <w:jc w:val="center"/>
              <w:rPr>
                <w:rFonts w:eastAsia="Britannic Bold"/>
              </w:rPr>
            </w:pPr>
            <w:r>
              <w:rPr>
                <w:lang w:val="en"/>
              </w:rPr>
              <w:t xml:space="preserve">Face-to-face </w:t>
            </w:r>
          </w:p>
          <w:p>
            <w:pPr>
              <w:spacing w:line="0" w:lineRule="atLeast"/>
              <w:rPr>
                <w:rFonts w:eastAsia="Britannic Bold"/>
              </w:rPr>
            </w:pPr>
            <w:r>
              <w:rPr>
                <w:lang w:val="en"/>
              </w:rPr>
              <w:t xml:space="preserve">with </w:t>
            </w:r>
            <w:r>
              <w:rPr>
                <w:i/>
                <w:lang w:val="en"/>
              </w:rPr>
              <w:t>Co-learning</w:t>
            </w:r>
            <w:r>
              <w:rPr>
                <w:lang w:val="en"/>
              </w:rPr>
              <w:t xml:space="preserve"> Methods</w:t>
            </w:r>
          </w:p>
          <w:p>
            <w:pPr>
              <w:spacing w:line="0" w:lineRule="atLeast"/>
              <w:rPr>
                <w:rFonts w:eastAsia="Britannic Bold"/>
              </w:rPr>
            </w:pPr>
            <w:r>
              <w:rPr>
                <w:lang w:val="en"/>
              </w:rPr>
              <w:t>(2x50')</w:t>
            </w:r>
          </w:p>
          <w:p>
            <w:pPr>
              <w:spacing w:line="0" w:lineRule="atLeast"/>
              <w:ind w:left="101" w:hanging="130"/>
              <w:jc w:val="center"/>
              <w:rPr>
                <w:rFonts w:eastAsia="Britannic Bold"/>
              </w:rPr>
            </w:pPr>
          </w:p>
        </w:tc>
        <w:tc>
          <w:tcPr>
            <w:tcW w:w="532" w:type="pct"/>
          </w:tcPr>
          <w:p>
            <w:pPr>
              <w:spacing w:line="0" w:lineRule="atLeast"/>
              <w:rPr>
                <w:rFonts w:eastAsia="Britannic Bold"/>
              </w:rPr>
            </w:pPr>
            <w:r>
              <w:rPr>
                <w:lang w:val="en"/>
              </w:rPr>
              <w:t>Collecting literature and discussing the challenges of managing data (</w:t>
            </w:r>
            <w:r>
              <w:rPr>
                <w:i/>
                <w:lang w:val="en"/>
              </w:rPr>
              <w:t>Small Group discussion</w:t>
            </w:r>
            <w:r>
              <w:rPr>
                <w:lang w:val="en"/>
              </w:rPr>
              <w:t>) (3x60')</w:t>
            </w:r>
          </w:p>
        </w:tc>
        <w:tc>
          <w:tcPr>
            <w:tcW w:w="383" w:type="pct"/>
          </w:tcPr>
          <w:p>
            <w:r>
              <w:rPr>
                <w:i/>
                <w:lang w:val="en"/>
              </w:rPr>
              <w:t xml:space="preserve">Self-Study with Self Directed Learning </w:t>
            </w:r>
            <w:r>
              <w:rPr>
                <w:lang w:val="en"/>
              </w:rPr>
              <w:t>(3x60')</w:t>
            </w:r>
          </w:p>
        </w:tc>
        <w:tc>
          <w:tcPr>
            <w:tcW w:w="461" w:type="pct"/>
          </w:tcPr>
          <w:p>
            <w:pPr>
              <w:spacing w:line="0" w:lineRule="atLeast"/>
              <w:ind w:left="360"/>
              <w:rPr>
                <w:rFonts w:eastAsia="Britannic Bold"/>
                <w:lang w:val="en-US"/>
              </w:rPr>
            </w:pPr>
            <w:r>
              <w:rPr>
                <w:lang w:val="en"/>
              </w:rPr>
              <w:t>1,2,3,4</w:t>
            </w:r>
          </w:p>
          <w:p>
            <w:pPr>
              <w:spacing w:line="0" w:lineRule="atLeast"/>
              <w:rPr>
                <w:rFonts w:eastAsia="Britannic Bold"/>
                <w:lang w:val="en-US"/>
              </w:rPr>
            </w:pPr>
            <w:r>
              <w:t>Knows data Operating Systems, Basic and Fortran, All Microsoft Office Software, Database Management, and Statistical Analysis</w:t>
            </w:r>
            <w:r>
              <w:rPr>
                <w:lang w:val="en"/>
              </w:rPr>
              <w:t>.</w:t>
            </w:r>
          </w:p>
        </w:tc>
        <w:tc>
          <w:tcPr>
            <w:tcW w:w="237" w:type="pct"/>
            <w:vAlign w:val="bottom"/>
          </w:tcPr>
          <w:p>
            <w:pPr>
              <w:jc w:val="right"/>
              <w:rPr>
                <w:rFonts w:ascii="Calibri" w:hAnsi="Calibri"/>
              </w:rPr>
            </w:pPr>
            <w:r>
              <w:rPr>
                <w:lang w:val="e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 w:type="pct"/>
          </w:tcPr>
          <w:p>
            <w:pPr>
              <w:spacing w:line="0" w:lineRule="atLeast"/>
              <w:jc w:val="center"/>
              <w:rPr>
                <w:rFonts w:hint="default" w:eastAsia="Britannic Bold"/>
                <w:lang w:val="en-GB"/>
              </w:rPr>
            </w:pPr>
            <w:r>
              <w:rPr>
                <w:rFonts w:hint="default"/>
                <w:lang w:val="en-GB"/>
              </w:rPr>
              <w:t>S-</w:t>
            </w:r>
            <w:r>
              <w:rPr>
                <w:lang w:val="en"/>
              </w:rPr>
              <w:t>8</w:t>
            </w:r>
            <w:r>
              <w:rPr>
                <w:rFonts w:hint="default"/>
                <w:lang w:val="en-GB"/>
              </w:rPr>
              <w:t>,</w:t>
            </w:r>
          </w:p>
          <w:p>
            <w:pPr>
              <w:spacing w:line="0" w:lineRule="atLeast"/>
              <w:jc w:val="center"/>
              <w:rPr>
                <w:rFonts w:eastAsia="Britannic Bold"/>
                <w:lang w:val="id-ID"/>
              </w:rPr>
            </w:pPr>
            <w:r>
              <w:rPr>
                <w:rFonts w:hint="default"/>
                <w:lang w:val="en-GB"/>
              </w:rPr>
              <w:t>P-</w:t>
            </w:r>
            <w:r>
              <w:rPr>
                <w:lang w:val="en"/>
              </w:rPr>
              <w:t>4</w:t>
            </w:r>
          </w:p>
        </w:tc>
        <w:tc>
          <w:tcPr>
            <w:tcW w:w="295" w:type="pct"/>
          </w:tcPr>
          <w:p>
            <w:pPr>
              <w:spacing w:line="0" w:lineRule="atLeast"/>
              <w:jc w:val="center"/>
              <w:rPr>
                <w:rFonts w:eastAsia="Britannic Bold"/>
                <w:lang w:val="id-ID"/>
              </w:rPr>
            </w:pPr>
            <w:r>
              <w:rPr>
                <w:lang w:val="en"/>
              </w:rPr>
              <w:t>CPMK 1</w:t>
            </w:r>
          </w:p>
        </w:tc>
        <w:tc>
          <w:tcPr>
            <w:tcW w:w="251" w:type="pct"/>
          </w:tcPr>
          <w:p>
            <w:pPr>
              <w:spacing w:line="0" w:lineRule="atLeast"/>
              <w:jc w:val="center"/>
              <w:rPr>
                <w:rFonts w:eastAsia="Britannic Bold"/>
                <w:lang w:val="id-ID"/>
              </w:rPr>
            </w:pPr>
            <w:r>
              <w:rPr>
                <w:lang w:val="en"/>
              </w:rPr>
              <w:t>4</w:t>
            </w:r>
          </w:p>
        </w:tc>
        <w:tc>
          <w:tcPr>
            <w:tcW w:w="532" w:type="pct"/>
          </w:tcPr>
          <w:p>
            <w:pPr>
              <w:pStyle w:val="24"/>
              <w:jc w:val="both"/>
              <w:rPr>
                <w:sz w:val="24"/>
                <w:szCs w:val="24"/>
              </w:rPr>
            </w:pPr>
            <w:r>
              <w:rPr>
                <w:lang w:val="en"/>
              </w:rPr>
              <w:t xml:space="preserve">Able to understand and implement </w:t>
            </w:r>
            <w:r>
              <w:rPr>
                <w:sz w:val="24"/>
                <w:szCs w:val="24"/>
              </w:rPr>
              <w:t>pages and printing</w:t>
            </w:r>
          </w:p>
          <w:p>
            <w:pPr>
              <w:ind w:right="161"/>
              <w:jc w:val="both"/>
            </w:pPr>
          </w:p>
          <w:p>
            <w:pPr>
              <w:jc w:val="both"/>
              <w:rPr>
                <w:lang w:val="fi-FI" w:eastAsia="en-US"/>
              </w:rPr>
            </w:pPr>
          </w:p>
          <w:p>
            <w:pPr>
              <w:rPr>
                <w:lang w:val="id-ID"/>
              </w:rPr>
            </w:pPr>
          </w:p>
        </w:tc>
        <w:tc>
          <w:tcPr>
            <w:tcW w:w="411" w:type="pct"/>
          </w:tcPr>
          <w:p>
            <w:pPr>
              <w:pStyle w:val="24"/>
              <w:jc w:val="both"/>
              <w:rPr>
                <w:sz w:val="24"/>
                <w:szCs w:val="24"/>
              </w:rPr>
            </w:pPr>
            <w:r>
              <w:rPr>
                <w:sz w:val="24"/>
                <w:szCs w:val="24"/>
              </w:rPr>
              <w:t>pages and printing</w:t>
            </w:r>
          </w:p>
          <w:p>
            <w:pPr>
              <w:ind w:right="-164"/>
              <w:rPr>
                <w:lang w:val="en-US"/>
              </w:rPr>
            </w:pPr>
          </w:p>
        </w:tc>
        <w:tc>
          <w:tcPr>
            <w:tcW w:w="638" w:type="pct"/>
          </w:tcPr>
          <w:p>
            <w:pPr>
              <w:jc w:val="both"/>
              <w:rPr>
                <w:lang w:val="fi-FI" w:eastAsia="en-US"/>
              </w:rPr>
            </w:pPr>
            <w:r>
              <w:rPr>
                <w:lang w:val="en"/>
              </w:rPr>
              <w:t xml:space="preserve">Students are able to implement </w:t>
            </w:r>
            <w:r>
              <w:t>pages and printing</w:t>
            </w:r>
          </w:p>
          <w:p>
            <w:pPr>
              <w:rPr>
                <w:lang w:val="id-ID"/>
              </w:rPr>
            </w:pPr>
          </w:p>
        </w:tc>
        <w:tc>
          <w:tcPr>
            <w:tcW w:w="553" w:type="pct"/>
          </w:tcPr>
          <w:p>
            <w:pPr>
              <w:jc w:val="both"/>
              <w:rPr>
                <w:lang w:val="fi-FI" w:eastAsia="en-US"/>
              </w:rPr>
            </w:pPr>
            <w:r>
              <w:rPr>
                <w:lang w:val="en"/>
              </w:rPr>
              <w:t xml:space="preserve">Accuracy in  implementation of </w:t>
            </w:r>
            <w:r>
              <w:t>pages and printing</w:t>
            </w:r>
          </w:p>
          <w:p>
            <w:pPr>
              <w:spacing w:line="0" w:lineRule="atLeast"/>
              <w:rPr>
                <w:rFonts w:eastAsia="Britannic Bold"/>
              </w:rPr>
            </w:pPr>
          </w:p>
        </w:tc>
        <w:tc>
          <w:tcPr>
            <w:tcW w:w="411" w:type="pct"/>
          </w:tcPr>
          <w:p>
            <w:pPr>
              <w:spacing w:line="0" w:lineRule="atLeast"/>
              <w:ind w:left="-29"/>
              <w:rPr>
                <w:rFonts w:eastAsia="Britannic Bold"/>
                <w:i/>
              </w:rPr>
            </w:pPr>
            <w:r>
              <w:rPr>
                <w:lang w:val="en"/>
              </w:rPr>
              <w:t xml:space="preserve">Face-to-Face (2x50') with </w:t>
            </w:r>
            <w:r>
              <w:rPr>
                <w:i/>
                <w:lang w:val="en"/>
              </w:rPr>
              <w:t>Role Play and Simulation</w:t>
            </w:r>
            <w:r>
              <w:rPr>
                <w:lang w:val="en"/>
              </w:rPr>
              <w:t xml:space="preserve"> method</w:t>
            </w:r>
          </w:p>
        </w:tc>
        <w:tc>
          <w:tcPr>
            <w:tcW w:w="532" w:type="pct"/>
          </w:tcPr>
          <w:p>
            <w:pPr>
              <w:spacing w:line="0" w:lineRule="atLeast"/>
              <w:rPr>
                <w:rFonts w:eastAsia="Britannic Bold"/>
              </w:rPr>
            </w:pPr>
            <w:r>
              <w:rPr>
                <w:lang w:val="en"/>
              </w:rPr>
              <w:t>Collecting literature and discussing (</w:t>
            </w:r>
            <w:r>
              <w:rPr>
                <w:i/>
                <w:lang w:val="en"/>
              </w:rPr>
              <w:t>Small Group discussion</w:t>
            </w:r>
            <w:r>
              <w:rPr>
                <w:lang w:val="en"/>
              </w:rPr>
              <w:t xml:space="preserve">) (3x60') </w:t>
            </w:r>
          </w:p>
        </w:tc>
        <w:tc>
          <w:tcPr>
            <w:tcW w:w="383" w:type="pct"/>
          </w:tcPr>
          <w:p>
            <w:r>
              <w:rPr>
                <w:i/>
                <w:lang w:val="en"/>
              </w:rPr>
              <w:t xml:space="preserve">Self-Study with Self-Directed Learning </w:t>
            </w:r>
            <w:r>
              <w:rPr>
                <w:lang w:val="en"/>
              </w:rPr>
              <w:t>(3x60')</w:t>
            </w:r>
          </w:p>
        </w:tc>
        <w:tc>
          <w:tcPr>
            <w:tcW w:w="461" w:type="pct"/>
          </w:tcPr>
          <w:p>
            <w:pPr>
              <w:spacing w:line="0" w:lineRule="atLeast"/>
              <w:ind w:left="360"/>
              <w:rPr>
                <w:rFonts w:eastAsia="Britannic Bold"/>
                <w:lang w:val="en-US"/>
              </w:rPr>
            </w:pPr>
            <w:r>
              <w:rPr>
                <w:lang w:val="en"/>
              </w:rPr>
              <w:t>1.3</w:t>
            </w:r>
          </w:p>
          <w:p>
            <w:pPr>
              <w:spacing w:line="0" w:lineRule="atLeast"/>
              <w:rPr>
                <w:rFonts w:eastAsia="Britannic Bold"/>
                <w:lang w:val="en-US"/>
              </w:rPr>
            </w:pPr>
            <w:r>
              <w:rPr>
                <w:lang w:val="en"/>
              </w:rPr>
              <w:t>Data Base Management</w:t>
            </w:r>
          </w:p>
        </w:tc>
        <w:tc>
          <w:tcPr>
            <w:tcW w:w="237" w:type="pct"/>
            <w:vAlign w:val="bottom"/>
          </w:tcPr>
          <w:p>
            <w:pPr>
              <w:jc w:val="right"/>
              <w:rPr>
                <w:rFonts w:ascii="Calibri" w:hAnsi="Calibri"/>
              </w:rPr>
            </w:pPr>
            <w:r>
              <w:rPr>
                <w:lang w:val="e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 w:type="pct"/>
          </w:tcPr>
          <w:p>
            <w:pPr>
              <w:spacing w:line="0" w:lineRule="atLeast"/>
              <w:jc w:val="center"/>
              <w:rPr>
                <w:rFonts w:hint="default" w:eastAsia="Britannic Bold"/>
                <w:lang w:val="en-GB"/>
              </w:rPr>
            </w:pPr>
            <w:r>
              <w:rPr>
                <w:rFonts w:hint="default"/>
                <w:lang w:val="en-GB"/>
              </w:rPr>
              <w:t>S-</w:t>
            </w:r>
            <w:r>
              <w:rPr>
                <w:lang w:val="en"/>
              </w:rPr>
              <w:t>8</w:t>
            </w:r>
            <w:r>
              <w:rPr>
                <w:rFonts w:hint="default"/>
                <w:lang w:val="en-GB"/>
              </w:rPr>
              <w:t>,</w:t>
            </w:r>
          </w:p>
          <w:p>
            <w:pPr>
              <w:spacing w:line="0" w:lineRule="atLeast"/>
              <w:jc w:val="center"/>
              <w:rPr>
                <w:rFonts w:eastAsia="Britannic Bold"/>
                <w:lang w:val="id-ID"/>
              </w:rPr>
            </w:pPr>
            <w:r>
              <w:rPr>
                <w:rFonts w:hint="default"/>
                <w:lang w:val="en-GB"/>
              </w:rPr>
              <w:t>P-</w:t>
            </w:r>
            <w:r>
              <w:rPr>
                <w:lang w:val="en"/>
              </w:rPr>
              <w:t>4</w:t>
            </w:r>
          </w:p>
        </w:tc>
        <w:tc>
          <w:tcPr>
            <w:tcW w:w="295" w:type="pct"/>
          </w:tcPr>
          <w:p>
            <w:pPr>
              <w:spacing w:line="0" w:lineRule="atLeast"/>
              <w:jc w:val="center"/>
              <w:rPr>
                <w:rFonts w:eastAsia="Britannic Bold"/>
                <w:lang w:val="en-US"/>
              </w:rPr>
            </w:pPr>
            <w:r>
              <w:rPr>
                <w:lang w:val="en"/>
              </w:rPr>
              <w:t>CPMK 1</w:t>
            </w:r>
          </w:p>
        </w:tc>
        <w:tc>
          <w:tcPr>
            <w:tcW w:w="251" w:type="pct"/>
          </w:tcPr>
          <w:p>
            <w:pPr>
              <w:spacing w:line="0" w:lineRule="atLeast"/>
              <w:jc w:val="center"/>
              <w:rPr>
                <w:rFonts w:eastAsia="Britannic Bold"/>
                <w:lang w:val="id-ID"/>
              </w:rPr>
            </w:pPr>
            <w:r>
              <w:rPr>
                <w:lang w:val="en"/>
              </w:rPr>
              <w:t>5</w:t>
            </w:r>
          </w:p>
        </w:tc>
        <w:tc>
          <w:tcPr>
            <w:tcW w:w="532" w:type="pct"/>
          </w:tcPr>
          <w:p>
            <w:pPr>
              <w:ind w:right="161"/>
              <w:jc w:val="both"/>
            </w:pPr>
            <w:r>
              <w:rPr>
                <w:lang w:val="en"/>
              </w:rPr>
              <w:t xml:space="preserve">Able to understand and explain </w:t>
            </w:r>
            <w:r>
              <w:t>the basic technique of using Ms. Excel</w:t>
            </w:r>
          </w:p>
        </w:tc>
        <w:tc>
          <w:tcPr>
            <w:tcW w:w="411" w:type="pct"/>
          </w:tcPr>
          <w:p>
            <w:pPr>
              <w:jc w:val="both"/>
              <w:rPr>
                <w:lang w:val="en-US"/>
              </w:rPr>
            </w:pPr>
            <w:r>
              <w:t>The basic technique of using Ms. Excel</w:t>
            </w:r>
            <w:r>
              <w:rPr>
                <w:lang w:val="en-US"/>
              </w:rPr>
              <w:t xml:space="preserve"> </w:t>
            </w:r>
          </w:p>
        </w:tc>
        <w:tc>
          <w:tcPr>
            <w:tcW w:w="638" w:type="pct"/>
          </w:tcPr>
          <w:p>
            <w:pPr>
              <w:rPr>
                <w:lang w:val="id-ID"/>
              </w:rPr>
            </w:pPr>
            <w:r>
              <w:rPr>
                <w:lang w:val="en"/>
              </w:rPr>
              <w:t xml:space="preserve">Students are able to explain </w:t>
            </w:r>
            <w:r>
              <w:t>the basic technique of using Ms. Excel</w:t>
            </w:r>
            <w:r>
              <w:rPr>
                <w:lang w:val="id-ID"/>
              </w:rPr>
              <w:t xml:space="preserve"> </w:t>
            </w:r>
          </w:p>
        </w:tc>
        <w:tc>
          <w:tcPr>
            <w:tcW w:w="553" w:type="pct"/>
          </w:tcPr>
          <w:p>
            <w:pPr>
              <w:spacing w:line="0" w:lineRule="atLeast"/>
              <w:ind w:left="76"/>
              <w:rPr>
                <w:rFonts w:eastAsia="Britannic Bold"/>
                <w:lang w:val="id-ID"/>
              </w:rPr>
            </w:pPr>
            <w:r>
              <w:rPr>
                <w:lang w:val="en"/>
              </w:rPr>
              <w:t xml:space="preserve">Accuracy in explaining </w:t>
            </w:r>
            <w:r>
              <w:t>the basic technique of using Ms. Excel</w:t>
            </w:r>
            <w:r>
              <w:rPr>
                <w:rFonts w:eastAsia="Britannic Bold"/>
                <w:lang w:val="id-ID"/>
              </w:rPr>
              <w:t xml:space="preserve"> </w:t>
            </w:r>
          </w:p>
        </w:tc>
        <w:tc>
          <w:tcPr>
            <w:tcW w:w="411" w:type="pct"/>
          </w:tcPr>
          <w:p>
            <w:pPr>
              <w:spacing w:line="0" w:lineRule="atLeast"/>
              <w:ind w:left="101" w:firstLine="2"/>
              <w:rPr>
                <w:rFonts w:eastAsia="Britannic Bold"/>
              </w:rPr>
            </w:pPr>
            <w:r>
              <w:rPr>
                <w:lang w:val="en"/>
              </w:rPr>
              <w:t xml:space="preserve">Face – to -face with </w:t>
            </w:r>
            <w:r>
              <w:rPr>
                <w:i/>
                <w:lang w:val="en"/>
              </w:rPr>
              <w:t>Co-learning</w:t>
            </w:r>
            <w:r>
              <w:rPr>
                <w:lang w:val="en"/>
              </w:rPr>
              <w:t xml:space="preserve"> Methods</w:t>
            </w:r>
            <w:r>
              <w:t xml:space="preserve"> </w:t>
            </w:r>
            <w:r>
              <w:rPr>
                <w:lang w:val="en"/>
              </w:rPr>
              <w:t>(2x50')</w:t>
            </w:r>
          </w:p>
          <w:p>
            <w:pPr>
              <w:spacing w:line="0" w:lineRule="atLeast"/>
              <w:ind w:firstLine="34"/>
              <w:rPr>
                <w:rFonts w:eastAsia="Britannic Bold"/>
              </w:rPr>
            </w:pPr>
          </w:p>
        </w:tc>
        <w:tc>
          <w:tcPr>
            <w:tcW w:w="532" w:type="pct"/>
          </w:tcPr>
          <w:p>
            <w:pPr>
              <w:spacing w:line="0" w:lineRule="atLeast"/>
              <w:rPr>
                <w:rFonts w:eastAsia="Britannic Bold"/>
              </w:rPr>
            </w:pPr>
            <w:r>
              <w:rPr>
                <w:lang w:val="en"/>
              </w:rPr>
              <w:t>Collecting literature and discussing (</w:t>
            </w:r>
            <w:r>
              <w:rPr>
                <w:i/>
                <w:lang w:val="en"/>
              </w:rPr>
              <w:t>Small Group discussion</w:t>
            </w:r>
            <w:r>
              <w:rPr>
                <w:lang w:val="en"/>
              </w:rPr>
              <w:t>) (3x60')</w:t>
            </w:r>
          </w:p>
        </w:tc>
        <w:tc>
          <w:tcPr>
            <w:tcW w:w="383" w:type="pct"/>
          </w:tcPr>
          <w:p>
            <w:r>
              <w:rPr>
                <w:i/>
                <w:lang w:val="en"/>
              </w:rPr>
              <w:t xml:space="preserve">Self-Study with Self-Directed Learning </w:t>
            </w:r>
            <w:r>
              <w:rPr>
                <w:lang w:val="en"/>
              </w:rPr>
              <w:t>(3x60')</w:t>
            </w:r>
          </w:p>
        </w:tc>
        <w:tc>
          <w:tcPr>
            <w:tcW w:w="461" w:type="pct"/>
          </w:tcPr>
          <w:p>
            <w:pPr>
              <w:spacing w:line="0" w:lineRule="atLeast"/>
              <w:ind w:left="360"/>
              <w:rPr>
                <w:rFonts w:eastAsia="Britannic Bold"/>
                <w:lang w:val="id-ID"/>
              </w:rPr>
            </w:pPr>
            <w:r>
              <w:rPr>
                <w:lang w:val="en"/>
              </w:rPr>
              <w:t>1,2</w:t>
            </w:r>
          </w:p>
          <w:p>
            <w:pPr>
              <w:spacing w:line="0" w:lineRule="atLeast"/>
              <w:rPr>
                <w:lang w:val="en-US"/>
              </w:rPr>
            </w:pPr>
            <w:r>
              <w:rPr>
                <w:lang w:val="en"/>
              </w:rPr>
              <w:t>Data Base Analysis</w:t>
            </w:r>
          </w:p>
          <w:p>
            <w:pPr>
              <w:spacing w:line="0" w:lineRule="atLeast"/>
              <w:rPr>
                <w:rFonts w:eastAsia="Britannic Bold"/>
                <w:lang w:val="en-US"/>
              </w:rPr>
            </w:pPr>
          </w:p>
        </w:tc>
        <w:tc>
          <w:tcPr>
            <w:tcW w:w="237" w:type="pct"/>
          </w:tcPr>
          <w:p>
            <w:pPr>
              <w:spacing w:line="0" w:lineRule="atLeast"/>
              <w:rPr>
                <w:rFonts w:eastAsia="Britannic Bold"/>
              </w:rPr>
            </w:pPr>
            <w:r>
              <w:rPr>
                <w:lang w:val="en"/>
              </w:rPr>
              <w:t>2</w:t>
            </w:r>
          </w:p>
        </w:tc>
      </w:tr>
    </w:tbl>
    <w:p>
      <w:r>
        <w:br w:type="page"/>
      </w:r>
    </w:p>
    <w:tbl>
      <w:tblPr>
        <w:tblStyle w:val="4"/>
        <w:tblW w:w="5229" w:type="pct"/>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947"/>
        <w:gridCol w:w="806"/>
        <w:gridCol w:w="1708"/>
        <w:gridCol w:w="1320"/>
        <w:gridCol w:w="1972"/>
        <w:gridCol w:w="74"/>
        <w:gridCol w:w="1773"/>
        <w:gridCol w:w="1320"/>
        <w:gridCol w:w="1708"/>
        <w:gridCol w:w="1230"/>
        <w:gridCol w:w="1480"/>
        <w:gridCol w:w="761"/>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Pr>
        <w:tc>
          <w:tcPr>
            <w:tcW w:w="294" w:type="pct"/>
          </w:tcPr>
          <w:p>
            <w:pPr>
              <w:spacing w:line="0" w:lineRule="atLeast"/>
              <w:jc w:val="center"/>
              <w:rPr>
                <w:rFonts w:hint="default" w:eastAsia="Britannic Bold"/>
                <w:lang w:val="en-GB"/>
              </w:rPr>
            </w:pPr>
            <w:r>
              <w:rPr>
                <w:rFonts w:hint="default"/>
                <w:lang w:val="en-GB"/>
              </w:rPr>
              <w:t>S-</w:t>
            </w:r>
            <w:r>
              <w:rPr>
                <w:lang w:val="en"/>
              </w:rPr>
              <w:t>8</w:t>
            </w:r>
            <w:r>
              <w:rPr>
                <w:rFonts w:hint="default"/>
                <w:lang w:val="en-GB"/>
              </w:rPr>
              <w:t>,</w:t>
            </w:r>
          </w:p>
          <w:p>
            <w:pPr>
              <w:spacing w:line="0" w:lineRule="atLeast"/>
              <w:jc w:val="center"/>
              <w:rPr>
                <w:rFonts w:eastAsia="Britannic Bold"/>
                <w:lang w:val="id-ID"/>
              </w:rPr>
            </w:pPr>
            <w:r>
              <w:rPr>
                <w:rFonts w:hint="default"/>
                <w:lang w:val="en-GB"/>
              </w:rPr>
              <w:t>P-</w:t>
            </w:r>
            <w:r>
              <w:rPr>
                <w:lang w:val="en"/>
              </w:rPr>
              <w:t>4</w:t>
            </w:r>
          </w:p>
        </w:tc>
        <w:tc>
          <w:tcPr>
            <w:tcW w:w="295" w:type="pct"/>
          </w:tcPr>
          <w:p>
            <w:pPr>
              <w:spacing w:line="0" w:lineRule="atLeast"/>
              <w:jc w:val="center"/>
              <w:rPr>
                <w:rFonts w:eastAsia="Britannic Bold"/>
                <w:lang w:val="en-US"/>
              </w:rPr>
            </w:pPr>
            <w:r>
              <w:rPr>
                <w:lang w:val="en"/>
              </w:rPr>
              <w:t>CPMK 1</w:t>
            </w:r>
          </w:p>
        </w:tc>
        <w:tc>
          <w:tcPr>
            <w:tcW w:w="251" w:type="pct"/>
          </w:tcPr>
          <w:p>
            <w:pPr>
              <w:spacing w:line="0" w:lineRule="atLeast"/>
              <w:rPr>
                <w:rFonts w:eastAsia="Britannic Bold"/>
                <w:lang w:val="id-ID"/>
              </w:rPr>
            </w:pPr>
            <w:r>
              <w:rPr>
                <w:lang w:val="en"/>
              </w:rPr>
              <w:t>6</w:t>
            </w:r>
          </w:p>
        </w:tc>
        <w:tc>
          <w:tcPr>
            <w:tcW w:w="532" w:type="pct"/>
          </w:tcPr>
          <w:p>
            <w:pPr>
              <w:pStyle w:val="24"/>
              <w:ind w:right="106"/>
              <w:rPr>
                <w:sz w:val="24"/>
                <w:szCs w:val="24"/>
              </w:rPr>
            </w:pPr>
            <w:r>
              <w:rPr>
                <w:lang w:val="en"/>
              </w:rPr>
              <w:t xml:space="preserve">Able to understand and explain </w:t>
            </w:r>
            <w:r>
              <w:rPr>
                <w:sz w:val="24"/>
                <w:szCs w:val="24"/>
              </w:rPr>
              <w:t>mathematical logical operations</w:t>
            </w:r>
          </w:p>
          <w:p>
            <w:pPr>
              <w:rPr>
                <w:lang w:val="fi-FI" w:eastAsia="en-US"/>
              </w:rPr>
            </w:pPr>
          </w:p>
          <w:p>
            <w:pPr>
              <w:rPr>
                <w:lang w:val="id-ID"/>
              </w:rPr>
            </w:pPr>
          </w:p>
        </w:tc>
        <w:tc>
          <w:tcPr>
            <w:tcW w:w="411" w:type="pct"/>
          </w:tcPr>
          <w:p>
            <w:pPr>
              <w:pStyle w:val="24"/>
              <w:ind w:right="106"/>
              <w:rPr>
                <w:sz w:val="24"/>
                <w:szCs w:val="24"/>
              </w:rPr>
            </w:pPr>
            <w:r>
              <w:rPr>
                <w:sz w:val="24"/>
                <w:szCs w:val="24"/>
              </w:rPr>
              <w:t>Mathematical Logical Operations</w:t>
            </w:r>
          </w:p>
          <w:p>
            <w:pPr>
              <w:rPr>
                <w:lang w:val="id-ID"/>
              </w:rPr>
            </w:pPr>
          </w:p>
        </w:tc>
        <w:tc>
          <w:tcPr>
            <w:tcW w:w="637" w:type="pct"/>
            <w:gridSpan w:val="2"/>
          </w:tcPr>
          <w:p>
            <w:pPr>
              <w:rPr>
                <w:lang w:val="fi-FI" w:eastAsia="en-US"/>
              </w:rPr>
            </w:pPr>
            <w:r>
              <w:rPr>
                <w:lang w:val="en"/>
              </w:rPr>
              <w:t xml:space="preserve">Students are able to explain </w:t>
            </w:r>
            <w:r>
              <w:t>mathematical logical operations</w:t>
            </w:r>
          </w:p>
          <w:p>
            <w:pPr>
              <w:rPr>
                <w:lang w:val="id-ID"/>
              </w:rPr>
            </w:pPr>
          </w:p>
        </w:tc>
        <w:tc>
          <w:tcPr>
            <w:tcW w:w="552" w:type="pct"/>
          </w:tcPr>
          <w:p>
            <w:pPr>
              <w:spacing w:line="0" w:lineRule="atLeast"/>
              <w:ind w:left="76"/>
              <w:rPr>
                <w:rFonts w:eastAsia="Britannic Bold"/>
                <w:lang w:val="id-ID"/>
              </w:rPr>
            </w:pPr>
            <w:r>
              <w:rPr>
                <w:lang w:val="en"/>
              </w:rPr>
              <w:t xml:space="preserve">Accuracy in explaining </w:t>
            </w:r>
            <w:r>
              <w:t>of mathematical logical operations</w:t>
            </w:r>
          </w:p>
        </w:tc>
        <w:tc>
          <w:tcPr>
            <w:tcW w:w="411" w:type="pct"/>
          </w:tcPr>
          <w:p>
            <w:pPr>
              <w:spacing w:line="0" w:lineRule="atLeast"/>
              <w:ind w:left="101" w:hanging="130"/>
              <w:rPr>
                <w:rFonts w:eastAsia="Britannic Bold"/>
              </w:rPr>
            </w:pPr>
            <w:r>
              <w:rPr>
                <w:lang w:val="en"/>
              </w:rPr>
              <w:t xml:space="preserve">Face-to-face </w:t>
            </w:r>
          </w:p>
          <w:p>
            <w:pPr>
              <w:spacing w:line="0" w:lineRule="atLeast"/>
              <w:rPr>
                <w:rFonts w:eastAsia="Britannic Bold"/>
              </w:rPr>
            </w:pPr>
            <w:r>
              <w:rPr>
                <w:lang w:val="en"/>
              </w:rPr>
              <w:t xml:space="preserve">with </w:t>
            </w:r>
            <w:r>
              <w:rPr>
                <w:i/>
                <w:lang w:val="en"/>
              </w:rPr>
              <w:t>Co-learning</w:t>
            </w:r>
            <w:r>
              <w:rPr>
                <w:lang w:val="en"/>
              </w:rPr>
              <w:t xml:space="preserve"> Methods</w:t>
            </w:r>
          </w:p>
          <w:p>
            <w:pPr>
              <w:spacing w:line="0" w:lineRule="atLeast"/>
              <w:rPr>
                <w:rFonts w:eastAsia="Britannic Bold"/>
              </w:rPr>
            </w:pPr>
            <w:r>
              <w:rPr>
                <w:lang w:val="en"/>
              </w:rPr>
              <w:t>(2x50')</w:t>
            </w:r>
          </w:p>
          <w:p>
            <w:pPr>
              <w:spacing w:line="0" w:lineRule="atLeast"/>
              <w:rPr>
                <w:rFonts w:eastAsia="Britannic Bold"/>
              </w:rPr>
            </w:pPr>
          </w:p>
        </w:tc>
        <w:tc>
          <w:tcPr>
            <w:tcW w:w="532" w:type="pct"/>
          </w:tcPr>
          <w:p>
            <w:pPr>
              <w:spacing w:line="0" w:lineRule="atLeast"/>
              <w:rPr>
                <w:rFonts w:eastAsia="Britannic Bold"/>
              </w:rPr>
            </w:pPr>
            <w:r>
              <w:rPr>
                <w:lang w:val="en"/>
              </w:rPr>
              <w:t>Collecting literature and discussing rational choice theory  (</w:t>
            </w:r>
            <w:r>
              <w:rPr>
                <w:i/>
                <w:lang w:val="en"/>
              </w:rPr>
              <w:t>Small Group discussion</w:t>
            </w:r>
            <w:r>
              <w:rPr>
                <w:lang w:val="en"/>
              </w:rPr>
              <w:t>) (3x60')</w:t>
            </w:r>
          </w:p>
        </w:tc>
        <w:tc>
          <w:tcPr>
            <w:tcW w:w="383" w:type="pct"/>
          </w:tcPr>
          <w:p>
            <w:r>
              <w:rPr>
                <w:i/>
                <w:lang w:val="en"/>
              </w:rPr>
              <w:t xml:space="preserve">Self-Study with Self-Directed Learning </w:t>
            </w:r>
            <w:r>
              <w:rPr>
                <w:lang w:val="en"/>
              </w:rPr>
              <w:t>(3x60')</w:t>
            </w:r>
          </w:p>
        </w:tc>
        <w:tc>
          <w:tcPr>
            <w:tcW w:w="461" w:type="pct"/>
          </w:tcPr>
          <w:p>
            <w:pPr>
              <w:spacing w:line="0" w:lineRule="atLeast"/>
              <w:ind w:left="360"/>
              <w:rPr>
                <w:rFonts w:eastAsia="Britannic Bold"/>
                <w:lang w:val="en-US"/>
              </w:rPr>
            </w:pPr>
            <w:r>
              <w:rPr>
                <w:lang w:val="en"/>
              </w:rPr>
              <w:t>1,2,4</w:t>
            </w:r>
          </w:p>
          <w:p>
            <w:pPr>
              <w:spacing w:line="0" w:lineRule="atLeast"/>
              <w:rPr>
                <w:rFonts w:eastAsia="Britannic Bold"/>
                <w:lang w:val="en-US"/>
              </w:rPr>
            </w:pPr>
            <w:r>
              <w:rPr>
                <w:lang w:val="en"/>
              </w:rPr>
              <w:t>Steps for rational selection of data analysis</w:t>
            </w:r>
          </w:p>
        </w:tc>
        <w:tc>
          <w:tcPr>
            <w:tcW w:w="237" w:type="pct"/>
          </w:tcPr>
          <w:p>
            <w:pPr>
              <w:spacing w:line="0" w:lineRule="atLeast"/>
              <w:rPr>
                <w:rFonts w:eastAsia="Britannic Bold"/>
              </w:rPr>
            </w:pPr>
            <w:r>
              <w:rPr>
                <w:lang w:val="e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Pr>
        <w:tc>
          <w:tcPr>
            <w:tcW w:w="294" w:type="pct"/>
          </w:tcPr>
          <w:p>
            <w:pPr>
              <w:spacing w:line="0" w:lineRule="atLeast"/>
              <w:jc w:val="center"/>
              <w:rPr>
                <w:rFonts w:hint="default" w:eastAsia="Britannic Bold"/>
                <w:lang w:val="en-GB"/>
              </w:rPr>
            </w:pPr>
            <w:r>
              <w:rPr>
                <w:rFonts w:hint="default"/>
                <w:lang w:val="en-GB"/>
              </w:rPr>
              <w:t>S-</w:t>
            </w:r>
            <w:r>
              <w:rPr>
                <w:lang w:val="en"/>
              </w:rPr>
              <w:t>8</w:t>
            </w:r>
            <w:r>
              <w:rPr>
                <w:rFonts w:hint="default"/>
                <w:lang w:val="en-GB"/>
              </w:rPr>
              <w:t>,</w:t>
            </w:r>
          </w:p>
          <w:p>
            <w:pPr>
              <w:spacing w:line="0" w:lineRule="atLeast"/>
              <w:jc w:val="center"/>
              <w:rPr>
                <w:rFonts w:eastAsia="Britannic Bold"/>
                <w:lang w:val="id-ID"/>
              </w:rPr>
            </w:pPr>
            <w:r>
              <w:rPr>
                <w:rFonts w:hint="default"/>
                <w:lang w:val="en-GB"/>
              </w:rPr>
              <w:t>P-</w:t>
            </w:r>
            <w:r>
              <w:rPr>
                <w:lang w:val="en"/>
              </w:rPr>
              <w:t>4</w:t>
            </w:r>
          </w:p>
        </w:tc>
        <w:tc>
          <w:tcPr>
            <w:tcW w:w="295" w:type="pct"/>
          </w:tcPr>
          <w:p>
            <w:pPr>
              <w:spacing w:line="0" w:lineRule="atLeast"/>
              <w:jc w:val="center"/>
              <w:rPr>
                <w:rFonts w:eastAsia="Britannic Bold"/>
                <w:lang w:val="en-US"/>
              </w:rPr>
            </w:pPr>
            <w:r>
              <w:rPr>
                <w:lang w:val="en"/>
              </w:rPr>
              <w:t>CPMK 1</w:t>
            </w:r>
          </w:p>
        </w:tc>
        <w:tc>
          <w:tcPr>
            <w:tcW w:w="251" w:type="pct"/>
          </w:tcPr>
          <w:p>
            <w:pPr>
              <w:spacing w:line="0" w:lineRule="atLeast"/>
              <w:rPr>
                <w:rFonts w:eastAsia="Britannic Bold"/>
                <w:lang w:val="id-ID"/>
              </w:rPr>
            </w:pPr>
            <w:r>
              <w:rPr>
                <w:lang w:val="en"/>
              </w:rPr>
              <w:t>7</w:t>
            </w:r>
          </w:p>
        </w:tc>
        <w:tc>
          <w:tcPr>
            <w:tcW w:w="532" w:type="pct"/>
          </w:tcPr>
          <w:p>
            <w:pPr>
              <w:pStyle w:val="24"/>
              <w:ind w:right="107"/>
              <w:rPr>
                <w:sz w:val="24"/>
                <w:szCs w:val="24"/>
              </w:rPr>
            </w:pPr>
            <w:r>
              <w:rPr>
                <w:lang w:val="en"/>
              </w:rPr>
              <w:t xml:space="preserve">Able to understand and explain </w:t>
            </w:r>
            <w:r>
              <w:rPr>
                <w:sz w:val="24"/>
                <w:szCs w:val="24"/>
              </w:rPr>
              <w:t>statistics and finance</w:t>
            </w:r>
          </w:p>
          <w:p>
            <w:pPr>
              <w:pStyle w:val="24"/>
              <w:ind w:right="106"/>
              <w:rPr>
                <w:sz w:val="24"/>
                <w:szCs w:val="24"/>
              </w:rPr>
            </w:pPr>
          </w:p>
          <w:p>
            <w:pPr>
              <w:rPr>
                <w:lang w:val="fi-FI" w:eastAsia="en-US"/>
              </w:rPr>
            </w:pPr>
          </w:p>
          <w:p>
            <w:pPr>
              <w:rPr>
                <w:lang w:val="id-ID"/>
              </w:rPr>
            </w:pPr>
          </w:p>
        </w:tc>
        <w:tc>
          <w:tcPr>
            <w:tcW w:w="411" w:type="pct"/>
          </w:tcPr>
          <w:p>
            <w:pPr>
              <w:pStyle w:val="24"/>
              <w:ind w:right="107"/>
              <w:rPr>
                <w:sz w:val="24"/>
                <w:szCs w:val="24"/>
              </w:rPr>
            </w:pPr>
            <w:r>
              <w:rPr>
                <w:sz w:val="24"/>
                <w:szCs w:val="24"/>
              </w:rPr>
              <w:t>Statistics and finance</w:t>
            </w:r>
          </w:p>
          <w:p>
            <w:pPr>
              <w:pStyle w:val="24"/>
              <w:ind w:right="106"/>
              <w:rPr>
                <w:sz w:val="24"/>
                <w:szCs w:val="24"/>
              </w:rPr>
            </w:pPr>
          </w:p>
          <w:p>
            <w:pPr>
              <w:rPr>
                <w:lang w:val="id-ID"/>
              </w:rPr>
            </w:pPr>
          </w:p>
        </w:tc>
        <w:tc>
          <w:tcPr>
            <w:tcW w:w="637" w:type="pct"/>
            <w:gridSpan w:val="2"/>
          </w:tcPr>
          <w:p>
            <w:pPr>
              <w:pStyle w:val="24"/>
              <w:ind w:right="107"/>
              <w:rPr>
                <w:sz w:val="24"/>
                <w:szCs w:val="24"/>
              </w:rPr>
            </w:pPr>
            <w:r>
              <w:rPr>
                <w:lang w:val="en"/>
              </w:rPr>
              <w:t xml:space="preserve">Students are able to explain </w:t>
            </w:r>
            <w:r>
              <w:rPr>
                <w:sz w:val="24"/>
                <w:szCs w:val="24"/>
              </w:rPr>
              <w:t>statistics and finance</w:t>
            </w:r>
          </w:p>
          <w:p>
            <w:pPr>
              <w:rPr>
                <w:lang w:val="fi-FI" w:eastAsia="en-US"/>
              </w:rPr>
            </w:pPr>
          </w:p>
          <w:p>
            <w:pPr>
              <w:rPr>
                <w:lang w:val="id-ID"/>
              </w:rPr>
            </w:pPr>
          </w:p>
        </w:tc>
        <w:tc>
          <w:tcPr>
            <w:tcW w:w="552" w:type="pct"/>
          </w:tcPr>
          <w:p>
            <w:pPr>
              <w:pStyle w:val="24"/>
              <w:ind w:right="107"/>
              <w:rPr>
                <w:sz w:val="24"/>
                <w:szCs w:val="24"/>
              </w:rPr>
            </w:pPr>
            <w:r>
              <w:rPr>
                <w:lang w:val="en"/>
              </w:rPr>
              <w:t xml:space="preserve">Accuracy in explaining </w:t>
            </w:r>
            <w:r>
              <w:t xml:space="preserve">of </w:t>
            </w:r>
            <w:r>
              <w:rPr>
                <w:sz w:val="24"/>
                <w:szCs w:val="24"/>
              </w:rPr>
              <w:t>statistics and finance</w:t>
            </w:r>
          </w:p>
          <w:p>
            <w:pPr>
              <w:spacing w:line="0" w:lineRule="atLeast"/>
              <w:ind w:left="76"/>
              <w:rPr>
                <w:rFonts w:eastAsia="Britannic Bold"/>
                <w:lang w:val="id-ID"/>
              </w:rPr>
            </w:pPr>
          </w:p>
        </w:tc>
        <w:tc>
          <w:tcPr>
            <w:tcW w:w="411" w:type="pct"/>
          </w:tcPr>
          <w:p>
            <w:pPr>
              <w:spacing w:line="0" w:lineRule="atLeast"/>
              <w:ind w:left="101" w:hanging="130"/>
              <w:rPr>
                <w:rFonts w:eastAsia="Britannic Bold"/>
              </w:rPr>
            </w:pPr>
            <w:r>
              <w:rPr>
                <w:lang w:val="en"/>
              </w:rPr>
              <w:t xml:space="preserve">Face-to-face </w:t>
            </w:r>
          </w:p>
          <w:p>
            <w:pPr>
              <w:spacing w:line="0" w:lineRule="atLeast"/>
              <w:rPr>
                <w:rFonts w:eastAsia="Britannic Bold"/>
              </w:rPr>
            </w:pPr>
            <w:r>
              <w:rPr>
                <w:lang w:val="en"/>
              </w:rPr>
              <w:t xml:space="preserve">with </w:t>
            </w:r>
            <w:r>
              <w:rPr>
                <w:i/>
                <w:lang w:val="en"/>
              </w:rPr>
              <w:t>Co-learning</w:t>
            </w:r>
            <w:r>
              <w:rPr>
                <w:lang w:val="en"/>
              </w:rPr>
              <w:t xml:space="preserve"> Methods</w:t>
            </w:r>
          </w:p>
          <w:p>
            <w:pPr>
              <w:spacing w:line="0" w:lineRule="atLeast"/>
              <w:rPr>
                <w:rFonts w:eastAsia="Britannic Bold"/>
              </w:rPr>
            </w:pPr>
            <w:r>
              <w:rPr>
                <w:lang w:val="en"/>
              </w:rPr>
              <w:t>(2x50')</w:t>
            </w:r>
          </w:p>
          <w:p>
            <w:pPr>
              <w:spacing w:line="0" w:lineRule="atLeast"/>
              <w:rPr>
                <w:rFonts w:eastAsia="Britannic Bold"/>
              </w:rPr>
            </w:pPr>
          </w:p>
        </w:tc>
        <w:tc>
          <w:tcPr>
            <w:tcW w:w="532" w:type="pct"/>
          </w:tcPr>
          <w:p>
            <w:pPr>
              <w:spacing w:line="0" w:lineRule="atLeast"/>
              <w:rPr>
                <w:rFonts w:eastAsia="Britannic Bold"/>
              </w:rPr>
            </w:pPr>
            <w:r>
              <w:rPr>
                <w:lang w:val="en"/>
              </w:rPr>
              <w:t>Collecting literature and discussing rational choice theory  (</w:t>
            </w:r>
            <w:r>
              <w:rPr>
                <w:i/>
                <w:lang w:val="en"/>
              </w:rPr>
              <w:t>Small Group discussion</w:t>
            </w:r>
            <w:r>
              <w:rPr>
                <w:lang w:val="en"/>
              </w:rPr>
              <w:t>) (3x60')</w:t>
            </w:r>
          </w:p>
        </w:tc>
        <w:tc>
          <w:tcPr>
            <w:tcW w:w="383" w:type="pct"/>
          </w:tcPr>
          <w:p>
            <w:r>
              <w:rPr>
                <w:i/>
                <w:lang w:val="en"/>
              </w:rPr>
              <w:t xml:space="preserve">Self-Study with Self-Directed Learning </w:t>
            </w:r>
            <w:r>
              <w:rPr>
                <w:lang w:val="en"/>
              </w:rPr>
              <w:t>(3x60')</w:t>
            </w:r>
          </w:p>
        </w:tc>
        <w:tc>
          <w:tcPr>
            <w:tcW w:w="461" w:type="pct"/>
          </w:tcPr>
          <w:p>
            <w:pPr>
              <w:spacing w:line="0" w:lineRule="atLeast"/>
              <w:ind w:left="360"/>
              <w:rPr>
                <w:rFonts w:eastAsia="Britannic Bold"/>
                <w:lang w:val="en-US"/>
              </w:rPr>
            </w:pPr>
            <w:r>
              <w:rPr>
                <w:lang w:val="en"/>
              </w:rPr>
              <w:t>1,2,4</w:t>
            </w:r>
          </w:p>
          <w:p>
            <w:pPr>
              <w:spacing w:line="0" w:lineRule="atLeast"/>
              <w:rPr>
                <w:rFonts w:eastAsia="Britannic Bold"/>
                <w:lang w:val="en-US"/>
              </w:rPr>
            </w:pPr>
            <w:r>
              <w:rPr>
                <w:lang w:val="en"/>
              </w:rPr>
              <w:t>Features of data analysis</w:t>
            </w:r>
          </w:p>
        </w:tc>
        <w:tc>
          <w:tcPr>
            <w:tcW w:w="237" w:type="pct"/>
          </w:tcPr>
          <w:p>
            <w:pPr>
              <w:spacing w:line="0" w:lineRule="atLeast"/>
              <w:rPr>
                <w:rFonts w:eastAsia="Britannic Bold"/>
              </w:rPr>
            </w:pPr>
            <w:r>
              <w:rPr>
                <w:lang w:val="e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 w:type="pct"/>
          </w:tcPr>
          <w:p>
            <w:pPr>
              <w:spacing w:line="0" w:lineRule="atLeast"/>
              <w:jc w:val="center"/>
              <w:rPr>
                <w:rFonts w:hint="default" w:eastAsia="Britannic Bold"/>
                <w:lang w:val="en-GB"/>
              </w:rPr>
            </w:pPr>
            <w:r>
              <w:rPr>
                <w:rFonts w:hint="default"/>
                <w:lang w:val="en-GB"/>
              </w:rPr>
              <w:t>S-</w:t>
            </w:r>
            <w:r>
              <w:rPr>
                <w:lang w:val="en"/>
              </w:rPr>
              <w:t>8</w:t>
            </w:r>
            <w:r>
              <w:rPr>
                <w:rFonts w:hint="default"/>
                <w:lang w:val="en-GB"/>
              </w:rPr>
              <w:t>,</w:t>
            </w:r>
          </w:p>
          <w:p>
            <w:pPr>
              <w:spacing w:line="0" w:lineRule="atLeast"/>
              <w:jc w:val="center"/>
              <w:rPr>
                <w:rFonts w:eastAsia="Britannic Bold"/>
                <w:lang w:val="id-ID"/>
              </w:rPr>
            </w:pPr>
            <w:r>
              <w:rPr>
                <w:rFonts w:hint="default"/>
                <w:lang w:val="en-GB"/>
              </w:rPr>
              <w:t>P-</w:t>
            </w:r>
            <w:r>
              <w:rPr>
                <w:lang w:val="en"/>
              </w:rPr>
              <w:t>4</w:t>
            </w:r>
          </w:p>
        </w:tc>
        <w:tc>
          <w:tcPr>
            <w:tcW w:w="295" w:type="pct"/>
          </w:tcPr>
          <w:p>
            <w:pPr>
              <w:spacing w:line="0" w:lineRule="atLeast"/>
              <w:jc w:val="center"/>
              <w:rPr>
                <w:rFonts w:eastAsia="Britannic Bold"/>
                <w:lang w:val="id-ID"/>
              </w:rPr>
            </w:pPr>
            <w:r>
              <w:rPr>
                <w:lang w:val="en"/>
              </w:rPr>
              <w:t>CPMK 1</w:t>
            </w:r>
          </w:p>
        </w:tc>
        <w:tc>
          <w:tcPr>
            <w:tcW w:w="251" w:type="pct"/>
          </w:tcPr>
          <w:p>
            <w:pPr>
              <w:rPr>
                <w:lang w:val="id-ID"/>
              </w:rPr>
            </w:pPr>
            <w:r>
              <w:rPr>
                <w:lang w:val="en"/>
              </w:rPr>
              <w:t>8.</w:t>
            </w:r>
          </w:p>
        </w:tc>
        <w:tc>
          <w:tcPr>
            <w:tcW w:w="3919" w:type="pct"/>
            <w:gridSpan w:val="9"/>
          </w:tcPr>
          <w:p>
            <w:pPr>
              <w:rPr>
                <w:lang w:val="id-ID"/>
              </w:rPr>
            </w:pPr>
            <w:r>
              <w:rPr>
                <w:lang w:val="en"/>
              </w:rPr>
              <w:t>Midterm Exam (Materials 1-7) 150 minutes</w:t>
            </w:r>
          </w:p>
        </w:tc>
        <w:tc>
          <w:tcPr>
            <w:tcW w:w="241" w:type="pct"/>
            <w:gridSpan w:val="2"/>
          </w:tcPr>
          <w:p>
            <w:pPr>
              <w:rPr>
                <w:lang w:val="id-ID"/>
              </w:rPr>
            </w:pPr>
            <w:r>
              <w:rPr>
                <w:lang w:val="e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Pr>
        <w:tc>
          <w:tcPr>
            <w:tcW w:w="294" w:type="pct"/>
          </w:tcPr>
          <w:p>
            <w:pPr>
              <w:spacing w:line="0" w:lineRule="atLeast"/>
              <w:jc w:val="center"/>
              <w:rPr>
                <w:rFonts w:hint="default" w:eastAsia="Britannic Bold"/>
                <w:lang w:val="en-GB"/>
              </w:rPr>
            </w:pPr>
            <w:r>
              <w:rPr>
                <w:rFonts w:hint="default"/>
                <w:lang w:val="en-GB"/>
              </w:rPr>
              <w:t>S-</w:t>
            </w:r>
            <w:r>
              <w:rPr>
                <w:lang w:val="en"/>
              </w:rPr>
              <w:t>8</w:t>
            </w:r>
            <w:r>
              <w:rPr>
                <w:rFonts w:hint="default"/>
                <w:lang w:val="en-GB"/>
              </w:rPr>
              <w:t>,</w:t>
            </w:r>
          </w:p>
          <w:p>
            <w:pPr>
              <w:spacing w:line="0" w:lineRule="atLeast"/>
              <w:jc w:val="center"/>
              <w:rPr>
                <w:rFonts w:hint="default"/>
                <w:lang w:val="en-GB"/>
              </w:rPr>
            </w:pPr>
            <w:r>
              <w:rPr>
                <w:rFonts w:hint="default"/>
                <w:lang w:val="en-GB"/>
              </w:rPr>
              <w:t>P-</w:t>
            </w:r>
            <w:r>
              <w:rPr>
                <w:lang w:val="en"/>
              </w:rPr>
              <w:t>4</w:t>
            </w:r>
            <w:r>
              <w:rPr>
                <w:rFonts w:hint="default"/>
                <w:lang w:val="en-GB"/>
              </w:rPr>
              <w:t>,</w:t>
            </w:r>
          </w:p>
          <w:p>
            <w:pPr>
              <w:spacing w:line="0" w:lineRule="atLeast"/>
              <w:jc w:val="center"/>
              <w:rPr>
                <w:rFonts w:hint="default" w:eastAsia="Britannic Bold"/>
                <w:lang w:val="en-GB"/>
              </w:rPr>
            </w:pPr>
            <w:r>
              <w:rPr>
                <w:rFonts w:hint="default" w:eastAsia="Britannic Bold"/>
                <w:lang w:val="en-GB"/>
              </w:rPr>
              <w:t>KU-</w:t>
            </w:r>
            <w:r>
              <w:rPr>
                <w:rFonts w:eastAsia="Britannic Bold"/>
                <w:lang w:val="en"/>
              </w:rPr>
              <w:t>5</w:t>
            </w:r>
            <w:r>
              <w:rPr>
                <w:rFonts w:hint="default" w:eastAsia="Britannic Bold"/>
                <w:lang w:val="en-GB"/>
              </w:rPr>
              <w:t>,</w:t>
            </w:r>
          </w:p>
          <w:p>
            <w:pPr>
              <w:spacing w:line="0" w:lineRule="atLeast"/>
              <w:jc w:val="center"/>
              <w:rPr>
                <w:rFonts w:hint="default" w:eastAsia="Britannic Bold"/>
                <w:lang w:val="en-GB"/>
              </w:rPr>
            </w:pPr>
            <w:r>
              <w:rPr>
                <w:rFonts w:hint="default" w:eastAsia="Britannic Bold"/>
                <w:lang w:val="en-GB"/>
              </w:rPr>
              <w:t>KK-1</w:t>
            </w:r>
          </w:p>
        </w:tc>
        <w:tc>
          <w:tcPr>
            <w:tcW w:w="295" w:type="pct"/>
          </w:tcPr>
          <w:p>
            <w:pPr>
              <w:spacing w:line="0" w:lineRule="atLeast"/>
              <w:jc w:val="center"/>
              <w:rPr>
                <w:rFonts w:eastAsia="Britannic Bold"/>
              </w:rPr>
            </w:pPr>
            <w:r>
              <w:rPr>
                <w:lang w:val="en"/>
              </w:rPr>
              <w:t xml:space="preserve">CPMK 1,2 </w:t>
            </w:r>
          </w:p>
        </w:tc>
        <w:tc>
          <w:tcPr>
            <w:tcW w:w="251" w:type="pct"/>
          </w:tcPr>
          <w:p>
            <w:pPr>
              <w:spacing w:line="0" w:lineRule="atLeast"/>
              <w:rPr>
                <w:rFonts w:eastAsia="Britannic Bold"/>
              </w:rPr>
            </w:pPr>
            <w:r>
              <w:rPr>
                <w:lang w:val="en"/>
              </w:rPr>
              <w:t>9</w:t>
            </w:r>
          </w:p>
        </w:tc>
        <w:tc>
          <w:tcPr>
            <w:tcW w:w="532" w:type="pct"/>
          </w:tcPr>
          <w:p>
            <w:pPr>
              <w:pStyle w:val="24"/>
              <w:ind w:right="107"/>
              <w:rPr>
                <w:sz w:val="24"/>
                <w:szCs w:val="24"/>
                <w:lang w:val="id-ID"/>
              </w:rPr>
            </w:pPr>
            <w:r>
              <w:rPr>
                <w:lang w:val="en"/>
              </w:rPr>
              <w:t>Able to understand and explain of g</w:t>
            </w:r>
            <w:r>
              <w:rPr>
                <w:sz w:val="24"/>
                <w:szCs w:val="24"/>
                <w:lang w:val="id-ID"/>
              </w:rPr>
              <w:t>raphics</w:t>
            </w:r>
          </w:p>
          <w:p>
            <w:pPr>
              <w:ind w:right="161"/>
            </w:pPr>
          </w:p>
          <w:p>
            <w:pPr>
              <w:rPr>
                <w:lang w:eastAsia="en-US"/>
              </w:rPr>
            </w:pPr>
          </w:p>
          <w:p>
            <w:pPr>
              <w:rPr>
                <w:lang w:val="id-ID"/>
              </w:rPr>
            </w:pPr>
          </w:p>
        </w:tc>
        <w:tc>
          <w:tcPr>
            <w:tcW w:w="411" w:type="pct"/>
          </w:tcPr>
          <w:p>
            <w:pPr>
              <w:pStyle w:val="24"/>
              <w:ind w:right="107"/>
              <w:rPr>
                <w:sz w:val="24"/>
                <w:szCs w:val="24"/>
                <w:lang w:val="id-ID"/>
              </w:rPr>
            </w:pPr>
            <w:r>
              <w:rPr>
                <w:sz w:val="24"/>
                <w:szCs w:val="24"/>
                <w:lang w:val="id-ID"/>
              </w:rPr>
              <w:t>Graphics</w:t>
            </w:r>
          </w:p>
          <w:p>
            <w:pPr>
              <w:rPr>
                <w:lang w:val="id-ID"/>
              </w:rPr>
            </w:pPr>
          </w:p>
        </w:tc>
        <w:tc>
          <w:tcPr>
            <w:tcW w:w="614" w:type="pct"/>
          </w:tcPr>
          <w:p>
            <w:pPr>
              <w:pStyle w:val="24"/>
              <w:ind w:right="107"/>
              <w:rPr>
                <w:sz w:val="24"/>
                <w:szCs w:val="24"/>
                <w:lang w:val="id-ID"/>
              </w:rPr>
            </w:pPr>
            <w:r>
              <w:rPr>
                <w:lang w:val="en"/>
              </w:rPr>
              <w:t xml:space="preserve">Students are able to explain </w:t>
            </w:r>
            <w:r>
              <w:t xml:space="preserve">of </w:t>
            </w:r>
            <w:r>
              <w:rPr>
                <w:sz w:val="24"/>
                <w:szCs w:val="24"/>
              </w:rPr>
              <w:t>g</w:t>
            </w:r>
            <w:r>
              <w:rPr>
                <w:sz w:val="24"/>
                <w:szCs w:val="24"/>
                <w:lang w:val="id-ID"/>
              </w:rPr>
              <w:t>raphics</w:t>
            </w:r>
          </w:p>
          <w:p>
            <w:pPr>
              <w:ind w:right="161"/>
            </w:pPr>
            <w:r>
              <w:t>.</w:t>
            </w:r>
          </w:p>
          <w:p>
            <w:pPr>
              <w:rPr>
                <w:lang w:eastAsia="en-US"/>
              </w:rPr>
            </w:pPr>
          </w:p>
          <w:p>
            <w:pPr>
              <w:rPr>
                <w:lang w:val="id-ID"/>
              </w:rPr>
            </w:pPr>
          </w:p>
        </w:tc>
        <w:tc>
          <w:tcPr>
            <w:tcW w:w="575" w:type="pct"/>
            <w:gridSpan w:val="2"/>
          </w:tcPr>
          <w:p>
            <w:pPr>
              <w:ind w:right="161"/>
            </w:pPr>
            <w:r>
              <w:rPr>
                <w:lang w:val="en"/>
              </w:rPr>
              <w:t xml:space="preserve">Accuracy in explaining </w:t>
            </w:r>
            <w:r>
              <w:t>of g</w:t>
            </w:r>
            <w:r>
              <w:rPr>
                <w:lang w:val="id-ID"/>
              </w:rPr>
              <w:t>raphics</w:t>
            </w:r>
          </w:p>
          <w:p>
            <w:pPr>
              <w:rPr>
                <w:lang w:eastAsia="en-US"/>
              </w:rPr>
            </w:pPr>
          </w:p>
          <w:p>
            <w:pPr>
              <w:spacing w:line="0" w:lineRule="atLeast"/>
              <w:ind w:left="105"/>
              <w:rPr>
                <w:rFonts w:eastAsia="Britannic Bold"/>
                <w:lang w:val="id-ID"/>
              </w:rPr>
            </w:pPr>
          </w:p>
        </w:tc>
        <w:tc>
          <w:tcPr>
            <w:tcW w:w="411" w:type="pct"/>
          </w:tcPr>
          <w:p>
            <w:pPr>
              <w:spacing w:line="0" w:lineRule="atLeast"/>
              <w:ind w:left="101" w:hanging="130"/>
              <w:rPr>
                <w:rFonts w:eastAsia="Britannic Bold"/>
              </w:rPr>
            </w:pPr>
            <w:r>
              <w:rPr>
                <w:lang w:val="en"/>
              </w:rPr>
              <w:t xml:space="preserve">Face-to-face </w:t>
            </w:r>
          </w:p>
          <w:p>
            <w:pPr>
              <w:spacing w:line="0" w:lineRule="atLeast"/>
              <w:rPr>
                <w:rFonts w:eastAsia="Britannic Bold"/>
              </w:rPr>
            </w:pPr>
            <w:r>
              <w:rPr>
                <w:lang w:val="en"/>
              </w:rPr>
              <w:t xml:space="preserve">with </w:t>
            </w:r>
            <w:r>
              <w:rPr>
                <w:i/>
                <w:lang w:val="en"/>
              </w:rPr>
              <w:t>Co-learning</w:t>
            </w:r>
            <w:r>
              <w:rPr>
                <w:lang w:val="en"/>
              </w:rPr>
              <w:t xml:space="preserve"> Methods</w:t>
            </w:r>
          </w:p>
          <w:p>
            <w:pPr>
              <w:spacing w:line="0" w:lineRule="atLeast"/>
              <w:rPr>
                <w:rFonts w:eastAsia="Britannic Bold"/>
              </w:rPr>
            </w:pPr>
            <w:r>
              <w:rPr>
                <w:lang w:val="en"/>
              </w:rPr>
              <w:t>(2x50')</w:t>
            </w:r>
          </w:p>
          <w:p>
            <w:pPr>
              <w:spacing w:line="0" w:lineRule="atLeast"/>
              <w:rPr>
                <w:rFonts w:eastAsia="Britannic Bold"/>
              </w:rPr>
            </w:pPr>
          </w:p>
        </w:tc>
        <w:tc>
          <w:tcPr>
            <w:tcW w:w="532" w:type="pct"/>
          </w:tcPr>
          <w:p>
            <w:pPr>
              <w:spacing w:line="0" w:lineRule="atLeast"/>
              <w:rPr>
                <w:rFonts w:eastAsia="Britannic Bold"/>
              </w:rPr>
            </w:pPr>
            <w:r>
              <w:rPr>
                <w:lang w:val="en"/>
              </w:rPr>
              <w:t>Collecting and discussing externalities of activities (</w:t>
            </w:r>
            <w:r>
              <w:rPr>
                <w:i/>
                <w:lang w:val="en"/>
              </w:rPr>
              <w:t>Small Group discussion</w:t>
            </w:r>
            <w:r>
              <w:rPr>
                <w:lang w:val="en"/>
              </w:rPr>
              <w:t xml:space="preserve">) (3x60') </w:t>
            </w:r>
          </w:p>
        </w:tc>
        <w:tc>
          <w:tcPr>
            <w:tcW w:w="383" w:type="pct"/>
          </w:tcPr>
          <w:p>
            <w:r>
              <w:rPr>
                <w:i/>
                <w:lang w:val="en"/>
              </w:rPr>
              <w:t xml:space="preserve">Self-Study with Self Directed Learning </w:t>
            </w:r>
            <w:r>
              <w:rPr>
                <w:lang w:val="en"/>
              </w:rPr>
              <w:t>(3x60')</w:t>
            </w:r>
          </w:p>
        </w:tc>
        <w:tc>
          <w:tcPr>
            <w:tcW w:w="461" w:type="pct"/>
          </w:tcPr>
          <w:p>
            <w:pPr>
              <w:spacing w:line="0" w:lineRule="atLeast"/>
              <w:ind w:left="360"/>
              <w:rPr>
                <w:rFonts w:eastAsia="Britannic Bold"/>
                <w:lang w:val="id-ID"/>
              </w:rPr>
            </w:pPr>
            <w:r>
              <w:rPr>
                <w:lang w:val="en"/>
              </w:rPr>
              <w:t>1,3</w:t>
            </w:r>
          </w:p>
          <w:p>
            <w:pPr>
              <w:spacing w:line="0" w:lineRule="atLeast"/>
              <w:rPr>
                <w:rFonts w:eastAsia="Britannic Bold"/>
                <w:lang w:val="en-US"/>
              </w:rPr>
            </w:pPr>
            <w:r>
              <w:rPr>
                <w:lang w:val="en"/>
              </w:rPr>
              <w:t>Data Analysis</w:t>
            </w:r>
          </w:p>
        </w:tc>
        <w:tc>
          <w:tcPr>
            <w:tcW w:w="237" w:type="pct"/>
          </w:tcPr>
          <w:p>
            <w:pPr>
              <w:spacing w:line="0" w:lineRule="atLeast"/>
              <w:rPr>
                <w:rFonts w:eastAsia="Britannic Bold"/>
              </w:rPr>
            </w:pPr>
            <w:r>
              <w:rPr>
                <w:lang w:val="e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Pr>
        <w:tc>
          <w:tcPr>
            <w:tcW w:w="294" w:type="pct"/>
          </w:tcPr>
          <w:p>
            <w:pPr>
              <w:spacing w:line="0" w:lineRule="atLeast"/>
              <w:jc w:val="center"/>
              <w:rPr>
                <w:rFonts w:hint="default" w:eastAsia="Britannic Bold"/>
                <w:lang w:val="en-GB"/>
              </w:rPr>
            </w:pPr>
            <w:r>
              <w:rPr>
                <w:rFonts w:hint="default"/>
                <w:lang w:val="en-GB"/>
              </w:rPr>
              <w:t>S-</w:t>
            </w:r>
            <w:r>
              <w:rPr>
                <w:lang w:val="en"/>
              </w:rPr>
              <w:t>8</w:t>
            </w:r>
            <w:r>
              <w:rPr>
                <w:rFonts w:hint="default"/>
                <w:lang w:val="en-GB"/>
              </w:rPr>
              <w:t>,</w:t>
            </w:r>
          </w:p>
          <w:p>
            <w:pPr>
              <w:spacing w:line="0" w:lineRule="atLeast"/>
              <w:jc w:val="center"/>
              <w:rPr>
                <w:rFonts w:hint="default"/>
                <w:lang w:val="en-GB"/>
              </w:rPr>
            </w:pPr>
            <w:r>
              <w:rPr>
                <w:rFonts w:hint="default"/>
                <w:lang w:val="en-GB"/>
              </w:rPr>
              <w:t>P-</w:t>
            </w:r>
            <w:r>
              <w:rPr>
                <w:lang w:val="en"/>
              </w:rPr>
              <w:t>4</w:t>
            </w:r>
            <w:r>
              <w:rPr>
                <w:rFonts w:hint="default"/>
                <w:lang w:val="en-GB"/>
              </w:rPr>
              <w:t>,</w:t>
            </w:r>
          </w:p>
          <w:p>
            <w:pPr>
              <w:spacing w:line="0" w:lineRule="atLeast"/>
              <w:jc w:val="center"/>
              <w:rPr>
                <w:rFonts w:hint="default" w:eastAsia="Britannic Bold"/>
                <w:lang w:val="en-GB"/>
              </w:rPr>
            </w:pPr>
            <w:r>
              <w:rPr>
                <w:rFonts w:hint="default" w:eastAsia="Britannic Bold"/>
                <w:lang w:val="en-GB"/>
              </w:rPr>
              <w:t>KU-</w:t>
            </w:r>
            <w:r>
              <w:rPr>
                <w:rFonts w:eastAsia="Britannic Bold"/>
                <w:lang w:val="en"/>
              </w:rPr>
              <w:t>5</w:t>
            </w:r>
            <w:r>
              <w:rPr>
                <w:rFonts w:hint="default" w:eastAsia="Britannic Bold"/>
                <w:lang w:val="en-GB"/>
              </w:rPr>
              <w:t>,</w:t>
            </w:r>
          </w:p>
          <w:p>
            <w:pPr>
              <w:spacing w:line="0" w:lineRule="atLeast"/>
              <w:jc w:val="center"/>
              <w:rPr>
                <w:rFonts w:hint="default" w:eastAsia="Britannic Bold"/>
                <w:lang w:val="en-GB"/>
              </w:rPr>
            </w:pPr>
            <w:r>
              <w:rPr>
                <w:rFonts w:hint="default" w:eastAsia="Britannic Bold"/>
                <w:lang w:val="en-GB"/>
              </w:rPr>
              <w:t>KK-1</w:t>
            </w:r>
          </w:p>
        </w:tc>
        <w:tc>
          <w:tcPr>
            <w:tcW w:w="295" w:type="pct"/>
          </w:tcPr>
          <w:p>
            <w:pPr>
              <w:spacing w:line="0" w:lineRule="atLeast"/>
              <w:jc w:val="center"/>
              <w:rPr>
                <w:rFonts w:eastAsia="Britannic Bold"/>
              </w:rPr>
            </w:pPr>
            <w:r>
              <w:rPr>
                <w:lang w:val="en"/>
              </w:rPr>
              <w:t xml:space="preserve">CPMK 1,2 </w:t>
            </w:r>
          </w:p>
        </w:tc>
        <w:tc>
          <w:tcPr>
            <w:tcW w:w="251" w:type="pct"/>
          </w:tcPr>
          <w:p>
            <w:pPr>
              <w:spacing w:line="0" w:lineRule="atLeast"/>
              <w:rPr>
                <w:rFonts w:eastAsia="Britannic Bold"/>
              </w:rPr>
            </w:pPr>
            <w:r>
              <w:rPr>
                <w:lang w:val="en"/>
              </w:rPr>
              <w:t>10</w:t>
            </w:r>
          </w:p>
        </w:tc>
        <w:tc>
          <w:tcPr>
            <w:tcW w:w="532" w:type="pct"/>
          </w:tcPr>
          <w:p>
            <w:pPr>
              <w:pStyle w:val="24"/>
              <w:ind w:right="107"/>
              <w:rPr>
                <w:sz w:val="24"/>
                <w:szCs w:val="24"/>
                <w:lang w:val="id-ID"/>
              </w:rPr>
            </w:pPr>
            <w:r>
              <w:rPr>
                <w:lang w:val="en"/>
              </w:rPr>
              <w:t xml:space="preserve">Able to understand and explain </w:t>
            </w:r>
            <w:r>
              <w:rPr>
                <w:sz w:val="24"/>
                <w:szCs w:val="24"/>
              </w:rPr>
              <w:t>b</w:t>
            </w:r>
            <w:r>
              <w:rPr>
                <w:sz w:val="24"/>
                <w:szCs w:val="24"/>
                <w:lang w:val="id-ID"/>
              </w:rPr>
              <w:t xml:space="preserve">asics </w:t>
            </w:r>
            <w:r>
              <w:rPr>
                <w:sz w:val="24"/>
                <w:szCs w:val="24"/>
              </w:rPr>
              <w:t xml:space="preserve">of </w:t>
            </w:r>
            <w:r>
              <w:rPr>
                <w:sz w:val="24"/>
                <w:szCs w:val="24"/>
                <w:lang w:val="id-ID"/>
              </w:rPr>
              <w:t>Ms. power point</w:t>
            </w:r>
          </w:p>
          <w:p>
            <w:pPr>
              <w:ind w:right="161"/>
            </w:pPr>
          </w:p>
          <w:p>
            <w:pPr>
              <w:rPr>
                <w:lang w:val="id-ID"/>
              </w:rPr>
            </w:pPr>
          </w:p>
        </w:tc>
        <w:tc>
          <w:tcPr>
            <w:tcW w:w="411" w:type="pct"/>
          </w:tcPr>
          <w:p>
            <w:pPr>
              <w:rPr>
                <w:lang w:val="id-ID"/>
              </w:rPr>
            </w:pPr>
            <w:r>
              <w:t>B</w:t>
            </w:r>
            <w:r>
              <w:rPr>
                <w:lang w:val="id-ID"/>
              </w:rPr>
              <w:t xml:space="preserve">asics </w:t>
            </w:r>
            <w:r>
              <w:t xml:space="preserve">of </w:t>
            </w:r>
            <w:r>
              <w:rPr>
                <w:lang w:val="id-ID"/>
              </w:rPr>
              <w:t xml:space="preserve">Ms. power point </w:t>
            </w:r>
          </w:p>
        </w:tc>
        <w:tc>
          <w:tcPr>
            <w:tcW w:w="614" w:type="pct"/>
          </w:tcPr>
          <w:p>
            <w:pPr>
              <w:ind w:right="161"/>
            </w:pPr>
            <w:r>
              <w:rPr>
                <w:lang w:val="en"/>
              </w:rPr>
              <w:t xml:space="preserve">Students are able to explain </w:t>
            </w:r>
            <w:r>
              <w:t>b</w:t>
            </w:r>
            <w:r>
              <w:rPr>
                <w:lang w:val="id-ID"/>
              </w:rPr>
              <w:t xml:space="preserve">asics </w:t>
            </w:r>
            <w:r>
              <w:t xml:space="preserve">of </w:t>
            </w:r>
            <w:r>
              <w:rPr>
                <w:lang w:val="id-ID"/>
              </w:rPr>
              <w:t>Ms. power point</w:t>
            </w:r>
          </w:p>
          <w:p>
            <w:pPr>
              <w:rPr>
                <w:lang w:val="id-ID"/>
              </w:rPr>
            </w:pPr>
          </w:p>
        </w:tc>
        <w:tc>
          <w:tcPr>
            <w:tcW w:w="575" w:type="pct"/>
            <w:gridSpan w:val="2"/>
          </w:tcPr>
          <w:p>
            <w:pPr>
              <w:ind w:right="161"/>
            </w:pPr>
            <w:r>
              <w:rPr>
                <w:lang w:val="en"/>
              </w:rPr>
              <w:t xml:space="preserve">Accuracy in explaining </w:t>
            </w:r>
            <w:r>
              <w:t>of b</w:t>
            </w:r>
            <w:r>
              <w:rPr>
                <w:lang w:val="id-ID"/>
              </w:rPr>
              <w:t xml:space="preserve">asics </w:t>
            </w:r>
            <w:r>
              <w:t xml:space="preserve">of </w:t>
            </w:r>
            <w:r>
              <w:rPr>
                <w:lang w:val="id-ID"/>
              </w:rPr>
              <w:t>Ms. power point</w:t>
            </w:r>
          </w:p>
          <w:p>
            <w:pPr>
              <w:spacing w:line="0" w:lineRule="atLeast"/>
              <w:ind w:left="116"/>
              <w:rPr>
                <w:rFonts w:eastAsia="Britannic Bold"/>
                <w:lang w:val="id-ID"/>
              </w:rPr>
            </w:pPr>
          </w:p>
        </w:tc>
        <w:tc>
          <w:tcPr>
            <w:tcW w:w="411" w:type="pct"/>
          </w:tcPr>
          <w:p>
            <w:pPr>
              <w:spacing w:line="0" w:lineRule="atLeast"/>
              <w:ind w:left="101" w:hanging="130"/>
              <w:rPr>
                <w:rFonts w:eastAsia="Britannic Bold"/>
              </w:rPr>
            </w:pPr>
            <w:r>
              <w:rPr>
                <w:lang w:val="en"/>
              </w:rPr>
              <w:t xml:space="preserve">Face-to-face </w:t>
            </w:r>
          </w:p>
          <w:p>
            <w:pPr>
              <w:spacing w:line="0" w:lineRule="atLeast"/>
              <w:rPr>
                <w:rFonts w:eastAsia="Britannic Bold"/>
              </w:rPr>
            </w:pPr>
            <w:r>
              <w:rPr>
                <w:lang w:val="en"/>
              </w:rPr>
              <w:t xml:space="preserve">with </w:t>
            </w:r>
            <w:r>
              <w:rPr>
                <w:i/>
                <w:lang w:val="en"/>
              </w:rPr>
              <w:t>Co-learning</w:t>
            </w:r>
            <w:r>
              <w:rPr>
                <w:lang w:val="en"/>
              </w:rPr>
              <w:t xml:space="preserve"> Methods</w:t>
            </w:r>
          </w:p>
          <w:p>
            <w:pPr>
              <w:spacing w:line="0" w:lineRule="atLeast"/>
              <w:rPr>
                <w:rFonts w:eastAsia="Britannic Bold"/>
              </w:rPr>
            </w:pPr>
            <w:r>
              <w:rPr>
                <w:lang w:val="en"/>
              </w:rPr>
              <w:t>(2x50')</w:t>
            </w:r>
          </w:p>
          <w:p>
            <w:pPr>
              <w:spacing w:line="0" w:lineRule="atLeast"/>
              <w:rPr>
                <w:rFonts w:eastAsia="Britannic Bold"/>
              </w:rPr>
            </w:pPr>
          </w:p>
        </w:tc>
        <w:tc>
          <w:tcPr>
            <w:tcW w:w="532" w:type="pct"/>
          </w:tcPr>
          <w:p>
            <w:pPr>
              <w:spacing w:line="0" w:lineRule="atLeast"/>
              <w:rPr>
                <w:rFonts w:eastAsia="Britannic Bold"/>
              </w:rPr>
            </w:pPr>
            <w:r>
              <w:rPr>
                <w:lang w:val="en"/>
              </w:rPr>
              <w:t>Collecting Data and Discussing (</w:t>
            </w:r>
            <w:r>
              <w:rPr>
                <w:i/>
                <w:lang w:val="en"/>
              </w:rPr>
              <w:t>Small Group discussion</w:t>
            </w:r>
            <w:r>
              <w:rPr>
                <w:lang w:val="en"/>
              </w:rPr>
              <w:t>) (3x60')</w:t>
            </w:r>
          </w:p>
        </w:tc>
        <w:tc>
          <w:tcPr>
            <w:tcW w:w="383" w:type="pct"/>
          </w:tcPr>
          <w:p>
            <w:r>
              <w:rPr>
                <w:i/>
                <w:lang w:val="en"/>
              </w:rPr>
              <w:t xml:space="preserve">Self-Study with Self Directed Learning </w:t>
            </w:r>
            <w:r>
              <w:rPr>
                <w:lang w:val="en"/>
              </w:rPr>
              <w:t>(3x60')</w:t>
            </w:r>
          </w:p>
        </w:tc>
        <w:tc>
          <w:tcPr>
            <w:tcW w:w="461" w:type="pct"/>
          </w:tcPr>
          <w:p>
            <w:pPr>
              <w:spacing w:line="0" w:lineRule="atLeast"/>
              <w:ind w:left="436"/>
              <w:rPr>
                <w:rFonts w:eastAsia="Britannic Bold"/>
                <w:lang w:val="en-US"/>
              </w:rPr>
            </w:pPr>
            <w:r>
              <w:rPr>
                <w:lang w:val="en"/>
              </w:rPr>
              <w:t>1,3,4</w:t>
            </w:r>
          </w:p>
          <w:p>
            <w:pPr>
              <w:rPr>
                <w:lang w:val="en-US"/>
              </w:rPr>
            </w:pPr>
            <w:r>
              <w:rPr>
                <w:lang w:val="en-US"/>
              </w:rPr>
              <w:t>Data Analysis</w:t>
            </w:r>
          </w:p>
        </w:tc>
        <w:tc>
          <w:tcPr>
            <w:tcW w:w="237" w:type="pct"/>
          </w:tcPr>
          <w:p>
            <w:pPr>
              <w:spacing w:line="0" w:lineRule="atLeast"/>
              <w:rPr>
                <w:rFonts w:eastAsia="Britannic Bold"/>
              </w:rPr>
            </w:pPr>
            <w:r>
              <w:rPr>
                <w:lang w:val="e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Pr>
        <w:tc>
          <w:tcPr>
            <w:tcW w:w="294" w:type="pct"/>
          </w:tcPr>
          <w:p>
            <w:pPr>
              <w:spacing w:line="0" w:lineRule="atLeast"/>
              <w:jc w:val="center"/>
              <w:rPr>
                <w:rFonts w:hint="default" w:eastAsia="Britannic Bold"/>
                <w:lang w:val="en-GB"/>
              </w:rPr>
            </w:pPr>
            <w:r>
              <w:rPr>
                <w:rFonts w:hint="default"/>
                <w:lang w:val="en-GB"/>
              </w:rPr>
              <w:t>S-</w:t>
            </w:r>
            <w:r>
              <w:rPr>
                <w:lang w:val="en"/>
              </w:rPr>
              <w:t>8</w:t>
            </w:r>
            <w:r>
              <w:rPr>
                <w:rFonts w:hint="default"/>
                <w:lang w:val="en-GB"/>
              </w:rPr>
              <w:t>,</w:t>
            </w:r>
          </w:p>
          <w:p>
            <w:pPr>
              <w:spacing w:line="0" w:lineRule="atLeast"/>
              <w:jc w:val="center"/>
              <w:rPr>
                <w:rFonts w:hint="default"/>
                <w:lang w:val="en-GB"/>
              </w:rPr>
            </w:pPr>
            <w:r>
              <w:rPr>
                <w:rFonts w:hint="default"/>
                <w:lang w:val="en-GB"/>
              </w:rPr>
              <w:t>P-</w:t>
            </w:r>
            <w:r>
              <w:rPr>
                <w:lang w:val="en"/>
              </w:rPr>
              <w:t>4</w:t>
            </w:r>
            <w:r>
              <w:rPr>
                <w:rFonts w:hint="default"/>
                <w:lang w:val="en-GB"/>
              </w:rPr>
              <w:t>,</w:t>
            </w:r>
          </w:p>
          <w:p>
            <w:pPr>
              <w:spacing w:line="0" w:lineRule="atLeast"/>
              <w:jc w:val="center"/>
              <w:rPr>
                <w:rFonts w:hint="default" w:eastAsia="Britannic Bold"/>
                <w:lang w:val="en-GB"/>
              </w:rPr>
            </w:pPr>
            <w:r>
              <w:rPr>
                <w:rFonts w:hint="default" w:eastAsia="Britannic Bold"/>
                <w:lang w:val="en-GB"/>
              </w:rPr>
              <w:t>KU-</w:t>
            </w:r>
            <w:r>
              <w:rPr>
                <w:rFonts w:eastAsia="Britannic Bold"/>
                <w:lang w:val="en"/>
              </w:rPr>
              <w:t>5</w:t>
            </w:r>
            <w:r>
              <w:rPr>
                <w:rFonts w:hint="default" w:eastAsia="Britannic Bold"/>
                <w:lang w:val="en-GB"/>
              </w:rPr>
              <w:t>,</w:t>
            </w:r>
          </w:p>
          <w:p>
            <w:pPr>
              <w:spacing w:line="0" w:lineRule="atLeast"/>
              <w:jc w:val="center"/>
              <w:rPr>
                <w:rFonts w:eastAsia="Britannic Bold"/>
              </w:rPr>
            </w:pPr>
            <w:r>
              <w:rPr>
                <w:rFonts w:hint="default" w:eastAsia="Britannic Bold"/>
                <w:lang w:val="en-GB"/>
              </w:rPr>
              <w:t>KK-1</w:t>
            </w:r>
          </w:p>
        </w:tc>
        <w:tc>
          <w:tcPr>
            <w:tcW w:w="295" w:type="pct"/>
          </w:tcPr>
          <w:p>
            <w:pPr>
              <w:spacing w:line="0" w:lineRule="atLeast"/>
              <w:jc w:val="center"/>
              <w:rPr>
                <w:rFonts w:eastAsia="Britannic Bold"/>
                <w:lang w:val="id-ID"/>
              </w:rPr>
            </w:pPr>
            <w:r>
              <w:rPr>
                <w:lang w:val="en"/>
              </w:rPr>
              <w:t xml:space="preserve">CPMK 1,2 </w:t>
            </w:r>
          </w:p>
        </w:tc>
        <w:tc>
          <w:tcPr>
            <w:tcW w:w="251" w:type="pct"/>
          </w:tcPr>
          <w:p>
            <w:pPr>
              <w:spacing w:line="0" w:lineRule="atLeast"/>
              <w:rPr>
                <w:rFonts w:eastAsia="Britannic Bold"/>
                <w:lang w:val="id-ID"/>
              </w:rPr>
            </w:pPr>
            <w:r>
              <w:rPr>
                <w:lang w:val="en"/>
              </w:rPr>
              <w:t>11</w:t>
            </w:r>
          </w:p>
        </w:tc>
        <w:tc>
          <w:tcPr>
            <w:tcW w:w="532" w:type="pct"/>
          </w:tcPr>
          <w:p>
            <w:pPr>
              <w:pStyle w:val="24"/>
              <w:ind w:right="107"/>
              <w:rPr>
                <w:sz w:val="24"/>
                <w:szCs w:val="24"/>
                <w:lang w:val="id-ID"/>
              </w:rPr>
            </w:pPr>
            <w:r>
              <w:rPr>
                <w:lang w:val="en"/>
              </w:rPr>
              <w:t xml:space="preserve">Able to understand and explain </w:t>
            </w:r>
            <w:r>
              <w:rPr>
                <w:sz w:val="24"/>
                <w:szCs w:val="24"/>
              </w:rPr>
              <w:t>i</w:t>
            </w:r>
            <w:r>
              <w:rPr>
                <w:sz w:val="24"/>
                <w:szCs w:val="24"/>
                <w:lang w:val="id-ID"/>
              </w:rPr>
              <w:t>mport techniques, file settings, images and graphics</w:t>
            </w:r>
          </w:p>
          <w:p>
            <w:pPr>
              <w:ind w:right="161"/>
            </w:pPr>
          </w:p>
          <w:p>
            <w:pPr>
              <w:rPr>
                <w:lang w:eastAsia="en-US"/>
              </w:rPr>
            </w:pPr>
          </w:p>
          <w:p>
            <w:pPr>
              <w:rPr>
                <w:lang w:val="id-ID"/>
              </w:rPr>
            </w:pPr>
          </w:p>
        </w:tc>
        <w:tc>
          <w:tcPr>
            <w:tcW w:w="411" w:type="pct"/>
          </w:tcPr>
          <w:p>
            <w:pPr>
              <w:pStyle w:val="24"/>
              <w:ind w:right="107"/>
              <w:rPr>
                <w:sz w:val="24"/>
                <w:szCs w:val="24"/>
                <w:lang w:val="id-ID"/>
              </w:rPr>
            </w:pPr>
            <w:r>
              <w:rPr>
                <w:sz w:val="24"/>
                <w:szCs w:val="24"/>
                <w:lang w:val="id-ID"/>
              </w:rPr>
              <w:t>Import techniques, file settings, images and graphics</w:t>
            </w:r>
          </w:p>
          <w:p>
            <w:pPr>
              <w:rPr>
                <w:lang w:val="id-ID"/>
              </w:rPr>
            </w:pPr>
            <w:r>
              <w:rPr>
                <w:lang w:val="id-ID"/>
              </w:rPr>
              <w:t xml:space="preserve"> </w:t>
            </w:r>
          </w:p>
        </w:tc>
        <w:tc>
          <w:tcPr>
            <w:tcW w:w="614" w:type="pct"/>
          </w:tcPr>
          <w:p>
            <w:pPr>
              <w:ind w:right="161"/>
            </w:pPr>
            <w:r>
              <w:rPr>
                <w:lang w:val="en"/>
              </w:rPr>
              <w:t xml:space="preserve">Students are able to explain </w:t>
            </w:r>
            <w:r>
              <w:t>i</w:t>
            </w:r>
            <w:r>
              <w:rPr>
                <w:lang w:val="id-ID"/>
              </w:rPr>
              <w:t>mport techniques, file settings, images and graphics</w:t>
            </w:r>
          </w:p>
          <w:p>
            <w:pPr>
              <w:rPr>
                <w:lang w:eastAsia="en-US"/>
              </w:rPr>
            </w:pPr>
          </w:p>
          <w:p>
            <w:pPr>
              <w:rPr>
                <w:lang w:val="id-ID"/>
              </w:rPr>
            </w:pPr>
          </w:p>
        </w:tc>
        <w:tc>
          <w:tcPr>
            <w:tcW w:w="575" w:type="pct"/>
            <w:gridSpan w:val="2"/>
          </w:tcPr>
          <w:p>
            <w:pPr>
              <w:ind w:right="161"/>
            </w:pPr>
            <w:r>
              <w:rPr>
                <w:lang w:val="en"/>
              </w:rPr>
              <w:t xml:space="preserve">Accuracy in explaining </w:t>
            </w:r>
            <w:r>
              <w:t>of i</w:t>
            </w:r>
            <w:r>
              <w:rPr>
                <w:lang w:val="id-ID"/>
              </w:rPr>
              <w:t>mport techniques, file settings, images and graphics</w:t>
            </w:r>
          </w:p>
          <w:p>
            <w:pPr>
              <w:spacing w:line="0" w:lineRule="atLeast"/>
              <w:ind w:left="116"/>
              <w:rPr>
                <w:rFonts w:eastAsia="Britannic Bold"/>
                <w:lang w:val="id-ID"/>
              </w:rPr>
            </w:pPr>
          </w:p>
        </w:tc>
        <w:tc>
          <w:tcPr>
            <w:tcW w:w="411" w:type="pct"/>
          </w:tcPr>
          <w:p>
            <w:pPr>
              <w:spacing w:line="0" w:lineRule="atLeast"/>
              <w:ind w:left="101" w:hanging="130"/>
              <w:rPr>
                <w:rFonts w:eastAsia="Britannic Bold"/>
              </w:rPr>
            </w:pPr>
            <w:r>
              <w:rPr>
                <w:lang w:val="en"/>
              </w:rPr>
              <w:t xml:space="preserve">Face-to-face </w:t>
            </w:r>
          </w:p>
          <w:p>
            <w:pPr>
              <w:spacing w:line="0" w:lineRule="atLeast"/>
              <w:rPr>
                <w:rFonts w:eastAsia="Britannic Bold"/>
              </w:rPr>
            </w:pPr>
            <w:r>
              <w:rPr>
                <w:lang w:val="en"/>
              </w:rPr>
              <w:t xml:space="preserve">with </w:t>
            </w:r>
            <w:r>
              <w:rPr>
                <w:i/>
                <w:lang w:val="en"/>
              </w:rPr>
              <w:t>Co-learning</w:t>
            </w:r>
            <w:r>
              <w:rPr>
                <w:lang w:val="en"/>
              </w:rPr>
              <w:t xml:space="preserve"> Methods</w:t>
            </w:r>
          </w:p>
          <w:p>
            <w:pPr>
              <w:spacing w:line="0" w:lineRule="atLeast"/>
              <w:rPr>
                <w:rFonts w:eastAsia="Britannic Bold"/>
              </w:rPr>
            </w:pPr>
            <w:r>
              <w:rPr>
                <w:lang w:val="en"/>
              </w:rPr>
              <w:t>(2x50')</w:t>
            </w:r>
          </w:p>
          <w:p>
            <w:pPr>
              <w:spacing w:line="0" w:lineRule="atLeast"/>
              <w:rPr>
                <w:rFonts w:eastAsia="Britannic Bold"/>
              </w:rPr>
            </w:pPr>
          </w:p>
        </w:tc>
        <w:tc>
          <w:tcPr>
            <w:tcW w:w="532" w:type="pct"/>
          </w:tcPr>
          <w:p>
            <w:pPr>
              <w:spacing w:line="0" w:lineRule="atLeast"/>
              <w:rPr>
                <w:rFonts w:eastAsia="Britannic Bold"/>
              </w:rPr>
            </w:pPr>
            <w:r>
              <w:rPr>
                <w:lang w:val="en"/>
              </w:rPr>
              <w:t>Collecting literature and Data Analysis</w:t>
            </w:r>
          </w:p>
          <w:p>
            <w:pPr>
              <w:spacing w:line="0" w:lineRule="atLeast"/>
              <w:rPr>
                <w:rFonts w:eastAsia="Britannic Bold"/>
              </w:rPr>
            </w:pPr>
            <w:r>
              <w:rPr>
                <w:lang w:val="en"/>
              </w:rPr>
              <w:t>(</w:t>
            </w:r>
            <w:r>
              <w:rPr>
                <w:i/>
                <w:lang w:val="en"/>
              </w:rPr>
              <w:t>Small Group discussion</w:t>
            </w:r>
            <w:r>
              <w:rPr>
                <w:lang w:val="en"/>
              </w:rPr>
              <w:t>) (3x60')</w:t>
            </w:r>
          </w:p>
        </w:tc>
        <w:tc>
          <w:tcPr>
            <w:tcW w:w="383" w:type="pct"/>
          </w:tcPr>
          <w:p>
            <w:r>
              <w:rPr>
                <w:i/>
                <w:lang w:val="en"/>
              </w:rPr>
              <w:t xml:space="preserve">Self-Study with Self Directed Learning </w:t>
            </w:r>
            <w:r>
              <w:rPr>
                <w:lang w:val="en"/>
              </w:rPr>
              <w:t>(3x60')</w:t>
            </w:r>
          </w:p>
        </w:tc>
        <w:tc>
          <w:tcPr>
            <w:tcW w:w="461" w:type="pct"/>
          </w:tcPr>
          <w:p>
            <w:pPr>
              <w:spacing w:line="0" w:lineRule="atLeast"/>
              <w:ind w:left="436"/>
              <w:rPr>
                <w:rFonts w:eastAsia="Britannic Bold"/>
                <w:lang w:val="id-ID"/>
              </w:rPr>
            </w:pPr>
            <w:r>
              <w:rPr>
                <w:lang w:val="en"/>
              </w:rPr>
              <w:t>1,2</w:t>
            </w:r>
          </w:p>
          <w:p>
            <w:pPr>
              <w:spacing w:line="0" w:lineRule="atLeast"/>
              <w:rPr>
                <w:rFonts w:eastAsia="Britannic Bold"/>
                <w:lang w:val="en-US"/>
              </w:rPr>
            </w:pPr>
            <w:r>
              <w:rPr>
                <w:lang w:val="en"/>
              </w:rPr>
              <w:t>Data Output Presentation</w:t>
            </w:r>
          </w:p>
        </w:tc>
        <w:tc>
          <w:tcPr>
            <w:tcW w:w="237" w:type="pct"/>
          </w:tcPr>
          <w:p>
            <w:pPr>
              <w:spacing w:line="0" w:lineRule="atLeast"/>
              <w:rPr>
                <w:rFonts w:eastAsia="Britannic Bold"/>
              </w:rPr>
            </w:pPr>
            <w:r>
              <w:rPr>
                <w:lang w:val="e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Pr>
        <w:tc>
          <w:tcPr>
            <w:tcW w:w="294" w:type="pct"/>
          </w:tcPr>
          <w:p>
            <w:pPr>
              <w:spacing w:line="0" w:lineRule="atLeast"/>
              <w:jc w:val="center"/>
              <w:rPr>
                <w:rFonts w:hint="default" w:eastAsia="Britannic Bold"/>
                <w:lang w:val="en-GB"/>
              </w:rPr>
            </w:pPr>
            <w:r>
              <w:rPr>
                <w:rFonts w:hint="default"/>
                <w:lang w:val="en-GB"/>
              </w:rPr>
              <w:t>S-</w:t>
            </w:r>
            <w:r>
              <w:rPr>
                <w:lang w:val="en"/>
              </w:rPr>
              <w:t>8</w:t>
            </w:r>
            <w:r>
              <w:rPr>
                <w:rFonts w:hint="default"/>
                <w:lang w:val="en-GB"/>
              </w:rPr>
              <w:t>,</w:t>
            </w:r>
          </w:p>
          <w:p>
            <w:pPr>
              <w:spacing w:line="0" w:lineRule="atLeast"/>
              <w:jc w:val="center"/>
              <w:rPr>
                <w:rFonts w:hint="default"/>
                <w:lang w:val="en-GB"/>
              </w:rPr>
            </w:pPr>
            <w:r>
              <w:rPr>
                <w:rFonts w:hint="default"/>
                <w:lang w:val="en-GB"/>
              </w:rPr>
              <w:t>P-</w:t>
            </w:r>
            <w:r>
              <w:rPr>
                <w:lang w:val="en"/>
              </w:rPr>
              <w:t>4</w:t>
            </w:r>
            <w:r>
              <w:rPr>
                <w:rFonts w:hint="default"/>
                <w:lang w:val="en-GB"/>
              </w:rPr>
              <w:t>,</w:t>
            </w:r>
          </w:p>
          <w:p>
            <w:pPr>
              <w:spacing w:line="0" w:lineRule="atLeast"/>
              <w:jc w:val="center"/>
              <w:rPr>
                <w:rFonts w:hint="default" w:eastAsia="Britannic Bold"/>
                <w:lang w:val="en-GB"/>
              </w:rPr>
            </w:pPr>
            <w:r>
              <w:rPr>
                <w:rFonts w:hint="default" w:eastAsia="Britannic Bold"/>
                <w:lang w:val="en-GB"/>
              </w:rPr>
              <w:t>KU-</w:t>
            </w:r>
            <w:r>
              <w:rPr>
                <w:rFonts w:eastAsia="Britannic Bold"/>
                <w:lang w:val="en"/>
              </w:rPr>
              <w:t>5</w:t>
            </w:r>
            <w:r>
              <w:rPr>
                <w:rFonts w:hint="default" w:eastAsia="Britannic Bold"/>
                <w:lang w:val="en-GB"/>
              </w:rPr>
              <w:t>,</w:t>
            </w:r>
          </w:p>
          <w:p>
            <w:pPr>
              <w:spacing w:line="0" w:lineRule="atLeast"/>
              <w:jc w:val="center"/>
              <w:rPr>
                <w:rFonts w:eastAsia="Britannic Bold"/>
              </w:rPr>
            </w:pPr>
            <w:r>
              <w:rPr>
                <w:rFonts w:hint="default" w:eastAsia="Britannic Bold"/>
                <w:lang w:val="en-GB"/>
              </w:rPr>
              <w:t>KK-1</w:t>
            </w:r>
          </w:p>
        </w:tc>
        <w:tc>
          <w:tcPr>
            <w:tcW w:w="295" w:type="pct"/>
          </w:tcPr>
          <w:p>
            <w:pPr>
              <w:spacing w:line="0" w:lineRule="atLeast"/>
              <w:jc w:val="center"/>
              <w:rPr>
                <w:rFonts w:eastAsia="Britannic Bold"/>
                <w:lang w:val="id-ID"/>
              </w:rPr>
            </w:pPr>
            <w:r>
              <w:rPr>
                <w:lang w:val="en"/>
              </w:rPr>
              <w:t xml:space="preserve">CPMK 1,2 </w:t>
            </w:r>
          </w:p>
        </w:tc>
        <w:tc>
          <w:tcPr>
            <w:tcW w:w="251" w:type="pct"/>
          </w:tcPr>
          <w:p>
            <w:pPr>
              <w:spacing w:line="0" w:lineRule="atLeast"/>
              <w:rPr>
                <w:rFonts w:eastAsia="Britannic Bold"/>
                <w:lang w:val="id-ID"/>
              </w:rPr>
            </w:pPr>
            <w:r>
              <w:rPr>
                <w:lang w:val="en"/>
              </w:rPr>
              <w:t>12</w:t>
            </w:r>
          </w:p>
        </w:tc>
        <w:tc>
          <w:tcPr>
            <w:tcW w:w="532" w:type="pct"/>
          </w:tcPr>
          <w:p>
            <w:pPr>
              <w:pStyle w:val="24"/>
              <w:ind w:right="107"/>
              <w:rPr>
                <w:sz w:val="24"/>
                <w:szCs w:val="24"/>
              </w:rPr>
            </w:pPr>
            <w:r>
              <w:rPr>
                <w:lang w:val="en"/>
              </w:rPr>
              <w:t>Able to understand and explain</w:t>
            </w:r>
            <w:r>
              <w:t xml:space="preserve"> of </w:t>
            </w:r>
            <w:r>
              <w:rPr>
                <w:sz w:val="24"/>
                <w:szCs w:val="24"/>
              </w:rPr>
              <w:t>t</w:t>
            </w:r>
            <w:r>
              <w:rPr>
                <w:sz w:val="24"/>
                <w:szCs w:val="24"/>
                <w:lang w:val="id-ID"/>
              </w:rPr>
              <w:t xml:space="preserve">ext </w:t>
            </w:r>
            <w:r>
              <w:rPr>
                <w:sz w:val="24"/>
                <w:szCs w:val="24"/>
              </w:rPr>
              <w:t>c</w:t>
            </w:r>
            <w:r>
              <w:rPr>
                <w:sz w:val="24"/>
                <w:szCs w:val="24"/>
                <w:lang w:val="id-ID"/>
              </w:rPr>
              <w:t>oloring</w:t>
            </w:r>
            <w:r>
              <w:rPr>
                <w:sz w:val="24"/>
                <w:szCs w:val="24"/>
              </w:rPr>
              <w:t>.</w:t>
            </w:r>
          </w:p>
          <w:p>
            <w:pPr>
              <w:rPr>
                <w:lang w:val="id-ID"/>
              </w:rPr>
            </w:pPr>
          </w:p>
        </w:tc>
        <w:tc>
          <w:tcPr>
            <w:tcW w:w="411" w:type="pct"/>
          </w:tcPr>
          <w:p>
            <w:pPr>
              <w:pStyle w:val="24"/>
              <w:ind w:right="107"/>
              <w:rPr>
                <w:sz w:val="24"/>
                <w:szCs w:val="24"/>
                <w:lang w:val="id-ID"/>
              </w:rPr>
            </w:pPr>
            <w:r>
              <w:rPr>
                <w:sz w:val="24"/>
                <w:szCs w:val="24"/>
                <w:lang w:val="id-ID"/>
              </w:rPr>
              <w:t>Text Coloring</w:t>
            </w:r>
          </w:p>
          <w:p>
            <w:pPr>
              <w:rPr>
                <w:lang w:val="id-ID"/>
              </w:rPr>
            </w:pPr>
            <w:r>
              <w:rPr>
                <w:lang w:val="id-ID"/>
              </w:rPr>
              <w:t xml:space="preserve"> </w:t>
            </w:r>
          </w:p>
        </w:tc>
        <w:tc>
          <w:tcPr>
            <w:tcW w:w="614" w:type="pct"/>
          </w:tcPr>
          <w:p>
            <w:pPr>
              <w:ind w:right="161"/>
            </w:pPr>
            <w:r>
              <w:rPr>
                <w:lang w:val="en"/>
              </w:rPr>
              <w:t xml:space="preserve">Students are able to explain </w:t>
            </w:r>
            <w:r>
              <w:t>of t</w:t>
            </w:r>
            <w:r>
              <w:rPr>
                <w:lang w:val="id-ID"/>
              </w:rPr>
              <w:t xml:space="preserve">ext </w:t>
            </w:r>
            <w:r>
              <w:t>c</w:t>
            </w:r>
            <w:r>
              <w:rPr>
                <w:lang w:val="id-ID"/>
              </w:rPr>
              <w:t>oloring</w:t>
            </w:r>
            <w:r>
              <w:t>.</w:t>
            </w:r>
          </w:p>
          <w:p>
            <w:pPr>
              <w:rPr>
                <w:lang w:eastAsia="en-US"/>
              </w:rPr>
            </w:pPr>
          </w:p>
          <w:p>
            <w:pPr>
              <w:rPr>
                <w:lang w:val="id-ID"/>
              </w:rPr>
            </w:pPr>
          </w:p>
        </w:tc>
        <w:tc>
          <w:tcPr>
            <w:tcW w:w="575" w:type="pct"/>
            <w:gridSpan w:val="2"/>
          </w:tcPr>
          <w:p>
            <w:pPr>
              <w:ind w:right="161"/>
            </w:pPr>
            <w:r>
              <w:rPr>
                <w:lang w:val="en"/>
              </w:rPr>
              <w:t xml:space="preserve">Accuracy in the explanation </w:t>
            </w:r>
            <w:r>
              <w:t>of t</w:t>
            </w:r>
            <w:r>
              <w:rPr>
                <w:lang w:val="id-ID"/>
              </w:rPr>
              <w:t xml:space="preserve">ext </w:t>
            </w:r>
            <w:r>
              <w:t>c</w:t>
            </w:r>
            <w:r>
              <w:rPr>
                <w:lang w:val="id-ID"/>
              </w:rPr>
              <w:t>oloring</w:t>
            </w:r>
            <w:r>
              <w:t>.</w:t>
            </w:r>
          </w:p>
          <w:p>
            <w:pPr>
              <w:rPr>
                <w:rFonts w:eastAsia="Britannic Bold"/>
                <w:lang w:val="id-ID"/>
              </w:rPr>
            </w:pPr>
          </w:p>
        </w:tc>
        <w:tc>
          <w:tcPr>
            <w:tcW w:w="411" w:type="pct"/>
          </w:tcPr>
          <w:p>
            <w:pPr>
              <w:spacing w:line="0" w:lineRule="atLeast"/>
              <w:ind w:left="101" w:hanging="130"/>
              <w:rPr>
                <w:rFonts w:eastAsia="Britannic Bold"/>
              </w:rPr>
            </w:pPr>
            <w:r>
              <w:rPr>
                <w:lang w:val="en"/>
              </w:rPr>
              <w:t xml:space="preserve">Face-to-face </w:t>
            </w:r>
          </w:p>
          <w:p>
            <w:pPr>
              <w:spacing w:line="0" w:lineRule="atLeast"/>
              <w:rPr>
                <w:rFonts w:eastAsia="Britannic Bold"/>
              </w:rPr>
            </w:pPr>
            <w:r>
              <w:rPr>
                <w:lang w:val="en"/>
              </w:rPr>
              <w:t xml:space="preserve">with </w:t>
            </w:r>
            <w:r>
              <w:rPr>
                <w:i/>
                <w:lang w:val="en"/>
              </w:rPr>
              <w:t>Co-learning</w:t>
            </w:r>
            <w:r>
              <w:rPr>
                <w:lang w:val="en"/>
              </w:rPr>
              <w:t xml:space="preserve"> Methods</w:t>
            </w:r>
          </w:p>
          <w:p>
            <w:pPr>
              <w:spacing w:line="0" w:lineRule="atLeast"/>
              <w:rPr>
                <w:rFonts w:eastAsia="Britannic Bold"/>
              </w:rPr>
            </w:pPr>
            <w:r>
              <w:rPr>
                <w:lang w:val="en"/>
              </w:rPr>
              <w:t>(2x50')</w:t>
            </w:r>
          </w:p>
          <w:p>
            <w:pPr>
              <w:spacing w:line="0" w:lineRule="atLeast"/>
              <w:rPr>
                <w:rFonts w:eastAsia="Britannic Bold"/>
              </w:rPr>
            </w:pPr>
          </w:p>
        </w:tc>
        <w:tc>
          <w:tcPr>
            <w:tcW w:w="532" w:type="pct"/>
          </w:tcPr>
          <w:p>
            <w:pPr>
              <w:spacing w:line="0" w:lineRule="atLeast"/>
              <w:rPr>
                <w:rFonts w:eastAsia="Britannic Bold"/>
              </w:rPr>
            </w:pPr>
            <w:r>
              <w:rPr>
                <w:lang w:val="en"/>
              </w:rPr>
              <w:t>Collecting Data and discussing (</w:t>
            </w:r>
            <w:r>
              <w:rPr>
                <w:i/>
                <w:lang w:val="en"/>
              </w:rPr>
              <w:t>Small Group discussion</w:t>
            </w:r>
            <w:r>
              <w:rPr>
                <w:lang w:val="en"/>
              </w:rPr>
              <w:t>) (3x60')</w:t>
            </w:r>
          </w:p>
        </w:tc>
        <w:tc>
          <w:tcPr>
            <w:tcW w:w="383" w:type="pct"/>
          </w:tcPr>
          <w:p>
            <w:r>
              <w:rPr>
                <w:i/>
                <w:lang w:val="en"/>
              </w:rPr>
              <w:t xml:space="preserve">Self-Study with Self Directed Learning </w:t>
            </w:r>
            <w:r>
              <w:rPr>
                <w:lang w:val="en"/>
              </w:rPr>
              <w:t>(3x60')</w:t>
            </w:r>
          </w:p>
        </w:tc>
        <w:tc>
          <w:tcPr>
            <w:tcW w:w="461" w:type="pct"/>
          </w:tcPr>
          <w:p>
            <w:pPr>
              <w:spacing w:line="0" w:lineRule="atLeast"/>
              <w:ind w:left="436"/>
              <w:rPr>
                <w:rFonts w:eastAsia="Britannic Bold"/>
              </w:rPr>
            </w:pPr>
            <w:r>
              <w:rPr>
                <w:lang w:val="en"/>
              </w:rPr>
              <w:t>1,3,4</w:t>
            </w:r>
          </w:p>
          <w:p>
            <w:pPr>
              <w:spacing w:line="0" w:lineRule="atLeast"/>
              <w:ind w:left="34"/>
              <w:rPr>
                <w:rFonts w:eastAsia="Britannic Bold"/>
              </w:rPr>
            </w:pPr>
            <w:r>
              <w:rPr>
                <w:lang w:val="en"/>
              </w:rPr>
              <w:t>Data Output Presentation</w:t>
            </w:r>
          </w:p>
          <w:p>
            <w:pPr>
              <w:spacing w:line="0" w:lineRule="atLeast"/>
              <w:rPr>
                <w:rFonts w:eastAsia="Britannic Bold"/>
              </w:rPr>
            </w:pPr>
          </w:p>
        </w:tc>
        <w:tc>
          <w:tcPr>
            <w:tcW w:w="237" w:type="pct"/>
          </w:tcPr>
          <w:p>
            <w:pPr>
              <w:spacing w:line="0" w:lineRule="atLeast"/>
              <w:rPr>
                <w:rFonts w:eastAsia="Britannic Bold"/>
              </w:rPr>
            </w:pPr>
            <w:r>
              <w:rPr>
                <w:lang w:val="e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1129" w:hRule="atLeast"/>
        </w:trPr>
        <w:tc>
          <w:tcPr>
            <w:tcW w:w="294" w:type="pct"/>
          </w:tcPr>
          <w:p>
            <w:pPr>
              <w:spacing w:line="0" w:lineRule="atLeast"/>
              <w:jc w:val="center"/>
              <w:rPr>
                <w:rFonts w:hint="default" w:eastAsia="Britannic Bold"/>
                <w:lang w:val="en-GB"/>
              </w:rPr>
            </w:pPr>
            <w:r>
              <w:rPr>
                <w:rFonts w:hint="default"/>
                <w:lang w:val="en-GB"/>
              </w:rPr>
              <w:t>S-</w:t>
            </w:r>
            <w:r>
              <w:rPr>
                <w:lang w:val="en"/>
              </w:rPr>
              <w:t>8</w:t>
            </w:r>
            <w:r>
              <w:rPr>
                <w:rFonts w:hint="default"/>
                <w:lang w:val="en-GB"/>
              </w:rPr>
              <w:t>,</w:t>
            </w:r>
          </w:p>
          <w:p>
            <w:pPr>
              <w:spacing w:line="0" w:lineRule="atLeast"/>
              <w:jc w:val="center"/>
              <w:rPr>
                <w:rFonts w:hint="default"/>
                <w:lang w:val="en-GB"/>
              </w:rPr>
            </w:pPr>
            <w:r>
              <w:rPr>
                <w:rFonts w:hint="default"/>
                <w:lang w:val="en-GB"/>
              </w:rPr>
              <w:t>P-</w:t>
            </w:r>
            <w:r>
              <w:rPr>
                <w:lang w:val="en"/>
              </w:rPr>
              <w:t>4</w:t>
            </w:r>
            <w:r>
              <w:rPr>
                <w:rFonts w:hint="default"/>
                <w:lang w:val="en-GB"/>
              </w:rPr>
              <w:t>,</w:t>
            </w:r>
          </w:p>
          <w:p>
            <w:pPr>
              <w:spacing w:line="0" w:lineRule="atLeast"/>
              <w:jc w:val="center"/>
              <w:rPr>
                <w:rFonts w:hint="default" w:eastAsia="Britannic Bold"/>
                <w:lang w:val="en-GB"/>
              </w:rPr>
            </w:pPr>
            <w:r>
              <w:rPr>
                <w:rFonts w:hint="default" w:eastAsia="Britannic Bold"/>
                <w:lang w:val="en-GB"/>
              </w:rPr>
              <w:t>KU-</w:t>
            </w:r>
            <w:r>
              <w:rPr>
                <w:rFonts w:eastAsia="Britannic Bold"/>
                <w:lang w:val="en"/>
              </w:rPr>
              <w:t>5</w:t>
            </w:r>
            <w:r>
              <w:rPr>
                <w:rFonts w:hint="default" w:eastAsia="Britannic Bold"/>
                <w:lang w:val="en-GB"/>
              </w:rPr>
              <w:t>,</w:t>
            </w:r>
          </w:p>
          <w:p>
            <w:pPr>
              <w:spacing w:line="0" w:lineRule="atLeast"/>
              <w:jc w:val="center"/>
              <w:rPr>
                <w:rFonts w:eastAsia="Britannic Bold"/>
              </w:rPr>
            </w:pPr>
            <w:r>
              <w:rPr>
                <w:rFonts w:hint="default" w:eastAsia="Britannic Bold"/>
                <w:lang w:val="en-GB"/>
              </w:rPr>
              <w:t>KK-1</w:t>
            </w:r>
          </w:p>
        </w:tc>
        <w:tc>
          <w:tcPr>
            <w:tcW w:w="295" w:type="pct"/>
          </w:tcPr>
          <w:p>
            <w:pPr>
              <w:spacing w:line="0" w:lineRule="atLeast"/>
              <w:jc w:val="center"/>
              <w:rPr>
                <w:rFonts w:eastAsia="Britannic Bold"/>
                <w:lang w:val="id-ID"/>
              </w:rPr>
            </w:pPr>
            <w:r>
              <w:rPr>
                <w:lang w:val="en"/>
              </w:rPr>
              <w:t xml:space="preserve">CPMK 1,2 </w:t>
            </w:r>
          </w:p>
        </w:tc>
        <w:tc>
          <w:tcPr>
            <w:tcW w:w="251" w:type="pct"/>
          </w:tcPr>
          <w:p>
            <w:pPr>
              <w:spacing w:line="0" w:lineRule="atLeast"/>
              <w:rPr>
                <w:rFonts w:eastAsia="Britannic Bold"/>
                <w:lang w:val="id-ID"/>
              </w:rPr>
            </w:pPr>
            <w:r>
              <w:rPr>
                <w:lang w:val="en"/>
              </w:rPr>
              <w:t>13</w:t>
            </w:r>
          </w:p>
        </w:tc>
        <w:tc>
          <w:tcPr>
            <w:tcW w:w="532" w:type="pct"/>
          </w:tcPr>
          <w:p>
            <w:pPr>
              <w:pStyle w:val="24"/>
              <w:ind w:right="107"/>
              <w:rPr>
                <w:sz w:val="24"/>
                <w:szCs w:val="24"/>
              </w:rPr>
            </w:pPr>
            <w:r>
              <w:rPr>
                <w:lang w:val="en"/>
              </w:rPr>
              <w:t xml:space="preserve">Able to understand and explain </w:t>
            </w:r>
            <w:r>
              <w:rPr>
                <w:sz w:val="24"/>
                <w:szCs w:val="24"/>
              </w:rPr>
              <w:t>w</w:t>
            </w:r>
            <w:r>
              <w:rPr>
                <w:sz w:val="24"/>
                <w:szCs w:val="24"/>
                <w:lang w:val="id-ID"/>
              </w:rPr>
              <w:t>riting presentation setting</w:t>
            </w:r>
            <w:r>
              <w:rPr>
                <w:sz w:val="24"/>
                <w:szCs w:val="24"/>
              </w:rPr>
              <w:t>s.</w:t>
            </w:r>
          </w:p>
          <w:p>
            <w:pPr>
              <w:rPr>
                <w:lang w:eastAsia="en-US"/>
              </w:rPr>
            </w:pPr>
          </w:p>
          <w:p>
            <w:pPr>
              <w:rPr>
                <w:lang w:val="id-ID"/>
              </w:rPr>
            </w:pPr>
          </w:p>
        </w:tc>
        <w:tc>
          <w:tcPr>
            <w:tcW w:w="411" w:type="pct"/>
          </w:tcPr>
          <w:p>
            <w:pPr>
              <w:pStyle w:val="24"/>
              <w:ind w:right="107"/>
              <w:rPr>
                <w:sz w:val="24"/>
                <w:szCs w:val="24"/>
                <w:lang w:val="id-ID"/>
              </w:rPr>
            </w:pPr>
            <w:r>
              <w:rPr>
                <w:sz w:val="24"/>
                <w:szCs w:val="24"/>
                <w:lang w:val="id-ID"/>
              </w:rPr>
              <w:t>Writing presentation settings</w:t>
            </w:r>
          </w:p>
          <w:p>
            <w:pPr>
              <w:rPr>
                <w:lang w:val="id-ID"/>
              </w:rPr>
            </w:pPr>
          </w:p>
        </w:tc>
        <w:tc>
          <w:tcPr>
            <w:tcW w:w="614" w:type="pct"/>
          </w:tcPr>
          <w:p>
            <w:pPr>
              <w:pStyle w:val="24"/>
              <w:ind w:right="107"/>
              <w:rPr>
                <w:sz w:val="24"/>
                <w:szCs w:val="24"/>
                <w:lang w:val="id-ID"/>
              </w:rPr>
            </w:pPr>
            <w:r>
              <w:rPr>
                <w:lang w:val="en"/>
              </w:rPr>
              <w:t xml:space="preserve">Students are able to explain </w:t>
            </w:r>
            <w:r>
              <w:rPr>
                <w:sz w:val="24"/>
                <w:szCs w:val="24"/>
              </w:rPr>
              <w:t>w</w:t>
            </w:r>
            <w:r>
              <w:rPr>
                <w:sz w:val="24"/>
                <w:szCs w:val="24"/>
                <w:lang w:val="id-ID"/>
              </w:rPr>
              <w:t>riting presentation settings</w:t>
            </w:r>
          </w:p>
          <w:p>
            <w:pPr>
              <w:rPr>
                <w:lang w:eastAsia="en-US"/>
              </w:rPr>
            </w:pPr>
          </w:p>
          <w:p>
            <w:pPr>
              <w:rPr>
                <w:lang w:val="id-ID"/>
              </w:rPr>
            </w:pPr>
          </w:p>
        </w:tc>
        <w:tc>
          <w:tcPr>
            <w:tcW w:w="575" w:type="pct"/>
            <w:gridSpan w:val="2"/>
          </w:tcPr>
          <w:p>
            <w:pPr>
              <w:pStyle w:val="24"/>
              <w:ind w:right="107"/>
              <w:rPr>
                <w:sz w:val="24"/>
                <w:szCs w:val="24"/>
                <w:lang w:val="id-ID"/>
              </w:rPr>
            </w:pPr>
            <w:r>
              <w:rPr>
                <w:lang w:val="en"/>
              </w:rPr>
              <w:t xml:space="preserve">Accuracy in explaining </w:t>
            </w:r>
            <w:r>
              <w:t xml:space="preserve">of </w:t>
            </w:r>
            <w:r>
              <w:rPr>
                <w:sz w:val="24"/>
                <w:szCs w:val="24"/>
              </w:rPr>
              <w:t>w</w:t>
            </w:r>
            <w:r>
              <w:rPr>
                <w:sz w:val="24"/>
                <w:szCs w:val="24"/>
                <w:lang w:val="id-ID"/>
              </w:rPr>
              <w:t>rit</w:t>
            </w:r>
            <w:r>
              <w:rPr>
                <w:sz w:val="24"/>
                <w:szCs w:val="24"/>
              </w:rPr>
              <w:t xml:space="preserve">e </w:t>
            </w:r>
            <w:r>
              <w:rPr>
                <w:sz w:val="24"/>
                <w:szCs w:val="24"/>
                <w:lang w:val="id-ID"/>
              </w:rPr>
              <w:t>presentation settings</w:t>
            </w:r>
          </w:p>
          <w:p>
            <w:pPr>
              <w:ind w:right="161"/>
            </w:pPr>
          </w:p>
          <w:p>
            <w:pPr>
              <w:rPr>
                <w:lang w:eastAsia="en-US"/>
              </w:rPr>
            </w:pPr>
          </w:p>
          <w:p>
            <w:pPr>
              <w:spacing w:line="0" w:lineRule="atLeast"/>
              <w:ind w:left="116"/>
              <w:rPr>
                <w:rFonts w:eastAsia="Britannic Bold"/>
                <w:lang w:val="id-ID"/>
              </w:rPr>
            </w:pPr>
          </w:p>
        </w:tc>
        <w:tc>
          <w:tcPr>
            <w:tcW w:w="411" w:type="pct"/>
          </w:tcPr>
          <w:p>
            <w:pPr>
              <w:spacing w:line="0" w:lineRule="atLeast"/>
              <w:ind w:left="101" w:hanging="130"/>
              <w:rPr>
                <w:rFonts w:eastAsia="Britannic Bold"/>
              </w:rPr>
            </w:pPr>
            <w:r>
              <w:rPr>
                <w:lang w:val="en"/>
              </w:rPr>
              <w:t xml:space="preserve">Face-to-face </w:t>
            </w:r>
          </w:p>
          <w:p>
            <w:pPr>
              <w:spacing w:line="0" w:lineRule="atLeast"/>
              <w:rPr>
                <w:rFonts w:eastAsia="Britannic Bold"/>
              </w:rPr>
            </w:pPr>
            <w:r>
              <w:rPr>
                <w:lang w:val="en"/>
              </w:rPr>
              <w:t xml:space="preserve">with </w:t>
            </w:r>
            <w:r>
              <w:rPr>
                <w:i/>
                <w:lang w:val="en"/>
              </w:rPr>
              <w:t>Co-learning</w:t>
            </w:r>
            <w:r>
              <w:rPr>
                <w:lang w:val="en"/>
              </w:rPr>
              <w:t xml:space="preserve"> Methods</w:t>
            </w:r>
          </w:p>
          <w:p>
            <w:pPr>
              <w:spacing w:line="0" w:lineRule="atLeast"/>
              <w:rPr>
                <w:rFonts w:eastAsia="Britannic Bold"/>
              </w:rPr>
            </w:pPr>
            <w:r>
              <w:rPr>
                <w:lang w:val="en"/>
              </w:rPr>
              <w:t>(2x50')</w:t>
            </w:r>
          </w:p>
          <w:p>
            <w:pPr>
              <w:spacing w:line="0" w:lineRule="atLeast"/>
              <w:rPr>
                <w:rFonts w:eastAsia="Britannic Bold"/>
              </w:rPr>
            </w:pPr>
          </w:p>
        </w:tc>
        <w:tc>
          <w:tcPr>
            <w:tcW w:w="532" w:type="pct"/>
          </w:tcPr>
          <w:p>
            <w:pPr>
              <w:spacing w:line="0" w:lineRule="atLeast"/>
              <w:rPr>
                <w:rFonts w:eastAsia="Britannic Bold"/>
              </w:rPr>
            </w:pPr>
            <w:r>
              <w:rPr>
                <w:lang w:val="en"/>
              </w:rPr>
              <w:t>Collecting and discussing Data</w:t>
            </w:r>
          </w:p>
          <w:p>
            <w:pPr>
              <w:spacing w:line="0" w:lineRule="atLeast"/>
              <w:rPr>
                <w:rFonts w:eastAsia="Britannic Bold"/>
              </w:rPr>
            </w:pPr>
            <w:r>
              <w:rPr>
                <w:i/>
                <w:lang w:val="en"/>
              </w:rPr>
              <w:t>(Small Group discussion</w:t>
            </w:r>
            <w:r>
              <w:rPr>
                <w:lang w:val="en"/>
              </w:rPr>
              <w:t>) (3x60')</w:t>
            </w:r>
          </w:p>
        </w:tc>
        <w:tc>
          <w:tcPr>
            <w:tcW w:w="383" w:type="pct"/>
          </w:tcPr>
          <w:p>
            <w:r>
              <w:rPr>
                <w:i/>
                <w:lang w:val="en"/>
              </w:rPr>
              <w:t xml:space="preserve">Self-Study with Self Directed Learning </w:t>
            </w:r>
            <w:r>
              <w:rPr>
                <w:lang w:val="en"/>
              </w:rPr>
              <w:t>(3x60')</w:t>
            </w:r>
          </w:p>
        </w:tc>
        <w:tc>
          <w:tcPr>
            <w:tcW w:w="461" w:type="pct"/>
          </w:tcPr>
          <w:p>
            <w:pPr>
              <w:spacing w:line="0" w:lineRule="atLeast"/>
              <w:ind w:left="436"/>
              <w:rPr>
                <w:rFonts w:eastAsia="Britannic Bold"/>
              </w:rPr>
            </w:pPr>
            <w:r>
              <w:rPr>
                <w:lang w:val="en"/>
              </w:rPr>
              <w:t>1.3</w:t>
            </w:r>
          </w:p>
          <w:p>
            <w:pPr>
              <w:spacing w:line="0" w:lineRule="atLeast"/>
              <w:rPr>
                <w:rFonts w:eastAsia="Britannic Bold"/>
                <w:lang w:val="en-US"/>
              </w:rPr>
            </w:pPr>
            <w:r>
              <w:rPr>
                <w:lang w:val="en"/>
              </w:rPr>
              <w:t>Data Output Presentation</w:t>
            </w:r>
          </w:p>
        </w:tc>
        <w:tc>
          <w:tcPr>
            <w:tcW w:w="237" w:type="pct"/>
          </w:tcPr>
          <w:p>
            <w:pPr>
              <w:spacing w:line="0" w:lineRule="atLeast"/>
              <w:rPr>
                <w:rFonts w:eastAsia="Britannic Bold"/>
              </w:rPr>
            </w:pPr>
            <w:r>
              <w:rPr>
                <w:lang w:val="en"/>
              </w:rPr>
              <w:t>3</w:t>
            </w:r>
          </w:p>
        </w:tc>
      </w:tr>
    </w:tbl>
    <w:p>
      <w:r>
        <w:br w:type="page"/>
      </w:r>
    </w:p>
    <w:tbl>
      <w:tblPr>
        <w:tblStyle w:val="4"/>
        <w:tblW w:w="5253" w:type="pct"/>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5"/>
        <w:gridCol w:w="807"/>
        <w:gridCol w:w="1707"/>
        <w:gridCol w:w="1319"/>
        <w:gridCol w:w="1974"/>
        <w:gridCol w:w="1848"/>
        <w:gridCol w:w="1484"/>
        <w:gridCol w:w="1707"/>
        <w:gridCol w:w="1229"/>
        <w:gridCol w:w="1481"/>
        <w:gridCol w:w="6"/>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tcPr>
          <w:p>
            <w:pPr>
              <w:spacing w:line="0" w:lineRule="atLeast"/>
              <w:jc w:val="center"/>
              <w:rPr>
                <w:rFonts w:hint="default" w:eastAsia="Britannic Bold"/>
                <w:lang w:val="en-GB"/>
              </w:rPr>
            </w:pPr>
            <w:r>
              <w:rPr>
                <w:rFonts w:hint="default"/>
                <w:lang w:val="en-GB"/>
              </w:rPr>
              <w:t>S-</w:t>
            </w:r>
            <w:r>
              <w:rPr>
                <w:lang w:val="en"/>
              </w:rPr>
              <w:t>8</w:t>
            </w:r>
            <w:r>
              <w:rPr>
                <w:rFonts w:hint="default"/>
                <w:lang w:val="en-GB"/>
              </w:rPr>
              <w:t>,</w:t>
            </w:r>
          </w:p>
          <w:p>
            <w:pPr>
              <w:spacing w:line="0" w:lineRule="atLeast"/>
              <w:jc w:val="center"/>
              <w:rPr>
                <w:rFonts w:hint="default"/>
                <w:lang w:val="en-GB"/>
              </w:rPr>
            </w:pPr>
            <w:r>
              <w:rPr>
                <w:rFonts w:hint="default"/>
                <w:lang w:val="en-GB"/>
              </w:rPr>
              <w:t>P-</w:t>
            </w:r>
            <w:r>
              <w:rPr>
                <w:lang w:val="en"/>
              </w:rPr>
              <w:t>4</w:t>
            </w:r>
            <w:r>
              <w:rPr>
                <w:rFonts w:hint="default"/>
                <w:lang w:val="en-GB"/>
              </w:rPr>
              <w:t>,</w:t>
            </w:r>
          </w:p>
          <w:p>
            <w:pPr>
              <w:spacing w:line="0" w:lineRule="atLeast"/>
              <w:jc w:val="center"/>
              <w:rPr>
                <w:rFonts w:hint="default" w:eastAsia="Britannic Bold"/>
                <w:lang w:val="en-GB"/>
              </w:rPr>
            </w:pPr>
            <w:r>
              <w:rPr>
                <w:rFonts w:hint="default" w:eastAsia="Britannic Bold"/>
                <w:lang w:val="en-GB"/>
              </w:rPr>
              <w:t>KU-</w:t>
            </w:r>
            <w:r>
              <w:rPr>
                <w:rFonts w:eastAsia="Britannic Bold"/>
                <w:lang w:val="en"/>
              </w:rPr>
              <w:t>5</w:t>
            </w:r>
            <w:r>
              <w:rPr>
                <w:rFonts w:hint="default" w:eastAsia="Britannic Bold"/>
                <w:lang w:val="en-GB"/>
              </w:rPr>
              <w:t>,</w:t>
            </w:r>
          </w:p>
          <w:p>
            <w:pPr>
              <w:spacing w:line="0" w:lineRule="atLeast"/>
              <w:jc w:val="center"/>
              <w:rPr>
                <w:rFonts w:eastAsia="Britannic Bold"/>
                <w:lang w:val="id-ID"/>
              </w:rPr>
            </w:pPr>
            <w:r>
              <w:rPr>
                <w:rFonts w:hint="default" w:eastAsia="Britannic Bold"/>
                <w:lang w:val="en-GB"/>
              </w:rPr>
              <w:t>KK-1</w:t>
            </w:r>
          </w:p>
        </w:tc>
        <w:tc>
          <w:tcPr>
            <w:tcW w:w="293" w:type="pct"/>
          </w:tcPr>
          <w:p>
            <w:pPr>
              <w:spacing w:line="0" w:lineRule="atLeast"/>
              <w:jc w:val="center"/>
              <w:rPr>
                <w:rFonts w:eastAsia="Britannic Bold"/>
                <w:lang w:val="id-ID"/>
              </w:rPr>
            </w:pPr>
            <w:r>
              <w:rPr>
                <w:lang w:val="en"/>
              </w:rPr>
              <w:t xml:space="preserve">CPMK 1,2 </w:t>
            </w:r>
          </w:p>
        </w:tc>
        <w:tc>
          <w:tcPr>
            <w:tcW w:w="250" w:type="pct"/>
          </w:tcPr>
          <w:p>
            <w:pPr>
              <w:spacing w:line="0" w:lineRule="atLeast"/>
              <w:rPr>
                <w:rFonts w:eastAsia="Britannic Bold"/>
                <w:lang w:val="id-ID"/>
              </w:rPr>
            </w:pPr>
            <w:r>
              <w:rPr>
                <w:lang w:val="en"/>
              </w:rPr>
              <w:t>14</w:t>
            </w:r>
          </w:p>
        </w:tc>
        <w:tc>
          <w:tcPr>
            <w:tcW w:w="529" w:type="pct"/>
          </w:tcPr>
          <w:p>
            <w:pPr>
              <w:pStyle w:val="24"/>
              <w:ind w:right="107"/>
              <w:rPr>
                <w:sz w:val="24"/>
                <w:szCs w:val="24"/>
                <w:lang w:val="id-ID"/>
              </w:rPr>
            </w:pPr>
            <w:r>
              <w:rPr>
                <w:lang w:val="en"/>
              </w:rPr>
              <w:t xml:space="preserve">Able to understand to </w:t>
            </w:r>
            <w:r>
              <w:rPr>
                <w:sz w:val="24"/>
                <w:szCs w:val="24"/>
              </w:rPr>
              <w:t>c</w:t>
            </w:r>
            <w:r>
              <w:rPr>
                <w:sz w:val="24"/>
                <w:szCs w:val="24"/>
                <w:lang w:val="id-ID"/>
              </w:rPr>
              <w:t xml:space="preserve">reate a PDF </w:t>
            </w:r>
            <w:r>
              <w:rPr>
                <w:sz w:val="24"/>
                <w:szCs w:val="24"/>
              </w:rPr>
              <w:t>d</w:t>
            </w:r>
            <w:r>
              <w:rPr>
                <w:sz w:val="24"/>
                <w:szCs w:val="24"/>
                <w:lang w:val="id-ID"/>
              </w:rPr>
              <w:t>ocument and the technical support</w:t>
            </w:r>
          </w:p>
          <w:p>
            <w:pPr>
              <w:rPr>
                <w:lang w:val="id-ID"/>
              </w:rPr>
            </w:pPr>
          </w:p>
        </w:tc>
        <w:tc>
          <w:tcPr>
            <w:tcW w:w="409" w:type="pct"/>
          </w:tcPr>
          <w:p>
            <w:pPr>
              <w:pStyle w:val="24"/>
              <w:ind w:right="107"/>
              <w:rPr>
                <w:sz w:val="24"/>
                <w:szCs w:val="24"/>
                <w:lang w:val="id-ID"/>
              </w:rPr>
            </w:pPr>
            <w:r>
              <w:rPr>
                <w:sz w:val="24"/>
                <w:szCs w:val="24"/>
                <w:lang w:val="id-ID"/>
              </w:rPr>
              <w:t>Create a PDF Document and the technical support</w:t>
            </w:r>
          </w:p>
          <w:p>
            <w:pPr>
              <w:rPr>
                <w:lang w:val="id-ID"/>
              </w:rPr>
            </w:pPr>
            <w:r>
              <w:t>.</w:t>
            </w:r>
          </w:p>
        </w:tc>
        <w:tc>
          <w:tcPr>
            <w:tcW w:w="612" w:type="pct"/>
          </w:tcPr>
          <w:p>
            <w:pPr>
              <w:ind w:left="33"/>
              <w:rPr>
                <w:lang w:val="en-US"/>
              </w:rPr>
            </w:pPr>
            <w:r>
              <w:rPr>
                <w:lang w:val="en"/>
              </w:rPr>
              <w:t xml:space="preserve">Students can understand to </w:t>
            </w:r>
            <w:r>
              <w:t>c</w:t>
            </w:r>
            <w:r>
              <w:rPr>
                <w:lang w:val="id-ID"/>
              </w:rPr>
              <w:t xml:space="preserve">reate a PDF </w:t>
            </w:r>
            <w:r>
              <w:t>d</w:t>
            </w:r>
            <w:r>
              <w:rPr>
                <w:lang w:val="id-ID"/>
              </w:rPr>
              <w:t>ocument and the technical support</w:t>
            </w:r>
          </w:p>
        </w:tc>
        <w:tc>
          <w:tcPr>
            <w:tcW w:w="573" w:type="pct"/>
          </w:tcPr>
          <w:p>
            <w:pPr>
              <w:spacing w:line="0" w:lineRule="atLeast"/>
              <w:ind w:left="116"/>
              <w:rPr>
                <w:rFonts w:eastAsia="Britannic Bold"/>
                <w:lang w:val="id-ID"/>
              </w:rPr>
            </w:pPr>
            <w:r>
              <w:rPr>
                <w:lang w:val="en"/>
              </w:rPr>
              <w:t xml:space="preserve">Accuracy in understanding to </w:t>
            </w:r>
            <w:r>
              <w:t>c</w:t>
            </w:r>
            <w:r>
              <w:rPr>
                <w:lang w:val="id-ID"/>
              </w:rPr>
              <w:t xml:space="preserve">reate a PDF </w:t>
            </w:r>
            <w:r>
              <w:t>d</w:t>
            </w:r>
            <w:r>
              <w:rPr>
                <w:lang w:val="id-ID"/>
              </w:rPr>
              <w:t>ocument and the technical support</w:t>
            </w:r>
          </w:p>
        </w:tc>
        <w:tc>
          <w:tcPr>
            <w:tcW w:w="460" w:type="pct"/>
          </w:tcPr>
          <w:p>
            <w:pPr>
              <w:spacing w:line="0" w:lineRule="atLeast"/>
              <w:rPr>
                <w:rFonts w:eastAsia="Britannic Bold"/>
              </w:rPr>
            </w:pPr>
            <w:r>
              <w:rPr>
                <w:lang w:val="en"/>
              </w:rPr>
              <w:t xml:space="preserve">Presentation </w:t>
            </w:r>
          </w:p>
          <w:p>
            <w:pPr>
              <w:spacing w:line="0" w:lineRule="atLeast"/>
              <w:rPr>
                <w:rFonts w:eastAsia="Britannic Bold"/>
              </w:rPr>
            </w:pPr>
            <w:r>
              <w:rPr>
                <w:lang w:val="en"/>
              </w:rPr>
              <w:t>(3x50')</w:t>
            </w:r>
          </w:p>
          <w:p>
            <w:pPr>
              <w:spacing w:line="0" w:lineRule="atLeast"/>
              <w:rPr>
                <w:rFonts w:eastAsia="Britannic Bold"/>
                <w:i/>
              </w:rPr>
            </w:pPr>
            <w:r>
              <w:rPr>
                <w:lang w:val="en"/>
              </w:rPr>
              <w:t>by the literature review method</w:t>
            </w:r>
          </w:p>
          <w:p>
            <w:pPr>
              <w:spacing w:line="0" w:lineRule="atLeast"/>
              <w:rPr>
                <w:rFonts w:eastAsia="Britannic Bold"/>
              </w:rPr>
            </w:pPr>
            <w:r>
              <w:rPr>
                <w:lang w:val="en"/>
              </w:rPr>
              <w:t>(2x50')</w:t>
            </w:r>
          </w:p>
        </w:tc>
        <w:tc>
          <w:tcPr>
            <w:tcW w:w="529" w:type="pct"/>
          </w:tcPr>
          <w:p>
            <w:pPr>
              <w:spacing w:line="0" w:lineRule="atLeast"/>
              <w:rPr>
                <w:rFonts w:eastAsia="Britannic Bold"/>
              </w:rPr>
            </w:pPr>
            <w:r>
              <w:rPr>
                <w:lang w:val="en"/>
              </w:rPr>
              <w:t>Data Collecting, Analysis and Presentation (3x60')</w:t>
            </w:r>
          </w:p>
        </w:tc>
        <w:tc>
          <w:tcPr>
            <w:tcW w:w="381" w:type="pct"/>
          </w:tcPr>
          <w:p>
            <w:r>
              <w:rPr>
                <w:i/>
                <w:lang w:val="en"/>
              </w:rPr>
              <w:t xml:space="preserve">Self-Study with Self Directed Learning </w:t>
            </w:r>
            <w:r>
              <w:rPr>
                <w:lang w:val="en"/>
              </w:rPr>
              <w:t>(3x60')</w:t>
            </w:r>
          </w:p>
        </w:tc>
        <w:tc>
          <w:tcPr>
            <w:tcW w:w="459" w:type="pct"/>
          </w:tcPr>
          <w:p>
            <w:pPr>
              <w:spacing w:line="0" w:lineRule="atLeast"/>
              <w:ind w:left="436"/>
              <w:rPr>
                <w:rFonts w:eastAsia="Britannic Bold"/>
              </w:rPr>
            </w:pPr>
            <w:r>
              <w:rPr>
                <w:lang w:val="en"/>
              </w:rPr>
              <w:t>1,2,3,4</w:t>
            </w:r>
          </w:p>
          <w:p>
            <w:pPr>
              <w:spacing w:line="0" w:lineRule="atLeast"/>
              <w:ind w:left="34"/>
              <w:rPr>
                <w:rFonts w:eastAsia="Britannic Bold"/>
              </w:rPr>
            </w:pPr>
            <w:r>
              <w:rPr>
                <w:lang w:val="en"/>
              </w:rPr>
              <w:t>Data Presentation</w:t>
            </w:r>
          </w:p>
          <w:p>
            <w:pPr>
              <w:spacing w:line="0" w:lineRule="atLeast"/>
              <w:rPr>
                <w:rFonts w:eastAsia="Britannic Bold"/>
              </w:rPr>
            </w:pPr>
          </w:p>
        </w:tc>
        <w:tc>
          <w:tcPr>
            <w:tcW w:w="214" w:type="pct"/>
            <w:gridSpan w:val="2"/>
          </w:tcPr>
          <w:p>
            <w:pPr>
              <w:spacing w:line="0" w:lineRule="atLeast"/>
              <w:rPr>
                <w:rFonts w:eastAsia="Britannic Bold"/>
              </w:rPr>
            </w:pPr>
            <w:r>
              <w:rPr>
                <w:lang w:val="e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tcPr>
          <w:p>
            <w:pPr>
              <w:spacing w:line="0" w:lineRule="atLeast"/>
              <w:jc w:val="center"/>
              <w:rPr>
                <w:rFonts w:hint="default" w:eastAsia="Britannic Bold"/>
                <w:lang w:val="en-GB"/>
              </w:rPr>
            </w:pPr>
            <w:r>
              <w:rPr>
                <w:rFonts w:hint="default"/>
                <w:lang w:val="en-GB"/>
              </w:rPr>
              <w:t>S-</w:t>
            </w:r>
            <w:r>
              <w:rPr>
                <w:lang w:val="en"/>
              </w:rPr>
              <w:t>8</w:t>
            </w:r>
            <w:r>
              <w:rPr>
                <w:rFonts w:hint="default"/>
                <w:lang w:val="en-GB"/>
              </w:rPr>
              <w:t>,</w:t>
            </w:r>
          </w:p>
          <w:p>
            <w:pPr>
              <w:spacing w:line="0" w:lineRule="atLeast"/>
              <w:jc w:val="center"/>
              <w:rPr>
                <w:rFonts w:hint="default"/>
                <w:lang w:val="en-GB"/>
              </w:rPr>
            </w:pPr>
            <w:r>
              <w:rPr>
                <w:rFonts w:hint="default"/>
                <w:lang w:val="en-GB"/>
              </w:rPr>
              <w:t>P-</w:t>
            </w:r>
            <w:r>
              <w:rPr>
                <w:lang w:val="en"/>
              </w:rPr>
              <w:t>4</w:t>
            </w:r>
            <w:r>
              <w:rPr>
                <w:rFonts w:hint="default"/>
                <w:lang w:val="en-GB"/>
              </w:rPr>
              <w:t>,</w:t>
            </w:r>
          </w:p>
          <w:p>
            <w:pPr>
              <w:spacing w:line="0" w:lineRule="atLeast"/>
              <w:jc w:val="center"/>
              <w:rPr>
                <w:rFonts w:hint="default" w:eastAsia="Britannic Bold"/>
                <w:lang w:val="en-GB"/>
              </w:rPr>
            </w:pPr>
            <w:r>
              <w:rPr>
                <w:rFonts w:hint="default" w:eastAsia="Britannic Bold"/>
                <w:lang w:val="en-GB"/>
              </w:rPr>
              <w:t>KU-</w:t>
            </w:r>
            <w:r>
              <w:rPr>
                <w:rFonts w:eastAsia="Britannic Bold"/>
                <w:lang w:val="en"/>
              </w:rPr>
              <w:t>5</w:t>
            </w:r>
            <w:r>
              <w:rPr>
                <w:rFonts w:hint="default" w:eastAsia="Britannic Bold"/>
                <w:lang w:val="en-GB"/>
              </w:rPr>
              <w:t>,</w:t>
            </w:r>
          </w:p>
          <w:p>
            <w:pPr>
              <w:spacing w:line="0" w:lineRule="atLeast"/>
              <w:jc w:val="center"/>
              <w:rPr>
                <w:rFonts w:eastAsia="Britannic Bold"/>
                <w:lang w:val="id-ID"/>
              </w:rPr>
            </w:pPr>
            <w:r>
              <w:rPr>
                <w:rFonts w:hint="default" w:eastAsia="Britannic Bold"/>
                <w:lang w:val="en-GB"/>
              </w:rPr>
              <w:t>KK-1</w:t>
            </w:r>
          </w:p>
        </w:tc>
        <w:tc>
          <w:tcPr>
            <w:tcW w:w="293" w:type="pct"/>
          </w:tcPr>
          <w:p>
            <w:pPr>
              <w:spacing w:line="0" w:lineRule="atLeast"/>
              <w:jc w:val="center"/>
              <w:rPr>
                <w:rFonts w:eastAsia="Britannic Bold"/>
                <w:lang w:val="id-ID"/>
              </w:rPr>
            </w:pPr>
            <w:r>
              <w:rPr>
                <w:lang w:val="en"/>
              </w:rPr>
              <w:t xml:space="preserve">CPMK 1,2 </w:t>
            </w:r>
          </w:p>
        </w:tc>
        <w:tc>
          <w:tcPr>
            <w:tcW w:w="250" w:type="pct"/>
          </w:tcPr>
          <w:p>
            <w:pPr>
              <w:spacing w:line="0" w:lineRule="atLeast"/>
              <w:rPr>
                <w:rFonts w:eastAsia="Britannic Bold"/>
                <w:lang w:val="id-ID"/>
              </w:rPr>
            </w:pPr>
            <w:r>
              <w:rPr>
                <w:lang w:val="en"/>
              </w:rPr>
              <w:t>15</w:t>
            </w:r>
          </w:p>
        </w:tc>
        <w:tc>
          <w:tcPr>
            <w:tcW w:w="529" w:type="pct"/>
          </w:tcPr>
          <w:p>
            <w:pPr>
              <w:rPr>
                <w:lang w:val="id-ID"/>
              </w:rPr>
            </w:pPr>
            <w:r>
              <w:rPr>
                <w:lang w:val="en"/>
              </w:rPr>
              <w:t xml:space="preserve">Able to understand to </w:t>
            </w:r>
            <w:r>
              <w:rPr>
                <w:lang w:val="en-US"/>
              </w:rPr>
              <w:t>u</w:t>
            </w:r>
            <w:r>
              <w:rPr>
                <w:lang w:val="id-ID"/>
              </w:rPr>
              <w:t xml:space="preserve">sing </w:t>
            </w:r>
            <w:r>
              <w:rPr>
                <w:lang w:val="en-US"/>
              </w:rPr>
              <w:t>d</w:t>
            </w:r>
            <w:r>
              <w:rPr>
                <w:lang w:val="id-ID"/>
              </w:rPr>
              <w:t>atabase in data management</w:t>
            </w:r>
          </w:p>
        </w:tc>
        <w:tc>
          <w:tcPr>
            <w:tcW w:w="409" w:type="pct"/>
          </w:tcPr>
          <w:p>
            <w:pPr>
              <w:rPr>
                <w:lang w:val="id-ID"/>
              </w:rPr>
            </w:pPr>
            <w:r>
              <w:rPr>
                <w:lang w:val="id-ID"/>
              </w:rPr>
              <w:t>Using Database in data management</w:t>
            </w:r>
            <w:r>
              <w:t>.</w:t>
            </w:r>
          </w:p>
        </w:tc>
        <w:tc>
          <w:tcPr>
            <w:tcW w:w="612" w:type="pct"/>
          </w:tcPr>
          <w:p>
            <w:pPr>
              <w:ind w:left="33"/>
              <w:rPr>
                <w:lang w:val="en-US"/>
              </w:rPr>
            </w:pPr>
            <w:r>
              <w:rPr>
                <w:lang w:val="en"/>
              </w:rPr>
              <w:t xml:space="preserve">Students can understand to </w:t>
            </w:r>
            <w:r>
              <w:rPr>
                <w:lang w:val="en-US"/>
              </w:rPr>
              <w:t>u</w:t>
            </w:r>
            <w:r>
              <w:rPr>
                <w:lang w:val="id-ID"/>
              </w:rPr>
              <w:t xml:space="preserve">sing </w:t>
            </w:r>
            <w:r>
              <w:rPr>
                <w:lang w:val="en-US"/>
              </w:rPr>
              <w:t>d</w:t>
            </w:r>
            <w:r>
              <w:rPr>
                <w:lang w:val="id-ID"/>
              </w:rPr>
              <w:t>atabase in data management</w:t>
            </w:r>
          </w:p>
        </w:tc>
        <w:tc>
          <w:tcPr>
            <w:tcW w:w="573" w:type="pct"/>
          </w:tcPr>
          <w:p>
            <w:pPr>
              <w:spacing w:line="0" w:lineRule="atLeast"/>
              <w:ind w:left="116"/>
              <w:rPr>
                <w:rFonts w:eastAsia="Britannic Bold"/>
                <w:lang w:val="id-ID"/>
              </w:rPr>
            </w:pPr>
            <w:r>
              <w:rPr>
                <w:lang w:val="en"/>
              </w:rPr>
              <w:t xml:space="preserve">Accuracy in understanding to </w:t>
            </w:r>
            <w:r>
              <w:rPr>
                <w:lang w:val="en-US"/>
              </w:rPr>
              <w:t>u</w:t>
            </w:r>
            <w:r>
              <w:rPr>
                <w:lang w:val="id-ID"/>
              </w:rPr>
              <w:t>s</w:t>
            </w:r>
            <w:r>
              <w:rPr>
                <w:lang w:val="en-US"/>
              </w:rPr>
              <w:t>e d</w:t>
            </w:r>
            <w:r>
              <w:rPr>
                <w:lang w:val="id-ID"/>
              </w:rPr>
              <w:t>atabase in data management</w:t>
            </w:r>
          </w:p>
        </w:tc>
        <w:tc>
          <w:tcPr>
            <w:tcW w:w="460" w:type="pct"/>
          </w:tcPr>
          <w:p>
            <w:pPr>
              <w:spacing w:line="0" w:lineRule="atLeast"/>
              <w:rPr>
                <w:rFonts w:eastAsia="Britannic Bold"/>
              </w:rPr>
            </w:pPr>
            <w:r>
              <w:rPr>
                <w:lang w:val="en"/>
              </w:rPr>
              <w:t xml:space="preserve">Presentation </w:t>
            </w:r>
          </w:p>
          <w:p>
            <w:pPr>
              <w:spacing w:line="0" w:lineRule="atLeast"/>
              <w:rPr>
                <w:rFonts w:eastAsia="Britannic Bold"/>
              </w:rPr>
            </w:pPr>
            <w:r>
              <w:rPr>
                <w:lang w:val="en"/>
              </w:rPr>
              <w:t>(3x50')</w:t>
            </w:r>
          </w:p>
          <w:p>
            <w:pPr>
              <w:spacing w:line="0" w:lineRule="atLeast"/>
              <w:rPr>
                <w:rFonts w:eastAsia="Britannic Bold"/>
                <w:i/>
              </w:rPr>
            </w:pPr>
            <w:r>
              <w:rPr>
                <w:lang w:val="en"/>
              </w:rPr>
              <w:t>by the literature review method</w:t>
            </w:r>
          </w:p>
          <w:p>
            <w:pPr>
              <w:spacing w:line="0" w:lineRule="atLeast"/>
              <w:rPr>
                <w:lang w:val="en"/>
              </w:rPr>
            </w:pPr>
            <w:r>
              <w:rPr>
                <w:lang w:val="en"/>
              </w:rPr>
              <w:t>(2x50')</w:t>
            </w:r>
          </w:p>
          <w:p>
            <w:pPr>
              <w:rPr>
                <w:rFonts w:eastAsia="Britannic Bold"/>
              </w:rPr>
            </w:pPr>
          </w:p>
          <w:p>
            <w:pPr>
              <w:rPr>
                <w:lang w:val="en"/>
              </w:rPr>
            </w:pPr>
          </w:p>
          <w:p>
            <w:pPr>
              <w:tabs>
                <w:tab w:val="left" w:pos="918"/>
              </w:tabs>
              <w:rPr>
                <w:rFonts w:eastAsia="Britannic Bold"/>
              </w:rPr>
            </w:pPr>
            <w:r>
              <w:rPr>
                <w:rFonts w:eastAsia="Britannic Bold"/>
              </w:rPr>
              <w:tab/>
            </w:r>
          </w:p>
        </w:tc>
        <w:tc>
          <w:tcPr>
            <w:tcW w:w="529" w:type="pct"/>
          </w:tcPr>
          <w:p>
            <w:pPr>
              <w:spacing w:line="0" w:lineRule="atLeast"/>
              <w:rPr>
                <w:rFonts w:eastAsia="Britannic Bold"/>
              </w:rPr>
            </w:pPr>
            <w:r>
              <w:rPr>
                <w:lang w:val="en"/>
              </w:rPr>
              <w:t>Data Collecting, Analysis and Presentation (3x60')</w:t>
            </w:r>
          </w:p>
        </w:tc>
        <w:tc>
          <w:tcPr>
            <w:tcW w:w="381" w:type="pct"/>
          </w:tcPr>
          <w:p>
            <w:r>
              <w:rPr>
                <w:i/>
                <w:lang w:val="en"/>
              </w:rPr>
              <w:t xml:space="preserve">Self-Study with Self Directed Learning </w:t>
            </w:r>
            <w:r>
              <w:rPr>
                <w:lang w:val="en"/>
              </w:rPr>
              <w:t>(3x60')</w:t>
            </w:r>
          </w:p>
        </w:tc>
        <w:tc>
          <w:tcPr>
            <w:tcW w:w="459" w:type="pct"/>
          </w:tcPr>
          <w:p>
            <w:pPr>
              <w:spacing w:line="0" w:lineRule="atLeast"/>
              <w:ind w:left="436"/>
              <w:rPr>
                <w:rFonts w:eastAsia="Britannic Bold"/>
              </w:rPr>
            </w:pPr>
            <w:r>
              <w:rPr>
                <w:lang w:val="en"/>
              </w:rPr>
              <w:t>1,2,3,4</w:t>
            </w:r>
          </w:p>
          <w:p>
            <w:pPr>
              <w:spacing w:line="0" w:lineRule="atLeast"/>
              <w:ind w:left="34"/>
              <w:rPr>
                <w:rFonts w:eastAsia="Britannic Bold"/>
              </w:rPr>
            </w:pPr>
            <w:r>
              <w:rPr>
                <w:lang w:val="en"/>
              </w:rPr>
              <w:t xml:space="preserve">Data Presentation </w:t>
            </w:r>
          </w:p>
        </w:tc>
        <w:tc>
          <w:tcPr>
            <w:tcW w:w="214" w:type="pct"/>
            <w:gridSpan w:val="2"/>
          </w:tcPr>
          <w:p>
            <w:pPr>
              <w:spacing w:line="0" w:lineRule="atLeast"/>
              <w:rPr>
                <w:rFonts w:eastAsia="Britannic Bold"/>
              </w:rPr>
            </w:pPr>
            <w:r>
              <w:rPr>
                <w:lang w:val="e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293" w:type="pct"/>
          </w:tcPr>
          <w:p>
            <w:pPr>
              <w:spacing w:line="0" w:lineRule="atLeast"/>
              <w:jc w:val="center"/>
              <w:rPr>
                <w:rFonts w:hint="default" w:eastAsia="Britannic Bold"/>
                <w:lang w:val="en-GB"/>
              </w:rPr>
            </w:pPr>
            <w:r>
              <w:rPr>
                <w:rFonts w:hint="default"/>
                <w:lang w:val="en-GB"/>
              </w:rPr>
              <w:t>S-</w:t>
            </w:r>
            <w:r>
              <w:rPr>
                <w:lang w:val="en"/>
              </w:rPr>
              <w:t>8</w:t>
            </w:r>
            <w:r>
              <w:rPr>
                <w:rFonts w:hint="default"/>
                <w:lang w:val="en-GB"/>
              </w:rPr>
              <w:t>,</w:t>
            </w:r>
          </w:p>
          <w:p>
            <w:pPr>
              <w:spacing w:line="0" w:lineRule="atLeast"/>
              <w:jc w:val="center"/>
              <w:rPr>
                <w:rFonts w:hint="default"/>
                <w:lang w:val="en-GB"/>
              </w:rPr>
            </w:pPr>
            <w:r>
              <w:rPr>
                <w:rFonts w:hint="default"/>
                <w:lang w:val="en-GB"/>
              </w:rPr>
              <w:t>P-</w:t>
            </w:r>
            <w:r>
              <w:rPr>
                <w:lang w:val="en"/>
              </w:rPr>
              <w:t>4</w:t>
            </w:r>
            <w:r>
              <w:rPr>
                <w:rFonts w:hint="default"/>
                <w:lang w:val="en-GB"/>
              </w:rPr>
              <w:t>,</w:t>
            </w:r>
          </w:p>
          <w:p>
            <w:pPr>
              <w:spacing w:line="0" w:lineRule="atLeast"/>
              <w:jc w:val="center"/>
              <w:rPr>
                <w:rFonts w:hint="default" w:eastAsia="Britannic Bold"/>
                <w:lang w:val="en-GB"/>
              </w:rPr>
            </w:pPr>
            <w:r>
              <w:rPr>
                <w:rFonts w:hint="default" w:eastAsia="Britannic Bold"/>
                <w:lang w:val="en-GB"/>
              </w:rPr>
              <w:t>KU-</w:t>
            </w:r>
            <w:r>
              <w:rPr>
                <w:rFonts w:eastAsia="Britannic Bold"/>
                <w:lang w:val="en"/>
              </w:rPr>
              <w:t>5</w:t>
            </w:r>
            <w:r>
              <w:rPr>
                <w:rFonts w:hint="default" w:eastAsia="Britannic Bold"/>
                <w:lang w:val="en-GB"/>
              </w:rPr>
              <w:t>,</w:t>
            </w:r>
          </w:p>
          <w:p>
            <w:pPr>
              <w:spacing w:line="0" w:lineRule="atLeast"/>
              <w:jc w:val="center"/>
              <w:rPr>
                <w:rFonts w:eastAsia="Britannic Bold"/>
              </w:rPr>
            </w:pPr>
            <w:r>
              <w:rPr>
                <w:rFonts w:hint="default" w:eastAsia="Britannic Bold"/>
                <w:lang w:val="en-GB"/>
              </w:rPr>
              <w:t>KK-1</w:t>
            </w:r>
          </w:p>
        </w:tc>
        <w:tc>
          <w:tcPr>
            <w:tcW w:w="293" w:type="pct"/>
            <w:shd w:val="clear" w:color="auto" w:fill="auto"/>
          </w:tcPr>
          <w:p>
            <w:pPr>
              <w:spacing w:line="0" w:lineRule="atLeast"/>
              <w:jc w:val="center"/>
              <w:rPr>
                <w:rFonts w:eastAsia="Britannic Bold"/>
              </w:rPr>
            </w:pPr>
            <w:r>
              <w:rPr>
                <w:lang w:val="en"/>
              </w:rPr>
              <w:t xml:space="preserve">CPMK 1,2 </w:t>
            </w:r>
          </w:p>
        </w:tc>
        <w:tc>
          <w:tcPr>
            <w:tcW w:w="250" w:type="pct"/>
            <w:shd w:val="clear" w:color="auto" w:fill="auto"/>
          </w:tcPr>
          <w:p>
            <w:pPr>
              <w:spacing w:line="0" w:lineRule="atLeast"/>
              <w:rPr>
                <w:rFonts w:eastAsia="Britannic Bold"/>
              </w:rPr>
            </w:pPr>
            <w:r>
              <w:rPr>
                <w:lang w:val="en"/>
              </w:rPr>
              <w:t>16</w:t>
            </w:r>
          </w:p>
        </w:tc>
        <w:tc>
          <w:tcPr>
            <w:tcW w:w="3954" w:type="pct"/>
            <w:gridSpan w:val="9"/>
            <w:shd w:val="clear" w:color="auto" w:fill="auto"/>
          </w:tcPr>
          <w:p>
            <w:pPr>
              <w:rPr>
                <w:lang w:val="en-US"/>
              </w:rPr>
            </w:pPr>
            <w:r>
              <w:rPr>
                <w:lang w:val="en-US"/>
              </w:rPr>
              <w:t>Final Exam</w:t>
            </w:r>
          </w:p>
        </w:tc>
        <w:tc>
          <w:tcPr>
            <w:tcW w:w="210" w:type="pct"/>
          </w:tcPr>
          <w:p>
            <w:pPr>
              <w:spacing w:line="0" w:lineRule="atLeast"/>
              <w:jc w:val="center"/>
              <w:rPr>
                <w:rFonts w:eastAsia="Britannic Bold"/>
              </w:rPr>
            </w:pPr>
            <w:r>
              <w:rPr>
                <w:lang w:val="en"/>
              </w:rPr>
              <w:t>33</w:t>
            </w:r>
          </w:p>
        </w:tc>
      </w:tr>
    </w:tbl>
    <w:p>
      <w:pPr>
        <w:rPr>
          <w:b/>
          <w:bCs/>
        </w:rPr>
      </w:pPr>
    </w:p>
    <w:p>
      <w:pPr>
        <w:ind w:firstLine="720"/>
        <w:rPr>
          <w:b/>
          <w:lang w:val="en"/>
        </w:rPr>
      </w:pPr>
    </w:p>
    <w:p>
      <w:pPr>
        <w:ind w:firstLine="720"/>
        <w:rPr>
          <w:b/>
        </w:rPr>
      </w:pPr>
      <w:r>
        <w:rPr>
          <w:lang w:val="id-ID" w:eastAsia="id-ID"/>
        </w:rPr>
        <mc:AlternateContent>
          <mc:Choice Requires="wps">
            <w:drawing>
              <wp:anchor distT="0" distB="0" distL="114300" distR="114300" simplePos="0" relativeHeight="251659264" behindDoc="1" locked="0" layoutInCell="1" allowOverlap="1">
                <wp:simplePos x="0" y="0"/>
                <wp:positionH relativeFrom="page">
                  <wp:posOffset>354330</wp:posOffset>
                </wp:positionH>
                <wp:positionV relativeFrom="page">
                  <wp:posOffset>1076960</wp:posOffset>
                </wp:positionV>
                <wp:extent cx="12700" cy="12700"/>
                <wp:effectExtent l="0" t="0" r="0" b="0"/>
                <wp:wrapNone/>
                <wp:docPr id="32" name="Persegi panjang 6"/>
                <wp:cNvGraphicFramePr/>
                <a:graphic xmlns:a="http://schemas.openxmlformats.org/drawingml/2006/main">
                  <a:graphicData uri="http://schemas.microsoft.com/office/word/2010/wordprocessingShape">
                    <wps:wsp>
                      <wps:cNvSpPr/>
                      <wps:spPr bwMode="auto">
                        <a:xfrm>
                          <a:off x="0" y="0"/>
                          <a:ext cx="12700" cy="12700"/>
                        </a:xfrm>
                        <a:prstGeom prst="rect">
                          <a:avLst/>
                        </a:prstGeom>
                        <a:solidFill>
                          <a:srgbClr val="000000"/>
                        </a:solidFill>
                        <a:ln w="9525">
                          <a:solidFill>
                            <a:srgbClr val="FFFFFF"/>
                          </a:solidFill>
                          <a:miter lim="800000"/>
                        </a:ln>
                      </wps:spPr>
                      <wps:bodyPr rot="0" vert="horz" wrap="square" lIns="91440" tIns="45720" rIns="91440" bIns="45720" anchor="t" anchorCtr="0" upright="1">
                        <a:noAutofit/>
                      </wps:bodyPr>
                    </wps:wsp>
                  </a:graphicData>
                </a:graphic>
              </wp:anchor>
            </w:drawing>
          </mc:Choice>
          <mc:Fallback>
            <w:pict>
              <v:rect id="Persegi panjang 6" o:spid="_x0000_s1026" o:spt="1" style="position:absolute;left:0pt;margin-left:27.9pt;margin-top:84.8pt;height:1pt;width:1pt;mso-position-horizontal-relative:page;mso-position-vertical-relative:page;z-index:-251657216;mso-width-relative:page;mso-height-relative:page;" fillcolor="#000000" filled="t" stroked="t" coordsize="21600,21600" o:gfxdata="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dyJFP1gAAAAkBAAAPAAAAAAAAAAEAIAAA&#10;ACIAAABkcnMvZG93bnJldi54bWxQSwECFAAUAAAACACHTuJAPZVWrA4CAABGBAAADgAAAAAAAAAB&#10;ACAAAAAlAQAAZHJzL2Uyb0RvYy54bWxQSwUGAAAAAAYABgBZAQAApQUAAAAA&#10;">
                <v:fill on="t" focussize="0,0"/>
                <v:stroke color="#FFFFFF" miterlimit="8" joinstyle="miter"/>
                <v:imagedata o:title=""/>
                <o:lock v:ext="edit" aspectratio="f"/>
              </v:rect>
            </w:pict>
          </mc:Fallback>
        </mc:AlternateContent>
      </w:r>
      <w:r>
        <w:rPr>
          <w:lang w:val="id-ID" w:eastAsia="id-ID"/>
        </w:rPr>
        <mc:AlternateContent>
          <mc:Choice Requires="wps">
            <w:drawing>
              <wp:anchor distT="0" distB="0" distL="114300" distR="114300" simplePos="0" relativeHeight="251660288" behindDoc="1" locked="0" layoutInCell="1" allowOverlap="1">
                <wp:simplePos x="0" y="0"/>
                <wp:positionH relativeFrom="page">
                  <wp:posOffset>10254615</wp:posOffset>
                </wp:positionH>
                <wp:positionV relativeFrom="page">
                  <wp:posOffset>1076960</wp:posOffset>
                </wp:positionV>
                <wp:extent cx="12700" cy="12700"/>
                <wp:effectExtent l="0" t="0" r="0" b="0"/>
                <wp:wrapNone/>
                <wp:docPr id="31" name="Persegi panjang 7"/>
                <wp:cNvGraphicFramePr/>
                <a:graphic xmlns:a="http://schemas.openxmlformats.org/drawingml/2006/main">
                  <a:graphicData uri="http://schemas.microsoft.com/office/word/2010/wordprocessingShape">
                    <wps:wsp>
                      <wps:cNvSpPr/>
                      <wps:spPr bwMode="auto">
                        <a:xfrm>
                          <a:off x="0" y="0"/>
                          <a:ext cx="12700" cy="12700"/>
                        </a:xfrm>
                        <a:prstGeom prst="rect">
                          <a:avLst/>
                        </a:prstGeom>
                        <a:solidFill>
                          <a:srgbClr val="000000"/>
                        </a:solidFill>
                        <a:ln w="9525">
                          <a:solidFill>
                            <a:srgbClr val="FFFFFF"/>
                          </a:solidFill>
                          <a:miter lim="800000"/>
                        </a:ln>
                      </wps:spPr>
                      <wps:bodyPr rot="0" vert="horz" wrap="square" lIns="91440" tIns="45720" rIns="91440" bIns="45720" anchor="t" anchorCtr="0" upright="1">
                        <a:noAutofit/>
                      </wps:bodyPr>
                    </wps:wsp>
                  </a:graphicData>
                </a:graphic>
              </wp:anchor>
            </w:drawing>
          </mc:Choice>
          <mc:Fallback>
            <w:pict>
              <v:rect id="Persegi panjang 7" o:spid="_x0000_s1026" o:spt="1" style="position:absolute;left:0pt;margin-left:807.45pt;margin-top:84.8pt;height:1pt;width:1pt;mso-position-horizontal-relative:page;mso-position-vertical-relative:page;z-index:-251656192;mso-width-relative:page;mso-height-relative:page;" fillcolor="#000000" filled="t" stroked="t" coordsize="21600,21600" o:gfxdata="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2IhrtcAAAANAQAADwAAAAAAAAABACAA&#10;AAAiAAAAZHJzL2Rvd25yZXYueG1sUEsBAhQAFAAAAAgAh07iQG8w0rMOAgAARgQAAA4AAAAAAAAA&#10;AQAgAAAAJgEAAGRycy9lMm9Eb2MueG1sUEsFBgAAAAAGAAYAWQEAAKYFAAAAAA==&#10;">
                <v:fill on="t" focussize="0,0"/>
                <v:stroke color="#FFFFFF" miterlimit="8" joinstyle="miter"/>
                <v:imagedata o:title=""/>
                <o:lock v:ext="edit" aspectratio="f"/>
              </v:rect>
            </w:pict>
          </mc:Fallback>
        </mc:AlternateContent>
      </w:r>
      <w:r>
        <w:rPr>
          <w:lang w:val="id-ID" w:eastAsia="id-ID"/>
        </w:rPr>
        <mc:AlternateContent>
          <mc:Choice Requires="wps">
            <w:drawing>
              <wp:anchor distT="0" distB="0" distL="114300" distR="114300" simplePos="0" relativeHeight="251661312" behindDoc="1" locked="0" layoutInCell="1" allowOverlap="1">
                <wp:simplePos x="0" y="0"/>
                <wp:positionH relativeFrom="column">
                  <wp:posOffset>1253490</wp:posOffset>
                </wp:positionH>
                <wp:positionV relativeFrom="paragraph">
                  <wp:posOffset>-5292090</wp:posOffset>
                </wp:positionV>
                <wp:extent cx="12700" cy="12700"/>
                <wp:effectExtent l="0" t="0" r="0" b="0"/>
                <wp:wrapNone/>
                <wp:docPr id="30" name="Persegi panjang 8"/>
                <wp:cNvGraphicFramePr/>
                <a:graphic xmlns:a="http://schemas.openxmlformats.org/drawingml/2006/main">
                  <a:graphicData uri="http://schemas.microsoft.com/office/word/2010/wordprocessingShape">
                    <wps:wsp>
                      <wps:cNvSpPr/>
                      <wps:spPr bwMode="auto">
                        <a:xfrm>
                          <a:off x="0" y="0"/>
                          <a:ext cx="12700" cy="12700"/>
                        </a:xfrm>
                        <a:prstGeom prst="rect">
                          <a:avLst/>
                        </a:prstGeom>
                        <a:solidFill>
                          <a:srgbClr val="000000"/>
                        </a:solidFill>
                        <a:ln w="9525">
                          <a:solidFill>
                            <a:srgbClr val="FFFFFF"/>
                          </a:solidFill>
                          <a:miter lim="800000"/>
                        </a:ln>
                      </wps:spPr>
                      <wps:bodyPr rot="0" vert="horz" wrap="square" lIns="91440" tIns="45720" rIns="91440" bIns="45720" anchor="t" anchorCtr="0" upright="1">
                        <a:noAutofit/>
                      </wps:bodyPr>
                    </wps:wsp>
                  </a:graphicData>
                </a:graphic>
              </wp:anchor>
            </w:drawing>
          </mc:Choice>
          <mc:Fallback>
            <w:pict>
              <v:rect id="Persegi panjang 8" o:spid="_x0000_s1026" o:spt="1" style="position:absolute;left:0pt;margin-left:98.7pt;margin-top:-416.7pt;height:1pt;width:1pt;z-index:-251655168;mso-width-relative:page;mso-height-relative:page;" fillcolor="#000000" filled="t" stroked="t" coordsize="21600,21600" o:gfxdata="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Cv1KdgAAAANAQAADwAAAAAAAAABACAA&#10;AAAiAAAAZHJzL2Rvd25yZXYueG1sUEsBAhQAFAAAAAgAh07iQJuvshkNAgAARgQAAA4AAAAAAAAA&#10;AQAgAAAAJwEAAGRycy9lMm9Eb2MueG1sUEsFBgAAAAAGAAYAWQEAAKYFAAAAAA==&#10;">
                <v:fill on="t" focussize="0,0"/>
                <v:stroke color="#FFFFFF" miterlimit="8" joinstyle="miter"/>
                <v:imagedata o:title=""/>
                <o:lock v:ext="edit" aspectratio="f"/>
              </v:rect>
            </w:pict>
          </mc:Fallback>
        </mc:AlternateContent>
      </w:r>
      <w:r>
        <w:rPr>
          <w:lang w:val="id-ID" w:eastAsia="id-ID"/>
        </w:rPr>
        <mc:AlternateContent>
          <mc:Choice Requires="wps">
            <w:drawing>
              <wp:anchor distT="0" distB="0" distL="114300" distR="114300" simplePos="0" relativeHeight="251662336" behindDoc="1" locked="0" layoutInCell="1" allowOverlap="1">
                <wp:simplePos x="0" y="0"/>
                <wp:positionH relativeFrom="column">
                  <wp:posOffset>2160905</wp:posOffset>
                </wp:positionH>
                <wp:positionV relativeFrom="paragraph">
                  <wp:posOffset>-2480310</wp:posOffset>
                </wp:positionV>
                <wp:extent cx="12700" cy="12065"/>
                <wp:effectExtent l="0" t="0" r="0" b="635"/>
                <wp:wrapNone/>
                <wp:docPr id="29" name="Persegi panjang 9"/>
                <wp:cNvGraphicFramePr/>
                <a:graphic xmlns:a="http://schemas.openxmlformats.org/drawingml/2006/main">
                  <a:graphicData uri="http://schemas.microsoft.com/office/word/2010/wordprocessingShape">
                    <wps:wsp>
                      <wps:cNvSpPr/>
                      <wps:spPr bwMode="auto">
                        <a:xfrm>
                          <a:off x="0" y="0"/>
                          <a:ext cx="12700" cy="12065"/>
                        </a:xfrm>
                        <a:prstGeom prst="rect">
                          <a:avLst/>
                        </a:prstGeom>
                        <a:solidFill>
                          <a:srgbClr val="000000"/>
                        </a:solidFill>
                        <a:ln w="9525">
                          <a:solidFill>
                            <a:srgbClr val="FFFFFF"/>
                          </a:solidFill>
                          <a:miter lim="800000"/>
                        </a:ln>
                      </wps:spPr>
                      <wps:bodyPr rot="0" vert="horz" wrap="square" lIns="91440" tIns="45720" rIns="91440" bIns="45720" anchor="t" anchorCtr="0" upright="1">
                        <a:noAutofit/>
                      </wps:bodyPr>
                    </wps:wsp>
                  </a:graphicData>
                </a:graphic>
              </wp:anchor>
            </w:drawing>
          </mc:Choice>
          <mc:Fallback>
            <w:pict>
              <v:rect id="Persegi panjang 9" o:spid="_x0000_s1026" o:spt="1" style="position:absolute;left:0pt;margin-left:170.15pt;margin-top:-195.3pt;height:0.95pt;width:1pt;z-index:-251654144;mso-width-relative:page;mso-height-relative:page;" fillcolor="#000000" filled="t" stroked="t" coordsize="21600,21600" o:gfxdata="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BMBnNkAAAANAQAADwAAAAAAAAAB&#10;ACAAAAAiAAAAZHJzL2Rvd25yZXYueG1sUEsBAhQAFAAAAAgAh07iQBi+Pf4PAgAARgQAAA4AAAAA&#10;AAAAAQAgAAAAKAEAAGRycy9lMm9Eb2MueG1sUEsFBgAAAAAGAAYAWQEAAKkFAAAAAA==&#10;">
                <v:fill on="t" focussize="0,0"/>
                <v:stroke color="#FFFFFF" miterlimit="8" joinstyle="miter"/>
                <v:imagedata o:title=""/>
                <o:lock v:ext="edit" aspectratio="f"/>
              </v:rect>
            </w:pict>
          </mc:Fallback>
        </mc:AlternateContent>
      </w:r>
      <w:r>
        <w:rPr>
          <w:lang w:val="id-ID" w:eastAsia="id-ID"/>
        </w:rPr>
        <mc:AlternateContent>
          <mc:Choice Requires="wps">
            <w:drawing>
              <wp:anchor distT="0" distB="0" distL="114300" distR="114300" simplePos="0" relativeHeight="251663360" behindDoc="1" locked="0" layoutInCell="1" allowOverlap="1">
                <wp:simplePos x="0" y="0"/>
                <wp:positionH relativeFrom="column">
                  <wp:posOffset>2164715</wp:posOffset>
                </wp:positionH>
                <wp:positionV relativeFrom="paragraph">
                  <wp:posOffset>-2474595</wp:posOffset>
                </wp:positionV>
                <wp:extent cx="7738110" cy="0"/>
                <wp:effectExtent l="0" t="0" r="0" b="0"/>
                <wp:wrapNone/>
                <wp:docPr id="28" name="Baris 10"/>
                <wp:cNvGraphicFramePr/>
                <a:graphic xmlns:a="http://schemas.openxmlformats.org/drawingml/2006/main">
                  <a:graphicData uri="http://schemas.microsoft.com/office/word/2010/wordprocessingShape">
                    <wps:wsp>
                      <wps:cNvCnPr/>
                      <wps:spPr bwMode="auto">
                        <a:xfrm>
                          <a:off x="0" y="0"/>
                          <a:ext cx="7738110" cy="0"/>
                        </a:xfrm>
                        <a:prstGeom prst="line">
                          <a:avLst/>
                        </a:prstGeom>
                        <a:noFill/>
                        <a:ln w="5079">
                          <a:solidFill>
                            <a:srgbClr val="FFFFFF"/>
                          </a:solidFill>
                          <a:round/>
                        </a:ln>
                      </wps:spPr>
                      <wps:bodyPr/>
                    </wps:wsp>
                  </a:graphicData>
                </a:graphic>
              </wp:anchor>
            </w:drawing>
          </mc:Choice>
          <mc:Fallback>
            <w:pict>
              <v:line id="Baris 10" o:spid="_x0000_s1026" o:spt="20" style="position:absolute;left:0pt;margin-left:170.45pt;margin-top:-194.85pt;height:0pt;width:609.3pt;z-index:-251653120;mso-width-relative:page;mso-height-relative:page;" filled="f" stroked="t" coordsize="21600,21600" o:gfxdata="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CrA&#10;W5fZAAAADgEAAA8AAAAAAAAAAQAgAAAAIgAAAGRycy9kb3ducmV2LnhtbFBLAQIUABQAAAAIAIdO&#10;4kAXDrclsAEAAHADAAAOAAAAAAAAAAEAIAAAACgBAABkcnMvZTJvRG9jLnhtbFBLBQYAAAAABgAG&#10;AFkBAABKBQAAAAA=&#10;">
                <v:fill on="f" focussize="0,0"/>
                <v:stroke weight="0.39992125984252pt" color="#FFFFFF" joinstyle="round"/>
                <v:imagedata o:title=""/>
                <o:lock v:ext="edit" aspectratio="f"/>
              </v:line>
            </w:pict>
          </mc:Fallback>
        </mc:AlternateContent>
      </w:r>
      <w:r>
        <w:rPr>
          <w:lang w:val="id-ID" w:eastAsia="id-ID"/>
        </w:rPr>
        <mc:AlternateContent>
          <mc:Choice Requires="wps">
            <w:drawing>
              <wp:anchor distT="0" distB="0" distL="114300" distR="114300" simplePos="0" relativeHeight="251664384" behindDoc="1" locked="0" layoutInCell="1" allowOverlap="1">
                <wp:simplePos x="0" y="0"/>
                <wp:positionH relativeFrom="column">
                  <wp:posOffset>2164715</wp:posOffset>
                </wp:positionH>
                <wp:positionV relativeFrom="paragraph">
                  <wp:posOffset>-1937385</wp:posOffset>
                </wp:positionV>
                <wp:extent cx="7738110" cy="0"/>
                <wp:effectExtent l="0" t="0" r="0" b="0"/>
                <wp:wrapNone/>
                <wp:docPr id="27" name="Baris 11"/>
                <wp:cNvGraphicFramePr/>
                <a:graphic xmlns:a="http://schemas.openxmlformats.org/drawingml/2006/main">
                  <a:graphicData uri="http://schemas.microsoft.com/office/word/2010/wordprocessingShape">
                    <wps:wsp>
                      <wps:cNvCnPr/>
                      <wps:spPr bwMode="auto">
                        <a:xfrm>
                          <a:off x="0" y="0"/>
                          <a:ext cx="7738110" cy="0"/>
                        </a:xfrm>
                        <a:prstGeom prst="line">
                          <a:avLst/>
                        </a:prstGeom>
                        <a:noFill/>
                        <a:ln w="12700">
                          <a:solidFill>
                            <a:srgbClr val="FFFFFF"/>
                          </a:solidFill>
                          <a:round/>
                        </a:ln>
                      </wps:spPr>
                      <wps:bodyPr/>
                    </wps:wsp>
                  </a:graphicData>
                </a:graphic>
              </wp:anchor>
            </w:drawing>
          </mc:Choice>
          <mc:Fallback>
            <w:pict>
              <v:line id="Baris 11" o:spid="_x0000_s1026" o:spt="20" style="position:absolute;left:0pt;margin-left:170.45pt;margin-top:-152.55pt;height:0pt;width:609.3pt;z-index:-251652096;mso-width-relative:page;mso-height-relative:page;" filled="f" stroked="t" coordsize="21600,21600" o:gfxdata="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7/8KGNkAAAAOAQAADwAAAAAAAAABACAAAAAiAAAAZHJzL2Rvd25yZXYueG1sUEsBAhQAFAAAAAgA&#10;h07iQNTSNb2yAQAAcQMAAA4AAAAAAAAAAQAgAAAAKAEAAGRycy9lMm9Eb2MueG1sUEsFBgAAAAAG&#10;AAYAWQEAAEwFAAAAAA==&#10;">
                <v:fill on="f" focussize="0,0"/>
                <v:stroke weight="1pt" color="#FFFFFF" joinstyle="round"/>
                <v:imagedata o:title=""/>
                <o:lock v:ext="edit" aspectratio="f"/>
              </v:line>
            </w:pict>
          </mc:Fallback>
        </mc:AlternateContent>
      </w:r>
      <w:r>
        <w:rPr>
          <w:lang w:val="id-ID" w:eastAsia="id-ID"/>
        </w:rPr>
        <mc:AlternateContent>
          <mc:Choice Requires="wps">
            <w:drawing>
              <wp:anchor distT="0" distB="0" distL="114300" distR="114300" simplePos="0" relativeHeight="251665408" behindDoc="1" locked="0" layoutInCell="1" allowOverlap="1">
                <wp:simplePos x="0" y="0"/>
                <wp:positionH relativeFrom="column">
                  <wp:posOffset>466090</wp:posOffset>
                </wp:positionH>
                <wp:positionV relativeFrom="paragraph">
                  <wp:posOffset>-883920</wp:posOffset>
                </wp:positionV>
                <wp:extent cx="12700" cy="12700"/>
                <wp:effectExtent l="0" t="0" r="0" b="0"/>
                <wp:wrapNone/>
                <wp:docPr id="26" name="Persegi panjang 12"/>
                <wp:cNvGraphicFramePr/>
                <a:graphic xmlns:a="http://schemas.openxmlformats.org/drawingml/2006/main">
                  <a:graphicData uri="http://schemas.microsoft.com/office/word/2010/wordprocessingShape">
                    <wps:wsp>
                      <wps:cNvSpPr/>
                      <wps:spPr bwMode="auto">
                        <a:xfrm>
                          <a:off x="0" y="0"/>
                          <a:ext cx="12700" cy="12700"/>
                        </a:xfrm>
                        <a:prstGeom prst="rect">
                          <a:avLst/>
                        </a:prstGeom>
                        <a:solidFill>
                          <a:srgbClr val="000000"/>
                        </a:solidFill>
                        <a:ln w="9525">
                          <a:solidFill>
                            <a:srgbClr val="FFFFFF"/>
                          </a:solidFill>
                          <a:miter lim="800000"/>
                        </a:ln>
                      </wps:spPr>
                      <wps:bodyPr rot="0" vert="horz" wrap="square" lIns="91440" tIns="45720" rIns="91440" bIns="45720" anchor="t" anchorCtr="0" upright="1">
                        <a:noAutofit/>
                      </wps:bodyPr>
                    </wps:wsp>
                  </a:graphicData>
                </a:graphic>
              </wp:anchor>
            </w:drawing>
          </mc:Choice>
          <mc:Fallback>
            <w:pict>
              <v:rect id="Persegi panjang 12" o:spid="_x0000_s1026" o:spt="1" style="position:absolute;left:0pt;margin-left:36.7pt;margin-top:-69.6pt;height:1pt;width:1pt;z-index:-251651072;mso-width-relative:page;mso-height-relative:page;" fillcolor="#000000" filled="t" stroked="t" coordsize="21600,21600" o:gfxdata="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rRLodcAAAALAQAADwAAAAAAAAABACAA&#10;AAAiAAAAZHJzL2Rvd25yZXYueG1sUEsBAhQAFAAAAAgAh07iQMZi6tcOAgAARwQAAA4AAAAAAAAA&#10;AQAgAAAAJgEAAGRycy9lMm9Eb2MueG1sUEsFBgAAAAAGAAYAWQEAAKYFAAAAAA==&#10;">
                <v:fill on="t" focussize="0,0"/>
                <v:stroke color="#FFFFFF" miterlimit="8" joinstyle="miter"/>
                <v:imagedata o:title=""/>
                <o:lock v:ext="edit" aspectratio="f"/>
              </v:rect>
            </w:pict>
          </mc:Fallback>
        </mc:AlternateContent>
      </w:r>
      <w:r>
        <w:rPr>
          <w:lang w:val="id-ID" w:eastAsia="id-ID"/>
        </w:rPr>
        <mc:AlternateContent>
          <mc:Choice Requires="wps">
            <w:drawing>
              <wp:anchor distT="0" distB="0" distL="114300" distR="114300" simplePos="0" relativeHeight="251666432" behindDoc="1" locked="0" layoutInCell="1" allowOverlap="1">
                <wp:simplePos x="0" y="0"/>
                <wp:positionH relativeFrom="column">
                  <wp:posOffset>2336165</wp:posOffset>
                </wp:positionH>
                <wp:positionV relativeFrom="paragraph">
                  <wp:posOffset>-883920</wp:posOffset>
                </wp:positionV>
                <wp:extent cx="12700" cy="12700"/>
                <wp:effectExtent l="0" t="0" r="0" b="0"/>
                <wp:wrapNone/>
                <wp:docPr id="25" name="Persegi panjang 13"/>
                <wp:cNvGraphicFramePr/>
                <a:graphic xmlns:a="http://schemas.openxmlformats.org/drawingml/2006/main">
                  <a:graphicData uri="http://schemas.microsoft.com/office/word/2010/wordprocessingShape">
                    <wps:wsp>
                      <wps:cNvSpPr/>
                      <wps:spPr bwMode="auto">
                        <a:xfrm>
                          <a:off x="0" y="0"/>
                          <a:ext cx="12700" cy="12700"/>
                        </a:xfrm>
                        <a:prstGeom prst="rect">
                          <a:avLst/>
                        </a:prstGeom>
                        <a:solidFill>
                          <a:srgbClr val="000000"/>
                        </a:solidFill>
                        <a:ln w="9525">
                          <a:solidFill>
                            <a:srgbClr val="FFFFFF"/>
                          </a:solidFill>
                          <a:miter lim="800000"/>
                        </a:ln>
                      </wps:spPr>
                      <wps:bodyPr rot="0" vert="horz" wrap="square" lIns="91440" tIns="45720" rIns="91440" bIns="45720" anchor="t" anchorCtr="0" upright="1">
                        <a:noAutofit/>
                      </wps:bodyPr>
                    </wps:wsp>
                  </a:graphicData>
                </a:graphic>
              </wp:anchor>
            </w:drawing>
          </mc:Choice>
          <mc:Fallback>
            <w:pict>
              <v:rect id="Persegi panjang 13" o:spid="_x0000_s1026" o:spt="1" style="position:absolute;left:0pt;margin-left:183.95pt;margin-top:-69.6pt;height:1pt;width:1pt;z-index:-251650048;mso-width-relative:page;mso-height-relative:page;" fillcolor="#000000" filled="t" stroked="t" coordsize="21600,21600" o:gfxdata="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EWbDb2QAAAA0BAAAPAAAAAAAAAAEAIAAA&#10;ACIAAABkcnMvZG93bnJldi54bWxQSwECFAAUAAAACACHTuJAxhDu3gsCAABHBAAADgAAAAAAAAAB&#10;ACAAAAAoAQAAZHJzL2Uyb0RvYy54bWxQSwUGAAAAAAYABgBZAQAApQUAAAAA&#10;">
                <v:fill on="t" focussize="0,0"/>
                <v:stroke color="#FFFFFF" miterlimit="8" joinstyle="miter"/>
                <v:imagedata o:title=""/>
                <o:lock v:ext="edit" aspectratio="f"/>
              </v:rect>
            </w:pict>
          </mc:Fallback>
        </mc:AlternateContent>
      </w:r>
      <w:r>
        <w:rPr>
          <w:lang w:val="id-ID" w:eastAsia="id-ID"/>
        </w:rPr>
        <mc:AlternateContent>
          <mc:Choice Requires="wps">
            <w:drawing>
              <wp:anchor distT="0" distB="0" distL="114300" distR="114300" simplePos="0" relativeHeight="251667456" behindDoc="1" locked="0" layoutInCell="1" allowOverlap="1">
                <wp:simplePos x="0" y="0"/>
                <wp:positionH relativeFrom="column">
                  <wp:posOffset>5125720</wp:posOffset>
                </wp:positionH>
                <wp:positionV relativeFrom="paragraph">
                  <wp:posOffset>-883920</wp:posOffset>
                </wp:positionV>
                <wp:extent cx="12700" cy="12700"/>
                <wp:effectExtent l="0" t="0" r="0" b="0"/>
                <wp:wrapNone/>
                <wp:docPr id="24" name="Persegi panjang 14"/>
                <wp:cNvGraphicFramePr/>
                <a:graphic xmlns:a="http://schemas.openxmlformats.org/drawingml/2006/main">
                  <a:graphicData uri="http://schemas.microsoft.com/office/word/2010/wordprocessingShape">
                    <wps:wsp>
                      <wps:cNvSpPr/>
                      <wps:spPr bwMode="auto">
                        <a:xfrm>
                          <a:off x="0" y="0"/>
                          <a:ext cx="12700" cy="12700"/>
                        </a:xfrm>
                        <a:prstGeom prst="rect">
                          <a:avLst/>
                        </a:prstGeom>
                        <a:solidFill>
                          <a:srgbClr val="000000"/>
                        </a:solidFill>
                        <a:ln w="9525">
                          <a:solidFill>
                            <a:srgbClr val="FFFFFF"/>
                          </a:solidFill>
                          <a:miter lim="800000"/>
                        </a:ln>
                      </wps:spPr>
                      <wps:bodyPr rot="0" vert="horz" wrap="square" lIns="91440" tIns="45720" rIns="91440" bIns="45720" anchor="t" anchorCtr="0" upright="1">
                        <a:noAutofit/>
                      </wps:bodyPr>
                    </wps:wsp>
                  </a:graphicData>
                </a:graphic>
              </wp:anchor>
            </w:drawing>
          </mc:Choice>
          <mc:Fallback>
            <w:pict>
              <v:rect id="Persegi panjang 14" o:spid="_x0000_s1026" o:spt="1" style="position:absolute;left:0pt;margin-left:403.6pt;margin-top:-69.6pt;height:1pt;width:1pt;z-index:-251649024;mso-width-relative:page;mso-height-relative:page;" fillcolor="#000000" filled="t" stroked="t" coordsize="21600,21600" o:gfxdata="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yUnYNcAAAANAQAADwAAAAAAAAABACAA&#10;AAAiAAAAZHJzL2Rvd25yZXYueG1sUEsBAhQAFAAAAAgAh07iQGS9TD8OAgAARwQAAA4AAAAAAAAA&#10;AQAgAAAAJgEAAGRycy9lMm9Eb2MueG1sUEsFBgAAAAAGAAYAWQEAAKYFAAAAAA==&#10;">
                <v:fill on="t" focussize="0,0"/>
                <v:stroke color="#FFFFFF" miterlimit="8" joinstyle="miter"/>
                <v:imagedata o:title=""/>
                <o:lock v:ext="edit" aspectratio="f"/>
              </v:rect>
            </w:pict>
          </mc:Fallback>
        </mc:AlternateContent>
      </w:r>
      <w:r>
        <w:rPr>
          <w:lang w:val="id-ID" w:eastAsia="id-ID"/>
        </w:rPr>
        <mc:AlternateContent>
          <mc:Choice Requires="wps">
            <w:drawing>
              <wp:anchor distT="0" distB="0" distL="114300" distR="114300" simplePos="0" relativeHeight="251668480" behindDoc="1" locked="0" layoutInCell="1" allowOverlap="1">
                <wp:simplePos x="0" y="0"/>
                <wp:positionH relativeFrom="column">
                  <wp:posOffset>7740015</wp:posOffset>
                </wp:positionH>
                <wp:positionV relativeFrom="paragraph">
                  <wp:posOffset>-883920</wp:posOffset>
                </wp:positionV>
                <wp:extent cx="12700" cy="12700"/>
                <wp:effectExtent l="0" t="0" r="0" b="0"/>
                <wp:wrapNone/>
                <wp:docPr id="23" name="Persegi panjang 15"/>
                <wp:cNvGraphicFramePr/>
                <a:graphic xmlns:a="http://schemas.openxmlformats.org/drawingml/2006/main">
                  <a:graphicData uri="http://schemas.microsoft.com/office/word/2010/wordprocessingShape">
                    <wps:wsp>
                      <wps:cNvSpPr/>
                      <wps:spPr bwMode="auto">
                        <a:xfrm>
                          <a:off x="0" y="0"/>
                          <a:ext cx="12700" cy="12700"/>
                        </a:xfrm>
                        <a:prstGeom prst="rect">
                          <a:avLst/>
                        </a:prstGeom>
                        <a:solidFill>
                          <a:srgbClr val="000000"/>
                        </a:solidFill>
                        <a:ln w="9525">
                          <a:solidFill>
                            <a:srgbClr val="FFFFFF"/>
                          </a:solidFill>
                          <a:miter lim="800000"/>
                        </a:ln>
                      </wps:spPr>
                      <wps:bodyPr rot="0" vert="horz" wrap="square" lIns="91440" tIns="45720" rIns="91440" bIns="45720" anchor="t" anchorCtr="0" upright="1">
                        <a:noAutofit/>
                      </wps:bodyPr>
                    </wps:wsp>
                  </a:graphicData>
                </a:graphic>
              </wp:anchor>
            </w:drawing>
          </mc:Choice>
          <mc:Fallback>
            <w:pict>
              <v:rect id="Persegi panjang 15" o:spid="_x0000_s1026" o:spt="1" style="position:absolute;left:0pt;margin-left:609.45pt;margin-top:-69.6pt;height:1pt;width:1pt;z-index:-251648000;mso-width-relative:page;mso-height-relative:page;" fillcolor="#000000" filled="t" stroked="t" coordsize="21600,21600" o:gfxdata="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XXu29kAAAAPAQAADwAAAAAAAAAB&#10;ACAAAAAiAAAAZHJzL2Rvd25yZXYueG1sUEsBAhQAFAAAAAgAh07iQLU2F1kPAgAARwQAAA4AAAAA&#10;AAAAAQAgAAAAKAEAAGRycy9lMm9Eb2MueG1sUEsFBgAAAAAGAAYAWQEAAKkFAAAAAA==&#10;">
                <v:fill on="t" focussize="0,0"/>
                <v:stroke color="#FFFFFF" miterlimit="8" joinstyle="miter"/>
                <v:imagedata o:title=""/>
                <o:lock v:ext="edit" aspectratio="f"/>
              </v:rect>
            </w:pict>
          </mc:Fallback>
        </mc:AlternateContent>
      </w:r>
      <w:r>
        <w:rPr>
          <w:lang w:val="id-ID" w:eastAsia="id-ID"/>
        </w:rPr>
        <mc:AlternateContent>
          <mc:Choice Requires="wps">
            <w:drawing>
              <wp:anchor distT="0" distB="0" distL="114300" distR="114300" simplePos="0" relativeHeight="251669504" behindDoc="1" locked="0" layoutInCell="1" allowOverlap="1">
                <wp:simplePos x="0" y="0"/>
                <wp:positionH relativeFrom="column">
                  <wp:posOffset>9177655</wp:posOffset>
                </wp:positionH>
                <wp:positionV relativeFrom="paragraph">
                  <wp:posOffset>-883920</wp:posOffset>
                </wp:positionV>
                <wp:extent cx="12700" cy="12700"/>
                <wp:effectExtent l="0" t="0" r="0" b="0"/>
                <wp:wrapNone/>
                <wp:docPr id="22" name="Persegi panjang 16"/>
                <wp:cNvGraphicFramePr/>
                <a:graphic xmlns:a="http://schemas.openxmlformats.org/drawingml/2006/main">
                  <a:graphicData uri="http://schemas.microsoft.com/office/word/2010/wordprocessingShape">
                    <wps:wsp>
                      <wps:cNvSpPr/>
                      <wps:spPr bwMode="auto">
                        <a:xfrm>
                          <a:off x="0" y="0"/>
                          <a:ext cx="12700" cy="12700"/>
                        </a:xfrm>
                        <a:prstGeom prst="rect">
                          <a:avLst/>
                        </a:prstGeom>
                        <a:solidFill>
                          <a:srgbClr val="000000"/>
                        </a:solidFill>
                        <a:ln w="9525">
                          <a:solidFill>
                            <a:srgbClr val="FFFFFF"/>
                          </a:solidFill>
                          <a:miter lim="800000"/>
                        </a:ln>
                      </wps:spPr>
                      <wps:bodyPr rot="0" vert="horz" wrap="square" lIns="91440" tIns="45720" rIns="91440" bIns="45720" anchor="t" anchorCtr="0" upright="1">
                        <a:noAutofit/>
                      </wps:bodyPr>
                    </wps:wsp>
                  </a:graphicData>
                </a:graphic>
              </wp:anchor>
            </w:drawing>
          </mc:Choice>
          <mc:Fallback>
            <w:pict>
              <v:rect id="Persegi panjang 16" o:spid="_x0000_s1026" o:spt="1" style="position:absolute;left:0pt;margin-left:722.65pt;margin-top:-69.6pt;height:1pt;width:1pt;z-index:-251646976;mso-width-relative:page;mso-height-relative:page;" fillcolor="#000000" filled="t" stroked="t" coordsize="21600,21600" o:gfxdata="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WoS9doAAAAPAQAADwAAAAAAAAAB&#10;ACAAAAAiAAAAZHJzL2Rvd25yZXYueG1sUEsBAhQAFAAAAAgAh07iQGRZRC0OAgAARwQAAA4AAAAA&#10;AAAAAQAgAAAAKQEAAGRycy9lMm9Eb2MueG1sUEsFBgAAAAAGAAYAWQEAAKkFAAAAAA==&#10;">
                <v:fill on="t" focussize="0,0"/>
                <v:stroke color="#FFFFFF" miterlimit="8" joinstyle="miter"/>
                <v:imagedata o:title=""/>
                <o:lock v:ext="edit" aspectratio="f"/>
              </v:rect>
            </w:pict>
          </mc:Fallback>
        </mc:AlternateContent>
      </w:r>
      <w:bookmarkStart w:id="0" w:name="page4"/>
      <w:bookmarkEnd w:id="0"/>
      <w:r>
        <w:rPr>
          <w:lang w:val="id-ID" w:eastAsia="id-ID"/>
        </w:rPr>
        <mc:AlternateContent>
          <mc:Choice Requires="wps">
            <w:drawing>
              <wp:anchor distT="0" distB="0" distL="114300" distR="114300" simplePos="0" relativeHeight="251670528" behindDoc="1" locked="0" layoutInCell="1" allowOverlap="1">
                <wp:simplePos x="0" y="0"/>
                <wp:positionH relativeFrom="column">
                  <wp:posOffset>2336165</wp:posOffset>
                </wp:positionH>
                <wp:positionV relativeFrom="paragraph">
                  <wp:posOffset>-1905635</wp:posOffset>
                </wp:positionV>
                <wp:extent cx="12700" cy="12700"/>
                <wp:effectExtent l="0" t="0" r="0" b="0"/>
                <wp:wrapNone/>
                <wp:docPr id="21" name="Persegi panjang 17"/>
                <wp:cNvGraphicFramePr/>
                <a:graphic xmlns:a="http://schemas.openxmlformats.org/drawingml/2006/main">
                  <a:graphicData uri="http://schemas.microsoft.com/office/word/2010/wordprocessingShape">
                    <wps:wsp>
                      <wps:cNvSpPr/>
                      <wps:spPr bwMode="auto">
                        <a:xfrm>
                          <a:off x="0" y="0"/>
                          <a:ext cx="12700" cy="12700"/>
                        </a:xfrm>
                        <a:prstGeom prst="rect">
                          <a:avLst/>
                        </a:prstGeom>
                        <a:solidFill>
                          <a:srgbClr val="000000"/>
                        </a:solidFill>
                        <a:ln w="9525">
                          <a:solidFill>
                            <a:srgbClr val="FFFFFF"/>
                          </a:solidFill>
                          <a:miter lim="800000"/>
                        </a:ln>
                      </wps:spPr>
                      <wps:bodyPr rot="0" vert="horz" wrap="square" lIns="91440" tIns="45720" rIns="91440" bIns="45720" anchor="t" anchorCtr="0" upright="1">
                        <a:noAutofit/>
                      </wps:bodyPr>
                    </wps:wsp>
                  </a:graphicData>
                </a:graphic>
              </wp:anchor>
            </w:drawing>
          </mc:Choice>
          <mc:Fallback>
            <w:pict>
              <v:rect id="Persegi panjang 17" o:spid="_x0000_s1026" o:spt="1" style="position:absolute;left:0pt;margin-left:183.95pt;margin-top:-150.05pt;height:1pt;width:1pt;z-index:-251645952;mso-width-relative:page;mso-height-relative:page;" fillcolor="#000000" filled="t" stroked="t" coordsize="21600,21600" o:gfxdata="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JwW/H2QAAAA0BAAAPAAAAAAAAAAEA&#10;IAAAACIAAABkcnMvZG93bnJldi54bWxQSwECFAAUAAAACACHTuJAZCtAJA4CAABHBAAADgAAAAAA&#10;AAABACAAAAAoAQAAZHJzL2Uyb0RvYy54bWxQSwUGAAAAAAYABgBZAQAAqAUAAAAA&#10;">
                <v:fill on="t" focussize="0,0"/>
                <v:stroke color="#FFFFFF" miterlimit="8" joinstyle="miter"/>
                <v:imagedata o:title=""/>
                <o:lock v:ext="edit" aspectratio="f"/>
              </v:rect>
            </w:pict>
          </mc:Fallback>
        </mc:AlternateContent>
      </w:r>
      <w:bookmarkStart w:id="1" w:name="page5"/>
      <w:bookmarkEnd w:id="1"/>
      <w:bookmarkStart w:id="2" w:name="page6"/>
      <w:bookmarkEnd w:id="2"/>
      <w:r>
        <w:rPr>
          <w:lang w:val="id-ID" w:eastAsia="id-ID"/>
        </w:rPr>
        <mc:AlternateContent>
          <mc:Choice Requires="wps">
            <w:drawing>
              <wp:anchor distT="0" distB="0" distL="114300" distR="114300" simplePos="0" relativeHeight="251671552" behindDoc="1" locked="0" layoutInCell="1" allowOverlap="1">
                <wp:simplePos x="0" y="0"/>
                <wp:positionH relativeFrom="page">
                  <wp:posOffset>354330</wp:posOffset>
                </wp:positionH>
                <wp:positionV relativeFrom="page">
                  <wp:posOffset>1076960</wp:posOffset>
                </wp:positionV>
                <wp:extent cx="12700" cy="12700"/>
                <wp:effectExtent l="0" t="0" r="0" b="0"/>
                <wp:wrapNone/>
                <wp:docPr id="20" name="Persegi panjang 18"/>
                <wp:cNvGraphicFramePr/>
                <a:graphic xmlns:a="http://schemas.openxmlformats.org/drawingml/2006/main">
                  <a:graphicData uri="http://schemas.microsoft.com/office/word/2010/wordprocessingShape">
                    <wps:wsp>
                      <wps:cNvSpPr/>
                      <wps:spPr bwMode="auto">
                        <a:xfrm>
                          <a:off x="0" y="0"/>
                          <a:ext cx="12700" cy="12700"/>
                        </a:xfrm>
                        <a:prstGeom prst="rect">
                          <a:avLst/>
                        </a:prstGeom>
                        <a:solidFill>
                          <a:srgbClr val="000000"/>
                        </a:solidFill>
                        <a:ln w="9525">
                          <a:solidFill>
                            <a:srgbClr val="FFFFFF"/>
                          </a:solidFill>
                          <a:miter lim="800000"/>
                        </a:ln>
                      </wps:spPr>
                      <wps:bodyPr rot="0" vert="horz" wrap="square" lIns="91440" tIns="45720" rIns="91440" bIns="45720" anchor="t" anchorCtr="0" upright="1">
                        <a:noAutofit/>
                      </wps:bodyPr>
                    </wps:wsp>
                  </a:graphicData>
                </a:graphic>
              </wp:anchor>
            </w:drawing>
          </mc:Choice>
          <mc:Fallback>
            <w:pict>
              <v:rect id="Persegi panjang 18" o:spid="_x0000_s1026" o:spt="1" style="position:absolute;left:0pt;margin-left:27.9pt;margin-top:84.8pt;height:1pt;width:1pt;mso-position-horizontal-relative:page;mso-position-vertical-relative:page;z-index:-251644928;mso-width-relative:page;mso-height-relative:page;" fillcolor="#000000" filled="t" stroked="t" coordsize="21600,21600" o:gfxdata="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dyJFP1gAAAAkBAAAPAAAAAAAAAAEAIAAA&#10;ACIAAABkcnMvZG93bnJldi54bWxQSwECFAAUAAAACACHTuJAYQRwNQ4CAABHBAAADgAAAAAAAAAB&#10;ACAAAAAlAQAAZHJzL2Uyb0RvYy54bWxQSwUGAAAAAAYABgBZAQAApQUAAAAA&#10;">
                <v:fill on="t" focussize="0,0"/>
                <v:stroke color="#FFFFFF" miterlimit="8" joinstyle="miter"/>
                <v:imagedata o:title=""/>
                <o:lock v:ext="edit" aspectratio="f"/>
              </v:rect>
            </w:pict>
          </mc:Fallback>
        </mc:AlternateContent>
      </w:r>
      <w:r>
        <w:rPr>
          <w:lang w:val="id-ID" w:eastAsia="id-ID"/>
        </w:rPr>
        <mc:AlternateContent>
          <mc:Choice Requires="wps">
            <w:drawing>
              <wp:anchor distT="0" distB="0" distL="114300" distR="114300" simplePos="0" relativeHeight="251672576" behindDoc="1" locked="0" layoutInCell="1" allowOverlap="1">
                <wp:simplePos x="0" y="0"/>
                <wp:positionH relativeFrom="page">
                  <wp:posOffset>4312285</wp:posOffset>
                </wp:positionH>
                <wp:positionV relativeFrom="page">
                  <wp:posOffset>1076960</wp:posOffset>
                </wp:positionV>
                <wp:extent cx="12700" cy="12700"/>
                <wp:effectExtent l="0" t="0" r="0" b="0"/>
                <wp:wrapNone/>
                <wp:docPr id="19" name="Persegi panjang 19"/>
                <wp:cNvGraphicFramePr/>
                <a:graphic xmlns:a="http://schemas.openxmlformats.org/drawingml/2006/main">
                  <a:graphicData uri="http://schemas.microsoft.com/office/word/2010/wordprocessingShape">
                    <wps:wsp>
                      <wps:cNvSpPr/>
                      <wps:spPr bwMode="auto">
                        <a:xfrm>
                          <a:off x="0" y="0"/>
                          <a:ext cx="12700" cy="12700"/>
                        </a:xfrm>
                        <a:prstGeom prst="rect">
                          <a:avLst/>
                        </a:prstGeom>
                        <a:solidFill>
                          <a:srgbClr val="000000"/>
                        </a:solidFill>
                        <a:ln w="9525">
                          <a:solidFill>
                            <a:srgbClr val="FFFFFF"/>
                          </a:solidFill>
                          <a:miter lim="800000"/>
                        </a:ln>
                      </wps:spPr>
                      <wps:bodyPr rot="0" vert="horz" wrap="square" lIns="91440" tIns="45720" rIns="91440" bIns="45720" anchor="t" anchorCtr="0" upright="1">
                        <a:noAutofit/>
                      </wps:bodyPr>
                    </wps:wsp>
                  </a:graphicData>
                </a:graphic>
              </wp:anchor>
            </w:drawing>
          </mc:Choice>
          <mc:Fallback>
            <w:pict>
              <v:rect id="Persegi panjang 19" o:spid="_x0000_s1026" o:spt="1" style="position:absolute;left:0pt;margin-left:339.55pt;margin-top:84.8pt;height:1pt;width:1pt;mso-position-horizontal-relative:page;mso-position-vertical-relative:page;z-index:-251643904;mso-width-relative:page;mso-height-relative:page;" fillcolor="#000000" filled="t" stroked="t" coordsize="21600,21600" o:gfxdata="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yfvGdcAAAALAQAADwAAAAAAAAABACAA&#10;AAAiAAAAZHJzL2Rvd25yZXYueG1sUEsBAhQAFAAAAAgAh07iQCiKswoOAgAARwQAAA4AAAAAAAAA&#10;AQAgAAAAJgEAAGRycy9lMm9Eb2MueG1sUEsFBgAAAAAGAAYAWQEAAKYFAAAAAA==&#10;">
                <v:fill on="t" focussize="0,0"/>
                <v:stroke color="#FFFFFF" miterlimit="8" joinstyle="miter"/>
                <v:imagedata o:title=""/>
                <o:lock v:ext="edit" aspectratio="f"/>
              </v:rect>
            </w:pict>
          </mc:Fallback>
        </mc:AlternateContent>
      </w:r>
      <w:r>
        <w:rPr>
          <w:lang w:val="id-ID" w:eastAsia="id-ID"/>
        </w:rPr>
        <mc:AlternateContent>
          <mc:Choice Requires="wps">
            <w:drawing>
              <wp:anchor distT="0" distB="0" distL="114300" distR="114300" simplePos="0" relativeHeight="251673600" behindDoc="1" locked="0" layoutInCell="1" allowOverlap="1">
                <wp:simplePos x="0" y="0"/>
                <wp:positionH relativeFrom="page">
                  <wp:posOffset>5481320</wp:posOffset>
                </wp:positionH>
                <wp:positionV relativeFrom="page">
                  <wp:posOffset>1076960</wp:posOffset>
                </wp:positionV>
                <wp:extent cx="12700" cy="12700"/>
                <wp:effectExtent l="0" t="0" r="0" b="0"/>
                <wp:wrapNone/>
                <wp:docPr id="18" name="Persegi panjang 20"/>
                <wp:cNvGraphicFramePr/>
                <a:graphic xmlns:a="http://schemas.openxmlformats.org/drawingml/2006/main">
                  <a:graphicData uri="http://schemas.microsoft.com/office/word/2010/wordprocessingShape">
                    <wps:wsp>
                      <wps:cNvSpPr/>
                      <wps:spPr bwMode="auto">
                        <a:xfrm>
                          <a:off x="0" y="0"/>
                          <a:ext cx="12700" cy="12700"/>
                        </a:xfrm>
                        <a:prstGeom prst="rect">
                          <a:avLst/>
                        </a:prstGeom>
                        <a:solidFill>
                          <a:srgbClr val="000000"/>
                        </a:solidFill>
                        <a:ln w="9525">
                          <a:solidFill>
                            <a:srgbClr val="FFFFFF"/>
                          </a:solidFill>
                          <a:miter lim="800000"/>
                        </a:ln>
                      </wps:spPr>
                      <wps:bodyPr rot="0" vert="horz" wrap="square" lIns="91440" tIns="45720" rIns="91440" bIns="45720" anchor="t" anchorCtr="0" upright="1">
                        <a:noAutofit/>
                      </wps:bodyPr>
                    </wps:wsp>
                  </a:graphicData>
                </a:graphic>
              </wp:anchor>
            </w:drawing>
          </mc:Choice>
          <mc:Fallback>
            <w:pict>
              <v:rect id="Persegi panjang 20" o:spid="_x0000_s1026" o:spt="1" style="position:absolute;left:0pt;margin-left:431.6pt;margin-top:84.8pt;height:1pt;width:1pt;mso-position-horizontal-relative:page;mso-position-vertical-relative:page;z-index:-251642880;mso-width-relative:page;mso-height-relative:page;" fillcolor="#000000" filled="t" stroked="t" coordsize="21600,21600" o:gfxdata="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aDiCtcAAAALAQAADwAAAAAAAAABACAA&#10;AAAiAAAAZHJzL2Rvd25yZXYueG1sUEsBAhQAFAAAAAgAh07iQLSZmH8OAgAARwQAAA4AAAAAAAAA&#10;AQAgAAAAJgEAAGRycy9lMm9Eb2MueG1sUEsFBgAAAAAGAAYAWQEAAKYFAAAAAA==&#10;">
                <v:fill on="t" focussize="0,0"/>
                <v:stroke color="#FFFFFF" miterlimit="8" joinstyle="miter"/>
                <v:imagedata o:title=""/>
                <o:lock v:ext="edit" aspectratio="f"/>
              </v:rect>
            </w:pict>
          </mc:Fallback>
        </mc:AlternateContent>
      </w:r>
      <w:r>
        <w:rPr>
          <w:lang w:val="id-ID" w:eastAsia="id-ID"/>
        </w:rPr>
        <mc:AlternateContent>
          <mc:Choice Requires="wps">
            <w:drawing>
              <wp:anchor distT="0" distB="0" distL="114300" distR="114300" simplePos="0" relativeHeight="251674624" behindDoc="1" locked="0" layoutInCell="1" allowOverlap="1">
                <wp:simplePos x="0" y="0"/>
                <wp:positionH relativeFrom="page">
                  <wp:posOffset>8095615</wp:posOffset>
                </wp:positionH>
                <wp:positionV relativeFrom="page">
                  <wp:posOffset>1076960</wp:posOffset>
                </wp:positionV>
                <wp:extent cx="12700" cy="12700"/>
                <wp:effectExtent l="0" t="0" r="0" b="0"/>
                <wp:wrapNone/>
                <wp:docPr id="17" name="Persegi panjang 21"/>
                <wp:cNvGraphicFramePr/>
                <a:graphic xmlns:a="http://schemas.openxmlformats.org/drawingml/2006/main">
                  <a:graphicData uri="http://schemas.microsoft.com/office/word/2010/wordprocessingShape">
                    <wps:wsp>
                      <wps:cNvSpPr/>
                      <wps:spPr bwMode="auto">
                        <a:xfrm>
                          <a:off x="0" y="0"/>
                          <a:ext cx="12700" cy="12700"/>
                        </a:xfrm>
                        <a:prstGeom prst="rect">
                          <a:avLst/>
                        </a:prstGeom>
                        <a:solidFill>
                          <a:srgbClr val="000000"/>
                        </a:solidFill>
                        <a:ln w="9525">
                          <a:solidFill>
                            <a:srgbClr val="FFFFFF"/>
                          </a:solidFill>
                          <a:miter lim="800000"/>
                        </a:ln>
                      </wps:spPr>
                      <wps:bodyPr rot="0" vert="horz" wrap="square" lIns="91440" tIns="45720" rIns="91440" bIns="45720" anchor="t" anchorCtr="0" upright="1">
                        <a:noAutofit/>
                      </wps:bodyPr>
                    </wps:wsp>
                  </a:graphicData>
                </a:graphic>
              </wp:anchor>
            </w:drawing>
          </mc:Choice>
          <mc:Fallback>
            <w:pict>
              <v:rect id="Persegi panjang 21" o:spid="_x0000_s1026" o:spt="1" style="position:absolute;left:0pt;margin-left:637.45pt;margin-top:84.8pt;height:1pt;width:1pt;mso-position-horizontal-relative:page;mso-position-vertical-relative:page;z-index:-251641856;mso-width-relative:page;mso-height-relative:page;" fillcolor="#000000" filled="t" stroked="t" coordsize="21600,21600" o:gfxdata="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AImfTYAAAADQEAAA8AAAAAAAAAAQAg&#10;AAAAIgAAAGRycy9kb3ducmV2LnhtbFBLAQIUABQAAAAIAIdO4kDH4XzHDgIAAEcEAAAOAAAAAAAA&#10;AAEAIAAAACcBAABkcnMvZTJvRG9jLnhtbFBLBQYAAAAABgAGAFkBAACnBQAAAAA=&#10;">
                <v:fill on="t" focussize="0,0"/>
                <v:stroke color="#FFFFFF" miterlimit="8" joinstyle="miter"/>
                <v:imagedata o:title=""/>
                <o:lock v:ext="edit" aspectratio="f"/>
              </v:rect>
            </w:pict>
          </mc:Fallback>
        </mc:AlternateContent>
      </w:r>
      <w:r>
        <w:rPr>
          <w:lang w:val="id-ID" w:eastAsia="id-ID"/>
        </w:rPr>
        <mc:AlternateContent>
          <mc:Choice Requires="wps">
            <w:drawing>
              <wp:anchor distT="0" distB="0" distL="114300" distR="114300" simplePos="0" relativeHeight="251674624" behindDoc="1" locked="0" layoutInCell="1" allowOverlap="1">
                <wp:simplePos x="0" y="0"/>
                <wp:positionH relativeFrom="page">
                  <wp:posOffset>10254615</wp:posOffset>
                </wp:positionH>
                <wp:positionV relativeFrom="page">
                  <wp:posOffset>1076960</wp:posOffset>
                </wp:positionV>
                <wp:extent cx="12700" cy="12700"/>
                <wp:effectExtent l="0" t="0" r="0" b="0"/>
                <wp:wrapNone/>
                <wp:docPr id="16" name="Persegi panjang 22"/>
                <wp:cNvGraphicFramePr/>
                <a:graphic xmlns:a="http://schemas.openxmlformats.org/drawingml/2006/main">
                  <a:graphicData uri="http://schemas.microsoft.com/office/word/2010/wordprocessingShape">
                    <wps:wsp>
                      <wps:cNvSpPr/>
                      <wps:spPr bwMode="auto">
                        <a:xfrm>
                          <a:off x="0" y="0"/>
                          <a:ext cx="12700" cy="12700"/>
                        </a:xfrm>
                        <a:prstGeom prst="rect">
                          <a:avLst/>
                        </a:prstGeom>
                        <a:solidFill>
                          <a:srgbClr val="000000"/>
                        </a:solidFill>
                        <a:ln w="9525">
                          <a:solidFill>
                            <a:srgbClr val="FFFFFF"/>
                          </a:solidFill>
                          <a:miter lim="800000"/>
                        </a:ln>
                      </wps:spPr>
                      <wps:bodyPr rot="0" vert="horz" wrap="square" lIns="91440" tIns="45720" rIns="91440" bIns="45720" anchor="t" anchorCtr="0" upright="1">
                        <a:noAutofit/>
                      </wps:bodyPr>
                    </wps:wsp>
                  </a:graphicData>
                </a:graphic>
              </wp:anchor>
            </w:drawing>
          </mc:Choice>
          <mc:Fallback>
            <w:pict>
              <v:rect id="Persegi panjang 22" o:spid="_x0000_s1026" o:spt="1" style="position:absolute;left:0pt;margin-left:807.45pt;margin-top:84.8pt;height:1pt;width:1pt;mso-position-horizontal-relative:page;mso-position-vertical-relative:page;z-index:-251641856;mso-width-relative:page;mso-height-relative:page;" fillcolor="#000000" filled="t" stroked="t" coordsize="21600,21600" o:gfxdata="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2IhrtcAAAANAQAADwAAAAAAAAABACAA&#10;AAAiAAAAZHJzL2Rvd25yZXYueG1sUEsBAhQAFAAAAAgAh07iQBaOL7MOAgAARwQAAA4AAAAAAAAA&#10;AQAgAAAAJgEAAGRycy9lMm9Eb2MueG1sUEsFBgAAAAAGAAYAWQEAAKYFAAAAAA==&#10;">
                <v:fill on="t" focussize="0,0"/>
                <v:stroke color="#FFFFFF" miterlimit="8" joinstyle="miter"/>
                <v:imagedata o:title=""/>
                <o:lock v:ext="edit" aspectratio="f"/>
              </v:rect>
            </w:pict>
          </mc:Fallback>
        </mc:AlternateContent>
      </w:r>
      <w:r>
        <w:rPr>
          <w:lang w:val="id-ID" w:eastAsia="id-ID"/>
        </w:rPr>
        <mc:AlternateContent>
          <mc:Choice Requires="wps">
            <w:drawing>
              <wp:anchor distT="0" distB="0" distL="114300" distR="114300" simplePos="0" relativeHeight="251675648" behindDoc="1" locked="0" layoutInCell="1" allowOverlap="1">
                <wp:simplePos x="0" y="0"/>
                <wp:positionH relativeFrom="column">
                  <wp:posOffset>466090</wp:posOffset>
                </wp:positionH>
                <wp:positionV relativeFrom="paragraph">
                  <wp:posOffset>-6044565</wp:posOffset>
                </wp:positionV>
                <wp:extent cx="12700" cy="12700"/>
                <wp:effectExtent l="0" t="0" r="0" b="0"/>
                <wp:wrapNone/>
                <wp:docPr id="15" name="Persegi panjang 23"/>
                <wp:cNvGraphicFramePr/>
                <a:graphic xmlns:a="http://schemas.openxmlformats.org/drawingml/2006/main">
                  <a:graphicData uri="http://schemas.microsoft.com/office/word/2010/wordprocessingShape">
                    <wps:wsp>
                      <wps:cNvSpPr/>
                      <wps:spPr bwMode="auto">
                        <a:xfrm>
                          <a:off x="0" y="0"/>
                          <a:ext cx="12700" cy="12700"/>
                        </a:xfrm>
                        <a:prstGeom prst="rect">
                          <a:avLst/>
                        </a:prstGeom>
                        <a:solidFill>
                          <a:srgbClr val="000000"/>
                        </a:solidFill>
                        <a:ln w="9525">
                          <a:solidFill>
                            <a:srgbClr val="FFFFFF"/>
                          </a:solidFill>
                          <a:miter lim="800000"/>
                        </a:ln>
                      </wps:spPr>
                      <wps:bodyPr rot="0" vert="horz" wrap="square" lIns="91440" tIns="45720" rIns="91440" bIns="45720" anchor="t" anchorCtr="0" upright="1">
                        <a:noAutofit/>
                      </wps:bodyPr>
                    </wps:wsp>
                  </a:graphicData>
                </a:graphic>
              </wp:anchor>
            </w:drawing>
          </mc:Choice>
          <mc:Fallback>
            <w:pict>
              <v:rect id="Persegi panjang 23" o:spid="_x0000_s1026" o:spt="1" style="position:absolute;left:0pt;margin-left:36.7pt;margin-top:-475.95pt;height:1pt;width:1pt;z-index:-251640832;mso-width-relative:page;mso-height-relative:page;" fillcolor="#000000" filled="t" stroked="t" coordsize="21600,21600" o:gfxdata="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xEnL12AAAAAsBAAAPAAAAAAAAAAEA&#10;IAAAACIAAABkcnMvZG93bnJldi54bWxQSwECFAAUAAAACACHTuJAFvwrug8CAABHBAAADgAAAAAA&#10;AAABACAAAAAnAQAAZHJzL2Uyb0RvYy54bWxQSwUGAAAAAAYABgBZAQAAqAUAAAAA&#10;">
                <v:fill on="t" focussize="0,0"/>
                <v:stroke color="#FFFFFF" miterlimit="8" joinstyle="miter"/>
                <v:imagedata o:title=""/>
                <o:lock v:ext="edit" aspectratio="f"/>
              </v:rect>
            </w:pict>
          </mc:Fallback>
        </mc:AlternateContent>
      </w:r>
      <w:r>
        <w:rPr>
          <w:lang w:val="id-ID" w:eastAsia="id-ID"/>
        </w:rPr>
        <mc:AlternateContent>
          <mc:Choice Requires="wps">
            <w:drawing>
              <wp:anchor distT="0" distB="0" distL="114300" distR="114300" simplePos="0" relativeHeight="251676672" behindDoc="1" locked="0" layoutInCell="1" allowOverlap="1">
                <wp:simplePos x="0" y="0"/>
                <wp:positionH relativeFrom="column">
                  <wp:posOffset>2336165</wp:posOffset>
                </wp:positionH>
                <wp:positionV relativeFrom="paragraph">
                  <wp:posOffset>-6044565</wp:posOffset>
                </wp:positionV>
                <wp:extent cx="12700" cy="12700"/>
                <wp:effectExtent l="0" t="0" r="0" b="0"/>
                <wp:wrapNone/>
                <wp:docPr id="14" name="Persegi panjang 24"/>
                <wp:cNvGraphicFramePr/>
                <a:graphic xmlns:a="http://schemas.openxmlformats.org/drawingml/2006/main">
                  <a:graphicData uri="http://schemas.microsoft.com/office/word/2010/wordprocessingShape">
                    <wps:wsp>
                      <wps:cNvSpPr/>
                      <wps:spPr bwMode="auto">
                        <a:xfrm>
                          <a:off x="0" y="0"/>
                          <a:ext cx="12700" cy="12700"/>
                        </a:xfrm>
                        <a:prstGeom prst="rect">
                          <a:avLst/>
                        </a:prstGeom>
                        <a:solidFill>
                          <a:srgbClr val="000000"/>
                        </a:solidFill>
                        <a:ln w="9525">
                          <a:solidFill>
                            <a:srgbClr val="FFFFFF"/>
                          </a:solidFill>
                          <a:miter lim="800000"/>
                        </a:ln>
                      </wps:spPr>
                      <wps:bodyPr rot="0" vert="horz" wrap="square" lIns="91440" tIns="45720" rIns="91440" bIns="45720" anchor="t" anchorCtr="0" upright="1">
                        <a:noAutofit/>
                      </wps:bodyPr>
                    </wps:wsp>
                  </a:graphicData>
                </a:graphic>
              </wp:anchor>
            </w:drawing>
          </mc:Choice>
          <mc:Fallback>
            <w:pict>
              <v:rect id="Persegi panjang 24" o:spid="_x0000_s1026" o:spt="1" style="position:absolute;left:0pt;margin-left:183.95pt;margin-top:-475.95pt;height:1pt;width:1pt;z-index:-251639808;mso-width-relative:page;mso-height-relative:page;" fillcolor="#000000" filled="t" stroked="t" coordsize="21600,21600" o:gfxdata="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XlII9kAAAANAQAADwAAAAAAAAAB&#10;ACAAAAAiAAAAZHJzL2Rvd25yZXYueG1sUEsBAhQAFAAAAAgAh07iQLRRiVsPAgAARwQAAA4AAAAA&#10;AAAAAQAgAAAAKAEAAGRycy9lMm9Eb2MueG1sUEsFBgAAAAAGAAYAWQEAAKkFAAAAAA==&#10;">
                <v:fill on="t" focussize="0,0"/>
                <v:stroke color="#FFFFFF" miterlimit="8" joinstyle="miter"/>
                <v:imagedata o:title=""/>
                <o:lock v:ext="edit" aspectratio="f"/>
              </v:rect>
            </w:pict>
          </mc:Fallback>
        </mc:AlternateContent>
      </w:r>
      <w:r>
        <w:rPr>
          <w:lang w:val="id-ID" w:eastAsia="id-ID"/>
        </w:rPr>
        <mc:AlternateContent>
          <mc:Choice Requires="wps">
            <w:drawing>
              <wp:anchor distT="0" distB="0" distL="114300" distR="114300" simplePos="0" relativeHeight="251677696" behindDoc="1" locked="0" layoutInCell="1" allowOverlap="1">
                <wp:simplePos x="0" y="0"/>
                <wp:positionH relativeFrom="column">
                  <wp:posOffset>6657340</wp:posOffset>
                </wp:positionH>
                <wp:positionV relativeFrom="paragraph">
                  <wp:posOffset>-6044565</wp:posOffset>
                </wp:positionV>
                <wp:extent cx="12700" cy="12700"/>
                <wp:effectExtent l="0" t="0" r="0" b="0"/>
                <wp:wrapNone/>
                <wp:docPr id="13" name="Persegi panjang 25"/>
                <wp:cNvGraphicFramePr/>
                <a:graphic xmlns:a="http://schemas.openxmlformats.org/drawingml/2006/main">
                  <a:graphicData uri="http://schemas.microsoft.com/office/word/2010/wordprocessingShape">
                    <wps:wsp>
                      <wps:cNvSpPr/>
                      <wps:spPr bwMode="auto">
                        <a:xfrm>
                          <a:off x="0" y="0"/>
                          <a:ext cx="12700" cy="12700"/>
                        </a:xfrm>
                        <a:prstGeom prst="rect">
                          <a:avLst/>
                        </a:prstGeom>
                        <a:solidFill>
                          <a:srgbClr val="000000"/>
                        </a:solidFill>
                        <a:ln w="9525">
                          <a:solidFill>
                            <a:srgbClr val="FFFFFF"/>
                          </a:solidFill>
                          <a:miter lim="800000"/>
                        </a:ln>
                      </wps:spPr>
                      <wps:bodyPr rot="0" vert="horz" wrap="square" lIns="91440" tIns="45720" rIns="91440" bIns="45720" anchor="t" anchorCtr="0" upright="1">
                        <a:noAutofit/>
                      </wps:bodyPr>
                    </wps:wsp>
                  </a:graphicData>
                </a:graphic>
              </wp:anchor>
            </w:drawing>
          </mc:Choice>
          <mc:Fallback>
            <w:pict>
              <v:rect id="Persegi panjang 25" o:spid="_x0000_s1026" o:spt="1" style="position:absolute;left:0pt;margin-left:524.2pt;margin-top:-475.95pt;height:1pt;width:1pt;z-index:-251638784;mso-width-relative:page;mso-height-relative:page;" fillcolor="#000000" filled="t" stroked="t" coordsize="21600,21600" o:gfxdata="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0Y6b9kAAAAPAQAADwAAAAAAAAABACAA&#10;AAAiAAAAZHJzL2Rvd25yZXYueG1sUEsBAhQAFAAAAAgAh07iQGXa0j0MAgAARwQAAA4AAAAAAAAA&#10;AQAgAAAAKAEAAGRycy9lMm9Eb2MueG1sUEsFBgAAAAAGAAYAWQEAAKYFAAAAAA==&#10;">
                <v:fill on="t" focussize="0,0"/>
                <v:stroke color="#FFFFFF" miterlimit="8" joinstyle="miter"/>
                <v:imagedata o:title=""/>
                <o:lock v:ext="edit" aspectratio="f"/>
              </v:rect>
            </w:pict>
          </mc:Fallback>
        </mc:AlternateContent>
      </w:r>
      <w:r>
        <w:rPr>
          <w:lang w:val="id-ID" w:eastAsia="id-ID"/>
        </w:rPr>
        <mc:AlternateContent>
          <mc:Choice Requires="wps">
            <w:drawing>
              <wp:anchor distT="0" distB="0" distL="114300" distR="114300" simplePos="0" relativeHeight="251678720" behindDoc="1" locked="0" layoutInCell="1" allowOverlap="1">
                <wp:simplePos x="0" y="0"/>
                <wp:positionH relativeFrom="column">
                  <wp:posOffset>9177655</wp:posOffset>
                </wp:positionH>
                <wp:positionV relativeFrom="paragraph">
                  <wp:posOffset>-6044565</wp:posOffset>
                </wp:positionV>
                <wp:extent cx="12700" cy="12700"/>
                <wp:effectExtent l="0" t="0" r="0" b="0"/>
                <wp:wrapNone/>
                <wp:docPr id="12" name="Persegi panjang 26"/>
                <wp:cNvGraphicFramePr/>
                <a:graphic xmlns:a="http://schemas.openxmlformats.org/drawingml/2006/main">
                  <a:graphicData uri="http://schemas.microsoft.com/office/word/2010/wordprocessingShape">
                    <wps:wsp>
                      <wps:cNvSpPr/>
                      <wps:spPr bwMode="auto">
                        <a:xfrm>
                          <a:off x="0" y="0"/>
                          <a:ext cx="12700" cy="12700"/>
                        </a:xfrm>
                        <a:prstGeom prst="rect">
                          <a:avLst/>
                        </a:prstGeom>
                        <a:solidFill>
                          <a:srgbClr val="000000"/>
                        </a:solidFill>
                        <a:ln w="9525">
                          <a:solidFill>
                            <a:srgbClr val="FFFFFF"/>
                          </a:solidFill>
                          <a:miter lim="800000"/>
                        </a:ln>
                      </wps:spPr>
                      <wps:bodyPr rot="0" vert="horz" wrap="square" lIns="91440" tIns="45720" rIns="91440" bIns="45720" anchor="t" anchorCtr="0" upright="1">
                        <a:noAutofit/>
                      </wps:bodyPr>
                    </wps:wsp>
                  </a:graphicData>
                </a:graphic>
              </wp:anchor>
            </w:drawing>
          </mc:Choice>
          <mc:Fallback>
            <w:pict>
              <v:rect id="Persegi panjang 26" o:spid="_x0000_s1026" o:spt="1" style="position:absolute;left:0pt;margin-left:722.65pt;margin-top:-475.95pt;height:1pt;width:1pt;z-index:-251637760;mso-width-relative:page;mso-height-relative:page;" fillcolor="#000000" filled="t" stroked="t" coordsize="21600,21600" o:gfxdata="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43zMtoAAAAPAQAADwAAAAAAAAAB&#10;ACAAAAAiAAAAZHJzL2Rvd25yZXYueG1sUEsBAhQAFAAAAAgAh07iQLS1gUkOAgAARwQAAA4AAAAA&#10;AAAAAQAgAAAAKQEAAGRycy9lMm9Eb2MueG1sUEsFBgAAAAAGAAYAWQEAAKkFAAAAAA==&#10;">
                <v:fill on="t" focussize="0,0"/>
                <v:stroke color="#FFFFFF" miterlimit="8" joinstyle="miter"/>
                <v:imagedata o:title=""/>
                <o:lock v:ext="edit" aspectratio="f"/>
              </v:rect>
            </w:pict>
          </mc:Fallback>
        </mc:AlternateContent>
      </w:r>
      <w:bookmarkStart w:id="3" w:name="page7"/>
      <w:bookmarkEnd w:id="3"/>
      <w:r>
        <w:rPr>
          <w:lang w:val="id-ID" w:eastAsia="id-ID"/>
        </w:rPr>
        <mc:AlternateContent>
          <mc:Choice Requires="wps">
            <w:drawing>
              <wp:anchor distT="0" distB="0" distL="114300" distR="114300" simplePos="0" relativeHeight="251679744" behindDoc="1" locked="0" layoutInCell="1" allowOverlap="1">
                <wp:simplePos x="0" y="0"/>
                <wp:positionH relativeFrom="column">
                  <wp:posOffset>2336165</wp:posOffset>
                </wp:positionH>
                <wp:positionV relativeFrom="paragraph">
                  <wp:posOffset>-2037715</wp:posOffset>
                </wp:positionV>
                <wp:extent cx="12700" cy="12700"/>
                <wp:effectExtent l="0" t="0" r="0" b="0"/>
                <wp:wrapNone/>
                <wp:docPr id="11" name="Persegi panjang 27"/>
                <wp:cNvGraphicFramePr/>
                <a:graphic xmlns:a="http://schemas.openxmlformats.org/drawingml/2006/main">
                  <a:graphicData uri="http://schemas.microsoft.com/office/word/2010/wordprocessingShape">
                    <wps:wsp>
                      <wps:cNvSpPr/>
                      <wps:spPr bwMode="auto">
                        <a:xfrm>
                          <a:off x="0" y="0"/>
                          <a:ext cx="12700" cy="12700"/>
                        </a:xfrm>
                        <a:prstGeom prst="rect">
                          <a:avLst/>
                        </a:prstGeom>
                        <a:solidFill>
                          <a:srgbClr val="000000"/>
                        </a:solidFill>
                        <a:ln w="9525">
                          <a:solidFill>
                            <a:srgbClr val="FFFFFF"/>
                          </a:solidFill>
                          <a:miter lim="800000"/>
                        </a:ln>
                      </wps:spPr>
                      <wps:bodyPr rot="0" vert="horz" wrap="square" lIns="91440" tIns="45720" rIns="91440" bIns="45720" anchor="t" anchorCtr="0" upright="1">
                        <a:noAutofit/>
                      </wps:bodyPr>
                    </wps:wsp>
                  </a:graphicData>
                </a:graphic>
              </wp:anchor>
            </w:drawing>
          </mc:Choice>
          <mc:Fallback>
            <w:pict>
              <v:rect id="Persegi panjang 27" o:spid="_x0000_s1026" o:spt="1" style="position:absolute;left:0pt;margin-left:183.95pt;margin-top:-160.45pt;height:1pt;width:1pt;z-index:-251636736;mso-width-relative:page;mso-height-relative:page;" fillcolor="#000000" filled="t" stroked="t" coordsize="21600,21600" o:gfxdata="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jaY3O2QAAAA0BAAAPAAAAAAAAAAEA&#10;IAAAACIAAABkcnMvZG93bnJldi54bWxQSwECFAAUAAAACACHTuJAtMeFQA4CAABHBAAADgAAAAAA&#10;AAABACAAAAAoAQAAZHJzL2Uyb0RvYy54bWxQSwUGAAAAAAYABgBZAQAAqAUAAAAA&#10;">
                <v:fill on="t" focussize="0,0"/>
                <v:stroke color="#FFFFFF" miterlimit="8" joinstyle="miter"/>
                <v:imagedata o:title=""/>
                <o:lock v:ext="edit" aspectratio="f"/>
              </v:rect>
            </w:pict>
          </mc:Fallback>
        </mc:AlternateContent>
      </w:r>
      <w:bookmarkStart w:id="4" w:name="page8"/>
      <w:bookmarkEnd w:id="4"/>
      <w:r>
        <w:rPr>
          <w:lang w:val="id-ID" w:eastAsia="id-ID"/>
        </w:rPr>
        <mc:AlternateContent>
          <mc:Choice Requires="wps">
            <w:drawing>
              <wp:anchor distT="0" distB="0" distL="114300" distR="114300" simplePos="0" relativeHeight="251680768" behindDoc="1" locked="0" layoutInCell="1" allowOverlap="1">
                <wp:simplePos x="0" y="0"/>
                <wp:positionH relativeFrom="page">
                  <wp:posOffset>354330</wp:posOffset>
                </wp:positionH>
                <wp:positionV relativeFrom="page">
                  <wp:posOffset>1076960</wp:posOffset>
                </wp:positionV>
                <wp:extent cx="12700" cy="12700"/>
                <wp:effectExtent l="0" t="0" r="0" b="0"/>
                <wp:wrapNone/>
                <wp:docPr id="10" name="Persegi panjang 28"/>
                <wp:cNvGraphicFramePr/>
                <a:graphic xmlns:a="http://schemas.openxmlformats.org/drawingml/2006/main">
                  <a:graphicData uri="http://schemas.microsoft.com/office/word/2010/wordprocessingShape">
                    <wps:wsp>
                      <wps:cNvSpPr/>
                      <wps:spPr bwMode="auto">
                        <a:xfrm>
                          <a:off x="0" y="0"/>
                          <a:ext cx="12700" cy="12700"/>
                        </a:xfrm>
                        <a:prstGeom prst="rect">
                          <a:avLst/>
                        </a:prstGeom>
                        <a:solidFill>
                          <a:srgbClr val="000000"/>
                        </a:solidFill>
                        <a:ln w="9525">
                          <a:solidFill>
                            <a:srgbClr val="FFFFFF"/>
                          </a:solidFill>
                          <a:miter lim="800000"/>
                        </a:ln>
                      </wps:spPr>
                      <wps:bodyPr rot="0" vert="horz" wrap="square" lIns="91440" tIns="45720" rIns="91440" bIns="45720" anchor="t" anchorCtr="0" upright="1">
                        <a:noAutofit/>
                      </wps:bodyPr>
                    </wps:wsp>
                  </a:graphicData>
                </a:graphic>
              </wp:anchor>
            </w:drawing>
          </mc:Choice>
          <mc:Fallback>
            <w:pict>
              <v:rect id="Persegi panjang 28" o:spid="_x0000_s1026" o:spt="1" style="position:absolute;left:0pt;margin-left:27.9pt;margin-top:84.8pt;height:1pt;width:1pt;mso-position-horizontal-relative:page;mso-position-vertical-relative:page;z-index:-251635712;mso-width-relative:page;mso-height-relative:page;" fillcolor="#000000" filled="t" stroked="t" coordsize="21600,21600" o:gfxdata="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dyJFP1gAAAAkBAAAPAAAAAAAAAAEAIAAA&#10;ACIAAABkcnMvZG93bnJldi54bWxQSwECFAAUAAAACACHTuJAsei1UQ4CAABHBAAADgAAAAAAAAAB&#10;ACAAAAAlAQAAZHJzL2Uyb0RvYy54bWxQSwUGAAAAAAYABgBZAQAApQUAAAAA&#10;">
                <v:fill on="t" focussize="0,0"/>
                <v:stroke color="#FFFFFF" miterlimit="8" joinstyle="miter"/>
                <v:imagedata o:title=""/>
                <o:lock v:ext="edit" aspectratio="f"/>
              </v:rect>
            </w:pict>
          </mc:Fallback>
        </mc:AlternateContent>
      </w:r>
      <w:r>
        <w:rPr>
          <w:lang w:val="id-ID" w:eastAsia="id-ID"/>
        </w:rPr>
        <mc:AlternateContent>
          <mc:Choice Requires="wps">
            <w:drawing>
              <wp:anchor distT="0" distB="0" distL="114300" distR="114300" simplePos="0" relativeHeight="251681792" behindDoc="1" locked="0" layoutInCell="1" allowOverlap="1">
                <wp:simplePos x="0" y="0"/>
                <wp:positionH relativeFrom="page">
                  <wp:posOffset>4312285</wp:posOffset>
                </wp:positionH>
                <wp:positionV relativeFrom="page">
                  <wp:posOffset>1076960</wp:posOffset>
                </wp:positionV>
                <wp:extent cx="12700" cy="12700"/>
                <wp:effectExtent l="0" t="0" r="0" b="0"/>
                <wp:wrapNone/>
                <wp:docPr id="9" name="Persegi panjang 29"/>
                <wp:cNvGraphicFramePr/>
                <a:graphic xmlns:a="http://schemas.openxmlformats.org/drawingml/2006/main">
                  <a:graphicData uri="http://schemas.microsoft.com/office/word/2010/wordprocessingShape">
                    <wps:wsp>
                      <wps:cNvSpPr/>
                      <wps:spPr bwMode="auto">
                        <a:xfrm>
                          <a:off x="0" y="0"/>
                          <a:ext cx="12700" cy="12700"/>
                        </a:xfrm>
                        <a:prstGeom prst="rect">
                          <a:avLst/>
                        </a:prstGeom>
                        <a:solidFill>
                          <a:srgbClr val="000000"/>
                        </a:solidFill>
                        <a:ln w="9525">
                          <a:solidFill>
                            <a:srgbClr val="FFFFFF"/>
                          </a:solidFill>
                          <a:miter lim="800000"/>
                        </a:ln>
                      </wps:spPr>
                      <wps:bodyPr rot="0" vert="horz" wrap="square" lIns="91440" tIns="45720" rIns="91440" bIns="45720" anchor="t" anchorCtr="0" upright="1">
                        <a:noAutofit/>
                      </wps:bodyPr>
                    </wps:wsp>
                  </a:graphicData>
                </a:graphic>
              </wp:anchor>
            </w:drawing>
          </mc:Choice>
          <mc:Fallback>
            <w:pict>
              <v:rect id="Persegi panjang 29" o:spid="_x0000_s1026" o:spt="1" style="position:absolute;left:0pt;margin-left:339.55pt;margin-top:84.8pt;height:1pt;width:1pt;mso-position-horizontal-relative:page;mso-position-vertical-relative:page;z-index:-251634688;mso-width-relative:page;mso-height-relative:page;" fillcolor="#000000" filled="t" stroked="t" coordsize="21600,21600" o:gfxdata="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yfvGdcAAAALAQAADwAAAAAAAAABACAA&#10;AAAiAAAAZHJzL2Rvd25yZXYueG1sUEsBAhQAFAAAAAgAh07iQIy1W8AOAgAARgQAAA4AAAAAAAAA&#10;AQAgAAAAJgEAAGRycy9lMm9Eb2MueG1sUEsFBgAAAAAGAAYAWQEAAKYFAAAAAA==&#10;">
                <v:fill on="t" focussize="0,0"/>
                <v:stroke color="#FFFFFF" miterlimit="8" joinstyle="miter"/>
                <v:imagedata o:title=""/>
                <o:lock v:ext="edit" aspectratio="f"/>
              </v:rect>
            </w:pict>
          </mc:Fallback>
        </mc:AlternateContent>
      </w:r>
      <w:r>
        <w:rPr>
          <w:lang w:val="id-ID" w:eastAsia="id-ID"/>
        </w:rPr>
        <mc:AlternateContent>
          <mc:Choice Requires="wps">
            <w:drawing>
              <wp:anchor distT="0" distB="0" distL="114300" distR="114300" simplePos="0" relativeHeight="251682816" behindDoc="1" locked="0" layoutInCell="1" allowOverlap="1">
                <wp:simplePos x="0" y="0"/>
                <wp:positionH relativeFrom="page">
                  <wp:posOffset>5481320</wp:posOffset>
                </wp:positionH>
                <wp:positionV relativeFrom="page">
                  <wp:posOffset>1076960</wp:posOffset>
                </wp:positionV>
                <wp:extent cx="12700" cy="12700"/>
                <wp:effectExtent l="0" t="0" r="0" b="0"/>
                <wp:wrapNone/>
                <wp:docPr id="8" name="Persegi panjang 30"/>
                <wp:cNvGraphicFramePr/>
                <a:graphic xmlns:a="http://schemas.openxmlformats.org/drawingml/2006/main">
                  <a:graphicData uri="http://schemas.microsoft.com/office/word/2010/wordprocessingShape">
                    <wps:wsp>
                      <wps:cNvSpPr/>
                      <wps:spPr bwMode="auto">
                        <a:xfrm>
                          <a:off x="0" y="0"/>
                          <a:ext cx="12700" cy="12700"/>
                        </a:xfrm>
                        <a:prstGeom prst="rect">
                          <a:avLst/>
                        </a:prstGeom>
                        <a:solidFill>
                          <a:srgbClr val="000000"/>
                        </a:solidFill>
                        <a:ln w="9525">
                          <a:solidFill>
                            <a:srgbClr val="FFFFFF"/>
                          </a:solidFill>
                          <a:miter lim="800000"/>
                        </a:ln>
                      </wps:spPr>
                      <wps:bodyPr rot="0" vert="horz" wrap="square" lIns="91440" tIns="45720" rIns="91440" bIns="45720" anchor="t" anchorCtr="0" upright="1">
                        <a:noAutofit/>
                      </wps:bodyPr>
                    </wps:wsp>
                  </a:graphicData>
                </a:graphic>
              </wp:anchor>
            </w:drawing>
          </mc:Choice>
          <mc:Fallback>
            <w:pict>
              <v:rect id="Persegi panjang 30" o:spid="_x0000_s1026" o:spt="1" style="position:absolute;left:0pt;margin-left:431.6pt;margin-top:84.8pt;height:1pt;width:1pt;mso-position-horizontal-relative:page;mso-position-vertical-relative:page;z-index:-251633664;mso-width-relative:page;mso-height-relative:page;" fillcolor="#000000" filled="t" stroked="t" coordsize="21600,21600" o:gfxdata="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2g4grXAAAACwEAAA8AAAAAAAAAAQAgAAAA&#10;IgAAAGRycy9kb3ducmV2LnhtbFBLAQIUABQAAAAIAIdO4kCyTrzRDAIAAEYEAAAOAAAAAAAAAAEA&#10;IAAAACYBAABkcnMvZTJvRG9jLnhtbFBLBQYAAAAABgAGAFkBAACkBQAAAAA=&#10;">
                <v:fill on="t" focussize="0,0"/>
                <v:stroke color="#FFFFFF" miterlimit="8" joinstyle="miter"/>
                <v:imagedata o:title=""/>
                <o:lock v:ext="edit" aspectratio="f"/>
              </v:rect>
            </w:pict>
          </mc:Fallback>
        </mc:AlternateContent>
      </w:r>
      <w:r>
        <w:rPr>
          <w:lang w:val="id-ID" w:eastAsia="id-ID"/>
        </w:rPr>
        <mc:AlternateContent>
          <mc:Choice Requires="wps">
            <w:drawing>
              <wp:anchor distT="0" distB="0" distL="114300" distR="114300" simplePos="0" relativeHeight="251683840" behindDoc="1" locked="0" layoutInCell="1" allowOverlap="1">
                <wp:simplePos x="0" y="0"/>
                <wp:positionH relativeFrom="page">
                  <wp:posOffset>8095615</wp:posOffset>
                </wp:positionH>
                <wp:positionV relativeFrom="page">
                  <wp:posOffset>1076960</wp:posOffset>
                </wp:positionV>
                <wp:extent cx="12700" cy="12700"/>
                <wp:effectExtent l="0" t="0" r="0" b="0"/>
                <wp:wrapNone/>
                <wp:docPr id="7" name="Persegi panjang 31"/>
                <wp:cNvGraphicFramePr/>
                <a:graphic xmlns:a="http://schemas.openxmlformats.org/drawingml/2006/main">
                  <a:graphicData uri="http://schemas.microsoft.com/office/word/2010/wordprocessingShape">
                    <wps:wsp>
                      <wps:cNvSpPr/>
                      <wps:spPr bwMode="auto">
                        <a:xfrm>
                          <a:off x="0" y="0"/>
                          <a:ext cx="12700" cy="12700"/>
                        </a:xfrm>
                        <a:prstGeom prst="rect">
                          <a:avLst/>
                        </a:prstGeom>
                        <a:solidFill>
                          <a:srgbClr val="000000"/>
                        </a:solidFill>
                        <a:ln w="9525">
                          <a:solidFill>
                            <a:srgbClr val="FFFFFF"/>
                          </a:solidFill>
                          <a:miter lim="800000"/>
                        </a:ln>
                      </wps:spPr>
                      <wps:bodyPr rot="0" vert="horz" wrap="square" lIns="91440" tIns="45720" rIns="91440" bIns="45720" anchor="t" anchorCtr="0" upright="1">
                        <a:noAutofit/>
                      </wps:bodyPr>
                    </wps:wsp>
                  </a:graphicData>
                </a:graphic>
              </wp:anchor>
            </w:drawing>
          </mc:Choice>
          <mc:Fallback>
            <w:pict>
              <v:rect id="Persegi panjang 31" o:spid="_x0000_s1026" o:spt="1" style="position:absolute;left:0pt;margin-left:637.45pt;margin-top:84.8pt;height:1pt;width:1pt;mso-position-horizontal-relative:page;mso-position-vertical-relative:page;z-index:-251632640;mso-width-relative:page;mso-height-relative:page;" fillcolor="#000000" filled="t" stroked="t" coordsize="21600,21600" o:gfxdata="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AImfTYAAAADQEAAA8AAAAAAAAAAQAg&#10;AAAAIgAAAGRycy9kb3ducmV2LnhtbFBLAQIUABQAAAAIAIdO4kDBNlhpDgIAAEYEAAAOAAAAAAAA&#10;AAEAIAAAACcBAABkcnMvZTJvRG9jLnhtbFBLBQYAAAAABgAGAFkBAACnBQAAAAA=&#10;">
                <v:fill on="t" focussize="0,0"/>
                <v:stroke color="#FFFFFF" miterlimit="8" joinstyle="miter"/>
                <v:imagedata o:title=""/>
                <o:lock v:ext="edit" aspectratio="f"/>
              </v:rect>
            </w:pict>
          </mc:Fallback>
        </mc:AlternateContent>
      </w:r>
      <w:r>
        <w:rPr>
          <w:lang w:val="id-ID" w:eastAsia="id-ID"/>
        </w:rPr>
        <mc:AlternateContent>
          <mc:Choice Requires="wps">
            <w:drawing>
              <wp:anchor distT="0" distB="0" distL="114300" distR="114300" simplePos="0" relativeHeight="251684864" behindDoc="1" locked="0" layoutInCell="1" allowOverlap="1">
                <wp:simplePos x="0" y="0"/>
                <wp:positionH relativeFrom="page">
                  <wp:posOffset>10254615</wp:posOffset>
                </wp:positionH>
                <wp:positionV relativeFrom="page">
                  <wp:posOffset>1076960</wp:posOffset>
                </wp:positionV>
                <wp:extent cx="12700" cy="12700"/>
                <wp:effectExtent l="0" t="0" r="0" b="0"/>
                <wp:wrapNone/>
                <wp:docPr id="6" name="Persegi panjang 32"/>
                <wp:cNvGraphicFramePr/>
                <a:graphic xmlns:a="http://schemas.openxmlformats.org/drawingml/2006/main">
                  <a:graphicData uri="http://schemas.microsoft.com/office/word/2010/wordprocessingShape">
                    <wps:wsp>
                      <wps:cNvSpPr/>
                      <wps:spPr bwMode="auto">
                        <a:xfrm>
                          <a:off x="0" y="0"/>
                          <a:ext cx="12700" cy="12700"/>
                        </a:xfrm>
                        <a:prstGeom prst="rect">
                          <a:avLst/>
                        </a:prstGeom>
                        <a:solidFill>
                          <a:srgbClr val="000000"/>
                        </a:solidFill>
                        <a:ln w="9525">
                          <a:solidFill>
                            <a:srgbClr val="FFFFFF"/>
                          </a:solidFill>
                          <a:miter lim="800000"/>
                        </a:ln>
                      </wps:spPr>
                      <wps:bodyPr rot="0" vert="horz" wrap="square" lIns="91440" tIns="45720" rIns="91440" bIns="45720" anchor="t" anchorCtr="0" upright="1">
                        <a:noAutofit/>
                      </wps:bodyPr>
                    </wps:wsp>
                  </a:graphicData>
                </a:graphic>
              </wp:anchor>
            </w:drawing>
          </mc:Choice>
          <mc:Fallback>
            <w:pict>
              <v:rect id="Persegi panjang 32" o:spid="_x0000_s1026" o:spt="1" style="position:absolute;left:0pt;margin-left:807.45pt;margin-top:84.8pt;height:1pt;width:1pt;mso-position-horizontal-relative:page;mso-position-vertical-relative:page;z-index:-251631616;mso-width-relative:page;mso-height-relative:page;" fillcolor="#000000" filled="t" stroked="t" coordsize="21600,21600" o:gfxdata="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2IhrtcAAAANAQAADwAAAAAAAAABACAA&#10;AAAiAAAAZHJzL2Rvd25yZXYueG1sUEsBAhQAFAAAAAgAh07iQBBZCx0OAgAARgQAAA4AAAAAAAAA&#10;AQAgAAAAJgEAAGRycy9lMm9Eb2MueG1sUEsFBgAAAAAGAAYAWQEAAKYFAAAAAA==&#10;">
                <v:fill on="t" focussize="0,0"/>
                <v:stroke color="#FFFFFF" miterlimit="8" joinstyle="miter"/>
                <v:imagedata o:title=""/>
                <o:lock v:ext="edit" aspectratio="f"/>
              </v:rect>
            </w:pict>
          </mc:Fallback>
        </mc:AlternateContent>
      </w:r>
      <w:r>
        <w:rPr>
          <w:lang w:val="id-ID" w:eastAsia="id-ID"/>
        </w:rPr>
        <mc:AlternateContent>
          <mc:Choice Requires="wps">
            <w:drawing>
              <wp:anchor distT="0" distB="0" distL="114300" distR="114300" simplePos="0" relativeHeight="251685888" behindDoc="1" locked="0" layoutInCell="1" allowOverlap="1">
                <wp:simplePos x="0" y="0"/>
                <wp:positionH relativeFrom="column">
                  <wp:posOffset>466090</wp:posOffset>
                </wp:positionH>
                <wp:positionV relativeFrom="paragraph">
                  <wp:posOffset>-3935730</wp:posOffset>
                </wp:positionV>
                <wp:extent cx="12700" cy="12700"/>
                <wp:effectExtent l="0" t="0" r="0" b="0"/>
                <wp:wrapNone/>
                <wp:docPr id="5" name="Persegi panjang 33"/>
                <wp:cNvGraphicFramePr/>
                <a:graphic xmlns:a="http://schemas.openxmlformats.org/drawingml/2006/main">
                  <a:graphicData uri="http://schemas.microsoft.com/office/word/2010/wordprocessingShape">
                    <wps:wsp>
                      <wps:cNvSpPr/>
                      <wps:spPr bwMode="auto">
                        <a:xfrm>
                          <a:off x="0" y="0"/>
                          <a:ext cx="12700" cy="12700"/>
                        </a:xfrm>
                        <a:prstGeom prst="rect">
                          <a:avLst/>
                        </a:prstGeom>
                        <a:solidFill>
                          <a:srgbClr val="000000"/>
                        </a:solidFill>
                        <a:ln w="9525">
                          <a:solidFill>
                            <a:srgbClr val="FFFFFF"/>
                          </a:solidFill>
                          <a:miter lim="800000"/>
                        </a:ln>
                      </wps:spPr>
                      <wps:bodyPr rot="0" vert="horz" wrap="square" lIns="91440" tIns="45720" rIns="91440" bIns="45720" anchor="t" anchorCtr="0" upright="1">
                        <a:noAutofit/>
                      </wps:bodyPr>
                    </wps:wsp>
                  </a:graphicData>
                </a:graphic>
              </wp:anchor>
            </w:drawing>
          </mc:Choice>
          <mc:Fallback>
            <w:pict>
              <v:rect id="Persegi panjang 33" o:spid="_x0000_s1026" o:spt="1" style="position:absolute;left:0pt;margin-left:36.7pt;margin-top:-309.9pt;height:1pt;width:1pt;z-index:-251630592;mso-width-relative:page;mso-height-relative:page;" fillcolor="#000000" filled="t" stroked="t" coordsize="21600,21600" o:gfxdata="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FbPNcAAAALAQAADwAAAAAAAAABACAA&#10;AAAiAAAAZHJzL2Rvd25yZXYueG1sUEsBAhQAFAAAAAgAh07iQBArDxQOAgAARgQAAA4AAAAAAAAA&#10;AQAgAAAAJgEAAGRycy9lMm9Eb2MueG1sUEsFBgAAAAAGAAYAWQEAAKYFAAAAAA==&#10;">
                <v:fill on="t" focussize="0,0"/>
                <v:stroke color="#FFFFFF" miterlimit="8" joinstyle="miter"/>
                <v:imagedata o:title=""/>
                <o:lock v:ext="edit" aspectratio="f"/>
              </v:rect>
            </w:pict>
          </mc:Fallback>
        </mc:AlternateContent>
      </w:r>
      <w:r>
        <w:rPr>
          <w:lang w:val="id-ID" w:eastAsia="id-ID"/>
        </w:rPr>
        <mc:AlternateContent>
          <mc:Choice Requires="wps">
            <w:drawing>
              <wp:anchor distT="0" distB="0" distL="114300" distR="114300" simplePos="0" relativeHeight="251686912" behindDoc="1" locked="0" layoutInCell="1" allowOverlap="1">
                <wp:simplePos x="0" y="0"/>
                <wp:positionH relativeFrom="column">
                  <wp:posOffset>2336165</wp:posOffset>
                </wp:positionH>
                <wp:positionV relativeFrom="paragraph">
                  <wp:posOffset>-3935730</wp:posOffset>
                </wp:positionV>
                <wp:extent cx="12700" cy="12700"/>
                <wp:effectExtent l="0" t="0" r="0" b="0"/>
                <wp:wrapNone/>
                <wp:docPr id="4" name="Persegi panjang 34"/>
                <wp:cNvGraphicFramePr/>
                <a:graphic xmlns:a="http://schemas.openxmlformats.org/drawingml/2006/main">
                  <a:graphicData uri="http://schemas.microsoft.com/office/word/2010/wordprocessingShape">
                    <wps:wsp>
                      <wps:cNvSpPr/>
                      <wps:spPr bwMode="auto">
                        <a:xfrm>
                          <a:off x="0" y="0"/>
                          <a:ext cx="12700" cy="12700"/>
                        </a:xfrm>
                        <a:prstGeom prst="rect">
                          <a:avLst/>
                        </a:prstGeom>
                        <a:solidFill>
                          <a:srgbClr val="000000"/>
                        </a:solidFill>
                        <a:ln w="9525">
                          <a:solidFill>
                            <a:srgbClr val="FFFFFF"/>
                          </a:solidFill>
                          <a:miter lim="800000"/>
                        </a:ln>
                      </wps:spPr>
                      <wps:bodyPr rot="0" vert="horz" wrap="square" lIns="91440" tIns="45720" rIns="91440" bIns="45720" anchor="t" anchorCtr="0" upright="1">
                        <a:noAutofit/>
                      </wps:bodyPr>
                    </wps:wsp>
                  </a:graphicData>
                </a:graphic>
              </wp:anchor>
            </w:drawing>
          </mc:Choice>
          <mc:Fallback>
            <w:pict>
              <v:rect id="Persegi panjang 34" o:spid="_x0000_s1026" o:spt="1" style="position:absolute;left:0pt;margin-left:183.95pt;margin-top:-309.9pt;height:1pt;width:1pt;z-index:-251629568;mso-width-relative:page;mso-height-relative:page;" fillcolor="#000000" filled="t" stroked="t" coordsize="21600,21600" o:gfxdata="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WhtCDYAAAADQEAAA8AAAAAAAAAAQAg&#10;AAAAIgAAAGRycy9kb3ducmV2LnhtbFBLAQIUABQAAAAIAIdO4kCyhq31DgIAAEYEAAAOAAAAAAAA&#10;AAEAIAAAACcBAABkcnMvZTJvRG9jLnhtbFBLBQYAAAAABgAGAFkBAACnBQAAAAA=&#10;">
                <v:fill on="t" focussize="0,0"/>
                <v:stroke color="#FFFFFF" miterlimit="8" joinstyle="miter"/>
                <v:imagedata o:title=""/>
                <o:lock v:ext="edit" aspectratio="f"/>
              </v:rect>
            </w:pict>
          </mc:Fallback>
        </mc:AlternateContent>
      </w:r>
      <w:r>
        <w:rPr>
          <w:lang w:val="id-ID" w:eastAsia="id-ID"/>
        </w:rPr>
        <mc:AlternateContent>
          <mc:Choice Requires="wps">
            <w:drawing>
              <wp:anchor distT="0" distB="0" distL="114300" distR="114300" simplePos="0" relativeHeight="251687936" behindDoc="1" locked="0" layoutInCell="1" allowOverlap="1">
                <wp:simplePos x="0" y="0"/>
                <wp:positionH relativeFrom="column">
                  <wp:posOffset>6657340</wp:posOffset>
                </wp:positionH>
                <wp:positionV relativeFrom="paragraph">
                  <wp:posOffset>-3935730</wp:posOffset>
                </wp:positionV>
                <wp:extent cx="12700" cy="12700"/>
                <wp:effectExtent l="0" t="0" r="0" b="0"/>
                <wp:wrapNone/>
                <wp:docPr id="3" name="Persegi panjang 35"/>
                <wp:cNvGraphicFramePr/>
                <a:graphic xmlns:a="http://schemas.openxmlformats.org/drawingml/2006/main">
                  <a:graphicData uri="http://schemas.microsoft.com/office/word/2010/wordprocessingShape">
                    <wps:wsp>
                      <wps:cNvSpPr/>
                      <wps:spPr bwMode="auto">
                        <a:xfrm>
                          <a:off x="0" y="0"/>
                          <a:ext cx="12700" cy="12700"/>
                        </a:xfrm>
                        <a:prstGeom prst="rect">
                          <a:avLst/>
                        </a:prstGeom>
                        <a:solidFill>
                          <a:srgbClr val="000000"/>
                        </a:solidFill>
                        <a:ln w="9525">
                          <a:solidFill>
                            <a:srgbClr val="FFFFFF"/>
                          </a:solidFill>
                          <a:miter lim="800000"/>
                        </a:ln>
                      </wps:spPr>
                      <wps:bodyPr rot="0" vert="horz" wrap="square" lIns="91440" tIns="45720" rIns="91440" bIns="45720" anchor="t" anchorCtr="0" upright="1">
                        <a:noAutofit/>
                      </wps:bodyPr>
                    </wps:wsp>
                  </a:graphicData>
                </a:graphic>
              </wp:anchor>
            </w:drawing>
          </mc:Choice>
          <mc:Fallback>
            <w:pict>
              <v:rect id="Persegi panjang 35" o:spid="_x0000_s1026" o:spt="1" style="position:absolute;left:0pt;margin-left:524.2pt;margin-top:-309.9pt;height:1pt;width:1pt;z-index:-251628544;mso-width-relative:page;mso-height-relative:page;" fillcolor="#000000" filled="t" stroked="t" coordsize="21600,21600" o:gfxdata="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ucAoK2QAAAA8BAAAPAAAAAAAAAAEA&#10;IAAAACIAAABkcnMvZG93bnJldi54bWxQSwECFAAUAAAACACHTuJAYw32kw4CAABGBAAADgAAAAAA&#10;AAABACAAAAAoAQAAZHJzL2Uyb0RvYy54bWxQSwUGAAAAAAYABgBZAQAAqAUAAAAA&#10;">
                <v:fill on="t" focussize="0,0"/>
                <v:stroke color="#FFFFFF" miterlimit="8" joinstyle="miter"/>
                <v:imagedata o:title=""/>
                <o:lock v:ext="edit" aspectratio="f"/>
              </v:rect>
            </w:pict>
          </mc:Fallback>
        </mc:AlternateContent>
      </w:r>
      <w:r>
        <w:rPr>
          <w:lang w:val="id-ID" w:eastAsia="id-ID"/>
        </w:rPr>
        <mc:AlternateContent>
          <mc:Choice Requires="wps">
            <w:drawing>
              <wp:anchor distT="0" distB="0" distL="114300" distR="114300" simplePos="0" relativeHeight="251688960" behindDoc="1" locked="0" layoutInCell="1" allowOverlap="1">
                <wp:simplePos x="0" y="0"/>
                <wp:positionH relativeFrom="column">
                  <wp:posOffset>9177655</wp:posOffset>
                </wp:positionH>
                <wp:positionV relativeFrom="paragraph">
                  <wp:posOffset>-3935730</wp:posOffset>
                </wp:positionV>
                <wp:extent cx="12700" cy="12700"/>
                <wp:effectExtent l="0" t="0" r="0" b="0"/>
                <wp:wrapNone/>
                <wp:docPr id="2" name="Persegi panjang 36"/>
                <wp:cNvGraphicFramePr/>
                <a:graphic xmlns:a="http://schemas.openxmlformats.org/drawingml/2006/main">
                  <a:graphicData uri="http://schemas.microsoft.com/office/word/2010/wordprocessingShape">
                    <wps:wsp>
                      <wps:cNvSpPr/>
                      <wps:spPr bwMode="auto">
                        <a:xfrm>
                          <a:off x="0" y="0"/>
                          <a:ext cx="12700" cy="12700"/>
                        </a:xfrm>
                        <a:prstGeom prst="rect">
                          <a:avLst/>
                        </a:prstGeom>
                        <a:solidFill>
                          <a:srgbClr val="000000"/>
                        </a:solidFill>
                        <a:ln w="9525">
                          <a:solidFill>
                            <a:srgbClr val="FFFFFF"/>
                          </a:solidFill>
                          <a:miter lim="800000"/>
                        </a:ln>
                      </wps:spPr>
                      <wps:bodyPr rot="0" vert="horz" wrap="square" lIns="91440" tIns="45720" rIns="91440" bIns="45720" anchor="t" anchorCtr="0" upright="1">
                        <a:noAutofit/>
                      </wps:bodyPr>
                    </wps:wsp>
                  </a:graphicData>
                </a:graphic>
              </wp:anchor>
            </w:drawing>
          </mc:Choice>
          <mc:Fallback>
            <w:pict>
              <v:rect id="Persegi panjang 36" o:spid="_x0000_s1026" o:spt="1" style="position:absolute;left:0pt;margin-left:722.65pt;margin-top:-309.9pt;height:1pt;width:1pt;z-index:-251627520;mso-width-relative:page;mso-height-relative:page;" fillcolor="#000000" filled="t" stroked="t" coordsize="21600,21600" o:gfxdata="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5rvDV9oAAAAPAQAADwAAAAAAAAAB&#10;ACAAAAAiAAAAZHJzL2Rvd25yZXYueG1sUEsBAhQAFAAAAAgAh07iQLJipecOAgAARgQAAA4AAAAA&#10;AAAAAQAgAAAAKQEAAGRycy9lMm9Eb2MueG1sUEsFBgAAAAAGAAYAWQEAAKkFAAAAAA==&#10;">
                <v:fill on="t" focussize="0,0"/>
                <v:stroke color="#FFFFFF" miterlimit="8" joinstyle="miter"/>
                <v:imagedata o:title=""/>
                <o:lock v:ext="edit" aspectratio="f"/>
              </v:rect>
            </w:pict>
          </mc:Fallback>
        </mc:AlternateContent>
      </w:r>
      <w:r>
        <w:rPr>
          <w:b/>
          <w:lang w:val="en"/>
        </w:rPr>
        <w:t>Notes in accordance with the SE Dikti Permendikbud No 3/2020:</w:t>
      </w:r>
    </w:p>
    <w:p>
      <w:pPr>
        <w:numPr>
          <w:ilvl w:val="0"/>
          <w:numId w:val="4"/>
        </w:numPr>
        <w:tabs>
          <w:tab w:val="left" w:pos="1420"/>
        </w:tabs>
        <w:ind w:left="1420" w:right="100" w:hanging="344"/>
      </w:pPr>
      <w:r>
        <w:rPr>
          <w:lang w:val="en"/>
        </w:rPr>
        <w:t>Learning Outcomes of Study Program Graduates (CPL-PRODI) are abilities possessed by every STUDY PROGRAM graduate which is an internalization of attitudes, mastery of knowledge and skills in accordance with the level of study program obtained through the learning process.</w:t>
      </w:r>
    </w:p>
    <w:p>
      <w:pPr>
        <w:numPr>
          <w:ilvl w:val="0"/>
          <w:numId w:val="4"/>
        </w:numPr>
        <w:tabs>
          <w:tab w:val="left" w:pos="1420"/>
        </w:tabs>
        <w:ind w:left="1420" w:right="140" w:hanging="344"/>
      </w:pPr>
      <w:r>
        <w:rPr>
          <w:lang w:val="en"/>
        </w:rPr>
        <w:t>The CPL charged in the course are some of the learning outcomes of study program graduates (CPL-PRODI) which are used for the formation/development of a course consisting of aspects of attitudes and values (CP-STN), general skills (CP-KU), special skills (CP-KK) and knowledge (CP-P).</w:t>
      </w:r>
    </w:p>
    <w:p>
      <w:pPr>
        <w:numPr>
          <w:ilvl w:val="0"/>
          <w:numId w:val="4"/>
        </w:numPr>
        <w:tabs>
          <w:tab w:val="left" w:pos="1420"/>
        </w:tabs>
        <w:ind w:left="1420" w:hanging="344"/>
      </w:pPr>
      <w:r>
        <w:rPr>
          <w:lang w:val="en"/>
        </w:rPr>
        <w:t>Course CP (CPMK) is an ability specifically described from the CPL charged to the course, and is specific to the course's study material or learning material.</w:t>
      </w:r>
    </w:p>
    <w:p>
      <w:pPr>
        <w:numPr>
          <w:ilvl w:val="0"/>
          <w:numId w:val="4"/>
        </w:numPr>
        <w:tabs>
          <w:tab w:val="left" w:pos="1420"/>
        </w:tabs>
        <w:ind w:left="1420" w:right="340" w:hanging="344"/>
      </w:pPr>
      <w:r>
        <w:rPr>
          <w:lang w:val="en"/>
        </w:rPr>
        <w:t>Sub-CP Course (Sub-CPMK) is an ability that is specifically described from CPMK that can be measured or observed and is the final ability planned at each stage of learning, and is specific to the learning material of the course.</w:t>
      </w:r>
    </w:p>
    <w:p>
      <w:pPr>
        <w:numPr>
          <w:ilvl w:val="0"/>
          <w:numId w:val="4"/>
        </w:numPr>
        <w:tabs>
          <w:tab w:val="left" w:pos="1420"/>
        </w:tabs>
        <w:ind w:left="1420" w:right="340" w:hanging="344"/>
      </w:pPr>
      <w:r>
        <w:rPr>
          <w:lang w:val="en"/>
        </w:rPr>
        <w:t>Indicators of assessment of ability in the process and student learning outcomes are specific and measurable statements that identify the ability or performance of student learning outcomes accompanied by evidence.</w:t>
      </w:r>
    </w:p>
    <w:p>
      <w:pPr>
        <w:numPr>
          <w:ilvl w:val="0"/>
          <w:numId w:val="4"/>
        </w:numPr>
        <w:tabs>
          <w:tab w:val="left" w:pos="1420"/>
        </w:tabs>
        <w:ind w:left="1420" w:right="340" w:hanging="344"/>
      </w:pPr>
      <w:r>
        <w:rPr>
          <w:lang w:val="en"/>
        </w:rPr>
        <w:t>Assessment Criteria are benchmarks that are used as a measure or benchmark for learning achievement in assessments based on predetermined indicators. The assessment criteria are guidelines for the assessee so that the assessment is consistent and unbiased. Criteria can be quantitative or qualitative</w:t>
      </w:r>
      <w:bookmarkStart w:id="5" w:name="page9"/>
      <w:bookmarkEnd w:id="5"/>
    </w:p>
    <w:p>
      <w:pPr>
        <w:numPr>
          <w:ilvl w:val="0"/>
          <w:numId w:val="4"/>
        </w:numPr>
        <w:tabs>
          <w:tab w:val="left" w:pos="1420"/>
        </w:tabs>
        <w:ind w:left="1420" w:right="340" w:hanging="344"/>
      </w:pPr>
      <w:r>
        <w:rPr>
          <w:lang w:val="en"/>
        </w:rPr>
        <w:t>Assessment techniques: test and non-test.</w:t>
      </w:r>
    </w:p>
    <w:p>
      <w:pPr>
        <w:numPr>
          <w:ilvl w:val="0"/>
          <w:numId w:val="4"/>
        </w:numPr>
        <w:tabs>
          <w:tab w:val="left" w:pos="1420"/>
        </w:tabs>
        <w:ind w:left="1420" w:right="340" w:hanging="344"/>
      </w:pPr>
      <w:r>
        <w:rPr>
          <w:lang w:val="en"/>
        </w:rPr>
        <w:t>Forms of learning: Lectures, Responses, Tutorials, Seminars or equivalent, Practicum, Studio Practice, Workshop Practice, Field Practice, Research, Community Service and/or other equivalent forms of learning.</w:t>
      </w:r>
    </w:p>
    <w:p>
      <w:pPr>
        <w:numPr>
          <w:ilvl w:val="0"/>
          <w:numId w:val="4"/>
        </w:numPr>
        <w:tabs>
          <w:tab w:val="left" w:pos="1420"/>
        </w:tabs>
        <w:ind w:left="1420" w:right="340" w:hanging="344"/>
      </w:pPr>
      <w:r>
        <w:rPr>
          <w:lang w:val="en"/>
        </w:rPr>
        <w:t xml:space="preserve">Learning Methods: </w:t>
      </w:r>
      <w:r>
        <w:rPr>
          <w:i/>
          <w:lang w:val="en"/>
        </w:rPr>
        <w:t>Small Group Discussion</w:t>
      </w:r>
      <w:r>
        <w:rPr>
          <w:lang w:val="en"/>
        </w:rPr>
        <w:t xml:space="preserve">, </w:t>
      </w:r>
      <w:r>
        <w:rPr>
          <w:i/>
          <w:lang w:val="en"/>
        </w:rPr>
        <w:t>Role-Play &amp; Simulation</w:t>
      </w:r>
      <w:r>
        <w:rPr>
          <w:lang w:val="en"/>
        </w:rPr>
        <w:t xml:space="preserve">, Discovery Learning, </w:t>
      </w:r>
      <w:r>
        <w:rPr>
          <w:i/>
          <w:lang w:val="en"/>
        </w:rPr>
        <w:t>Self-Directed</w:t>
      </w:r>
      <w:r>
        <w:rPr>
          <w:lang w:val="en"/>
        </w:rPr>
        <w:t xml:space="preserve"> Learning, </w:t>
      </w:r>
      <w:r>
        <w:rPr>
          <w:i/>
          <w:lang w:val="en"/>
        </w:rPr>
        <w:t>Cooperative</w:t>
      </w:r>
      <w:r>
        <w:rPr>
          <w:lang w:val="en"/>
        </w:rPr>
        <w:t xml:space="preserve"> Learning, </w:t>
      </w:r>
      <w:r>
        <w:rPr>
          <w:i/>
          <w:lang w:val="en"/>
        </w:rPr>
        <w:t>Collaborative</w:t>
      </w:r>
      <w:r>
        <w:rPr>
          <w:lang w:val="en"/>
        </w:rPr>
        <w:t xml:space="preserve"> Learning, </w:t>
      </w:r>
      <w:r>
        <w:rPr>
          <w:i/>
          <w:lang w:val="en"/>
        </w:rPr>
        <w:t>Contextual</w:t>
      </w:r>
      <w:r>
        <w:rPr>
          <w:lang w:val="en"/>
        </w:rPr>
        <w:t xml:space="preserve"> Learning, </w:t>
      </w:r>
      <w:r>
        <w:rPr>
          <w:i/>
          <w:lang w:val="en"/>
        </w:rPr>
        <w:t>Project Based</w:t>
      </w:r>
      <w:r>
        <w:rPr>
          <w:lang w:val="en"/>
        </w:rPr>
        <w:t xml:space="preserve"> </w:t>
      </w:r>
      <w:r>
        <w:rPr>
          <w:i/>
          <w:lang w:val="en"/>
        </w:rPr>
        <w:t>Learning</w:t>
      </w:r>
      <w:r>
        <w:rPr>
          <w:lang w:val="en"/>
        </w:rPr>
        <w:t xml:space="preserve">      , and other equivalent methods. </w:t>
      </w:r>
    </w:p>
    <w:p>
      <w:pPr>
        <w:numPr>
          <w:ilvl w:val="0"/>
          <w:numId w:val="4"/>
        </w:numPr>
        <w:tabs>
          <w:tab w:val="left" w:pos="1420"/>
        </w:tabs>
        <w:ind w:left="1420" w:right="340" w:hanging="344"/>
      </w:pPr>
      <w:r>
        <w:rPr>
          <w:lang w:val="en"/>
        </w:rPr>
        <w:t>Learning Materials are details or descriptions of study materials that can be presented in the form of several subjects and sub-subjects.</w:t>
      </w:r>
    </w:p>
    <w:p>
      <w:pPr>
        <w:numPr>
          <w:ilvl w:val="0"/>
          <w:numId w:val="4"/>
        </w:numPr>
        <w:tabs>
          <w:tab w:val="left" w:pos="1420"/>
        </w:tabs>
        <w:ind w:left="1420" w:right="340" w:hanging="344"/>
      </w:pPr>
      <w:r>
        <w:rPr>
          <w:lang w:val="en"/>
        </w:rPr>
        <w:t>The weight of the assessment is the percentage of the assessment of each achievement of the sub-CPMK which is of a magnitude with the degree of difficulty of achieving the sub-CPMK, and the total is 100%.</w:t>
      </w:r>
    </w:p>
    <w:p>
      <w:pPr>
        <w:numPr>
          <w:ilvl w:val="0"/>
          <w:numId w:val="4"/>
        </w:numPr>
        <w:tabs>
          <w:tab w:val="left" w:pos="1420"/>
        </w:tabs>
        <w:ind w:left="1420" w:right="340" w:hanging="344"/>
      </w:pPr>
      <w:r>
        <w:rPr>
          <w:b/>
          <w:lang w:val="en"/>
        </w:rPr>
        <w:t>TM</w:t>
      </w:r>
      <w:r>
        <w:rPr>
          <w:lang w:val="en"/>
        </w:rPr>
        <w:t xml:space="preserve">=Face-to-Face, </w:t>
      </w:r>
      <w:r>
        <w:rPr>
          <w:b/>
          <w:lang w:val="en"/>
        </w:rPr>
        <w:t xml:space="preserve"> PT</w:t>
      </w:r>
      <w:r>
        <w:rPr>
          <w:lang w:val="en"/>
        </w:rPr>
        <w:t>=Structured Assignment,</w:t>
      </w:r>
      <w:r>
        <w:rPr>
          <w:b/>
          <w:lang w:val="en"/>
        </w:rPr>
        <w:t xml:space="preserve"> BM</w:t>
      </w:r>
      <w:r>
        <w:rPr>
          <w:lang w:val="en"/>
        </w:rPr>
        <w:t>=Self-Study.</w:t>
      </w:r>
    </w:p>
    <w:p>
      <w:pPr>
        <w:numPr>
          <w:ilvl w:val="0"/>
          <w:numId w:val="4"/>
        </w:numPr>
        <w:tabs>
          <w:tab w:val="left" w:pos="1420"/>
        </w:tabs>
        <w:ind w:left="1420" w:right="340" w:hanging="344"/>
      </w:pPr>
      <w:r>
        <w:rPr>
          <w:b/>
          <w:lang w:val="en"/>
        </w:rPr>
        <w:t xml:space="preserve">The calculation of 1 (one) credit per week is equivalent to: </w:t>
      </w:r>
    </w:p>
    <w:p>
      <w:pPr>
        <w:numPr>
          <w:ilvl w:val="0"/>
          <w:numId w:val="5"/>
        </w:numPr>
        <w:tabs>
          <w:tab w:val="left" w:pos="1420"/>
        </w:tabs>
        <w:ind w:right="340"/>
      </w:pPr>
      <w:r>
        <w:rPr>
          <w:lang w:val="en"/>
        </w:rPr>
        <w:t>Face-to-Face 50 minutes</w:t>
      </w:r>
    </w:p>
    <w:p>
      <w:pPr>
        <w:numPr>
          <w:ilvl w:val="0"/>
          <w:numId w:val="5"/>
        </w:numPr>
        <w:tabs>
          <w:tab w:val="left" w:pos="1420"/>
        </w:tabs>
        <w:ind w:right="340"/>
      </w:pPr>
      <w:r>
        <w:rPr>
          <w:lang w:val="en"/>
        </w:rPr>
        <w:t>60-minute structured assignments</w:t>
      </w:r>
    </w:p>
    <w:p>
      <w:pPr>
        <w:numPr>
          <w:ilvl w:val="0"/>
          <w:numId w:val="5"/>
        </w:numPr>
        <w:tabs>
          <w:tab w:val="left" w:pos="1420"/>
        </w:tabs>
        <w:ind w:right="340"/>
      </w:pPr>
      <w:r>
        <w:rPr>
          <w:lang w:val="en"/>
        </w:rPr>
        <w:t>60-minute self-study</w:t>
      </w:r>
    </w:p>
    <w:p>
      <w:pPr>
        <w:autoSpaceDE w:val="0"/>
        <w:autoSpaceDN w:val="0"/>
        <w:adjustRightInd w:val="0"/>
        <w:rPr>
          <w:b/>
          <w:bCs/>
        </w:rPr>
      </w:pPr>
    </w:p>
    <w:p>
      <w:pPr>
        <w:autoSpaceDE w:val="0"/>
        <w:autoSpaceDN w:val="0"/>
        <w:adjustRightInd w:val="0"/>
      </w:pPr>
      <w:r>
        <w:rPr>
          <w:b/>
          <w:bCs/>
          <w:lang w:val="en"/>
        </w:rPr>
        <w:t>Work load</w:t>
      </w:r>
      <w:r>
        <w:rPr>
          <w:lang w:val="en"/>
        </w:rPr>
        <w:t>: (TM 2100 minutes + PT 2520 minutes +  BM  2 520 minutes  + exam  150 minutes )  = 7440  minutes /60 minutes  =  124 hours /25 hours = 4.   96 ECTS</w:t>
      </w:r>
    </w:p>
    <w:p/>
    <w:p/>
    <w:p>
      <w:pPr>
        <w:rPr>
          <w:b/>
          <w:lang w:val="id-ID"/>
        </w:rPr>
      </w:pPr>
      <w:r>
        <w:rPr>
          <w:b/>
          <w:lang w:val="en"/>
        </w:rPr>
        <w:t xml:space="preserve">References: </w:t>
      </w:r>
    </w:p>
    <w:p>
      <w:pPr>
        <w:pStyle w:val="24"/>
        <w:numPr>
          <w:ilvl w:val="0"/>
          <w:numId w:val="6"/>
        </w:numPr>
        <w:ind w:left="450" w:right="102"/>
        <w:jc w:val="both"/>
        <w:rPr>
          <w:sz w:val="24"/>
          <w:szCs w:val="24"/>
        </w:rPr>
      </w:pPr>
      <w:r>
        <w:rPr>
          <w:sz w:val="24"/>
          <w:szCs w:val="24"/>
          <w:lang w:val="id-ID"/>
        </w:rPr>
        <w:t xml:space="preserve">Antoni, M. 2010. Aplikasi Komputer. Diktat Kuliah. </w:t>
      </w:r>
      <w:r>
        <w:rPr>
          <w:sz w:val="24"/>
          <w:szCs w:val="24"/>
        </w:rPr>
        <w:t>F</w:t>
      </w:r>
      <w:r>
        <w:rPr>
          <w:sz w:val="24"/>
          <w:szCs w:val="24"/>
          <w:lang w:val="id-ID"/>
        </w:rPr>
        <w:t>akultas Pertanian Universitas Sriwijaya.</w:t>
      </w:r>
    </w:p>
    <w:p>
      <w:pPr>
        <w:pStyle w:val="24"/>
        <w:numPr>
          <w:ilvl w:val="0"/>
          <w:numId w:val="6"/>
        </w:numPr>
        <w:ind w:left="450" w:right="102"/>
        <w:jc w:val="both"/>
        <w:rPr>
          <w:sz w:val="24"/>
          <w:szCs w:val="24"/>
        </w:rPr>
      </w:pPr>
      <w:r>
        <w:rPr>
          <w:sz w:val="24"/>
          <w:szCs w:val="24"/>
          <w:lang w:val="id-ID"/>
        </w:rPr>
        <w:t>Vincentia Dwiyani Subiyanto. 1997. Belajar Menggunakan Excel, PT. Elex Media Komputindo. Jakarta.</w:t>
      </w:r>
    </w:p>
    <w:p>
      <w:pPr>
        <w:pStyle w:val="24"/>
        <w:numPr>
          <w:ilvl w:val="0"/>
          <w:numId w:val="6"/>
        </w:numPr>
        <w:ind w:left="450" w:right="102"/>
        <w:jc w:val="both"/>
        <w:rPr>
          <w:sz w:val="24"/>
          <w:szCs w:val="24"/>
        </w:rPr>
      </w:pPr>
      <w:r>
        <w:rPr>
          <w:sz w:val="24"/>
          <w:szCs w:val="24"/>
          <w:lang w:val="id-ID"/>
        </w:rPr>
        <w:t xml:space="preserve">CD belajar mudah dan cepat  MS Excel, Intra Lonk Sinergi. Tutorial Sesi i 1 s/d 3 </w:t>
      </w:r>
    </w:p>
    <w:p>
      <w:pPr>
        <w:pStyle w:val="24"/>
        <w:numPr>
          <w:ilvl w:val="0"/>
          <w:numId w:val="6"/>
        </w:numPr>
        <w:ind w:left="450" w:right="102"/>
        <w:jc w:val="both"/>
        <w:rPr>
          <w:sz w:val="24"/>
          <w:szCs w:val="24"/>
        </w:rPr>
      </w:pPr>
      <w:r>
        <w:rPr>
          <w:sz w:val="24"/>
          <w:szCs w:val="24"/>
        </w:rPr>
        <w:t>Article and Research Paper</w:t>
      </w:r>
      <w:r>
        <w:rPr>
          <w:sz w:val="24"/>
          <w:szCs w:val="24"/>
          <w:lang w:val="id-ID"/>
        </w:rPr>
        <w:t>.</w:t>
      </w:r>
    </w:p>
    <w:p>
      <w:pPr>
        <w:rPr>
          <w:spacing w:val="-1"/>
        </w:rPr>
      </w:pPr>
    </w:p>
    <w:p>
      <w:pPr>
        <w:rPr>
          <w:spacing w:val="-1"/>
        </w:rPr>
      </w:pPr>
    </w:p>
    <w:p>
      <w:pPr>
        <w:rPr>
          <w:b/>
          <w:lang w:val="en"/>
        </w:rPr>
      </w:pPr>
      <w:r>
        <w:rPr>
          <w:b/>
          <w:lang w:val="en"/>
        </w:rPr>
        <w:br w:type="page"/>
      </w:r>
    </w:p>
    <w:p>
      <w:pPr>
        <w:rPr>
          <w:b/>
        </w:rPr>
      </w:pPr>
      <w:r>
        <w:rPr>
          <w:b/>
          <w:lang w:val="en"/>
        </w:rPr>
        <w:t>Asssignment Method</w:t>
      </w:r>
    </w:p>
    <w:p>
      <w:pPr>
        <w:rPr>
          <w:b/>
        </w:rPr>
      </w:pPr>
    </w:p>
    <w:tbl>
      <w:tblPr>
        <w:tblStyle w:val="4"/>
        <w:tblW w:w="14551" w:type="dxa"/>
        <w:tblInd w:w="88" w:type="dxa"/>
        <w:tblLayout w:type="fixed"/>
        <w:tblCellMar>
          <w:top w:w="0" w:type="dxa"/>
          <w:left w:w="108" w:type="dxa"/>
          <w:bottom w:w="0" w:type="dxa"/>
          <w:right w:w="108" w:type="dxa"/>
        </w:tblCellMar>
      </w:tblPr>
      <w:tblGrid>
        <w:gridCol w:w="615"/>
        <w:gridCol w:w="1726"/>
        <w:gridCol w:w="1300"/>
        <w:gridCol w:w="1860"/>
        <w:gridCol w:w="1300"/>
        <w:gridCol w:w="1223"/>
        <w:gridCol w:w="1276"/>
        <w:gridCol w:w="1417"/>
        <w:gridCol w:w="1276"/>
        <w:gridCol w:w="1276"/>
        <w:gridCol w:w="1282"/>
      </w:tblGrid>
      <w:tr>
        <w:tblPrEx>
          <w:tblCellMar>
            <w:top w:w="0" w:type="dxa"/>
            <w:left w:w="108" w:type="dxa"/>
            <w:bottom w:w="0" w:type="dxa"/>
            <w:right w:w="108" w:type="dxa"/>
          </w:tblCellMar>
        </w:tblPrEx>
        <w:trPr>
          <w:trHeight w:val="600" w:hRule="atLeast"/>
        </w:trPr>
        <w:tc>
          <w:tcPr>
            <w:tcW w:w="61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 w:eastAsia="en-US"/>
              </w:rPr>
              <w:t xml:space="preserve">No. </w:t>
            </w:r>
          </w:p>
        </w:tc>
        <w:tc>
          <w:tcPr>
            <w:tcW w:w="1726" w:type="dxa"/>
            <w:tcBorders>
              <w:top w:val="single" w:color="auto" w:sz="4" w:space="0"/>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 w:eastAsia="en-US"/>
              </w:rPr>
              <w:t>Assignment</w:t>
            </w:r>
          </w:p>
        </w:tc>
        <w:tc>
          <w:tcPr>
            <w:tcW w:w="1300" w:type="dxa"/>
            <w:tcBorders>
              <w:top w:val="single" w:color="auto" w:sz="4" w:space="0"/>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 w:eastAsia="en-US"/>
              </w:rPr>
              <w:t>Material</w:t>
            </w:r>
          </w:p>
        </w:tc>
        <w:tc>
          <w:tcPr>
            <w:tcW w:w="1860" w:type="dxa"/>
            <w:tcBorders>
              <w:top w:val="single" w:color="auto" w:sz="4" w:space="0"/>
              <w:left w:val="nil"/>
              <w:bottom w:val="single" w:color="auto" w:sz="4" w:space="0"/>
              <w:right w:val="single" w:color="auto" w:sz="4" w:space="0"/>
            </w:tcBorders>
            <w:shd w:val="clear" w:color="auto" w:fill="auto"/>
            <w:vAlign w:val="bottom"/>
          </w:tcPr>
          <w:p>
            <w:pPr>
              <w:rPr>
                <w:sz w:val="22"/>
                <w:szCs w:val="22"/>
                <w:lang w:val="en-CA" w:eastAsia="en-US"/>
              </w:rPr>
            </w:pPr>
            <w:r>
              <w:rPr>
                <w:sz w:val="22"/>
                <w:szCs w:val="22"/>
                <w:lang w:val="en" w:eastAsia="en-US"/>
              </w:rPr>
              <w:t>Assessment Method</w:t>
            </w:r>
          </w:p>
        </w:tc>
        <w:tc>
          <w:tcPr>
            <w:tcW w:w="1300" w:type="dxa"/>
            <w:tcBorders>
              <w:top w:val="single" w:color="auto" w:sz="4" w:space="0"/>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 w:eastAsia="en-US"/>
              </w:rPr>
              <w:t>Score</w:t>
            </w:r>
          </w:p>
        </w:tc>
        <w:tc>
          <w:tcPr>
            <w:tcW w:w="1223" w:type="dxa"/>
            <w:tcBorders>
              <w:top w:val="single" w:color="auto" w:sz="4" w:space="0"/>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 w:eastAsia="en-US"/>
              </w:rPr>
              <w:t>Weight</w:t>
            </w:r>
          </w:p>
        </w:tc>
        <w:tc>
          <w:tcPr>
            <w:tcW w:w="1276" w:type="dxa"/>
            <w:tcBorders>
              <w:top w:val="single" w:color="auto" w:sz="4" w:space="0"/>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 w:eastAsia="en-US"/>
              </w:rPr>
              <w:t>W X S</w:t>
            </w:r>
          </w:p>
        </w:tc>
        <w:tc>
          <w:tcPr>
            <w:tcW w:w="1417" w:type="dxa"/>
            <w:tcBorders>
              <w:top w:val="single" w:color="auto" w:sz="4" w:space="0"/>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 w:eastAsia="en-US"/>
              </w:rPr>
              <w:t>CLO 1</w:t>
            </w:r>
          </w:p>
        </w:tc>
        <w:tc>
          <w:tcPr>
            <w:tcW w:w="1276" w:type="dxa"/>
            <w:tcBorders>
              <w:top w:val="single" w:color="auto" w:sz="4" w:space="0"/>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 w:eastAsia="en-US"/>
              </w:rPr>
              <w:t>CLO 2</w:t>
            </w:r>
          </w:p>
        </w:tc>
        <w:tc>
          <w:tcPr>
            <w:tcW w:w="1276" w:type="dxa"/>
            <w:tcBorders>
              <w:top w:val="single" w:color="auto" w:sz="4" w:space="0"/>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 w:eastAsia="en-US"/>
              </w:rPr>
              <w:t>CLO 3</w:t>
            </w:r>
          </w:p>
        </w:tc>
        <w:tc>
          <w:tcPr>
            <w:tcW w:w="1282" w:type="dxa"/>
            <w:tcBorders>
              <w:top w:val="single" w:color="auto" w:sz="4" w:space="0"/>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 w:eastAsia="en-US"/>
              </w:rPr>
              <w:t>CLO 4</w:t>
            </w:r>
          </w:p>
        </w:tc>
      </w:tr>
      <w:tr>
        <w:tblPrEx>
          <w:tblCellMar>
            <w:top w:w="0" w:type="dxa"/>
            <w:left w:w="108" w:type="dxa"/>
            <w:bottom w:w="0" w:type="dxa"/>
            <w:right w:w="108" w:type="dxa"/>
          </w:tblCellMar>
        </w:tblPrEx>
        <w:trPr>
          <w:trHeight w:val="300"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726"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300"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860" w:type="dxa"/>
            <w:tcBorders>
              <w:top w:val="nil"/>
              <w:left w:val="nil"/>
              <w:bottom w:val="single" w:color="auto" w:sz="4" w:space="0"/>
              <w:right w:val="single" w:color="auto" w:sz="4" w:space="0"/>
            </w:tcBorders>
            <w:shd w:val="clear" w:color="auto" w:fill="auto"/>
            <w:vAlign w:val="bottom"/>
          </w:tcPr>
          <w:p>
            <w:pPr>
              <w:rPr>
                <w:sz w:val="22"/>
                <w:szCs w:val="22"/>
                <w:lang w:val="en-CA" w:eastAsia="en-US"/>
              </w:rPr>
            </w:pPr>
            <w:r>
              <w:rPr>
                <w:sz w:val="22"/>
                <w:szCs w:val="22"/>
                <w:lang w:val="en-CA" w:eastAsia="en-US"/>
              </w:rPr>
              <w:t> </w:t>
            </w:r>
          </w:p>
        </w:tc>
        <w:tc>
          <w:tcPr>
            <w:tcW w:w="1300"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223"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276"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417"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276"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276"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282"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r>
      <w:tr>
        <w:tblPrEx>
          <w:tblCellMar>
            <w:top w:w="0" w:type="dxa"/>
            <w:left w:w="108" w:type="dxa"/>
            <w:bottom w:w="0" w:type="dxa"/>
            <w:right w:w="108" w:type="dxa"/>
          </w:tblCellMar>
        </w:tblPrEx>
        <w:trPr>
          <w:trHeight w:val="300"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1</w:t>
            </w:r>
          </w:p>
        </w:tc>
        <w:tc>
          <w:tcPr>
            <w:tcW w:w="1726"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 w:eastAsia="en-US"/>
              </w:rPr>
              <w:t>Assignment1</w:t>
            </w:r>
          </w:p>
        </w:tc>
        <w:tc>
          <w:tcPr>
            <w:tcW w:w="1300"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 w:eastAsia="en-US"/>
              </w:rPr>
              <w:t>Lec 1-3</w:t>
            </w:r>
          </w:p>
        </w:tc>
        <w:tc>
          <w:tcPr>
            <w:tcW w:w="1860" w:type="dxa"/>
            <w:tcBorders>
              <w:top w:val="nil"/>
              <w:left w:val="nil"/>
              <w:bottom w:val="single" w:color="auto" w:sz="4" w:space="0"/>
              <w:right w:val="single" w:color="auto" w:sz="4" w:space="0"/>
            </w:tcBorders>
            <w:shd w:val="clear" w:color="auto" w:fill="auto"/>
            <w:vAlign w:val="bottom"/>
          </w:tcPr>
          <w:p>
            <w:pPr>
              <w:rPr>
                <w:sz w:val="22"/>
                <w:szCs w:val="22"/>
                <w:lang w:val="en-CA" w:eastAsia="en-US"/>
              </w:rPr>
            </w:pPr>
            <w:r>
              <w:rPr>
                <w:sz w:val="22"/>
                <w:szCs w:val="22"/>
                <w:lang w:val="en" w:eastAsia="en-US"/>
              </w:rPr>
              <w:t>Essays questions</w:t>
            </w:r>
          </w:p>
        </w:tc>
        <w:tc>
          <w:tcPr>
            <w:tcW w:w="1300"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90</w:t>
            </w:r>
          </w:p>
        </w:tc>
        <w:tc>
          <w:tcPr>
            <w:tcW w:w="1223"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0.03</w:t>
            </w:r>
          </w:p>
        </w:tc>
        <w:tc>
          <w:tcPr>
            <w:tcW w:w="1276"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2.7</w:t>
            </w:r>
          </w:p>
        </w:tc>
        <w:tc>
          <w:tcPr>
            <w:tcW w:w="1417" w:type="dxa"/>
            <w:tcBorders>
              <w:top w:val="nil"/>
              <w:left w:val="nil"/>
              <w:bottom w:val="single" w:color="auto" w:sz="4" w:space="0"/>
              <w:right w:val="single" w:color="auto" w:sz="4" w:space="0"/>
            </w:tcBorders>
            <w:shd w:val="clear" w:color="000000" w:fill="C4BD97"/>
            <w:noWrap/>
            <w:vAlign w:val="bottom"/>
          </w:tcPr>
          <w:p>
            <w:pPr>
              <w:jc w:val="right"/>
              <w:rPr>
                <w:sz w:val="22"/>
                <w:szCs w:val="22"/>
                <w:lang w:val="en-CA" w:eastAsia="en-US"/>
              </w:rPr>
            </w:pPr>
            <w:r>
              <w:rPr>
                <w:sz w:val="22"/>
                <w:szCs w:val="22"/>
                <w:lang w:val="en" w:eastAsia="en-US"/>
              </w:rPr>
              <w:t>90</w:t>
            </w:r>
          </w:p>
        </w:tc>
        <w:tc>
          <w:tcPr>
            <w:tcW w:w="1276"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276"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282"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r>
      <w:tr>
        <w:tblPrEx>
          <w:tblCellMar>
            <w:top w:w="0" w:type="dxa"/>
            <w:left w:w="108" w:type="dxa"/>
            <w:bottom w:w="0" w:type="dxa"/>
            <w:right w:w="108" w:type="dxa"/>
          </w:tblCellMar>
        </w:tblPrEx>
        <w:trPr>
          <w:trHeight w:val="300"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726"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300"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860" w:type="dxa"/>
            <w:tcBorders>
              <w:top w:val="nil"/>
              <w:left w:val="nil"/>
              <w:bottom w:val="single" w:color="auto" w:sz="4" w:space="0"/>
              <w:right w:val="single" w:color="auto" w:sz="4" w:space="0"/>
            </w:tcBorders>
            <w:shd w:val="clear" w:color="auto" w:fill="auto"/>
            <w:vAlign w:val="bottom"/>
          </w:tcPr>
          <w:p>
            <w:pPr>
              <w:rPr>
                <w:sz w:val="22"/>
                <w:szCs w:val="22"/>
                <w:lang w:val="en-CA" w:eastAsia="en-US"/>
              </w:rPr>
            </w:pPr>
            <w:r>
              <w:rPr>
                <w:sz w:val="22"/>
                <w:szCs w:val="22"/>
                <w:lang w:val="en" w:eastAsia="en-US"/>
              </w:rPr>
              <w:t>Review Paper</w:t>
            </w:r>
          </w:p>
        </w:tc>
        <w:tc>
          <w:tcPr>
            <w:tcW w:w="1300"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90</w:t>
            </w:r>
          </w:p>
        </w:tc>
        <w:tc>
          <w:tcPr>
            <w:tcW w:w="1223"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0.03</w:t>
            </w:r>
          </w:p>
        </w:tc>
        <w:tc>
          <w:tcPr>
            <w:tcW w:w="1276"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2.7</w:t>
            </w:r>
          </w:p>
        </w:tc>
        <w:tc>
          <w:tcPr>
            <w:tcW w:w="1417" w:type="dxa"/>
            <w:tcBorders>
              <w:top w:val="nil"/>
              <w:left w:val="nil"/>
              <w:bottom w:val="single" w:color="auto" w:sz="4" w:space="0"/>
              <w:right w:val="single" w:color="auto" w:sz="4" w:space="0"/>
            </w:tcBorders>
            <w:shd w:val="clear" w:color="000000" w:fill="C4BD97"/>
            <w:noWrap/>
            <w:vAlign w:val="bottom"/>
          </w:tcPr>
          <w:p>
            <w:pPr>
              <w:jc w:val="right"/>
              <w:rPr>
                <w:sz w:val="22"/>
                <w:szCs w:val="22"/>
                <w:lang w:val="en-CA" w:eastAsia="en-US"/>
              </w:rPr>
            </w:pPr>
            <w:r>
              <w:rPr>
                <w:sz w:val="22"/>
                <w:szCs w:val="22"/>
                <w:lang w:val="en" w:eastAsia="en-US"/>
              </w:rPr>
              <w:t>90</w:t>
            </w:r>
          </w:p>
        </w:tc>
        <w:tc>
          <w:tcPr>
            <w:tcW w:w="1276"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276"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282"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r>
      <w:tr>
        <w:tblPrEx>
          <w:tblCellMar>
            <w:top w:w="0" w:type="dxa"/>
            <w:left w:w="108" w:type="dxa"/>
            <w:bottom w:w="0" w:type="dxa"/>
            <w:right w:w="108" w:type="dxa"/>
          </w:tblCellMar>
        </w:tblPrEx>
        <w:trPr>
          <w:trHeight w:val="300"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726"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300"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860" w:type="dxa"/>
            <w:tcBorders>
              <w:top w:val="nil"/>
              <w:left w:val="nil"/>
              <w:bottom w:val="single" w:color="auto" w:sz="4" w:space="0"/>
              <w:right w:val="single" w:color="auto" w:sz="4" w:space="0"/>
            </w:tcBorders>
            <w:shd w:val="clear" w:color="auto" w:fill="auto"/>
            <w:vAlign w:val="bottom"/>
          </w:tcPr>
          <w:p>
            <w:pPr>
              <w:rPr>
                <w:sz w:val="22"/>
                <w:szCs w:val="22"/>
                <w:lang w:val="en-CA" w:eastAsia="en-US"/>
              </w:rPr>
            </w:pPr>
            <w:r>
              <w:rPr>
                <w:sz w:val="22"/>
                <w:szCs w:val="22"/>
                <w:lang w:val="en-CA" w:eastAsia="en-US"/>
              </w:rPr>
              <w:t> </w:t>
            </w:r>
          </w:p>
        </w:tc>
        <w:tc>
          <w:tcPr>
            <w:tcW w:w="1300"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223"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276"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417" w:type="dxa"/>
            <w:tcBorders>
              <w:top w:val="nil"/>
              <w:left w:val="nil"/>
              <w:bottom w:val="single" w:color="auto" w:sz="4" w:space="0"/>
              <w:right w:val="single" w:color="auto" w:sz="4" w:space="0"/>
            </w:tcBorders>
            <w:shd w:val="clear" w:color="000000" w:fill="C4BD97"/>
            <w:noWrap/>
            <w:vAlign w:val="bottom"/>
          </w:tcPr>
          <w:p>
            <w:pPr>
              <w:rPr>
                <w:sz w:val="22"/>
                <w:szCs w:val="22"/>
                <w:lang w:val="en-CA" w:eastAsia="en-US"/>
              </w:rPr>
            </w:pPr>
            <w:r>
              <w:rPr>
                <w:sz w:val="22"/>
                <w:szCs w:val="22"/>
                <w:lang w:val="en-CA" w:eastAsia="en-US"/>
              </w:rPr>
              <w:t> </w:t>
            </w:r>
          </w:p>
        </w:tc>
        <w:tc>
          <w:tcPr>
            <w:tcW w:w="1276"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276"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282"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r>
      <w:tr>
        <w:tblPrEx>
          <w:tblCellMar>
            <w:top w:w="0" w:type="dxa"/>
            <w:left w:w="108" w:type="dxa"/>
            <w:bottom w:w="0" w:type="dxa"/>
            <w:right w:w="108" w:type="dxa"/>
          </w:tblCellMar>
        </w:tblPrEx>
        <w:trPr>
          <w:trHeight w:val="300"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2</w:t>
            </w:r>
          </w:p>
        </w:tc>
        <w:tc>
          <w:tcPr>
            <w:tcW w:w="1726"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 w:eastAsia="en-US"/>
              </w:rPr>
              <w:t>Assignment 2</w:t>
            </w:r>
          </w:p>
        </w:tc>
        <w:tc>
          <w:tcPr>
            <w:tcW w:w="1300"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 w:eastAsia="en-US"/>
              </w:rPr>
              <w:t>Lec 4-7</w:t>
            </w:r>
          </w:p>
        </w:tc>
        <w:tc>
          <w:tcPr>
            <w:tcW w:w="1860" w:type="dxa"/>
            <w:tcBorders>
              <w:top w:val="nil"/>
              <w:left w:val="nil"/>
              <w:bottom w:val="single" w:color="auto" w:sz="4" w:space="0"/>
              <w:right w:val="single" w:color="auto" w:sz="4" w:space="0"/>
            </w:tcBorders>
            <w:shd w:val="clear" w:color="auto" w:fill="auto"/>
            <w:vAlign w:val="bottom"/>
          </w:tcPr>
          <w:p>
            <w:pPr>
              <w:rPr>
                <w:sz w:val="22"/>
                <w:szCs w:val="22"/>
                <w:lang w:val="en-CA" w:eastAsia="en-US"/>
              </w:rPr>
            </w:pPr>
            <w:r>
              <w:rPr>
                <w:sz w:val="22"/>
                <w:szCs w:val="22"/>
                <w:lang w:val="en" w:eastAsia="en-US"/>
              </w:rPr>
              <w:t>Case Exam</w:t>
            </w:r>
          </w:p>
        </w:tc>
        <w:tc>
          <w:tcPr>
            <w:tcW w:w="1300"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90</w:t>
            </w:r>
          </w:p>
        </w:tc>
        <w:tc>
          <w:tcPr>
            <w:tcW w:w="1223"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0.08</w:t>
            </w:r>
          </w:p>
        </w:tc>
        <w:tc>
          <w:tcPr>
            <w:tcW w:w="1276"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7.2</w:t>
            </w:r>
          </w:p>
        </w:tc>
        <w:tc>
          <w:tcPr>
            <w:tcW w:w="1417"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276" w:type="dxa"/>
            <w:tcBorders>
              <w:top w:val="nil"/>
              <w:left w:val="nil"/>
              <w:bottom w:val="single" w:color="auto" w:sz="4" w:space="0"/>
              <w:right w:val="single" w:color="auto" w:sz="4" w:space="0"/>
            </w:tcBorders>
            <w:shd w:val="clear" w:color="000000" w:fill="C4BD97"/>
            <w:noWrap/>
            <w:vAlign w:val="bottom"/>
          </w:tcPr>
          <w:p>
            <w:pPr>
              <w:jc w:val="right"/>
              <w:rPr>
                <w:sz w:val="22"/>
                <w:szCs w:val="22"/>
                <w:lang w:val="en-CA" w:eastAsia="en-US"/>
              </w:rPr>
            </w:pPr>
            <w:r>
              <w:rPr>
                <w:sz w:val="22"/>
                <w:szCs w:val="22"/>
                <w:lang w:val="en" w:eastAsia="en-US"/>
              </w:rPr>
              <w:t>90</w:t>
            </w:r>
          </w:p>
        </w:tc>
        <w:tc>
          <w:tcPr>
            <w:tcW w:w="1276"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282"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r>
      <w:tr>
        <w:tblPrEx>
          <w:tblCellMar>
            <w:top w:w="0" w:type="dxa"/>
            <w:left w:w="108" w:type="dxa"/>
            <w:bottom w:w="0" w:type="dxa"/>
            <w:right w:w="108" w:type="dxa"/>
          </w:tblCellMar>
        </w:tblPrEx>
        <w:trPr>
          <w:trHeight w:val="300"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726"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300"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860" w:type="dxa"/>
            <w:tcBorders>
              <w:top w:val="nil"/>
              <w:left w:val="nil"/>
              <w:bottom w:val="single" w:color="auto" w:sz="4" w:space="0"/>
              <w:right w:val="single" w:color="auto" w:sz="4" w:space="0"/>
            </w:tcBorders>
            <w:shd w:val="clear" w:color="auto" w:fill="auto"/>
            <w:vAlign w:val="bottom"/>
          </w:tcPr>
          <w:p>
            <w:pPr>
              <w:rPr>
                <w:sz w:val="22"/>
                <w:szCs w:val="22"/>
                <w:lang w:val="en-CA" w:eastAsia="en-US"/>
              </w:rPr>
            </w:pPr>
            <w:r>
              <w:rPr>
                <w:sz w:val="22"/>
                <w:szCs w:val="22"/>
                <w:lang w:val="en" w:eastAsia="en-US"/>
              </w:rPr>
              <w:t>Review Paper</w:t>
            </w:r>
          </w:p>
        </w:tc>
        <w:tc>
          <w:tcPr>
            <w:tcW w:w="1300"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90</w:t>
            </w:r>
          </w:p>
        </w:tc>
        <w:tc>
          <w:tcPr>
            <w:tcW w:w="1223"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0.03</w:t>
            </w:r>
          </w:p>
        </w:tc>
        <w:tc>
          <w:tcPr>
            <w:tcW w:w="1276"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2.7</w:t>
            </w:r>
          </w:p>
        </w:tc>
        <w:tc>
          <w:tcPr>
            <w:tcW w:w="1417"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276" w:type="dxa"/>
            <w:tcBorders>
              <w:top w:val="nil"/>
              <w:left w:val="nil"/>
              <w:bottom w:val="single" w:color="auto" w:sz="4" w:space="0"/>
              <w:right w:val="single" w:color="auto" w:sz="4" w:space="0"/>
            </w:tcBorders>
            <w:shd w:val="clear" w:color="000000" w:fill="C4BD97"/>
            <w:noWrap/>
            <w:vAlign w:val="bottom"/>
          </w:tcPr>
          <w:p>
            <w:pPr>
              <w:jc w:val="right"/>
              <w:rPr>
                <w:sz w:val="22"/>
                <w:szCs w:val="22"/>
                <w:lang w:val="en-CA" w:eastAsia="en-US"/>
              </w:rPr>
            </w:pPr>
            <w:r>
              <w:rPr>
                <w:sz w:val="22"/>
                <w:szCs w:val="22"/>
                <w:lang w:val="en" w:eastAsia="en-US"/>
              </w:rPr>
              <w:t>90</w:t>
            </w:r>
          </w:p>
        </w:tc>
        <w:tc>
          <w:tcPr>
            <w:tcW w:w="1276"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282"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r>
      <w:tr>
        <w:tblPrEx>
          <w:tblCellMar>
            <w:top w:w="0" w:type="dxa"/>
            <w:left w:w="108" w:type="dxa"/>
            <w:bottom w:w="0" w:type="dxa"/>
            <w:right w:w="108" w:type="dxa"/>
          </w:tblCellMar>
        </w:tblPrEx>
        <w:trPr>
          <w:trHeight w:val="300"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726"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300"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860" w:type="dxa"/>
            <w:tcBorders>
              <w:top w:val="nil"/>
              <w:left w:val="nil"/>
              <w:bottom w:val="single" w:color="auto" w:sz="4" w:space="0"/>
              <w:right w:val="single" w:color="auto" w:sz="4" w:space="0"/>
            </w:tcBorders>
            <w:shd w:val="clear" w:color="auto" w:fill="auto"/>
            <w:vAlign w:val="bottom"/>
          </w:tcPr>
          <w:p>
            <w:pPr>
              <w:rPr>
                <w:sz w:val="22"/>
                <w:szCs w:val="22"/>
                <w:lang w:val="en-CA" w:eastAsia="en-US"/>
              </w:rPr>
            </w:pPr>
            <w:r>
              <w:rPr>
                <w:sz w:val="22"/>
                <w:szCs w:val="22"/>
                <w:lang w:val="en-CA" w:eastAsia="en-US"/>
              </w:rPr>
              <w:t> </w:t>
            </w:r>
          </w:p>
        </w:tc>
        <w:tc>
          <w:tcPr>
            <w:tcW w:w="1300"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223"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276"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417"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276"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276"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282"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r>
      <w:tr>
        <w:tblPrEx>
          <w:tblCellMar>
            <w:top w:w="0" w:type="dxa"/>
            <w:left w:w="108" w:type="dxa"/>
            <w:bottom w:w="0" w:type="dxa"/>
            <w:right w:w="108" w:type="dxa"/>
          </w:tblCellMar>
        </w:tblPrEx>
        <w:trPr>
          <w:trHeight w:val="300"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3</w:t>
            </w:r>
          </w:p>
        </w:tc>
        <w:tc>
          <w:tcPr>
            <w:tcW w:w="1726"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 w:eastAsia="en-US"/>
              </w:rPr>
              <w:t>Assignment 3</w:t>
            </w:r>
          </w:p>
        </w:tc>
        <w:tc>
          <w:tcPr>
            <w:tcW w:w="1300"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 w:eastAsia="en-US"/>
              </w:rPr>
              <w:t>Lec 8-13</w:t>
            </w:r>
          </w:p>
        </w:tc>
        <w:tc>
          <w:tcPr>
            <w:tcW w:w="1860" w:type="dxa"/>
            <w:tcBorders>
              <w:top w:val="nil"/>
              <w:left w:val="nil"/>
              <w:bottom w:val="single" w:color="auto" w:sz="4" w:space="0"/>
              <w:right w:val="single" w:color="auto" w:sz="4" w:space="0"/>
            </w:tcBorders>
            <w:shd w:val="clear" w:color="auto" w:fill="auto"/>
            <w:vAlign w:val="bottom"/>
          </w:tcPr>
          <w:p>
            <w:pPr>
              <w:rPr>
                <w:sz w:val="22"/>
                <w:szCs w:val="22"/>
                <w:lang w:val="en-CA" w:eastAsia="en-US"/>
              </w:rPr>
            </w:pPr>
            <w:r>
              <w:rPr>
                <w:sz w:val="22"/>
                <w:szCs w:val="22"/>
                <w:lang w:val="en" w:eastAsia="en-US"/>
              </w:rPr>
              <w:t>Case Exam</w:t>
            </w:r>
          </w:p>
        </w:tc>
        <w:tc>
          <w:tcPr>
            <w:tcW w:w="1300"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90</w:t>
            </w:r>
          </w:p>
        </w:tc>
        <w:tc>
          <w:tcPr>
            <w:tcW w:w="1223"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0.15</w:t>
            </w:r>
          </w:p>
        </w:tc>
        <w:tc>
          <w:tcPr>
            <w:tcW w:w="1276"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13.5</w:t>
            </w:r>
          </w:p>
        </w:tc>
        <w:tc>
          <w:tcPr>
            <w:tcW w:w="1417"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276"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276" w:type="dxa"/>
            <w:tcBorders>
              <w:top w:val="nil"/>
              <w:left w:val="nil"/>
              <w:bottom w:val="single" w:color="auto" w:sz="4" w:space="0"/>
              <w:right w:val="single" w:color="auto" w:sz="4" w:space="0"/>
            </w:tcBorders>
            <w:shd w:val="clear" w:color="000000" w:fill="C4BD97"/>
            <w:noWrap/>
            <w:vAlign w:val="bottom"/>
          </w:tcPr>
          <w:p>
            <w:pPr>
              <w:jc w:val="right"/>
              <w:rPr>
                <w:sz w:val="22"/>
                <w:szCs w:val="22"/>
                <w:lang w:val="en-CA" w:eastAsia="en-US"/>
              </w:rPr>
            </w:pPr>
            <w:r>
              <w:rPr>
                <w:sz w:val="22"/>
                <w:szCs w:val="22"/>
                <w:lang w:val="en" w:eastAsia="en-US"/>
              </w:rPr>
              <w:t>95</w:t>
            </w:r>
          </w:p>
        </w:tc>
        <w:tc>
          <w:tcPr>
            <w:tcW w:w="1282"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r>
      <w:tr>
        <w:tblPrEx>
          <w:tblCellMar>
            <w:top w:w="0" w:type="dxa"/>
            <w:left w:w="108" w:type="dxa"/>
            <w:bottom w:w="0" w:type="dxa"/>
            <w:right w:w="108" w:type="dxa"/>
          </w:tblCellMar>
        </w:tblPrEx>
        <w:trPr>
          <w:trHeight w:val="900"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4</w:t>
            </w:r>
          </w:p>
        </w:tc>
        <w:tc>
          <w:tcPr>
            <w:tcW w:w="1726"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 w:eastAsia="en-US"/>
              </w:rPr>
              <w:t>Assignment 4</w:t>
            </w:r>
          </w:p>
        </w:tc>
        <w:tc>
          <w:tcPr>
            <w:tcW w:w="1300"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 w:eastAsia="en-US"/>
              </w:rPr>
              <w:t>Lec 14-15</w:t>
            </w:r>
          </w:p>
        </w:tc>
        <w:tc>
          <w:tcPr>
            <w:tcW w:w="1860" w:type="dxa"/>
            <w:tcBorders>
              <w:top w:val="nil"/>
              <w:left w:val="nil"/>
              <w:bottom w:val="single" w:color="auto" w:sz="4" w:space="0"/>
              <w:right w:val="single" w:color="auto" w:sz="4" w:space="0"/>
            </w:tcBorders>
            <w:shd w:val="clear" w:color="auto" w:fill="auto"/>
            <w:vAlign w:val="bottom"/>
          </w:tcPr>
          <w:p>
            <w:pPr>
              <w:rPr>
                <w:sz w:val="22"/>
                <w:szCs w:val="22"/>
                <w:lang w:val="en-CA" w:eastAsia="en-US"/>
              </w:rPr>
            </w:pPr>
            <w:r>
              <w:rPr>
                <w:sz w:val="22"/>
                <w:szCs w:val="22"/>
                <w:lang w:val="en" w:eastAsia="en-US"/>
              </w:rPr>
              <w:t xml:space="preserve">Presentation Paper </w:t>
            </w:r>
          </w:p>
        </w:tc>
        <w:tc>
          <w:tcPr>
            <w:tcW w:w="1300"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90</w:t>
            </w:r>
          </w:p>
        </w:tc>
        <w:tc>
          <w:tcPr>
            <w:tcW w:w="1223"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0.08</w:t>
            </w:r>
          </w:p>
        </w:tc>
        <w:tc>
          <w:tcPr>
            <w:tcW w:w="1276"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7.2</w:t>
            </w:r>
          </w:p>
        </w:tc>
        <w:tc>
          <w:tcPr>
            <w:tcW w:w="1417"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276"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276"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282" w:type="dxa"/>
            <w:tcBorders>
              <w:top w:val="nil"/>
              <w:left w:val="nil"/>
              <w:bottom w:val="single" w:color="auto" w:sz="4" w:space="0"/>
              <w:right w:val="single" w:color="auto" w:sz="4" w:space="0"/>
            </w:tcBorders>
            <w:shd w:val="clear" w:color="000000" w:fill="C4BD97"/>
            <w:noWrap/>
            <w:vAlign w:val="bottom"/>
          </w:tcPr>
          <w:p>
            <w:pPr>
              <w:jc w:val="right"/>
              <w:rPr>
                <w:sz w:val="22"/>
                <w:szCs w:val="22"/>
                <w:lang w:val="en-CA" w:eastAsia="en-US"/>
              </w:rPr>
            </w:pPr>
            <w:r>
              <w:rPr>
                <w:sz w:val="22"/>
                <w:szCs w:val="22"/>
                <w:lang w:val="en" w:eastAsia="en-US"/>
              </w:rPr>
              <w:t>88</w:t>
            </w:r>
          </w:p>
        </w:tc>
      </w:tr>
      <w:tr>
        <w:tblPrEx>
          <w:tblCellMar>
            <w:top w:w="0" w:type="dxa"/>
            <w:left w:w="108" w:type="dxa"/>
            <w:bottom w:w="0" w:type="dxa"/>
            <w:right w:w="108" w:type="dxa"/>
          </w:tblCellMar>
        </w:tblPrEx>
        <w:trPr>
          <w:trHeight w:val="300"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5</w:t>
            </w:r>
          </w:p>
        </w:tc>
        <w:tc>
          <w:tcPr>
            <w:tcW w:w="1726"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 w:eastAsia="en-US"/>
              </w:rPr>
              <w:t>Mid Exam</w:t>
            </w:r>
          </w:p>
        </w:tc>
        <w:tc>
          <w:tcPr>
            <w:tcW w:w="1300"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 w:eastAsia="en-US"/>
              </w:rPr>
              <w:t>Lec 1-7</w:t>
            </w:r>
          </w:p>
        </w:tc>
        <w:tc>
          <w:tcPr>
            <w:tcW w:w="1860" w:type="dxa"/>
            <w:tcBorders>
              <w:top w:val="nil"/>
              <w:left w:val="nil"/>
              <w:bottom w:val="single" w:color="auto" w:sz="4" w:space="0"/>
              <w:right w:val="single" w:color="auto" w:sz="4" w:space="0"/>
            </w:tcBorders>
            <w:shd w:val="clear" w:color="auto" w:fill="auto"/>
            <w:vAlign w:val="bottom"/>
          </w:tcPr>
          <w:p>
            <w:pPr>
              <w:rPr>
                <w:sz w:val="22"/>
                <w:szCs w:val="22"/>
                <w:lang w:val="en-CA" w:eastAsia="en-US"/>
              </w:rPr>
            </w:pPr>
            <w:r>
              <w:rPr>
                <w:sz w:val="22"/>
                <w:szCs w:val="22"/>
                <w:lang w:val="en" w:eastAsia="en-US"/>
              </w:rPr>
              <w:t>Essays questions</w:t>
            </w:r>
          </w:p>
        </w:tc>
        <w:tc>
          <w:tcPr>
            <w:tcW w:w="1300"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86</w:t>
            </w:r>
          </w:p>
        </w:tc>
        <w:tc>
          <w:tcPr>
            <w:tcW w:w="1223"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0.3</w:t>
            </w:r>
          </w:p>
        </w:tc>
        <w:tc>
          <w:tcPr>
            <w:tcW w:w="1276"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25.8</w:t>
            </w:r>
          </w:p>
        </w:tc>
        <w:tc>
          <w:tcPr>
            <w:tcW w:w="1417" w:type="dxa"/>
            <w:tcBorders>
              <w:top w:val="nil"/>
              <w:left w:val="nil"/>
              <w:bottom w:val="single" w:color="auto" w:sz="4" w:space="0"/>
              <w:right w:val="single" w:color="auto" w:sz="4" w:space="0"/>
            </w:tcBorders>
            <w:shd w:val="clear" w:color="000000" w:fill="C4BD97"/>
            <w:noWrap/>
            <w:vAlign w:val="bottom"/>
          </w:tcPr>
          <w:p>
            <w:pPr>
              <w:jc w:val="right"/>
              <w:rPr>
                <w:sz w:val="22"/>
                <w:szCs w:val="22"/>
                <w:lang w:val="en-CA" w:eastAsia="en-US"/>
              </w:rPr>
            </w:pPr>
            <w:r>
              <w:rPr>
                <w:sz w:val="22"/>
                <w:szCs w:val="22"/>
                <w:lang w:val="en" w:eastAsia="en-US"/>
              </w:rPr>
              <w:t>44</w:t>
            </w:r>
          </w:p>
        </w:tc>
        <w:tc>
          <w:tcPr>
            <w:tcW w:w="1276" w:type="dxa"/>
            <w:tcBorders>
              <w:top w:val="nil"/>
              <w:left w:val="nil"/>
              <w:bottom w:val="single" w:color="auto" w:sz="4" w:space="0"/>
              <w:right w:val="single" w:color="auto" w:sz="4" w:space="0"/>
            </w:tcBorders>
            <w:shd w:val="clear" w:color="000000" w:fill="C4BD97"/>
            <w:noWrap/>
            <w:vAlign w:val="bottom"/>
          </w:tcPr>
          <w:p>
            <w:pPr>
              <w:jc w:val="right"/>
              <w:rPr>
                <w:sz w:val="22"/>
                <w:szCs w:val="22"/>
                <w:lang w:val="en-CA" w:eastAsia="en-US"/>
              </w:rPr>
            </w:pPr>
            <w:r>
              <w:rPr>
                <w:sz w:val="22"/>
                <w:szCs w:val="22"/>
                <w:lang w:val="en" w:eastAsia="en-US"/>
              </w:rPr>
              <w:t>44</w:t>
            </w:r>
          </w:p>
        </w:tc>
        <w:tc>
          <w:tcPr>
            <w:tcW w:w="1276"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282"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r>
      <w:tr>
        <w:tblPrEx>
          <w:tblCellMar>
            <w:top w:w="0" w:type="dxa"/>
            <w:left w:w="108" w:type="dxa"/>
            <w:bottom w:w="0" w:type="dxa"/>
            <w:right w:w="108" w:type="dxa"/>
          </w:tblCellMar>
        </w:tblPrEx>
        <w:trPr>
          <w:trHeight w:val="300"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6</w:t>
            </w:r>
          </w:p>
        </w:tc>
        <w:tc>
          <w:tcPr>
            <w:tcW w:w="1726"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 w:eastAsia="en-US"/>
              </w:rPr>
              <w:t>Final Exam</w:t>
            </w:r>
          </w:p>
        </w:tc>
        <w:tc>
          <w:tcPr>
            <w:tcW w:w="1300"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 w:eastAsia="en-US"/>
              </w:rPr>
              <w:t>Lec 9-14</w:t>
            </w:r>
          </w:p>
        </w:tc>
        <w:tc>
          <w:tcPr>
            <w:tcW w:w="1860" w:type="dxa"/>
            <w:tcBorders>
              <w:top w:val="nil"/>
              <w:left w:val="nil"/>
              <w:bottom w:val="single" w:color="auto" w:sz="4" w:space="0"/>
              <w:right w:val="single" w:color="auto" w:sz="4" w:space="0"/>
            </w:tcBorders>
            <w:shd w:val="clear" w:color="auto" w:fill="auto"/>
            <w:vAlign w:val="bottom"/>
          </w:tcPr>
          <w:p>
            <w:pPr>
              <w:rPr>
                <w:sz w:val="22"/>
                <w:szCs w:val="22"/>
                <w:lang w:val="en-CA" w:eastAsia="en-US"/>
              </w:rPr>
            </w:pPr>
            <w:r>
              <w:rPr>
                <w:sz w:val="22"/>
                <w:szCs w:val="22"/>
                <w:lang w:val="en" w:eastAsia="en-US"/>
              </w:rPr>
              <w:t>Case Exam</w:t>
            </w:r>
          </w:p>
        </w:tc>
        <w:tc>
          <w:tcPr>
            <w:tcW w:w="1300"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86</w:t>
            </w:r>
          </w:p>
        </w:tc>
        <w:tc>
          <w:tcPr>
            <w:tcW w:w="1223"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0.33</w:t>
            </w:r>
          </w:p>
        </w:tc>
        <w:tc>
          <w:tcPr>
            <w:tcW w:w="1276"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28.38</w:t>
            </w:r>
          </w:p>
        </w:tc>
        <w:tc>
          <w:tcPr>
            <w:tcW w:w="1417"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276"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276" w:type="dxa"/>
            <w:tcBorders>
              <w:top w:val="nil"/>
              <w:left w:val="nil"/>
              <w:bottom w:val="single" w:color="auto" w:sz="4" w:space="0"/>
              <w:right w:val="single" w:color="auto" w:sz="4" w:space="0"/>
            </w:tcBorders>
            <w:shd w:val="clear" w:color="000000" w:fill="C4BD97"/>
            <w:noWrap/>
            <w:vAlign w:val="bottom"/>
          </w:tcPr>
          <w:p>
            <w:pPr>
              <w:jc w:val="right"/>
              <w:rPr>
                <w:sz w:val="22"/>
                <w:szCs w:val="22"/>
                <w:lang w:val="en-CA" w:eastAsia="en-US"/>
              </w:rPr>
            </w:pPr>
            <w:r>
              <w:rPr>
                <w:sz w:val="22"/>
                <w:szCs w:val="22"/>
                <w:lang w:val="en" w:eastAsia="en-US"/>
              </w:rPr>
              <w:t>45</w:t>
            </w:r>
          </w:p>
        </w:tc>
        <w:tc>
          <w:tcPr>
            <w:tcW w:w="1282" w:type="dxa"/>
            <w:tcBorders>
              <w:top w:val="nil"/>
              <w:left w:val="nil"/>
              <w:bottom w:val="single" w:color="auto" w:sz="4" w:space="0"/>
              <w:right w:val="single" w:color="auto" w:sz="4" w:space="0"/>
            </w:tcBorders>
            <w:shd w:val="clear" w:color="000000" w:fill="C4BD97"/>
            <w:noWrap/>
            <w:vAlign w:val="bottom"/>
          </w:tcPr>
          <w:p>
            <w:pPr>
              <w:jc w:val="right"/>
              <w:rPr>
                <w:sz w:val="22"/>
                <w:szCs w:val="22"/>
                <w:lang w:val="en-CA" w:eastAsia="en-US"/>
              </w:rPr>
            </w:pPr>
            <w:r>
              <w:rPr>
                <w:sz w:val="22"/>
                <w:szCs w:val="22"/>
                <w:lang w:val="en" w:eastAsia="en-US"/>
              </w:rPr>
              <w:t>45</w:t>
            </w:r>
          </w:p>
        </w:tc>
      </w:tr>
      <w:tr>
        <w:tblPrEx>
          <w:tblCellMar>
            <w:top w:w="0" w:type="dxa"/>
            <w:left w:w="108" w:type="dxa"/>
            <w:bottom w:w="0" w:type="dxa"/>
            <w:right w:w="108" w:type="dxa"/>
          </w:tblCellMar>
        </w:tblPrEx>
        <w:trPr>
          <w:trHeight w:val="300"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726"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 w:eastAsia="en-US"/>
              </w:rPr>
              <w:t>Final Score</w:t>
            </w:r>
          </w:p>
        </w:tc>
        <w:tc>
          <w:tcPr>
            <w:tcW w:w="1300"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860"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300"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223"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276"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90.18</w:t>
            </w:r>
          </w:p>
        </w:tc>
        <w:tc>
          <w:tcPr>
            <w:tcW w:w="1417"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250.00</w:t>
            </w:r>
          </w:p>
        </w:tc>
        <w:tc>
          <w:tcPr>
            <w:tcW w:w="1276"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250.00</w:t>
            </w:r>
          </w:p>
        </w:tc>
        <w:tc>
          <w:tcPr>
            <w:tcW w:w="1276"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150.00</w:t>
            </w:r>
          </w:p>
        </w:tc>
        <w:tc>
          <w:tcPr>
            <w:tcW w:w="1282"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150.00</w:t>
            </w:r>
          </w:p>
        </w:tc>
      </w:tr>
      <w:tr>
        <w:tblPrEx>
          <w:tblCellMar>
            <w:top w:w="0" w:type="dxa"/>
            <w:left w:w="108" w:type="dxa"/>
            <w:bottom w:w="0" w:type="dxa"/>
            <w:right w:w="108" w:type="dxa"/>
          </w:tblCellMar>
        </w:tblPrEx>
        <w:trPr>
          <w:trHeight w:val="300"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726"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 w:eastAsia="en-US"/>
              </w:rPr>
              <w:t>Grade</w:t>
            </w:r>
          </w:p>
        </w:tc>
        <w:tc>
          <w:tcPr>
            <w:tcW w:w="1300"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860"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300"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223"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276" w:type="dxa"/>
            <w:tcBorders>
              <w:top w:val="nil"/>
              <w:left w:val="nil"/>
              <w:bottom w:val="single" w:color="auto" w:sz="4" w:space="0"/>
              <w:right w:val="single" w:color="auto" w:sz="4" w:space="0"/>
            </w:tcBorders>
            <w:shd w:val="clear" w:color="auto" w:fill="auto"/>
            <w:noWrap/>
            <w:vAlign w:val="bottom"/>
          </w:tcPr>
          <w:p>
            <w:pPr>
              <w:jc w:val="center"/>
              <w:rPr>
                <w:sz w:val="22"/>
                <w:szCs w:val="22"/>
                <w:lang w:val="en-CA" w:eastAsia="en-US"/>
              </w:rPr>
            </w:pPr>
            <w:r>
              <w:rPr>
                <w:sz w:val="22"/>
                <w:szCs w:val="22"/>
                <w:lang w:val="en" w:eastAsia="en-US"/>
              </w:rPr>
              <w:t>A</w:t>
            </w:r>
          </w:p>
        </w:tc>
        <w:tc>
          <w:tcPr>
            <w:tcW w:w="1417"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224.00</w:t>
            </w:r>
          </w:p>
        </w:tc>
        <w:tc>
          <w:tcPr>
            <w:tcW w:w="1276"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224.00</w:t>
            </w:r>
          </w:p>
        </w:tc>
        <w:tc>
          <w:tcPr>
            <w:tcW w:w="1276"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140.00</w:t>
            </w:r>
          </w:p>
        </w:tc>
        <w:tc>
          <w:tcPr>
            <w:tcW w:w="1282"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133.00</w:t>
            </w:r>
          </w:p>
        </w:tc>
      </w:tr>
      <w:tr>
        <w:tblPrEx>
          <w:tblCellMar>
            <w:top w:w="0" w:type="dxa"/>
            <w:left w:w="108" w:type="dxa"/>
            <w:bottom w:w="0" w:type="dxa"/>
            <w:right w:w="108" w:type="dxa"/>
          </w:tblCellMar>
        </w:tblPrEx>
        <w:trPr>
          <w:trHeight w:val="300"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726"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 w:eastAsia="en-US"/>
              </w:rPr>
              <w:t>CLO Achievement</w:t>
            </w:r>
          </w:p>
        </w:tc>
        <w:tc>
          <w:tcPr>
            <w:tcW w:w="1300"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860"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300"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223"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276"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417"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89.60</w:t>
            </w:r>
          </w:p>
        </w:tc>
        <w:tc>
          <w:tcPr>
            <w:tcW w:w="1276"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89.60</w:t>
            </w:r>
          </w:p>
        </w:tc>
        <w:tc>
          <w:tcPr>
            <w:tcW w:w="1276"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93.33</w:t>
            </w:r>
          </w:p>
        </w:tc>
        <w:tc>
          <w:tcPr>
            <w:tcW w:w="1282"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88.67</w:t>
            </w:r>
          </w:p>
        </w:tc>
      </w:tr>
      <w:tr>
        <w:tblPrEx>
          <w:tblCellMar>
            <w:top w:w="0" w:type="dxa"/>
            <w:left w:w="108" w:type="dxa"/>
            <w:bottom w:w="0" w:type="dxa"/>
            <w:right w:w="108" w:type="dxa"/>
          </w:tblCellMar>
        </w:tblPrEx>
        <w:trPr>
          <w:trHeight w:val="300"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726"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 w:eastAsia="en-US"/>
              </w:rPr>
              <w:t>Minimum CLO Aciement 85 %</w:t>
            </w:r>
          </w:p>
        </w:tc>
        <w:tc>
          <w:tcPr>
            <w:tcW w:w="1300"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860"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300"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223"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276"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417" w:type="dxa"/>
            <w:tcBorders>
              <w:top w:val="nil"/>
              <w:left w:val="nil"/>
              <w:bottom w:val="single" w:color="auto" w:sz="4" w:space="0"/>
              <w:right w:val="single" w:color="auto" w:sz="4" w:space="0"/>
            </w:tcBorders>
            <w:shd w:val="clear" w:color="auto" w:fill="auto"/>
            <w:noWrap/>
            <w:vAlign w:val="bottom"/>
          </w:tcPr>
          <w:p>
            <w:pPr>
              <w:jc w:val="center"/>
              <w:rPr>
                <w:sz w:val="22"/>
                <w:szCs w:val="22"/>
                <w:lang w:val="en-CA" w:eastAsia="en-US"/>
              </w:rPr>
            </w:pPr>
            <w:r>
              <w:rPr>
                <w:sz w:val="22"/>
                <w:szCs w:val="22"/>
                <w:lang w:val="en" w:eastAsia="en-US"/>
              </w:rPr>
              <w:t>✔</w:t>
            </w:r>
          </w:p>
        </w:tc>
        <w:tc>
          <w:tcPr>
            <w:tcW w:w="1276" w:type="dxa"/>
            <w:tcBorders>
              <w:top w:val="nil"/>
              <w:left w:val="nil"/>
              <w:bottom w:val="single" w:color="auto" w:sz="4" w:space="0"/>
              <w:right w:val="single" w:color="auto" w:sz="4" w:space="0"/>
            </w:tcBorders>
            <w:shd w:val="clear" w:color="auto" w:fill="auto"/>
            <w:noWrap/>
            <w:vAlign w:val="bottom"/>
          </w:tcPr>
          <w:p>
            <w:pPr>
              <w:jc w:val="center"/>
              <w:rPr>
                <w:sz w:val="22"/>
                <w:szCs w:val="22"/>
                <w:lang w:val="en-CA" w:eastAsia="en-US"/>
              </w:rPr>
            </w:pPr>
            <w:r>
              <w:rPr>
                <w:sz w:val="22"/>
                <w:szCs w:val="22"/>
                <w:lang w:val="en" w:eastAsia="en-US"/>
              </w:rPr>
              <w:t>✔</w:t>
            </w:r>
          </w:p>
        </w:tc>
        <w:tc>
          <w:tcPr>
            <w:tcW w:w="1276" w:type="dxa"/>
            <w:tcBorders>
              <w:top w:val="nil"/>
              <w:left w:val="nil"/>
              <w:bottom w:val="single" w:color="auto" w:sz="4" w:space="0"/>
              <w:right w:val="single" w:color="auto" w:sz="4" w:space="0"/>
            </w:tcBorders>
            <w:shd w:val="clear" w:color="auto" w:fill="auto"/>
            <w:noWrap/>
            <w:vAlign w:val="bottom"/>
          </w:tcPr>
          <w:p>
            <w:pPr>
              <w:jc w:val="center"/>
              <w:rPr>
                <w:sz w:val="22"/>
                <w:szCs w:val="22"/>
                <w:lang w:val="en-CA" w:eastAsia="en-US"/>
              </w:rPr>
            </w:pPr>
            <w:r>
              <w:rPr>
                <w:sz w:val="22"/>
                <w:szCs w:val="22"/>
                <w:lang w:val="en" w:eastAsia="en-US"/>
              </w:rPr>
              <w:t>✔</w:t>
            </w:r>
          </w:p>
        </w:tc>
        <w:tc>
          <w:tcPr>
            <w:tcW w:w="1282" w:type="dxa"/>
            <w:tcBorders>
              <w:top w:val="nil"/>
              <w:left w:val="nil"/>
              <w:bottom w:val="single" w:color="auto" w:sz="4" w:space="0"/>
              <w:right w:val="single" w:color="auto" w:sz="4" w:space="0"/>
            </w:tcBorders>
            <w:shd w:val="clear" w:color="auto" w:fill="auto"/>
            <w:noWrap/>
            <w:vAlign w:val="bottom"/>
          </w:tcPr>
          <w:p>
            <w:pPr>
              <w:jc w:val="center"/>
              <w:rPr>
                <w:sz w:val="22"/>
                <w:szCs w:val="22"/>
                <w:lang w:val="en-CA" w:eastAsia="en-US"/>
              </w:rPr>
            </w:pPr>
            <w:r>
              <w:rPr>
                <w:sz w:val="22"/>
                <w:szCs w:val="22"/>
                <w:lang w:val="en" w:eastAsia="en-US"/>
              </w:rPr>
              <w:t>✔</w:t>
            </w:r>
          </w:p>
        </w:tc>
      </w:tr>
    </w:tbl>
    <w:p>
      <w:r>
        <w:br w:type="page"/>
      </w:r>
    </w:p>
    <w:tbl>
      <w:tblPr>
        <w:tblStyle w:val="4"/>
        <w:tblW w:w="12348" w:type="dxa"/>
        <w:tblInd w:w="93" w:type="dxa"/>
        <w:tblLayout w:type="fixed"/>
        <w:tblCellMar>
          <w:top w:w="0" w:type="dxa"/>
          <w:left w:w="108" w:type="dxa"/>
          <w:bottom w:w="0" w:type="dxa"/>
          <w:right w:w="108" w:type="dxa"/>
        </w:tblCellMar>
      </w:tblPr>
      <w:tblGrid>
        <w:gridCol w:w="615"/>
        <w:gridCol w:w="1300"/>
        <w:gridCol w:w="1301"/>
        <w:gridCol w:w="2220"/>
        <w:gridCol w:w="1300"/>
        <w:gridCol w:w="2777"/>
        <w:gridCol w:w="1559"/>
        <w:gridCol w:w="1276"/>
      </w:tblGrid>
      <w:tr>
        <w:tblPrEx>
          <w:tblCellMar>
            <w:top w:w="0" w:type="dxa"/>
            <w:left w:w="108" w:type="dxa"/>
            <w:bottom w:w="0" w:type="dxa"/>
            <w:right w:w="108" w:type="dxa"/>
          </w:tblCellMar>
        </w:tblPrEx>
        <w:trPr>
          <w:trHeight w:val="300" w:hRule="atLeast"/>
        </w:trPr>
        <w:tc>
          <w:tcPr>
            <w:tcW w:w="3216" w:type="dxa"/>
            <w:gridSpan w:val="3"/>
            <w:vMerge w:val="restart"/>
            <w:tcBorders>
              <w:top w:val="nil"/>
              <w:left w:val="nil"/>
              <w:right w:val="nil"/>
            </w:tcBorders>
            <w:shd w:val="clear" w:color="auto" w:fill="auto"/>
            <w:noWrap/>
            <w:vAlign w:val="bottom"/>
          </w:tcPr>
          <w:p>
            <w:pPr>
              <w:rPr>
                <w:lang w:val="en-CA" w:eastAsia="en-US"/>
              </w:rPr>
            </w:pPr>
            <w:r>
              <w:rPr>
                <w:lang w:val="en" w:eastAsia="en-US"/>
              </w:rPr>
              <w:t>ECTS CALCULATION</w:t>
            </w:r>
          </w:p>
          <w:p>
            <w:pPr>
              <w:rPr>
                <w:lang w:val="en-CA" w:eastAsia="en-US"/>
              </w:rPr>
            </w:pPr>
            <w:r>
              <w:rPr>
                <w:lang w:val="en" w:eastAsia="en-US"/>
              </w:rPr>
              <w:t>WITH PRAKTIKUM</w:t>
            </w:r>
          </w:p>
        </w:tc>
        <w:tc>
          <w:tcPr>
            <w:tcW w:w="2220" w:type="dxa"/>
            <w:tcBorders>
              <w:top w:val="nil"/>
              <w:left w:val="nil"/>
              <w:bottom w:val="nil"/>
              <w:right w:val="nil"/>
            </w:tcBorders>
            <w:shd w:val="clear" w:color="auto" w:fill="auto"/>
            <w:noWrap/>
            <w:vAlign w:val="bottom"/>
          </w:tcPr>
          <w:p>
            <w:pPr>
              <w:rPr>
                <w:lang w:val="en-CA" w:eastAsia="en-US"/>
              </w:rPr>
            </w:pPr>
          </w:p>
        </w:tc>
        <w:tc>
          <w:tcPr>
            <w:tcW w:w="1300" w:type="dxa"/>
            <w:tcBorders>
              <w:top w:val="nil"/>
              <w:left w:val="nil"/>
              <w:bottom w:val="nil"/>
              <w:right w:val="nil"/>
            </w:tcBorders>
            <w:shd w:val="clear" w:color="auto" w:fill="auto"/>
            <w:noWrap/>
            <w:vAlign w:val="bottom"/>
          </w:tcPr>
          <w:p>
            <w:pPr>
              <w:rPr>
                <w:rFonts w:ascii="Calibri" w:hAnsi="Calibri"/>
                <w:lang w:val="en-CA" w:eastAsia="en-US"/>
              </w:rPr>
            </w:pPr>
          </w:p>
        </w:tc>
        <w:tc>
          <w:tcPr>
            <w:tcW w:w="2777" w:type="dxa"/>
            <w:tcBorders>
              <w:top w:val="nil"/>
              <w:left w:val="nil"/>
              <w:bottom w:val="nil"/>
              <w:right w:val="nil"/>
            </w:tcBorders>
            <w:shd w:val="clear" w:color="auto" w:fill="auto"/>
            <w:noWrap/>
            <w:vAlign w:val="bottom"/>
          </w:tcPr>
          <w:p>
            <w:pPr>
              <w:rPr>
                <w:rFonts w:ascii="Calibri" w:hAnsi="Calibri"/>
                <w:lang w:val="en-CA" w:eastAsia="en-US"/>
              </w:rPr>
            </w:pPr>
          </w:p>
        </w:tc>
        <w:tc>
          <w:tcPr>
            <w:tcW w:w="1559" w:type="dxa"/>
            <w:tcBorders>
              <w:top w:val="nil"/>
              <w:left w:val="nil"/>
              <w:bottom w:val="nil"/>
              <w:right w:val="nil"/>
            </w:tcBorders>
            <w:shd w:val="clear" w:color="auto" w:fill="auto"/>
            <w:noWrap/>
            <w:vAlign w:val="bottom"/>
          </w:tcPr>
          <w:p>
            <w:pPr>
              <w:rPr>
                <w:rFonts w:ascii="Calibri" w:hAnsi="Calibri"/>
                <w:lang w:val="en-CA" w:eastAsia="en-US"/>
              </w:rPr>
            </w:pPr>
          </w:p>
        </w:tc>
        <w:tc>
          <w:tcPr>
            <w:tcW w:w="1276" w:type="dxa"/>
            <w:tcBorders>
              <w:top w:val="nil"/>
              <w:left w:val="nil"/>
              <w:bottom w:val="nil"/>
              <w:right w:val="nil"/>
            </w:tcBorders>
            <w:shd w:val="clear" w:color="auto" w:fill="auto"/>
            <w:noWrap/>
            <w:vAlign w:val="bottom"/>
          </w:tcPr>
          <w:p>
            <w:pPr>
              <w:rPr>
                <w:rFonts w:ascii="Calibri" w:hAnsi="Calibri"/>
                <w:lang w:val="en-CA" w:eastAsia="en-US"/>
              </w:rPr>
            </w:pPr>
          </w:p>
        </w:tc>
      </w:tr>
      <w:tr>
        <w:tblPrEx>
          <w:tblCellMar>
            <w:top w:w="0" w:type="dxa"/>
            <w:left w:w="108" w:type="dxa"/>
            <w:bottom w:w="0" w:type="dxa"/>
            <w:right w:w="108" w:type="dxa"/>
          </w:tblCellMar>
        </w:tblPrEx>
        <w:trPr>
          <w:trHeight w:val="300" w:hRule="atLeast"/>
        </w:trPr>
        <w:tc>
          <w:tcPr>
            <w:tcW w:w="3216" w:type="dxa"/>
            <w:gridSpan w:val="3"/>
            <w:vMerge w:val="continue"/>
            <w:tcBorders>
              <w:left w:val="nil"/>
              <w:bottom w:val="nil"/>
              <w:right w:val="nil"/>
            </w:tcBorders>
            <w:shd w:val="clear" w:color="auto" w:fill="auto"/>
            <w:noWrap/>
            <w:vAlign w:val="bottom"/>
          </w:tcPr>
          <w:p>
            <w:pPr>
              <w:rPr>
                <w:lang w:val="en-CA" w:eastAsia="en-US"/>
              </w:rPr>
            </w:pPr>
          </w:p>
        </w:tc>
        <w:tc>
          <w:tcPr>
            <w:tcW w:w="2220" w:type="dxa"/>
            <w:tcBorders>
              <w:top w:val="nil"/>
              <w:left w:val="nil"/>
              <w:bottom w:val="nil"/>
              <w:right w:val="nil"/>
            </w:tcBorders>
            <w:shd w:val="clear" w:color="auto" w:fill="auto"/>
            <w:noWrap/>
            <w:vAlign w:val="bottom"/>
          </w:tcPr>
          <w:p>
            <w:pPr>
              <w:rPr>
                <w:lang w:val="en-CA" w:eastAsia="en-US"/>
              </w:rPr>
            </w:pPr>
          </w:p>
        </w:tc>
        <w:tc>
          <w:tcPr>
            <w:tcW w:w="1300" w:type="dxa"/>
            <w:tcBorders>
              <w:top w:val="nil"/>
              <w:left w:val="nil"/>
              <w:bottom w:val="nil"/>
              <w:right w:val="nil"/>
            </w:tcBorders>
            <w:shd w:val="clear" w:color="auto" w:fill="auto"/>
            <w:noWrap/>
            <w:vAlign w:val="bottom"/>
          </w:tcPr>
          <w:p>
            <w:pPr>
              <w:rPr>
                <w:rFonts w:ascii="Calibri" w:hAnsi="Calibri"/>
                <w:lang w:val="en-CA" w:eastAsia="en-US"/>
              </w:rPr>
            </w:pPr>
          </w:p>
        </w:tc>
        <w:tc>
          <w:tcPr>
            <w:tcW w:w="2777" w:type="dxa"/>
            <w:tcBorders>
              <w:top w:val="nil"/>
              <w:left w:val="nil"/>
              <w:bottom w:val="nil"/>
              <w:right w:val="nil"/>
            </w:tcBorders>
            <w:shd w:val="clear" w:color="auto" w:fill="auto"/>
            <w:noWrap/>
            <w:vAlign w:val="bottom"/>
          </w:tcPr>
          <w:p>
            <w:pPr>
              <w:rPr>
                <w:rFonts w:ascii="Calibri" w:hAnsi="Calibri"/>
                <w:lang w:val="en-CA" w:eastAsia="en-US"/>
              </w:rPr>
            </w:pPr>
          </w:p>
        </w:tc>
        <w:tc>
          <w:tcPr>
            <w:tcW w:w="1559" w:type="dxa"/>
            <w:tcBorders>
              <w:top w:val="nil"/>
              <w:left w:val="nil"/>
              <w:bottom w:val="nil"/>
              <w:right w:val="nil"/>
            </w:tcBorders>
            <w:shd w:val="clear" w:color="auto" w:fill="auto"/>
            <w:noWrap/>
            <w:vAlign w:val="bottom"/>
          </w:tcPr>
          <w:p>
            <w:pPr>
              <w:rPr>
                <w:rFonts w:ascii="Calibri" w:hAnsi="Calibri"/>
                <w:lang w:val="en-CA" w:eastAsia="en-US"/>
              </w:rPr>
            </w:pPr>
          </w:p>
        </w:tc>
        <w:tc>
          <w:tcPr>
            <w:tcW w:w="1276" w:type="dxa"/>
            <w:tcBorders>
              <w:top w:val="nil"/>
              <w:left w:val="nil"/>
              <w:bottom w:val="nil"/>
              <w:right w:val="nil"/>
            </w:tcBorders>
            <w:shd w:val="clear" w:color="auto" w:fill="auto"/>
            <w:noWrap/>
            <w:vAlign w:val="bottom"/>
          </w:tcPr>
          <w:p>
            <w:pPr>
              <w:rPr>
                <w:rFonts w:ascii="Calibri" w:hAnsi="Calibri"/>
                <w:lang w:val="en-CA" w:eastAsia="en-US"/>
              </w:rPr>
            </w:pPr>
          </w:p>
        </w:tc>
      </w:tr>
      <w:tr>
        <w:tblPrEx>
          <w:tblCellMar>
            <w:top w:w="0" w:type="dxa"/>
            <w:left w:w="108" w:type="dxa"/>
            <w:bottom w:w="0" w:type="dxa"/>
            <w:right w:w="108" w:type="dxa"/>
          </w:tblCellMar>
        </w:tblPrEx>
        <w:trPr>
          <w:trHeight w:val="300" w:hRule="atLeast"/>
        </w:trPr>
        <w:tc>
          <w:tcPr>
            <w:tcW w:w="615" w:type="dxa"/>
            <w:tcBorders>
              <w:top w:val="nil"/>
              <w:left w:val="nil"/>
              <w:bottom w:val="nil"/>
              <w:right w:val="nil"/>
            </w:tcBorders>
            <w:shd w:val="clear" w:color="auto" w:fill="auto"/>
            <w:noWrap/>
            <w:vAlign w:val="bottom"/>
          </w:tcPr>
          <w:p>
            <w:pPr>
              <w:rPr>
                <w:rFonts w:ascii="Calibri" w:hAnsi="Calibri"/>
                <w:lang w:val="en-CA" w:eastAsia="en-US"/>
              </w:rPr>
            </w:pPr>
          </w:p>
        </w:tc>
        <w:tc>
          <w:tcPr>
            <w:tcW w:w="1300" w:type="dxa"/>
            <w:tcBorders>
              <w:top w:val="nil"/>
              <w:left w:val="nil"/>
              <w:bottom w:val="nil"/>
              <w:right w:val="nil"/>
            </w:tcBorders>
            <w:shd w:val="clear" w:color="auto" w:fill="auto"/>
            <w:noWrap/>
            <w:vAlign w:val="bottom"/>
          </w:tcPr>
          <w:p>
            <w:pPr>
              <w:rPr>
                <w:rFonts w:ascii="Calibri" w:hAnsi="Calibri"/>
                <w:lang w:val="en-CA" w:eastAsia="en-US"/>
              </w:rPr>
            </w:pPr>
          </w:p>
        </w:tc>
        <w:tc>
          <w:tcPr>
            <w:tcW w:w="1301" w:type="dxa"/>
            <w:tcBorders>
              <w:top w:val="nil"/>
              <w:left w:val="nil"/>
              <w:bottom w:val="nil"/>
              <w:right w:val="nil"/>
            </w:tcBorders>
            <w:shd w:val="clear" w:color="auto" w:fill="auto"/>
            <w:noWrap/>
            <w:vAlign w:val="bottom"/>
          </w:tcPr>
          <w:p>
            <w:pPr>
              <w:rPr>
                <w:rFonts w:ascii="Calibri" w:hAnsi="Calibri"/>
                <w:lang w:val="en-CA" w:eastAsia="en-US"/>
              </w:rPr>
            </w:pPr>
          </w:p>
        </w:tc>
        <w:tc>
          <w:tcPr>
            <w:tcW w:w="2220" w:type="dxa"/>
            <w:tcBorders>
              <w:top w:val="nil"/>
              <w:left w:val="nil"/>
              <w:bottom w:val="nil"/>
              <w:right w:val="nil"/>
            </w:tcBorders>
            <w:shd w:val="clear" w:color="auto" w:fill="auto"/>
            <w:noWrap/>
            <w:vAlign w:val="bottom"/>
          </w:tcPr>
          <w:p>
            <w:pPr>
              <w:rPr>
                <w:rFonts w:ascii="Calibri" w:hAnsi="Calibri"/>
                <w:lang w:val="en-CA" w:eastAsia="en-US"/>
              </w:rPr>
            </w:pPr>
          </w:p>
        </w:tc>
        <w:tc>
          <w:tcPr>
            <w:tcW w:w="1300" w:type="dxa"/>
            <w:tcBorders>
              <w:top w:val="nil"/>
              <w:left w:val="nil"/>
              <w:bottom w:val="nil"/>
              <w:right w:val="nil"/>
            </w:tcBorders>
            <w:shd w:val="clear" w:color="auto" w:fill="auto"/>
            <w:noWrap/>
            <w:vAlign w:val="bottom"/>
          </w:tcPr>
          <w:p>
            <w:pPr>
              <w:rPr>
                <w:rFonts w:ascii="Calibri" w:hAnsi="Calibri"/>
                <w:lang w:val="en-CA" w:eastAsia="en-US"/>
              </w:rPr>
            </w:pPr>
          </w:p>
        </w:tc>
        <w:tc>
          <w:tcPr>
            <w:tcW w:w="2777" w:type="dxa"/>
            <w:tcBorders>
              <w:top w:val="nil"/>
              <w:left w:val="nil"/>
              <w:bottom w:val="nil"/>
              <w:right w:val="nil"/>
            </w:tcBorders>
            <w:shd w:val="clear" w:color="auto" w:fill="auto"/>
            <w:noWrap/>
            <w:vAlign w:val="bottom"/>
          </w:tcPr>
          <w:p>
            <w:pPr>
              <w:rPr>
                <w:rFonts w:ascii="Calibri" w:hAnsi="Calibri"/>
                <w:lang w:val="en-CA" w:eastAsia="en-US"/>
              </w:rPr>
            </w:pPr>
          </w:p>
        </w:tc>
        <w:tc>
          <w:tcPr>
            <w:tcW w:w="1559" w:type="dxa"/>
            <w:tcBorders>
              <w:top w:val="nil"/>
              <w:left w:val="nil"/>
              <w:bottom w:val="nil"/>
              <w:right w:val="nil"/>
            </w:tcBorders>
            <w:shd w:val="clear" w:color="auto" w:fill="auto"/>
            <w:noWrap/>
            <w:vAlign w:val="bottom"/>
          </w:tcPr>
          <w:p>
            <w:pPr>
              <w:rPr>
                <w:rFonts w:ascii="Calibri" w:hAnsi="Calibri"/>
                <w:lang w:val="en-CA" w:eastAsia="en-US"/>
              </w:rPr>
            </w:pPr>
          </w:p>
        </w:tc>
        <w:tc>
          <w:tcPr>
            <w:tcW w:w="1276" w:type="dxa"/>
            <w:tcBorders>
              <w:top w:val="nil"/>
              <w:left w:val="nil"/>
              <w:bottom w:val="nil"/>
              <w:right w:val="nil"/>
            </w:tcBorders>
            <w:shd w:val="clear" w:color="auto" w:fill="auto"/>
            <w:noWrap/>
            <w:vAlign w:val="bottom"/>
          </w:tcPr>
          <w:p>
            <w:pPr>
              <w:rPr>
                <w:rFonts w:ascii="Calibri" w:hAnsi="Calibri"/>
                <w:lang w:val="en-CA" w:eastAsia="en-US"/>
              </w:rPr>
            </w:pPr>
          </w:p>
        </w:tc>
      </w:tr>
      <w:tr>
        <w:tblPrEx>
          <w:tblCellMar>
            <w:top w:w="0" w:type="dxa"/>
            <w:left w:w="108" w:type="dxa"/>
            <w:bottom w:w="0" w:type="dxa"/>
            <w:right w:w="108" w:type="dxa"/>
          </w:tblCellMar>
        </w:tblPrEx>
        <w:trPr>
          <w:trHeight w:val="364" w:hRule="atLeast"/>
        </w:trPr>
        <w:tc>
          <w:tcPr>
            <w:tcW w:w="615" w:type="dxa"/>
            <w:tcBorders>
              <w:top w:val="single" w:color="auto" w:sz="4" w:space="0"/>
              <w:left w:val="single" w:color="auto" w:sz="4" w:space="0"/>
              <w:bottom w:val="single" w:color="auto" w:sz="4" w:space="0"/>
              <w:right w:val="single" w:color="auto" w:sz="4" w:space="0"/>
            </w:tcBorders>
            <w:shd w:val="clear" w:color="auto" w:fill="auto"/>
            <w:vAlign w:val="bottom"/>
          </w:tcPr>
          <w:p>
            <w:pPr>
              <w:rPr>
                <w:sz w:val="22"/>
                <w:szCs w:val="22"/>
                <w:lang w:val="en-CA" w:eastAsia="en-US"/>
              </w:rPr>
            </w:pPr>
            <w:r>
              <w:rPr>
                <w:sz w:val="22"/>
                <w:szCs w:val="22"/>
                <w:lang w:val="en" w:eastAsia="en-US"/>
              </w:rPr>
              <w:t>Meeting</w:t>
            </w:r>
          </w:p>
        </w:tc>
        <w:tc>
          <w:tcPr>
            <w:tcW w:w="1300" w:type="dxa"/>
            <w:tcBorders>
              <w:top w:val="single" w:color="auto" w:sz="4" w:space="0"/>
              <w:left w:val="nil"/>
              <w:bottom w:val="single" w:color="auto" w:sz="4" w:space="0"/>
              <w:right w:val="single" w:color="auto" w:sz="4" w:space="0"/>
            </w:tcBorders>
            <w:shd w:val="clear" w:color="auto" w:fill="auto"/>
            <w:vAlign w:val="bottom"/>
          </w:tcPr>
          <w:p>
            <w:pPr>
              <w:rPr>
                <w:sz w:val="22"/>
                <w:szCs w:val="22"/>
                <w:lang w:val="en-CA" w:eastAsia="en-US"/>
              </w:rPr>
            </w:pPr>
            <w:r>
              <w:rPr>
                <w:sz w:val="22"/>
                <w:szCs w:val="22"/>
                <w:lang w:val="en" w:eastAsia="en-US"/>
              </w:rPr>
              <w:t>Class credits</w:t>
            </w:r>
          </w:p>
        </w:tc>
        <w:tc>
          <w:tcPr>
            <w:tcW w:w="1301" w:type="dxa"/>
            <w:tcBorders>
              <w:top w:val="single" w:color="auto" w:sz="4" w:space="0"/>
              <w:left w:val="nil"/>
              <w:bottom w:val="single" w:color="auto" w:sz="4" w:space="0"/>
              <w:right w:val="single" w:color="auto" w:sz="4" w:space="0"/>
            </w:tcBorders>
            <w:shd w:val="clear" w:color="auto" w:fill="auto"/>
            <w:vAlign w:val="bottom"/>
          </w:tcPr>
          <w:p>
            <w:pPr>
              <w:rPr>
                <w:sz w:val="22"/>
                <w:szCs w:val="22"/>
                <w:lang w:val="en-CA" w:eastAsia="en-US"/>
              </w:rPr>
            </w:pPr>
            <w:r>
              <w:rPr>
                <w:sz w:val="22"/>
                <w:szCs w:val="22"/>
                <w:lang w:val="en" w:eastAsia="en-US"/>
              </w:rPr>
              <w:t>Face-to-face</w:t>
            </w:r>
          </w:p>
        </w:tc>
        <w:tc>
          <w:tcPr>
            <w:tcW w:w="2220" w:type="dxa"/>
            <w:tcBorders>
              <w:top w:val="single" w:color="auto" w:sz="4" w:space="0"/>
              <w:left w:val="nil"/>
              <w:bottom w:val="single" w:color="auto" w:sz="4" w:space="0"/>
              <w:right w:val="single" w:color="auto" w:sz="4" w:space="0"/>
            </w:tcBorders>
            <w:shd w:val="clear" w:color="auto" w:fill="auto"/>
            <w:vAlign w:val="bottom"/>
          </w:tcPr>
          <w:p>
            <w:pPr>
              <w:rPr>
                <w:sz w:val="22"/>
                <w:szCs w:val="22"/>
                <w:lang w:val="en-CA" w:eastAsia="en-US"/>
              </w:rPr>
            </w:pPr>
            <w:r>
              <w:rPr>
                <w:sz w:val="22"/>
                <w:szCs w:val="22"/>
                <w:lang w:val="en" w:eastAsia="en-US"/>
              </w:rPr>
              <w:t>Structured Officers</w:t>
            </w:r>
          </w:p>
        </w:tc>
        <w:tc>
          <w:tcPr>
            <w:tcW w:w="1300" w:type="dxa"/>
            <w:tcBorders>
              <w:top w:val="single" w:color="auto" w:sz="4" w:space="0"/>
              <w:left w:val="nil"/>
              <w:bottom w:val="single" w:color="auto" w:sz="4" w:space="0"/>
              <w:right w:val="single" w:color="auto" w:sz="4" w:space="0"/>
            </w:tcBorders>
            <w:shd w:val="clear" w:color="auto" w:fill="auto"/>
            <w:vAlign w:val="bottom"/>
          </w:tcPr>
          <w:p>
            <w:pPr>
              <w:rPr>
                <w:sz w:val="22"/>
                <w:szCs w:val="22"/>
                <w:lang w:val="en-CA" w:eastAsia="en-US"/>
              </w:rPr>
            </w:pPr>
            <w:r>
              <w:rPr>
                <w:sz w:val="22"/>
                <w:szCs w:val="22"/>
                <w:lang w:val="en" w:eastAsia="en-US"/>
              </w:rPr>
              <w:t>Self-Study</w:t>
            </w:r>
          </w:p>
        </w:tc>
        <w:tc>
          <w:tcPr>
            <w:tcW w:w="2777" w:type="dxa"/>
            <w:tcBorders>
              <w:top w:val="single" w:color="auto" w:sz="4" w:space="0"/>
              <w:left w:val="nil"/>
              <w:bottom w:val="single" w:color="auto" w:sz="4" w:space="0"/>
              <w:right w:val="single" w:color="auto" w:sz="4" w:space="0"/>
            </w:tcBorders>
            <w:shd w:val="clear" w:color="auto" w:fill="auto"/>
            <w:vAlign w:val="bottom"/>
          </w:tcPr>
          <w:p>
            <w:pPr>
              <w:rPr>
                <w:sz w:val="22"/>
                <w:szCs w:val="22"/>
                <w:lang w:val="en-CA" w:eastAsia="en-US"/>
              </w:rPr>
            </w:pPr>
            <w:r>
              <w:rPr>
                <w:sz w:val="22"/>
                <w:szCs w:val="22"/>
                <w:lang w:val="en" w:eastAsia="en-US"/>
              </w:rPr>
              <w:t>Practicum</w:t>
            </w:r>
          </w:p>
        </w:tc>
        <w:tc>
          <w:tcPr>
            <w:tcW w:w="1559" w:type="dxa"/>
            <w:tcBorders>
              <w:top w:val="single" w:color="auto" w:sz="4" w:space="0"/>
              <w:left w:val="nil"/>
              <w:bottom w:val="single" w:color="auto" w:sz="4" w:space="0"/>
              <w:right w:val="single" w:color="auto" w:sz="4" w:space="0"/>
            </w:tcBorders>
            <w:shd w:val="clear" w:color="auto" w:fill="auto"/>
            <w:vAlign w:val="bottom"/>
          </w:tcPr>
          <w:p>
            <w:pPr>
              <w:rPr>
                <w:sz w:val="22"/>
                <w:szCs w:val="22"/>
                <w:lang w:val="en-CA" w:eastAsia="en-US"/>
              </w:rPr>
            </w:pPr>
            <w:r>
              <w:rPr>
                <w:sz w:val="22"/>
                <w:szCs w:val="22"/>
                <w:lang w:val="en" w:eastAsia="en-US"/>
              </w:rPr>
              <w:t>Test</w:t>
            </w:r>
          </w:p>
        </w:tc>
        <w:tc>
          <w:tcPr>
            <w:tcW w:w="1276" w:type="dxa"/>
            <w:tcBorders>
              <w:top w:val="single" w:color="auto" w:sz="4" w:space="0"/>
              <w:left w:val="nil"/>
              <w:bottom w:val="single" w:color="auto" w:sz="4" w:space="0"/>
              <w:right w:val="single" w:color="auto" w:sz="4" w:space="0"/>
            </w:tcBorders>
            <w:shd w:val="clear" w:color="auto" w:fill="auto"/>
            <w:vAlign w:val="bottom"/>
          </w:tcPr>
          <w:p>
            <w:pPr>
              <w:rPr>
                <w:sz w:val="22"/>
                <w:szCs w:val="22"/>
                <w:lang w:val="en-CA" w:eastAsia="en-US"/>
              </w:rPr>
            </w:pPr>
            <w:r>
              <w:rPr>
                <w:sz w:val="22"/>
                <w:szCs w:val="22"/>
                <w:lang w:val="en" w:eastAsia="en-US"/>
              </w:rPr>
              <w:t>Total</w:t>
            </w:r>
          </w:p>
        </w:tc>
      </w:tr>
      <w:tr>
        <w:tblPrEx>
          <w:tblCellMar>
            <w:top w:w="0" w:type="dxa"/>
            <w:left w:w="108" w:type="dxa"/>
            <w:bottom w:w="0" w:type="dxa"/>
            <w:right w:w="108" w:type="dxa"/>
          </w:tblCellMar>
        </w:tblPrEx>
        <w:trPr>
          <w:trHeight w:val="300"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1</w:t>
            </w:r>
          </w:p>
        </w:tc>
        <w:tc>
          <w:tcPr>
            <w:tcW w:w="1300"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3</w:t>
            </w:r>
          </w:p>
        </w:tc>
        <w:tc>
          <w:tcPr>
            <w:tcW w:w="1301"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50</w:t>
            </w:r>
          </w:p>
        </w:tc>
        <w:tc>
          <w:tcPr>
            <w:tcW w:w="2220"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60</w:t>
            </w:r>
          </w:p>
        </w:tc>
        <w:tc>
          <w:tcPr>
            <w:tcW w:w="1300"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60</w:t>
            </w:r>
          </w:p>
        </w:tc>
        <w:tc>
          <w:tcPr>
            <w:tcW w:w="2777"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0</w:t>
            </w:r>
          </w:p>
        </w:tc>
        <w:tc>
          <w:tcPr>
            <w:tcW w:w="1559"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276"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510</w:t>
            </w:r>
          </w:p>
        </w:tc>
      </w:tr>
      <w:tr>
        <w:tblPrEx>
          <w:tblCellMar>
            <w:top w:w="0" w:type="dxa"/>
            <w:left w:w="108" w:type="dxa"/>
            <w:bottom w:w="0" w:type="dxa"/>
            <w:right w:w="108" w:type="dxa"/>
          </w:tblCellMar>
        </w:tblPrEx>
        <w:trPr>
          <w:trHeight w:val="300"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2</w:t>
            </w:r>
          </w:p>
        </w:tc>
        <w:tc>
          <w:tcPr>
            <w:tcW w:w="1300"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2</w:t>
            </w:r>
          </w:p>
        </w:tc>
        <w:tc>
          <w:tcPr>
            <w:tcW w:w="1301"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50</w:t>
            </w:r>
          </w:p>
        </w:tc>
        <w:tc>
          <w:tcPr>
            <w:tcW w:w="2220"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60</w:t>
            </w:r>
          </w:p>
        </w:tc>
        <w:tc>
          <w:tcPr>
            <w:tcW w:w="1300"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60</w:t>
            </w:r>
          </w:p>
        </w:tc>
        <w:tc>
          <w:tcPr>
            <w:tcW w:w="2777"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170</w:t>
            </w:r>
          </w:p>
        </w:tc>
        <w:tc>
          <w:tcPr>
            <w:tcW w:w="1559"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276"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510</w:t>
            </w:r>
          </w:p>
        </w:tc>
      </w:tr>
      <w:tr>
        <w:tblPrEx>
          <w:tblCellMar>
            <w:top w:w="0" w:type="dxa"/>
            <w:left w:w="108" w:type="dxa"/>
            <w:bottom w:w="0" w:type="dxa"/>
            <w:right w:w="108" w:type="dxa"/>
          </w:tblCellMar>
        </w:tblPrEx>
        <w:trPr>
          <w:trHeight w:val="300"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3</w:t>
            </w:r>
          </w:p>
        </w:tc>
        <w:tc>
          <w:tcPr>
            <w:tcW w:w="1300"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3</w:t>
            </w:r>
          </w:p>
        </w:tc>
        <w:tc>
          <w:tcPr>
            <w:tcW w:w="1301"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50</w:t>
            </w:r>
          </w:p>
        </w:tc>
        <w:tc>
          <w:tcPr>
            <w:tcW w:w="2220"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60</w:t>
            </w:r>
          </w:p>
        </w:tc>
        <w:tc>
          <w:tcPr>
            <w:tcW w:w="1300"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60</w:t>
            </w:r>
          </w:p>
        </w:tc>
        <w:tc>
          <w:tcPr>
            <w:tcW w:w="2777"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0</w:t>
            </w:r>
          </w:p>
        </w:tc>
        <w:tc>
          <w:tcPr>
            <w:tcW w:w="1559"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276"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510</w:t>
            </w:r>
          </w:p>
        </w:tc>
      </w:tr>
      <w:tr>
        <w:tblPrEx>
          <w:tblCellMar>
            <w:top w:w="0" w:type="dxa"/>
            <w:left w:w="108" w:type="dxa"/>
            <w:bottom w:w="0" w:type="dxa"/>
            <w:right w:w="108" w:type="dxa"/>
          </w:tblCellMar>
        </w:tblPrEx>
        <w:trPr>
          <w:trHeight w:val="300"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4</w:t>
            </w:r>
          </w:p>
        </w:tc>
        <w:tc>
          <w:tcPr>
            <w:tcW w:w="1300"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3</w:t>
            </w:r>
          </w:p>
        </w:tc>
        <w:tc>
          <w:tcPr>
            <w:tcW w:w="1301"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50</w:t>
            </w:r>
          </w:p>
        </w:tc>
        <w:tc>
          <w:tcPr>
            <w:tcW w:w="2220"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60</w:t>
            </w:r>
          </w:p>
        </w:tc>
        <w:tc>
          <w:tcPr>
            <w:tcW w:w="1300"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60</w:t>
            </w:r>
          </w:p>
        </w:tc>
        <w:tc>
          <w:tcPr>
            <w:tcW w:w="2777"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0</w:t>
            </w:r>
          </w:p>
        </w:tc>
        <w:tc>
          <w:tcPr>
            <w:tcW w:w="1559"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276"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510</w:t>
            </w:r>
          </w:p>
        </w:tc>
      </w:tr>
      <w:tr>
        <w:tblPrEx>
          <w:tblCellMar>
            <w:top w:w="0" w:type="dxa"/>
            <w:left w:w="108" w:type="dxa"/>
            <w:bottom w:w="0" w:type="dxa"/>
            <w:right w:w="108" w:type="dxa"/>
          </w:tblCellMar>
        </w:tblPrEx>
        <w:trPr>
          <w:trHeight w:val="300"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5</w:t>
            </w:r>
          </w:p>
        </w:tc>
        <w:tc>
          <w:tcPr>
            <w:tcW w:w="1300"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3</w:t>
            </w:r>
          </w:p>
        </w:tc>
        <w:tc>
          <w:tcPr>
            <w:tcW w:w="1301"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50</w:t>
            </w:r>
          </w:p>
        </w:tc>
        <w:tc>
          <w:tcPr>
            <w:tcW w:w="2220"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60</w:t>
            </w:r>
          </w:p>
        </w:tc>
        <w:tc>
          <w:tcPr>
            <w:tcW w:w="1300"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60</w:t>
            </w:r>
          </w:p>
        </w:tc>
        <w:tc>
          <w:tcPr>
            <w:tcW w:w="2777"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0</w:t>
            </w:r>
          </w:p>
        </w:tc>
        <w:tc>
          <w:tcPr>
            <w:tcW w:w="1559"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276"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510</w:t>
            </w:r>
          </w:p>
        </w:tc>
      </w:tr>
      <w:tr>
        <w:tblPrEx>
          <w:tblCellMar>
            <w:top w:w="0" w:type="dxa"/>
            <w:left w:w="108" w:type="dxa"/>
            <w:bottom w:w="0" w:type="dxa"/>
            <w:right w:w="108" w:type="dxa"/>
          </w:tblCellMar>
        </w:tblPrEx>
        <w:trPr>
          <w:trHeight w:val="300"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6</w:t>
            </w:r>
          </w:p>
        </w:tc>
        <w:tc>
          <w:tcPr>
            <w:tcW w:w="1300"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2</w:t>
            </w:r>
          </w:p>
        </w:tc>
        <w:tc>
          <w:tcPr>
            <w:tcW w:w="1301"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50</w:t>
            </w:r>
          </w:p>
        </w:tc>
        <w:tc>
          <w:tcPr>
            <w:tcW w:w="2220"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60</w:t>
            </w:r>
          </w:p>
        </w:tc>
        <w:tc>
          <w:tcPr>
            <w:tcW w:w="1300"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60</w:t>
            </w:r>
          </w:p>
        </w:tc>
        <w:tc>
          <w:tcPr>
            <w:tcW w:w="2777"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170</w:t>
            </w:r>
          </w:p>
        </w:tc>
        <w:tc>
          <w:tcPr>
            <w:tcW w:w="1559"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276"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510</w:t>
            </w:r>
          </w:p>
        </w:tc>
      </w:tr>
      <w:tr>
        <w:tblPrEx>
          <w:tblCellMar>
            <w:top w:w="0" w:type="dxa"/>
            <w:left w:w="108" w:type="dxa"/>
            <w:bottom w:w="0" w:type="dxa"/>
            <w:right w:w="108" w:type="dxa"/>
          </w:tblCellMar>
        </w:tblPrEx>
        <w:trPr>
          <w:trHeight w:val="300"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7</w:t>
            </w:r>
          </w:p>
        </w:tc>
        <w:tc>
          <w:tcPr>
            <w:tcW w:w="1300"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2</w:t>
            </w:r>
          </w:p>
        </w:tc>
        <w:tc>
          <w:tcPr>
            <w:tcW w:w="1301"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50</w:t>
            </w:r>
          </w:p>
        </w:tc>
        <w:tc>
          <w:tcPr>
            <w:tcW w:w="2220"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60</w:t>
            </w:r>
          </w:p>
        </w:tc>
        <w:tc>
          <w:tcPr>
            <w:tcW w:w="1300"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60</w:t>
            </w:r>
          </w:p>
        </w:tc>
        <w:tc>
          <w:tcPr>
            <w:tcW w:w="2777"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170</w:t>
            </w:r>
          </w:p>
        </w:tc>
        <w:tc>
          <w:tcPr>
            <w:tcW w:w="1559"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276"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510</w:t>
            </w:r>
          </w:p>
        </w:tc>
      </w:tr>
      <w:tr>
        <w:tblPrEx>
          <w:tblCellMar>
            <w:top w:w="0" w:type="dxa"/>
            <w:left w:w="108" w:type="dxa"/>
            <w:bottom w:w="0" w:type="dxa"/>
            <w:right w:w="108" w:type="dxa"/>
          </w:tblCellMar>
        </w:tblPrEx>
        <w:trPr>
          <w:trHeight w:val="300"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8</w:t>
            </w:r>
          </w:p>
        </w:tc>
        <w:tc>
          <w:tcPr>
            <w:tcW w:w="1300"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3</w:t>
            </w:r>
          </w:p>
        </w:tc>
        <w:tc>
          <w:tcPr>
            <w:tcW w:w="7598" w:type="dxa"/>
            <w:gridSpan w:val="4"/>
            <w:tcBorders>
              <w:top w:val="single" w:color="auto" w:sz="4" w:space="0"/>
              <w:left w:val="nil"/>
              <w:bottom w:val="single" w:color="auto" w:sz="4" w:space="0"/>
              <w:right w:val="single" w:color="auto" w:sz="4" w:space="0"/>
            </w:tcBorders>
            <w:shd w:val="clear" w:color="auto" w:fill="auto"/>
            <w:noWrap/>
            <w:vAlign w:val="bottom"/>
          </w:tcPr>
          <w:p>
            <w:pPr>
              <w:jc w:val="center"/>
              <w:rPr>
                <w:sz w:val="22"/>
                <w:szCs w:val="22"/>
                <w:lang w:val="en-CA" w:eastAsia="en-US"/>
              </w:rPr>
            </w:pPr>
            <w:r>
              <w:rPr>
                <w:sz w:val="22"/>
                <w:szCs w:val="22"/>
                <w:lang w:val="en" w:eastAsia="en-US"/>
              </w:rPr>
              <w:t>UTS</w:t>
            </w:r>
          </w:p>
        </w:tc>
        <w:tc>
          <w:tcPr>
            <w:tcW w:w="1559" w:type="dxa"/>
            <w:tcBorders>
              <w:top w:val="nil"/>
              <w:left w:val="nil"/>
              <w:bottom w:val="single" w:color="auto" w:sz="4" w:space="0"/>
              <w:right w:val="single" w:color="auto" w:sz="4" w:space="0"/>
            </w:tcBorders>
            <w:shd w:val="clear" w:color="auto" w:fill="auto"/>
            <w:noWrap/>
            <w:vAlign w:val="bottom"/>
          </w:tcPr>
          <w:p>
            <w:pPr>
              <w:jc w:val="center"/>
              <w:rPr>
                <w:sz w:val="22"/>
                <w:szCs w:val="22"/>
                <w:lang w:val="en-CA" w:eastAsia="en-US"/>
              </w:rPr>
            </w:pPr>
            <w:r>
              <w:rPr>
                <w:sz w:val="22"/>
                <w:szCs w:val="22"/>
                <w:lang w:val="en" w:eastAsia="en-US"/>
              </w:rPr>
              <w:t>150</w:t>
            </w:r>
          </w:p>
        </w:tc>
        <w:tc>
          <w:tcPr>
            <w:tcW w:w="1276"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150</w:t>
            </w:r>
          </w:p>
        </w:tc>
      </w:tr>
      <w:tr>
        <w:tblPrEx>
          <w:tblCellMar>
            <w:top w:w="0" w:type="dxa"/>
            <w:left w:w="108" w:type="dxa"/>
            <w:bottom w:w="0" w:type="dxa"/>
            <w:right w:w="108" w:type="dxa"/>
          </w:tblCellMar>
        </w:tblPrEx>
        <w:trPr>
          <w:trHeight w:val="300"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9</w:t>
            </w:r>
          </w:p>
        </w:tc>
        <w:tc>
          <w:tcPr>
            <w:tcW w:w="1300"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3</w:t>
            </w:r>
          </w:p>
        </w:tc>
        <w:tc>
          <w:tcPr>
            <w:tcW w:w="1301"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50</w:t>
            </w:r>
          </w:p>
        </w:tc>
        <w:tc>
          <w:tcPr>
            <w:tcW w:w="2220"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60</w:t>
            </w:r>
          </w:p>
        </w:tc>
        <w:tc>
          <w:tcPr>
            <w:tcW w:w="1300"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60</w:t>
            </w:r>
          </w:p>
        </w:tc>
        <w:tc>
          <w:tcPr>
            <w:tcW w:w="2777"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0</w:t>
            </w:r>
          </w:p>
        </w:tc>
        <w:tc>
          <w:tcPr>
            <w:tcW w:w="1559"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276"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510</w:t>
            </w:r>
          </w:p>
        </w:tc>
      </w:tr>
      <w:tr>
        <w:tblPrEx>
          <w:tblCellMar>
            <w:top w:w="0" w:type="dxa"/>
            <w:left w:w="108" w:type="dxa"/>
            <w:bottom w:w="0" w:type="dxa"/>
            <w:right w:w="108" w:type="dxa"/>
          </w:tblCellMar>
        </w:tblPrEx>
        <w:trPr>
          <w:trHeight w:val="300"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10</w:t>
            </w:r>
          </w:p>
        </w:tc>
        <w:tc>
          <w:tcPr>
            <w:tcW w:w="1300"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2</w:t>
            </w:r>
          </w:p>
        </w:tc>
        <w:tc>
          <w:tcPr>
            <w:tcW w:w="1301"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50</w:t>
            </w:r>
          </w:p>
        </w:tc>
        <w:tc>
          <w:tcPr>
            <w:tcW w:w="2220"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60</w:t>
            </w:r>
          </w:p>
        </w:tc>
        <w:tc>
          <w:tcPr>
            <w:tcW w:w="1300"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60</w:t>
            </w:r>
          </w:p>
        </w:tc>
        <w:tc>
          <w:tcPr>
            <w:tcW w:w="2777"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170</w:t>
            </w:r>
          </w:p>
        </w:tc>
        <w:tc>
          <w:tcPr>
            <w:tcW w:w="1559"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276"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510</w:t>
            </w:r>
          </w:p>
        </w:tc>
      </w:tr>
      <w:tr>
        <w:tblPrEx>
          <w:tblCellMar>
            <w:top w:w="0" w:type="dxa"/>
            <w:left w:w="108" w:type="dxa"/>
            <w:bottom w:w="0" w:type="dxa"/>
            <w:right w:w="108" w:type="dxa"/>
          </w:tblCellMar>
        </w:tblPrEx>
        <w:trPr>
          <w:trHeight w:val="300"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11</w:t>
            </w:r>
          </w:p>
        </w:tc>
        <w:tc>
          <w:tcPr>
            <w:tcW w:w="1300"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2</w:t>
            </w:r>
          </w:p>
        </w:tc>
        <w:tc>
          <w:tcPr>
            <w:tcW w:w="1301"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50</w:t>
            </w:r>
          </w:p>
        </w:tc>
        <w:tc>
          <w:tcPr>
            <w:tcW w:w="2220"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60</w:t>
            </w:r>
          </w:p>
        </w:tc>
        <w:tc>
          <w:tcPr>
            <w:tcW w:w="1300"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60</w:t>
            </w:r>
          </w:p>
        </w:tc>
        <w:tc>
          <w:tcPr>
            <w:tcW w:w="2777"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170</w:t>
            </w:r>
          </w:p>
        </w:tc>
        <w:tc>
          <w:tcPr>
            <w:tcW w:w="1559"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276"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510</w:t>
            </w:r>
          </w:p>
        </w:tc>
      </w:tr>
      <w:tr>
        <w:tblPrEx>
          <w:tblCellMar>
            <w:top w:w="0" w:type="dxa"/>
            <w:left w:w="108" w:type="dxa"/>
            <w:bottom w:w="0" w:type="dxa"/>
            <w:right w:w="108" w:type="dxa"/>
          </w:tblCellMar>
        </w:tblPrEx>
        <w:trPr>
          <w:trHeight w:val="300"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12</w:t>
            </w:r>
          </w:p>
        </w:tc>
        <w:tc>
          <w:tcPr>
            <w:tcW w:w="1300"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3</w:t>
            </w:r>
          </w:p>
        </w:tc>
        <w:tc>
          <w:tcPr>
            <w:tcW w:w="1301"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50</w:t>
            </w:r>
          </w:p>
        </w:tc>
        <w:tc>
          <w:tcPr>
            <w:tcW w:w="2220"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60</w:t>
            </w:r>
          </w:p>
        </w:tc>
        <w:tc>
          <w:tcPr>
            <w:tcW w:w="1300"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60</w:t>
            </w:r>
          </w:p>
        </w:tc>
        <w:tc>
          <w:tcPr>
            <w:tcW w:w="2777"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0</w:t>
            </w:r>
          </w:p>
        </w:tc>
        <w:tc>
          <w:tcPr>
            <w:tcW w:w="1559"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276"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510</w:t>
            </w:r>
          </w:p>
        </w:tc>
      </w:tr>
      <w:tr>
        <w:tblPrEx>
          <w:tblCellMar>
            <w:top w:w="0" w:type="dxa"/>
            <w:left w:w="108" w:type="dxa"/>
            <w:bottom w:w="0" w:type="dxa"/>
            <w:right w:w="108" w:type="dxa"/>
          </w:tblCellMar>
        </w:tblPrEx>
        <w:trPr>
          <w:trHeight w:val="300"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13</w:t>
            </w:r>
          </w:p>
        </w:tc>
        <w:tc>
          <w:tcPr>
            <w:tcW w:w="1300"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3</w:t>
            </w:r>
          </w:p>
        </w:tc>
        <w:tc>
          <w:tcPr>
            <w:tcW w:w="1301"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50</w:t>
            </w:r>
          </w:p>
        </w:tc>
        <w:tc>
          <w:tcPr>
            <w:tcW w:w="2220"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60</w:t>
            </w:r>
          </w:p>
        </w:tc>
        <w:tc>
          <w:tcPr>
            <w:tcW w:w="1300"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60</w:t>
            </w:r>
          </w:p>
        </w:tc>
        <w:tc>
          <w:tcPr>
            <w:tcW w:w="2777"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0</w:t>
            </w:r>
          </w:p>
        </w:tc>
        <w:tc>
          <w:tcPr>
            <w:tcW w:w="1559"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276"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510</w:t>
            </w:r>
          </w:p>
        </w:tc>
      </w:tr>
      <w:tr>
        <w:tblPrEx>
          <w:tblCellMar>
            <w:top w:w="0" w:type="dxa"/>
            <w:left w:w="108" w:type="dxa"/>
            <w:bottom w:w="0" w:type="dxa"/>
            <w:right w:w="108" w:type="dxa"/>
          </w:tblCellMar>
        </w:tblPrEx>
        <w:trPr>
          <w:trHeight w:val="300"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14</w:t>
            </w:r>
          </w:p>
        </w:tc>
        <w:tc>
          <w:tcPr>
            <w:tcW w:w="1300"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2</w:t>
            </w:r>
          </w:p>
        </w:tc>
        <w:tc>
          <w:tcPr>
            <w:tcW w:w="1301"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50</w:t>
            </w:r>
          </w:p>
        </w:tc>
        <w:tc>
          <w:tcPr>
            <w:tcW w:w="2220"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60</w:t>
            </w:r>
          </w:p>
        </w:tc>
        <w:tc>
          <w:tcPr>
            <w:tcW w:w="1300"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60</w:t>
            </w:r>
          </w:p>
        </w:tc>
        <w:tc>
          <w:tcPr>
            <w:tcW w:w="2777"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170</w:t>
            </w:r>
          </w:p>
        </w:tc>
        <w:tc>
          <w:tcPr>
            <w:tcW w:w="1559"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276"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510</w:t>
            </w:r>
          </w:p>
        </w:tc>
      </w:tr>
      <w:tr>
        <w:tblPrEx>
          <w:tblCellMar>
            <w:top w:w="0" w:type="dxa"/>
            <w:left w:w="108" w:type="dxa"/>
            <w:bottom w:w="0" w:type="dxa"/>
            <w:right w:w="108" w:type="dxa"/>
          </w:tblCellMar>
        </w:tblPrEx>
        <w:trPr>
          <w:trHeight w:val="300"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15</w:t>
            </w:r>
          </w:p>
        </w:tc>
        <w:tc>
          <w:tcPr>
            <w:tcW w:w="1300"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2</w:t>
            </w:r>
          </w:p>
        </w:tc>
        <w:tc>
          <w:tcPr>
            <w:tcW w:w="1301"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50</w:t>
            </w:r>
          </w:p>
        </w:tc>
        <w:tc>
          <w:tcPr>
            <w:tcW w:w="2220"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60</w:t>
            </w:r>
          </w:p>
        </w:tc>
        <w:tc>
          <w:tcPr>
            <w:tcW w:w="1300"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60</w:t>
            </w:r>
          </w:p>
        </w:tc>
        <w:tc>
          <w:tcPr>
            <w:tcW w:w="2777"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170</w:t>
            </w:r>
          </w:p>
        </w:tc>
        <w:tc>
          <w:tcPr>
            <w:tcW w:w="1559"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276"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510</w:t>
            </w:r>
          </w:p>
        </w:tc>
      </w:tr>
      <w:tr>
        <w:tblPrEx>
          <w:tblCellMar>
            <w:top w:w="0" w:type="dxa"/>
            <w:left w:w="108" w:type="dxa"/>
            <w:bottom w:w="0" w:type="dxa"/>
            <w:right w:w="108" w:type="dxa"/>
          </w:tblCellMar>
        </w:tblPrEx>
        <w:trPr>
          <w:trHeight w:val="300"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16</w:t>
            </w:r>
          </w:p>
        </w:tc>
        <w:tc>
          <w:tcPr>
            <w:tcW w:w="1300"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3</w:t>
            </w:r>
          </w:p>
        </w:tc>
        <w:tc>
          <w:tcPr>
            <w:tcW w:w="7598" w:type="dxa"/>
            <w:gridSpan w:val="4"/>
            <w:tcBorders>
              <w:top w:val="single" w:color="auto" w:sz="4" w:space="0"/>
              <w:left w:val="nil"/>
              <w:bottom w:val="single" w:color="auto" w:sz="4" w:space="0"/>
              <w:right w:val="single" w:color="auto" w:sz="4" w:space="0"/>
            </w:tcBorders>
            <w:shd w:val="clear" w:color="auto" w:fill="auto"/>
            <w:noWrap/>
            <w:vAlign w:val="bottom"/>
          </w:tcPr>
          <w:p>
            <w:pPr>
              <w:jc w:val="center"/>
              <w:rPr>
                <w:sz w:val="22"/>
                <w:szCs w:val="22"/>
                <w:lang w:val="en-CA" w:eastAsia="en-US"/>
              </w:rPr>
            </w:pPr>
            <w:r>
              <w:rPr>
                <w:sz w:val="22"/>
                <w:szCs w:val="22"/>
                <w:lang w:val="en" w:eastAsia="en-US"/>
              </w:rPr>
              <w:t>UAS</w:t>
            </w:r>
          </w:p>
        </w:tc>
        <w:tc>
          <w:tcPr>
            <w:tcW w:w="1559" w:type="dxa"/>
            <w:tcBorders>
              <w:top w:val="nil"/>
              <w:left w:val="nil"/>
              <w:bottom w:val="single" w:color="auto" w:sz="4" w:space="0"/>
              <w:right w:val="single" w:color="auto" w:sz="4" w:space="0"/>
            </w:tcBorders>
            <w:shd w:val="clear" w:color="auto" w:fill="auto"/>
            <w:noWrap/>
            <w:vAlign w:val="bottom"/>
          </w:tcPr>
          <w:p>
            <w:pPr>
              <w:jc w:val="center"/>
              <w:rPr>
                <w:sz w:val="22"/>
                <w:szCs w:val="22"/>
                <w:lang w:val="en-CA" w:eastAsia="en-US"/>
              </w:rPr>
            </w:pPr>
            <w:r>
              <w:rPr>
                <w:sz w:val="22"/>
                <w:szCs w:val="22"/>
                <w:lang w:val="en" w:eastAsia="en-US"/>
              </w:rPr>
              <w:t>150</w:t>
            </w:r>
          </w:p>
        </w:tc>
        <w:tc>
          <w:tcPr>
            <w:tcW w:w="1276"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150</w:t>
            </w:r>
          </w:p>
        </w:tc>
      </w:tr>
      <w:tr>
        <w:tblPrEx>
          <w:tblCellMar>
            <w:top w:w="0" w:type="dxa"/>
            <w:left w:w="108" w:type="dxa"/>
            <w:bottom w:w="0" w:type="dxa"/>
            <w:right w:w="108" w:type="dxa"/>
          </w:tblCellMar>
        </w:tblPrEx>
        <w:trPr>
          <w:trHeight w:val="300" w:hRule="atLeast"/>
        </w:trPr>
        <w:tc>
          <w:tcPr>
            <w:tcW w:w="1915" w:type="dxa"/>
            <w:gridSpan w:val="2"/>
            <w:tcBorders>
              <w:top w:val="nil"/>
              <w:left w:val="single" w:color="auto" w:sz="4" w:space="0"/>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Total</w:t>
            </w:r>
          </w:p>
          <w:p>
            <w:pPr>
              <w:jc w:val="right"/>
              <w:rPr>
                <w:sz w:val="22"/>
                <w:szCs w:val="22"/>
                <w:lang w:val="en-CA" w:eastAsia="en-US"/>
              </w:rPr>
            </w:pPr>
            <w:r>
              <w:rPr>
                <w:sz w:val="22"/>
                <w:szCs w:val="22"/>
                <w:lang w:val="en-CA" w:eastAsia="en-US"/>
              </w:rPr>
              <w:t> </w:t>
            </w:r>
          </w:p>
        </w:tc>
        <w:tc>
          <w:tcPr>
            <w:tcW w:w="1301"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1750</w:t>
            </w:r>
          </w:p>
        </w:tc>
        <w:tc>
          <w:tcPr>
            <w:tcW w:w="2220"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2100</w:t>
            </w:r>
          </w:p>
        </w:tc>
        <w:tc>
          <w:tcPr>
            <w:tcW w:w="1300"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2100</w:t>
            </w:r>
          </w:p>
        </w:tc>
        <w:tc>
          <w:tcPr>
            <w:tcW w:w="2777"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1190</w:t>
            </w:r>
          </w:p>
        </w:tc>
        <w:tc>
          <w:tcPr>
            <w:tcW w:w="1559" w:type="dxa"/>
            <w:tcBorders>
              <w:top w:val="nil"/>
              <w:left w:val="nil"/>
              <w:bottom w:val="single" w:color="auto" w:sz="4" w:space="0"/>
              <w:right w:val="single" w:color="auto" w:sz="4" w:space="0"/>
            </w:tcBorders>
            <w:shd w:val="clear" w:color="auto" w:fill="auto"/>
            <w:noWrap/>
            <w:vAlign w:val="bottom"/>
          </w:tcPr>
          <w:p>
            <w:pPr>
              <w:jc w:val="center"/>
              <w:rPr>
                <w:sz w:val="22"/>
                <w:szCs w:val="22"/>
                <w:lang w:val="en-CA" w:eastAsia="en-US"/>
              </w:rPr>
            </w:pPr>
            <w:r>
              <w:rPr>
                <w:sz w:val="22"/>
                <w:szCs w:val="22"/>
                <w:lang w:val="en" w:eastAsia="en-US"/>
              </w:rPr>
              <w:t>300</w:t>
            </w:r>
          </w:p>
        </w:tc>
        <w:tc>
          <w:tcPr>
            <w:tcW w:w="1276"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7440</w:t>
            </w:r>
          </w:p>
        </w:tc>
      </w:tr>
      <w:tr>
        <w:tblPrEx>
          <w:tblCellMar>
            <w:top w:w="0" w:type="dxa"/>
            <w:left w:w="108" w:type="dxa"/>
            <w:bottom w:w="0" w:type="dxa"/>
            <w:right w:w="108" w:type="dxa"/>
          </w:tblCellMar>
        </w:tblPrEx>
        <w:trPr>
          <w:trHeight w:val="300"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300"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301"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2220"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300"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2777"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 w:eastAsia="en-US"/>
              </w:rPr>
              <w:t>Total minutes</w:t>
            </w:r>
          </w:p>
        </w:tc>
        <w:tc>
          <w:tcPr>
            <w:tcW w:w="1559"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276"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7440</w:t>
            </w:r>
          </w:p>
        </w:tc>
      </w:tr>
      <w:tr>
        <w:tblPrEx>
          <w:tblCellMar>
            <w:top w:w="0" w:type="dxa"/>
            <w:left w:w="108" w:type="dxa"/>
            <w:bottom w:w="0" w:type="dxa"/>
            <w:right w:w="108" w:type="dxa"/>
          </w:tblCellMar>
        </w:tblPrEx>
        <w:trPr>
          <w:trHeight w:val="300"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300"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301"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2220"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300"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2777"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 w:eastAsia="en-US"/>
              </w:rPr>
              <w:t>Total Hours</w:t>
            </w:r>
          </w:p>
        </w:tc>
        <w:tc>
          <w:tcPr>
            <w:tcW w:w="1559"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 w:eastAsia="en-US"/>
              </w:rPr>
              <w:t>divided by 60</w:t>
            </w:r>
          </w:p>
        </w:tc>
        <w:tc>
          <w:tcPr>
            <w:tcW w:w="1276"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124</w:t>
            </w:r>
          </w:p>
        </w:tc>
      </w:tr>
      <w:tr>
        <w:tblPrEx>
          <w:tblCellMar>
            <w:top w:w="0" w:type="dxa"/>
            <w:left w:w="108" w:type="dxa"/>
            <w:bottom w:w="0" w:type="dxa"/>
            <w:right w:w="108" w:type="dxa"/>
          </w:tblCellMar>
        </w:tblPrEx>
        <w:trPr>
          <w:trHeight w:val="300"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300"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301"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2220"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1300"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CA" w:eastAsia="en-US"/>
              </w:rPr>
              <w:t> </w:t>
            </w:r>
          </w:p>
        </w:tc>
        <w:tc>
          <w:tcPr>
            <w:tcW w:w="2777"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 w:eastAsia="en-US"/>
              </w:rPr>
              <w:t>Total ECTS</w:t>
            </w:r>
          </w:p>
        </w:tc>
        <w:tc>
          <w:tcPr>
            <w:tcW w:w="1559" w:type="dxa"/>
            <w:tcBorders>
              <w:top w:val="nil"/>
              <w:left w:val="nil"/>
              <w:bottom w:val="single" w:color="auto" w:sz="4" w:space="0"/>
              <w:right w:val="single" w:color="auto" w:sz="4" w:space="0"/>
            </w:tcBorders>
            <w:shd w:val="clear" w:color="auto" w:fill="auto"/>
            <w:noWrap/>
            <w:vAlign w:val="bottom"/>
          </w:tcPr>
          <w:p>
            <w:pPr>
              <w:rPr>
                <w:sz w:val="22"/>
                <w:szCs w:val="22"/>
                <w:lang w:val="en-CA" w:eastAsia="en-US"/>
              </w:rPr>
            </w:pPr>
            <w:r>
              <w:rPr>
                <w:sz w:val="22"/>
                <w:szCs w:val="22"/>
                <w:lang w:val="en" w:eastAsia="en-US"/>
              </w:rPr>
              <w:t>divided by 25</w:t>
            </w:r>
          </w:p>
        </w:tc>
        <w:tc>
          <w:tcPr>
            <w:tcW w:w="1276" w:type="dxa"/>
            <w:tcBorders>
              <w:top w:val="nil"/>
              <w:left w:val="nil"/>
              <w:bottom w:val="single" w:color="auto" w:sz="4" w:space="0"/>
              <w:right w:val="single" w:color="auto" w:sz="4" w:space="0"/>
            </w:tcBorders>
            <w:shd w:val="clear" w:color="auto" w:fill="auto"/>
            <w:noWrap/>
            <w:vAlign w:val="bottom"/>
          </w:tcPr>
          <w:p>
            <w:pPr>
              <w:jc w:val="right"/>
              <w:rPr>
                <w:sz w:val="22"/>
                <w:szCs w:val="22"/>
                <w:lang w:val="en-CA" w:eastAsia="en-US"/>
              </w:rPr>
            </w:pPr>
            <w:r>
              <w:rPr>
                <w:sz w:val="22"/>
                <w:szCs w:val="22"/>
                <w:lang w:val="en" w:eastAsia="en-US"/>
              </w:rPr>
              <w:t>4.96</w:t>
            </w:r>
          </w:p>
        </w:tc>
      </w:tr>
    </w:tbl>
    <w:p/>
    <w:sectPr>
      <w:pgSz w:w="16838" w:h="11906" w:orient="landscape"/>
      <w:pgMar w:top="1797" w:right="567" w:bottom="1797"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yriad Pro">
    <w:altName w:val="Arial"/>
    <w:panose1 w:val="00000000000000000000"/>
    <w:charset w:val="00"/>
    <w:family w:val="swiss"/>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Britannic Bold">
    <w:panose1 w:val="020B0903060703020204"/>
    <w:charset w:val="00"/>
    <w:family w:val="swiss"/>
    <w:pitch w:val="default"/>
    <w:sig w:usb0="00000003" w:usb1="00000000" w:usb2="00000000" w:usb3="00000000" w:csb0="20000001"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4B4F52E1"/>
    <w:multiLevelType w:val="multilevel"/>
    <w:tmpl w:val="4B4F52E1"/>
    <w:lvl w:ilvl="0" w:tentative="0">
      <w:start w:val="2"/>
      <w:numFmt w:val="decimal"/>
      <w:lvlText w:val="%1."/>
      <w:lvlJc w:val="left"/>
      <w:pPr>
        <w:ind w:left="720" w:hanging="360"/>
      </w:pPr>
      <w:rPr>
        <w:rFonts w:hint="default" w:ascii="Times New Roman" w:hAnsi="Times New Roman" w:cs="Times New Roman"/>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6EC01A1A"/>
    <w:multiLevelType w:val="multilevel"/>
    <w:tmpl w:val="6EC01A1A"/>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D840B4A"/>
    <w:multiLevelType w:val="multilevel"/>
    <w:tmpl w:val="7D840B4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7E0F63FB"/>
    <w:multiLevelType w:val="multilevel"/>
    <w:tmpl w:val="7E0F63FB"/>
    <w:lvl w:ilvl="0" w:tentative="0">
      <w:start w:val="0"/>
      <w:numFmt w:val="bullet"/>
      <w:lvlText w:val="-"/>
      <w:lvlJc w:val="left"/>
      <w:pPr>
        <w:ind w:left="1780" w:hanging="360"/>
      </w:pPr>
      <w:rPr>
        <w:rFonts w:hint="default" w:ascii="Times New Roman" w:hAnsi="Times New Roman" w:eastAsia="Times New Roman" w:cs="Times New Roman"/>
      </w:rPr>
    </w:lvl>
    <w:lvl w:ilvl="1" w:tentative="0">
      <w:start w:val="1"/>
      <w:numFmt w:val="bullet"/>
      <w:lvlText w:val="o"/>
      <w:lvlJc w:val="left"/>
      <w:pPr>
        <w:ind w:left="2500" w:hanging="360"/>
      </w:pPr>
      <w:rPr>
        <w:rFonts w:hint="default" w:ascii="Courier New" w:hAnsi="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rPr>
    </w:lvl>
    <w:lvl w:ilvl="8" w:tentative="0">
      <w:start w:val="1"/>
      <w:numFmt w:val="bullet"/>
      <w:lvlText w:val=""/>
      <w:lvlJc w:val="left"/>
      <w:pPr>
        <w:ind w:left="7540" w:hanging="360"/>
      </w:pPr>
      <w:rPr>
        <w:rFonts w:hint="default" w:ascii="Wingdings" w:hAnsi="Wingdings"/>
      </w:rPr>
    </w:lvl>
  </w:abstractNum>
  <w:abstractNum w:abstractNumId="5">
    <w:nsid w:val="7F6B7BB5"/>
    <w:multiLevelType w:val="multilevel"/>
    <w:tmpl w:val="7F6B7BB5"/>
    <w:lvl w:ilvl="0" w:tentative="0">
      <w:start w:val="1"/>
      <w:numFmt w:val="decimal"/>
      <w:lvlText w:val="%1."/>
      <w:lvlJc w:val="left"/>
      <w:pPr>
        <w:ind w:left="923" w:hanging="360"/>
      </w:pPr>
    </w:lvl>
    <w:lvl w:ilvl="1" w:tentative="0">
      <w:start w:val="1"/>
      <w:numFmt w:val="lowerLetter"/>
      <w:lvlText w:val="%2."/>
      <w:lvlJc w:val="left"/>
      <w:pPr>
        <w:ind w:left="1643" w:hanging="360"/>
      </w:pPr>
    </w:lvl>
    <w:lvl w:ilvl="2" w:tentative="0">
      <w:start w:val="1"/>
      <w:numFmt w:val="lowerRoman"/>
      <w:lvlText w:val="%3."/>
      <w:lvlJc w:val="right"/>
      <w:pPr>
        <w:ind w:left="2363" w:hanging="180"/>
      </w:pPr>
    </w:lvl>
    <w:lvl w:ilvl="3" w:tentative="0">
      <w:start w:val="1"/>
      <w:numFmt w:val="decimal"/>
      <w:lvlText w:val="%4."/>
      <w:lvlJc w:val="left"/>
      <w:pPr>
        <w:ind w:left="3083" w:hanging="360"/>
      </w:pPr>
    </w:lvl>
    <w:lvl w:ilvl="4" w:tentative="0">
      <w:start w:val="1"/>
      <w:numFmt w:val="lowerLetter"/>
      <w:lvlText w:val="%5."/>
      <w:lvlJc w:val="left"/>
      <w:pPr>
        <w:ind w:left="3803" w:hanging="360"/>
      </w:pPr>
    </w:lvl>
    <w:lvl w:ilvl="5" w:tentative="0">
      <w:start w:val="1"/>
      <w:numFmt w:val="lowerRoman"/>
      <w:lvlText w:val="%6."/>
      <w:lvlJc w:val="right"/>
      <w:pPr>
        <w:ind w:left="4523" w:hanging="180"/>
      </w:pPr>
    </w:lvl>
    <w:lvl w:ilvl="6" w:tentative="0">
      <w:start w:val="1"/>
      <w:numFmt w:val="decimal"/>
      <w:lvlText w:val="%7."/>
      <w:lvlJc w:val="left"/>
      <w:pPr>
        <w:ind w:left="5243" w:hanging="360"/>
      </w:pPr>
    </w:lvl>
    <w:lvl w:ilvl="7" w:tentative="0">
      <w:start w:val="1"/>
      <w:numFmt w:val="lowerLetter"/>
      <w:lvlText w:val="%8."/>
      <w:lvlJc w:val="left"/>
      <w:pPr>
        <w:ind w:left="5963" w:hanging="360"/>
      </w:pPr>
    </w:lvl>
    <w:lvl w:ilvl="8" w:tentative="0">
      <w:start w:val="1"/>
      <w:numFmt w:val="lowerRoman"/>
      <w:lvlText w:val="%9."/>
      <w:lvlJc w:val="right"/>
      <w:pPr>
        <w:ind w:left="6683"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975"/>
    <w:rsid w:val="00014174"/>
    <w:rsid w:val="000223C5"/>
    <w:rsid w:val="000262E9"/>
    <w:rsid w:val="00026684"/>
    <w:rsid w:val="00047D4B"/>
    <w:rsid w:val="00050B44"/>
    <w:rsid w:val="0005549F"/>
    <w:rsid w:val="000602A7"/>
    <w:rsid w:val="00062A7C"/>
    <w:rsid w:val="00062A95"/>
    <w:rsid w:val="000667B4"/>
    <w:rsid w:val="00083179"/>
    <w:rsid w:val="000861F8"/>
    <w:rsid w:val="000B027A"/>
    <w:rsid w:val="000B4C75"/>
    <w:rsid w:val="000B5295"/>
    <w:rsid w:val="000D5F5B"/>
    <w:rsid w:val="000E0FF6"/>
    <w:rsid w:val="000E20C6"/>
    <w:rsid w:val="000F5514"/>
    <w:rsid w:val="000F580E"/>
    <w:rsid w:val="000F5F20"/>
    <w:rsid w:val="001022E8"/>
    <w:rsid w:val="001222BB"/>
    <w:rsid w:val="00126E46"/>
    <w:rsid w:val="001304E9"/>
    <w:rsid w:val="0013788B"/>
    <w:rsid w:val="00137C01"/>
    <w:rsid w:val="00155010"/>
    <w:rsid w:val="00164FD6"/>
    <w:rsid w:val="00166445"/>
    <w:rsid w:val="00170955"/>
    <w:rsid w:val="0018064A"/>
    <w:rsid w:val="001847C8"/>
    <w:rsid w:val="00192203"/>
    <w:rsid w:val="00197573"/>
    <w:rsid w:val="001A2748"/>
    <w:rsid w:val="001A2CA3"/>
    <w:rsid w:val="001B0D0C"/>
    <w:rsid w:val="001B0ED8"/>
    <w:rsid w:val="001B220B"/>
    <w:rsid w:val="001B358E"/>
    <w:rsid w:val="001B4A00"/>
    <w:rsid w:val="001C1F82"/>
    <w:rsid w:val="001D02E1"/>
    <w:rsid w:val="001D0943"/>
    <w:rsid w:val="001D1373"/>
    <w:rsid w:val="002050ED"/>
    <w:rsid w:val="00213854"/>
    <w:rsid w:val="00216981"/>
    <w:rsid w:val="002333D2"/>
    <w:rsid w:val="0023407C"/>
    <w:rsid w:val="00236937"/>
    <w:rsid w:val="00252158"/>
    <w:rsid w:val="0025623D"/>
    <w:rsid w:val="00257EA6"/>
    <w:rsid w:val="002746EB"/>
    <w:rsid w:val="00274AD8"/>
    <w:rsid w:val="0028386F"/>
    <w:rsid w:val="002961CF"/>
    <w:rsid w:val="002A1C4C"/>
    <w:rsid w:val="002A63B2"/>
    <w:rsid w:val="002B2BCF"/>
    <w:rsid w:val="002C4645"/>
    <w:rsid w:val="002C4EB6"/>
    <w:rsid w:val="002C69E0"/>
    <w:rsid w:val="002D0CFA"/>
    <w:rsid w:val="002D0FB0"/>
    <w:rsid w:val="002D31C3"/>
    <w:rsid w:val="002F636F"/>
    <w:rsid w:val="003026DA"/>
    <w:rsid w:val="00304A30"/>
    <w:rsid w:val="003064C8"/>
    <w:rsid w:val="0031318E"/>
    <w:rsid w:val="003151DF"/>
    <w:rsid w:val="00315782"/>
    <w:rsid w:val="0032410B"/>
    <w:rsid w:val="00326413"/>
    <w:rsid w:val="00330AD7"/>
    <w:rsid w:val="00332537"/>
    <w:rsid w:val="00343C68"/>
    <w:rsid w:val="0034482C"/>
    <w:rsid w:val="00357BDB"/>
    <w:rsid w:val="003677CB"/>
    <w:rsid w:val="003705FB"/>
    <w:rsid w:val="00381837"/>
    <w:rsid w:val="00383DC5"/>
    <w:rsid w:val="003977B7"/>
    <w:rsid w:val="003A47E4"/>
    <w:rsid w:val="003A543A"/>
    <w:rsid w:val="003A57FE"/>
    <w:rsid w:val="003A5F85"/>
    <w:rsid w:val="00403CF7"/>
    <w:rsid w:val="004136BF"/>
    <w:rsid w:val="0041580F"/>
    <w:rsid w:val="00416B70"/>
    <w:rsid w:val="00416D6D"/>
    <w:rsid w:val="004375CD"/>
    <w:rsid w:val="00440C5C"/>
    <w:rsid w:val="00445ECD"/>
    <w:rsid w:val="004553E2"/>
    <w:rsid w:val="004638E7"/>
    <w:rsid w:val="004704C5"/>
    <w:rsid w:val="00471FF7"/>
    <w:rsid w:val="0047246A"/>
    <w:rsid w:val="00473CC9"/>
    <w:rsid w:val="00473E16"/>
    <w:rsid w:val="00491FB9"/>
    <w:rsid w:val="004A367E"/>
    <w:rsid w:val="004B3086"/>
    <w:rsid w:val="004B7BFC"/>
    <w:rsid w:val="004C7A49"/>
    <w:rsid w:val="004D7000"/>
    <w:rsid w:val="004E0B2F"/>
    <w:rsid w:val="004F236E"/>
    <w:rsid w:val="0050363B"/>
    <w:rsid w:val="00507D38"/>
    <w:rsid w:val="0051242C"/>
    <w:rsid w:val="00516260"/>
    <w:rsid w:val="0052032B"/>
    <w:rsid w:val="00525666"/>
    <w:rsid w:val="00526DB8"/>
    <w:rsid w:val="005310DF"/>
    <w:rsid w:val="0055090E"/>
    <w:rsid w:val="005514F6"/>
    <w:rsid w:val="00551C08"/>
    <w:rsid w:val="00554636"/>
    <w:rsid w:val="0056597B"/>
    <w:rsid w:val="00575F06"/>
    <w:rsid w:val="00576C8F"/>
    <w:rsid w:val="005806A2"/>
    <w:rsid w:val="00581C4C"/>
    <w:rsid w:val="00581E2E"/>
    <w:rsid w:val="00581E51"/>
    <w:rsid w:val="00590864"/>
    <w:rsid w:val="005A319E"/>
    <w:rsid w:val="005A4689"/>
    <w:rsid w:val="005B10DE"/>
    <w:rsid w:val="005B7BA8"/>
    <w:rsid w:val="005C3C55"/>
    <w:rsid w:val="005E3580"/>
    <w:rsid w:val="00603975"/>
    <w:rsid w:val="006075DE"/>
    <w:rsid w:val="0061094C"/>
    <w:rsid w:val="006127C5"/>
    <w:rsid w:val="00617A30"/>
    <w:rsid w:val="00627D93"/>
    <w:rsid w:val="00633850"/>
    <w:rsid w:val="00647E31"/>
    <w:rsid w:val="00651398"/>
    <w:rsid w:val="00663187"/>
    <w:rsid w:val="00664A7A"/>
    <w:rsid w:val="00670B8D"/>
    <w:rsid w:val="00672C44"/>
    <w:rsid w:val="006802E6"/>
    <w:rsid w:val="006817A4"/>
    <w:rsid w:val="00691EFE"/>
    <w:rsid w:val="0069259B"/>
    <w:rsid w:val="006A3873"/>
    <w:rsid w:val="006A7036"/>
    <w:rsid w:val="006B3AF3"/>
    <w:rsid w:val="006B488B"/>
    <w:rsid w:val="006C383B"/>
    <w:rsid w:val="006E45B3"/>
    <w:rsid w:val="006E5DFE"/>
    <w:rsid w:val="006E6E4C"/>
    <w:rsid w:val="006F053D"/>
    <w:rsid w:val="007107BB"/>
    <w:rsid w:val="0071113D"/>
    <w:rsid w:val="00715853"/>
    <w:rsid w:val="00716732"/>
    <w:rsid w:val="00737B40"/>
    <w:rsid w:val="00743EC8"/>
    <w:rsid w:val="0074430C"/>
    <w:rsid w:val="007450CC"/>
    <w:rsid w:val="0075477B"/>
    <w:rsid w:val="00754A68"/>
    <w:rsid w:val="00757A75"/>
    <w:rsid w:val="007670C3"/>
    <w:rsid w:val="00774D5A"/>
    <w:rsid w:val="007A1FF8"/>
    <w:rsid w:val="007A215C"/>
    <w:rsid w:val="007A474C"/>
    <w:rsid w:val="007B390F"/>
    <w:rsid w:val="007B58D1"/>
    <w:rsid w:val="007D060B"/>
    <w:rsid w:val="007E0E70"/>
    <w:rsid w:val="007E7987"/>
    <w:rsid w:val="00800449"/>
    <w:rsid w:val="00811C5F"/>
    <w:rsid w:val="00814A58"/>
    <w:rsid w:val="00825F44"/>
    <w:rsid w:val="00826297"/>
    <w:rsid w:val="00852FF0"/>
    <w:rsid w:val="0085486B"/>
    <w:rsid w:val="00860BF1"/>
    <w:rsid w:val="00861356"/>
    <w:rsid w:val="00870AE8"/>
    <w:rsid w:val="008820DC"/>
    <w:rsid w:val="00892016"/>
    <w:rsid w:val="008940E0"/>
    <w:rsid w:val="008C397E"/>
    <w:rsid w:val="008C4572"/>
    <w:rsid w:val="009044C6"/>
    <w:rsid w:val="0091444C"/>
    <w:rsid w:val="00923AAF"/>
    <w:rsid w:val="00930569"/>
    <w:rsid w:val="00957D40"/>
    <w:rsid w:val="00963DDE"/>
    <w:rsid w:val="00970712"/>
    <w:rsid w:val="00977E59"/>
    <w:rsid w:val="0098486D"/>
    <w:rsid w:val="00987565"/>
    <w:rsid w:val="00990496"/>
    <w:rsid w:val="00993239"/>
    <w:rsid w:val="009962FB"/>
    <w:rsid w:val="0099637D"/>
    <w:rsid w:val="009A2568"/>
    <w:rsid w:val="009A4FB8"/>
    <w:rsid w:val="009A73B2"/>
    <w:rsid w:val="009A7E99"/>
    <w:rsid w:val="009C4875"/>
    <w:rsid w:val="009C5523"/>
    <w:rsid w:val="009C7861"/>
    <w:rsid w:val="009F011B"/>
    <w:rsid w:val="00A0010A"/>
    <w:rsid w:val="00A03424"/>
    <w:rsid w:val="00A10A14"/>
    <w:rsid w:val="00A10BF7"/>
    <w:rsid w:val="00A143DB"/>
    <w:rsid w:val="00A15493"/>
    <w:rsid w:val="00A16D30"/>
    <w:rsid w:val="00A2126E"/>
    <w:rsid w:val="00A219BD"/>
    <w:rsid w:val="00A21A2C"/>
    <w:rsid w:val="00A26EB6"/>
    <w:rsid w:val="00A27A30"/>
    <w:rsid w:val="00A34C88"/>
    <w:rsid w:val="00A413BA"/>
    <w:rsid w:val="00A4147F"/>
    <w:rsid w:val="00A42B42"/>
    <w:rsid w:val="00A43464"/>
    <w:rsid w:val="00A455E6"/>
    <w:rsid w:val="00A52CDA"/>
    <w:rsid w:val="00A540F3"/>
    <w:rsid w:val="00A561EE"/>
    <w:rsid w:val="00A60739"/>
    <w:rsid w:val="00A632CE"/>
    <w:rsid w:val="00A72018"/>
    <w:rsid w:val="00A7540F"/>
    <w:rsid w:val="00A806C2"/>
    <w:rsid w:val="00A85616"/>
    <w:rsid w:val="00AA72F7"/>
    <w:rsid w:val="00AC1D50"/>
    <w:rsid w:val="00AC551A"/>
    <w:rsid w:val="00AC59B6"/>
    <w:rsid w:val="00AC671B"/>
    <w:rsid w:val="00AF0E05"/>
    <w:rsid w:val="00AF45D0"/>
    <w:rsid w:val="00B02175"/>
    <w:rsid w:val="00B02799"/>
    <w:rsid w:val="00B0487F"/>
    <w:rsid w:val="00B057B2"/>
    <w:rsid w:val="00B06669"/>
    <w:rsid w:val="00B16B15"/>
    <w:rsid w:val="00B176AF"/>
    <w:rsid w:val="00B21053"/>
    <w:rsid w:val="00B2405D"/>
    <w:rsid w:val="00B266DB"/>
    <w:rsid w:val="00B31404"/>
    <w:rsid w:val="00B32DCB"/>
    <w:rsid w:val="00B34F70"/>
    <w:rsid w:val="00B40B90"/>
    <w:rsid w:val="00B5269D"/>
    <w:rsid w:val="00B64DB5"/>
    <w:rsid w:val="00B6601B"/>
    <w:rsid w:val="00B761D1"/>
    <w:rsid w:val="00B908A6"/>
    <w:rsid w:val="00B94C95"/>
    <w:rsid w:val="00B97F62"/>
    <w:rsid w:val="00BA65B2"/>
    <w:rsid w:val="00BB3D63"/>
    <w:rsid w:val="00BB7356"/>
    <w:rsid w:val="00BD120C"/>
    <w:rsid w:val="00BD24B8"/>
    <w:rsid w:val="00BD4D75"/>
    <w:rsid w:val="00BD735D"/>
    <w:rsid w:val="00BE7C32"/>
    <w:rsid w:val="00C05F90"/>
    <w:rsid w:val="00C06574"/>
    <w:rsid w:val="00C07A83"/>
    <w:rsid w:val="00C247EC"/>
    <w:rsid w:val="00C317C2"/>
    <w:rsid w:val="00C37184"/>
    <w:rsid w:val="00C4252F"/>
    <w:rsid w:val="00C50C80"/>
    <w:rsid w:val="00C51C94"/>
    <w:rsid w:val="00C52AB1"/>
    <w:rsid w:val="00C54E53"/>
    <w:rsid w:val="00C60724"/>
    <w:rsid w:val="00C6124A"/>
    <w:rsid w:val="00C62E72"/>
    <w:rsid w:val="00C63109"/>
    <w:rsid w:val="00C77D3F"/>
    <w:rsid w:val="00C96B6A"/>
    <w:rsid w:val="00CA6D97"/>
    <w:rsid w:val="00CA7796"/>
    <w:rsid w:val="00CB3F9D"/>
    <w:rsid w:val="00CC1B07"/>
    <w:rsid w:val="00CC2D5F"/>
    <w:rsid w:val="00CC33CB"/>
    <w:rsid w:val="00CD57C6"/>
    <w:rsid w:val="00CD6129"/>
    <w:rsid w:val="00CF1E15"/>
    <w:rsid w:val="00CF572B"/>
    <w:rsid w:val="00D0613E"/>
    <w:rsid w:val="00D078DD"/>
    <w:rsid w:val="00D12515"/>
    <w:rsid w:val="00D15A4A"/>
    <w:rsid w:val="00D20837"/>
    <w:rsid w:val="00D27A34"/>
    <w:rsid w:val="00D55B89"/>
    <w:rsid w:val="00D5770F"/>
    <w:rsid w:val="00D71416"/>
    <w:rsid w:val="00D72987"/>
    <w:rsid w:val="00D840BC"/>
    <w:rsid w:val="00D84B73"/>
    <w:rsid w:val="00DA7E96"/>
    <w:rsid w:val="00DC1B8B"/>
    <w:rsid w:val="00DC1BB4"/>
    <w:rsid w:val="00DC6D1F"/>
    <w:rsid w:val="00DD13A1"/>
    <w:rsid w:val="00DE726A"/>
    <w:rsid w:val="00DF4CF2"/>
    <w:rsid w:val="00DF645B"/>
    <w:rsid w:val="00E00441"/>
    <w:rsid w:val="00E02E74"/>
    <w:rsid w:val="00E03554"/>
    <w:rsid w:val="00E2501A"/>
    <w:rsid w:val="00E25BD7"/>
    <w:rsid w:val="00E34EDC"/>
    <w:rsid w:val="00E3524F"/>
    <w:rsid w:val="00E41660"/>
    <w:rsid w:val="00E44321"/>
    <w:rsid w:val="00E4790F"/>
    <w:rsid w:val="00E52B21"/>
    <w:rsid w:val="00E563CD"/>
    <w:rsid w:val="00E72F3E"/>
    <w:rsid w:val="00E74601"/>
    <w:rsid w:val="00E81A88"/>
    <w:rsid w:val="00E826D4"/>
    <w:rsid w:val="00EA408E"/>
    <w:rsid w:val="00EA58C4"/>
    <w:rsid w:val="00EB1969"/>
    <w:rsid w:val="00EB360F"/>
    <w:rsid w:val="00EB3977"/>
    <w:rsid w:val="00EC6D18"/>
    <w:rsid w:val="00ED1161"/>
    <w:rsid w:val="00ED1C93"/>
    <w:rsid w:val="00ED4407"/>
    <w:rsid w:val="00ED4DC5"/>
    <w:rsid w:val="00EE02C3"/>
    <w:rsid w:val="00EE5DF8"/>
    <w:rsid w:val="00EF5FCE"/>
    <w:rsid w:val="00F0320A"/>
    <w:rsid w:val="00F11927"/>
    <w:rsid w:val="00F15459"/>
    <w:rsid w:val="00F26336"/>
    <w:rsid w:val="00F45C36"/>
    <w:rsid w:val="00F532DD"/>
    <w:rsid w:val="00F60067"/>
    <w:rsid w:val="00F7102E"/>
    <w:rsid w:val="00F73CB1"/>
    <w:rsid w:val="00F82646"/>
    <w:rsid w:val="00F867B1"/>
    <w:rsid w:val="00F91BFB"/>
    <w:rsid w:val="00FB0A5D"/>
    <w:rsid w:val="00FB0E59"/>
    <w:rsid w:val="00FB5A3A"/>
    <w:rsid w:val="00FD0C81"/>
    <w:rsid w:val="00FD2200"/>
    <w:rsid w:val="00FE0C5B"/>
    <w:rsid w:val="06C238BB"/>
    <w:rsid w:val="0AE90C0C"/>
    <w:rsid w:val="0B072024"/>
    <w:rsid w:val="1FCF11BE"/>
    <w:rsid w:val="222B0EFE"/>
    <w:rsid w:val="41D70E91"/>
    <w:rsid w:val="76224BDE"/>
    <w:rsid w:val="7D332688"/>
  </w:rsids>
  <m:mathPr>
    <m:mathFont m:val="Cambria Math"/>
    <m:brkBin m:val="before"/>
    <m:brkBinSub m:val="--"/>
    <m:smallFrac m:val="0"/>
    <m:dispDef/>
    <m:lMargin m:val="0"/>
    <m:rMargin m:val="0"/>
    <m:defJc m:val="centerGroup"/>
    <m:wrapIndent m:val="1440"/>
    <m:intLim m:val="subSup"/>
    <m:naryLim m:val="undOvr"/>
  </m:mathPr>
  <w:themeFontLang w:val="zh-C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iPriority="0" w:name="Balloon Text"/>
    <w:lsdException w:qFormat="1"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GB" w:eastAsia="en-GB" w:bidi="ar-SA"/>
    </w:rPr>
  </w:style>
  <w:style w:type="paragraph" w:styleId="2">
    <w:name w:val="heading 1"/>
    <w:basedOn w:val="1"/>
    <w:link w:val="14"/>
    <w:autoRedefine/>
    <w:qFormat/>
    <w:uiPriority w:val="0"/>
    <w:pPr>
      <w:spacing w:before="100" w:beforeAutospacing="1" w:after="100" w:afterAutospacing="1"/>
      <w:outlineLvl w:val="0"/>
    </w:pPr>
    <w:rPr>
      <w:b/>
      <w:bCs/>
      <w:kern w:val="36"/>
      <w:sz w:val="48"/>
      <w:szCs w:val="48"/>
      <w:lang w:val="en-US" w:eastAsia="en-US"/>
    </w:rPr>
  </w:style>
  <w:style w:type="character" w:default="1" w:styleId="3">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5">
    <w:name w:val="Balloon Text"/>
    <w:basedOn w:val="1"/>
    <w:link w:val="23"/>
    <w:autoRedefine/>
    <w:semiHidden/>
    <w:unhideWhenUsed/>
    <w:qFormat/>
    <w:uiPriority w:val="0"/>
    <w:rPr>
      <w:rFonts w:ascii="Tahoma" w:hAnsi="Tahoma" w:cs="Tahoma"/>
      <w:sz w:val="16"/>
      <w:szCs w:val="16"/>
    </w:rPr>
  </w:style>
  <w:style w:type="paragraph" w:styleId="6">
    <w:name w:val="footer"/>
    <w:basedOn w:val="1"/>
    <w:link w:val="26"/>
    <w:autoRedefine/>
    <w:unhideWhenUsed/>
    <w:qFormat/>
    <w:uiPriority w:val="0"/>
    <w:pPr>
      <w:tabs>
        <w:tab w:val="center" w:pos="4513"/>
        <w:tab w:val="right" w:pos="9026"/>
      </w:tabs>
    </w:pPr>
  </w:style>
  <w:style w:type="paragraph" w:styleId="7">
    <w:name w:val="header"/>
    <w:basedOn w:val="1"/>
    <w:link w:val="25"/>
    <w:autoRedefine/>
    <w:unhideWhenUsed/>
    <w:qFormat/>
    <w:uiPriority w:val="0"/>
    <w:pPr>
      <w:tabs>
        <w:tab w:val="center" w:pos="4513"/>
        <w:tab w:val="right" w:pos="9026"/>
      </w:tabs>
    </w:pPr>
  </w:style>
  <w:style w:type="character" w:styleId="8">
    <w:name w:val="Hyperlink"/>
    <w:autoRedefine/>
    <w:unhideWhenUsed/>
    <w:qFormat/>
    <w:uiPriority w:val="99"/>
    <w:rPr>
      <w:color w:val="0000FF"/>
      <w:u w:val="single"/>
    </w:rPr>
  </w:style>
  <w:style w:type="table" w:styleId="9">
    <w:name w:val="Table Grid"/>
    <w:basedOn w:val="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Colorful List - Accent 11"/>
    <w:basedOn w:val="1"/>
    <w:autoRedefine/>
    <w:qFormat/>
    <w:uiPriority w:val="34"/>
    <w:pPr>
      <w:ind w:left="720"/>
      <w:contextualSpacing/>
    </w:pPr>
  </w:style>
  <w:style w:type="character" w:customStyle="1" w:styleId="11">
    <w:name w:val="authors-list-item"/>
    <w:autoRedefine/>
    <w:qFormat/>
    <w:uiPriority w:val="0"/>
  </w:style>
  <w:style w:type="character" w:customStyle="1" w:styleId="12">
    <w:name w:val="author-sup-separator"/>
    <w:autoRedefine/>
    <w:qFormat/>
    <w:uiPriority w:val="0"/>
  </w:style>
  <w:style w:type="character" w:customStyle="1" w:styleId="13">
    <w:name w:val="comma"/>
    <w:autoRedefine/>
    <w:qFormat/>
    <w:uiPriority w:val="0"/>
  </w:style>
  <w:style w:type="character" w:customStyle="1" w:styleId="14">
    <w:name w:val="Heading 1 Char"/>
    <w:link w:val="2"/>
    <w:autoRedefine/>
    <w:qFormat/>
    <w:uiPriority w:val="0"/>
    <w:rPr>
      <w:b/>
      <w:bCs/>
      <w:kern w:val="36"/>
      <w:sz w:val="48"/>
      <w:szCs w:val="48"/>
    </w:rPr>
  </w:style>
  <w:style w:type="character" w:customStyle="1" w:styleId="15">
    <w:name w:val="period"/>
    <w:autoRedefine/>
    <w:qFormat/>
    <w:uiPriority w:val="0"/>
  </w:style>
  <w:style w:type="character" w:customStyle="1" w:styleId="16">
    <w:name w:val="cit"/>
    <w:autoRedefine/>
    <w:qFormat/>
    <w:uiPriority w:val="0"/>
  </w:style>
  <w:style w:type="paragraph" w:customStyle="1" w:styleId="17">
    <w:name w:val="Default"/>
    <w:autoRedefine/>
    <w:qFormat/>
    <w:uiPriority w:val="0"/>
    <w:pPr>
      <w:autoSpaceDE w:val="0"/>
      <w:autoSpaceDN w:val="0"/>
      <w:adjustRightInd w:val="0"/>
    </w:pPr>
    <w:rPr>
      <w:rFonts w:ascii="Myriad Pro" w:hAnsi="Myriad Pro" w:eastAsia="Times New Roman" w:cs="Myriad Pro"/>
      <w:color w:val="000000"/>
      <w:sz w:val="24"/>
      <w:szCs w:val="24"/>
      <w:lang w:val="en-US" w:eastAsia="en-US" w:bidi="ar-SA"/>
    </w:rPr>
  </w:style>
  <w:style w:type="paragraph" w:styleId="18">
    <w:name w:val="List Paragraph"/>
    <w:basedOn w:val="1"/>
    <w:link w:val="19"/>
    <w:autoRedefine/>
    <w:qFormat/>
    <w:uiPriority w:val="34"/>
    <w:pPr>
      <w:spacing w:after="160" w:line="259" w:lineRule="auto"/>
      <w:ind w:left="720"/>
      <w:contextualSpacing/>
    </w:pPr>
    <w:rPr>
      <w:rFonts w:asciiTheme="minorHAnsi" w:hAnsiTheme="minorHAnsi" w:eastAsiaTheme="minorHAnsi" w:cstheme="minorBidi"/>
      <w:sz w:val="22"/>
      <w:szCs w:val="22"/>
      <w:lang w:val="en-US" w:eastAsia="en-US"/>
    </w:rPr>
  </w:style>
  <w:style w:type="character" w:customStyle="1" w:styleId="19">
    <w:name w:val="List Paragraph Char"/>
    <w:link w:val="18"/>
    <w:autoRedefine/>
    <w:qFormat/>
    <w:locked/>
    <w:uiPriority w:val="34"/>
    <w:rPr>
      <w:rFonts w:asciiTheme="minorHAnsi" w:hAnsiTheme="minorHAnsi" w:eastAsiaTheme="minorHAnsi" w:cstheme="minorBidi"/>
      <w:sz w:val="22"/>
      <w:szCs w:val="22"/>
      <w:lang w:val="en-US"/>
    </w:rPr>
  </w:style>
  <w:style w:type="character" w:customStyle="1" w:styleId="20">
    <w:name w:val="ribbon-image-title-text"/>
    <w:autoRedefine/>
    <w:qFormat/>
    <w:uiPriority w:val="0"/>
  </w:style>
  <w:style w:type="character" w:customStyle="1" w:styleId="21">
    <w:name w:val="title-author"/>
    <w:autoRedefine/>
    <w:qFormat/>
    <w:uiPriority w:val="0"/>
  </w:style>
  <w:style w:type="character" w:styleId="22">
    <w:name w:val="Placeholder Text"/>
    <w:basedOn w:val="3"/>
    <w:autoRedefine/>
    <w:semiHidden/>
    <w:qFormat/>
    <w:uiPriority w:val="99"/>
    <w:rPr>
      <w:color w:val="808080"/>
    </w:rPr>
  </w:style>
  <w:style w:type="character" w:customStyle="1" w:styleId="23">
    <w:name w:val="Balloon Text Char"/>
    <w:basedOn w:val="3"/>
    <w:link w:val="5"/>
    <w:autoRedefine/>
    <w:semiHidden/>
    <w:qFormat/>
    <w:uiPriority w:val="0"/>
    <w:rPr>
      <w:rFonts w:ascii="Tahoma" w:hAnsi="Tahoma" w:cs="Tahoma"/>
      <w:sz w:val="16"/>
      <w:szCs w:val="16"/>
      <w:lang w:val="en-GB" w:eastAsia="en-GB"/>
    </w:rPr>
  </w:style>
  <w:style w:type="paragraph" w:customStyle="1" w:styleId="24">
    <w:name w:val="Table Paragraph"/>
    <w:basedOn w:val="1"/>
    <w:autoRedefine/>
    <w:qFormat/>
    <w:uiPriority w:val="1"/>
    <w:pPr>
      <w:widowControl w:val="0"/>
      <w:autoSpaceDE w:val="0"/>
      <w:autoSpaceDN w:val="0"/>
    </w:pPr>
    <w:rPr>
      <w:sz w:val="22"/>
      <w:szCs w:val="22"/>
      <w:lang w:val="en-US" w:eastAsia="en-US"/>
    </w:rPr>
  </w:style>
  <w:style w:type="character" w:customStyle="1" w:styleId="25">
    <w:name w:val="Header Char"/>
    <w:basedOn w:val="3"/>
    <w:link w:val="7"/>
    <w:autoRedefine/>
    <w:qFormat/>
    <w:uiPriority w:val="0"/>
    <w:rPr>
      <w:sz w:val="24"/>
      <w:szCs w:val="24"/>
      <w:lang w:val="en-GB" w:eastAsia="en-GB"/>
    </w:rPr>
  </w:style>
  <w:style w:type="character" w:customStyle="1" w:styleId="26">
    <w:name w:val="Footer Char"/>
    <w:basedOn w:val="3"/>
    <w:link w:val="6"/>
    <w:autoRedefine/>
    <w:qFormat/>
    <w:uiPriority w:val="0"/>
    <w:rPr>
      <w:sz w:val="24"/>
      <w:szCs w:val="24"/>
      <w:lang w:val="en-GB" w:eastAsia="en-G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B0C6E4-1252-4899-B4B1-35C9B0763398}">
  <ds:schemaRefs/>
</ds:datastoreItem>
</file>

<file path=docProps/app.xml><?xml version="1.0" encoding="utf-8"?>
<Properties xmlns="http://schemas.openxmlformats.org/officeDocument/2006/extended-properties" xmlns:vt="http://schemas.openxmlformats.org/officeDocument/2006/docPropsVTypes">
  <Template>Normal</Template>
  <Pages>11</Pages>
  <Words>2073</Words>
  <Characters>11821</Characters>
  <Lines>98</Lines>
  <Paragraphs>27</Paragraphs>
  <TotalTime>2</TotalTime>
  <ScaleCrop>false</ScaleCrop>
  <LinksUpToDate>false</LinksUpToDate>
  <CharactersWithSpaces>13867</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2023-05-21T00:57:00Z</dcterms:created>
  <dc:creator>M Yamin Hasan</dc:creator>
  <cp:lastModifiedBy>ZM Andri</cp:lastModifiedBy>
  <cp:lastPrinted>2022-12-13T23:38:00Z</cp:lastPrinted>
  <dcterms:modified xsi:type="dcterms:W3CDTF">2024-04-24T01:47:02Z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e623ac6c-acb8-4534-b94e-f103e0fb08d6</vt:lpwstr>
  </property>
  <property fmtid="{D5CDD505-2E9C-101B-9397-08002B2CF9AE}" pid="3" name="KSOProductBuildVer">
    <vt:lpwstr>2057-12.2.0.16731</vt:lpwstr>
  </property>
  <property fmtid="{D5CDD505-2E9C-101B-9397-08002B2CF9AE}" pid="4" name="ICV">
    <vt:lpwstr>7F14CF89D4CB4937831F13ED12DD1B14_12</vt:lpwstr>
  </property>
</Properties>
</file>