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022C7" w14:textId="77777777" w:rsidR="00A85BBC" w:rsidRPr="00EC6E88" w:rsidRDefault="00A85BBC" w:rsidP="00A85BBC">
      <w:pPr>
        <w:tabs>
          <w:tab w:val="left" w:pos="7655"/>
        </w:tabs>
        <w:jc w:val="center"/>
        <w:rPr>
          <w:rFonts w:ascii="Times New Roman" w:hAnsi="Times New Roman"/>
          <w:b/>
          <w:lang w:val="es-ES"/>
        </w:rPr>
      </w:pPr>
      <w:r w:rsidRPr="00EC6E88">
        <w:rPr>
          <w:rFonts w:ascii="Times New Roman" w:hAnsi="Times New Roman"/>
          <w:b/>
          <w:lang w:val="nb-NO"/>
        </w:rPr>
        <w:t>RENCANA PEMBELAJARAN SEMESTER</w:t>
      </w:r>
    </w:p>
    <w:p w14:paraId="79A32A18" w14:textId="77777777" w:rsidR="00A85BBC" w:rsidRPr="00EC6E88" w:rsidRDefault="00A85BBC" w:rsidP="00A85BBC">
      <w:pPr>
        <w:jc w:val="center"/>
        <w:rPr>
          <w:rFonts w:ascii="Times New Roman" w:hAnsi="Times New Roman"/>
          <w:b/>
          <w:lang w:val="es-ES"/>
        </w:rPr>
      </w:pPr>
      <w:r w:rsidRPr="00EC6E88">
        <w:rPr>
          <w:rFonts w:ascii="Times New Roman" w:hAnsi="Times New Roman"/>
          <w:b/>
          <w:lang w:val="es-ES"/>
        </w:rPr>
        <w:t>(RPS)</w:t>
      </w:r>
    </w:p>
    <w:p w14:paraId="0392D9F3" w14:textId="77777777" w:rsidR="00A85BBC" w:rsidRPr="00EC6E88" w:rsidRDefault="00A85BBC" w:rsidP="00A85BBC">
      <w:pPr>
        <w:jc w:val="center"/>
        <w:rPr>
          <w:rFonts w:ascii="Times New Roman" w:hAnsi="Times New Roman"/>
          <w:b/>
          <w:lang w:val="sv-SE"/>
        </w:rPr>
      </w:pPr>
    </w:p>
    <w:p w14:paraId="33C0033D" w14:textId="77777777" w:rsidR="00A85BBC" w:rsidRPr="00EC6E88" w:rsidRDefault="00A85BBC" w:rsidP="00A85BBC">
      <w:pPr>
        <w:jc w:val="center"/>
        <w:rPr>
          <w:rFonts w:ascii="Times New Roman" w:hAnsi="Times New Roman"/>
          <w:b/>
          <w:lang w:val="sv-SE"/>
        </w:rPr>
      </w:pPr>
    </w:p>
    <w:p w14:paraId="68490B55" w14:textId="77777777" w:rsidR="00A85BBC" w:rsidRPr="00EC6E88" w:rsidRDefault="00A85BBC" w:rsidP="00A85BBC">
      <w:pPr>
        <w:jc w:val="center"/>
        <w:rPr>
          <w:rFonts w:ascii="Times New Roman" w:hAnsi="Times New Roman"/>
          <w:b/>
          <w:lang w:val="sv-SE"/>
        </w:rPr>
      </w:pPr>
    </w:p>
    <w:p w14:paraId="5544A35B" w14:textId="77777777" w:rsidR="00A85BBC" w:rsidRPr="00EC6E88" w:rsidRDefault="00A85BBC" w:rsidP="00A85BBC">
      <w:pPr>
        <w:jc w:val="center"/>
        <w:rPr>
          <w:rFonts w:ascii="Times New Roman" w:hAnsi="Times New Roman"/>
          <w:b/>
          <w:lang w:val="es-ES"/>
        </w:rPr>
      </w:pPr>
      <w:r w:rsidRPr="00EC6E88">
        <w:rPr>
          <w:rFonts w:ascii="Times New Roman" w:hAnsi="Times New Roman"/>
          <w:b/>
          <w:lang w:val="sv-SE"/>
        </w:rPr>
        <w:t>MATA KULIAH</w:t>
      </w:r>
    </w:p>
    <w:p w14:paraId="453BADFA" w14:textId="77777777" w:rsidR="00A85BBC" w:rsidRPr="00EC6E88" w:rsidRDefault="006D2CEB" w:rsidP="00A85BBC">
      <w:pPr>
        <w:jc w:val="center"/>
        <w:rPr>
          <w:rFonts w:ascii="Times New Roman" w:hAnsi="Times New Roman"/>
          <w:b/>
          <w:lang w:val="id-ID"/>
        </w:rPr>
      </w:pPr>
      <w:r w:rsidRPr="00EC6E88">
        <w:rPr>
          <w:rFonts w:ascii="Times New Roman" w:hAnsi="Times New Roman"/>
          <w:b/>
        </w:rPr>
        <w:t>PENDIDIKAN LANSIA</w:t>
      </w:r>
    </w:p>
    <w:p w14:paraId="1D8E3A72" w14:textId="77777777" w:rsidR="00A85BBC" w:rsidRPr="00EC6E88" w:rsidRDefault="00A85BBC" w:rsidP="00A85BBC">
      <w:pPr>
        <w:jc w:val="center"/>
        <w:rPr>
          <w:rFonts w:ascii="Times New Roman" w:hAnsi="Times New Roman"/>
          <w:b/>
          <w:lang w:val="id-ID"/>
        </w:rPr>
      </w:pPr>
    </w:p>
    <w:p w14:paraId="7464ED18" w14:textId="77777777" w:rsidR="00A85BBC" w:rsidRPr="00EC6E88" w:rsidRDefault="00A85BBC" w:rsidP="00A85BBC">
      <w:pPr>
        <w:jc w:val="center"/>
        <w:rPr>
          <w:rFonts w:ascii="Times New Roman" w:hAnsi="Times New Roman"/>
          <w:b/>
          <w:lang w:val="id-ID"/>
        </w:rPr>
      </w:pPr>
    </w:p>
    <w:p w14:paraId="5EE8AF12" w14:textId="77777777" w:rsidR="00A85BBC" w:rsidRPr="00EC6E88" w:rsidRDefault="00A85BBC" w:rsidP="00A85BBC">
      <w:pPr>
        <w:jc w:val="center"/>
        <w:rPr>
          <w:rFonts w:ascii="Times New Roman" w:hAnsi="Times New Roman"/>
          <w:b/>
          <w:lang w:val="sv-SE"/>
        </w:rPr>
      </w:pPr>
      <w:r w:rsidRPr="00EC6E88">
        <w:rPr>
          <w:rFonts w:ascii="Times New Roman" w:hAnsi="Times New Roman"/>
          <w:noProof/>
        </w:rPr>
        <w:drawing>
          <wp:inline distT="0" distB="0" distL="0" distR="0" wp14:anchorId="41C53973" wp14:editId="4639D568">
            <wp:extent cx="2558415" cy="24320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14166" w14:textId="77777777" w:rsidR="00A85BBC" w:rsidRPr="00EC6E88" w:rsidRDefault="00A85BBC" w:rsidP="00A85BBC">
      <w:pPr>
        <w:tabs>
          <w:tab w:val="left" w:pos="426"/>
          <w:tab w:val="left" w:pos="2552"/>
          <w:tab w:val="left" w:pos="2835"/>
          <w:tab w:val="left" w:pos="4253"/>
          <w:tab w:val="left" w:pos="4536"/>
          <w:tab w:val="left" w:pos="7088"/>
        </w:tabs>
        <w:jc w:val="center"/>
        <w:rPr>
          <w:rFonts w:ascii="Times New Roman" w:hAnsi="Times New Roman"/>
          <w:b/>
        </w:rPr>
      </w:pPr>
    </w:p>
    <w:p w14:paraId="2286A333" w14:textId="77777777" w:rsidR="00A85BBC" w:rsidRPr="00EC6E88" w:rsidRDefault="00A85BBC" w:rsidP="00A85BBC">
      <w:pPr>
        <w:tabs>
          <w:tab w:val="left" w:pos="426"/>
          <w:tab w:val="left" w:pos="2552"/>
          <w:tab w:val="left" w:pos="2835"/>
          <w:tab w:val="left" w:pos="4253"/>
          <w:tab w:val="left" w:pos="4536"/>
          <w:tab w:val="left" w:pos="7088"/>
        </w:tabs>
        <w:jc w:val="center"/>
        <w:rPr>
          <w:rFonts w:ascii="Times New Roman" w:hAnsi="Times New Roman"/>
          <w:b/>
          <w:lang w:val="es-ES"/>
        </w:rPr>
      </w:pPr>
    </w:p>
    <w:p w14:paraId="222F9766" w14:textId="77777777" w:rsidR="00A85BBC" w:rsidRPr="00EC6E88" w:rsidRDefault="00A85BBC" w:rsidP="00A85BBC">
      <w:pPr>
        <w:tabs>
          <w:tab w:val="left" w:pos="426"/>
          <w:tab w:val="left" w:pos="2552"/>
          <w:tab w:val="left" w:pos="2835"/>
          <w:tab w:val="left" w:pos="4253"/>
          <w:tab w:val="left" w:pos="4536"/>
          <w:tab w:val="left" w:pos="7088"/>
        </w:tabs>
        <w:jc w:val="center"/>
        <w:rPr>
          <w:rFonts w:ascii="Times New Roman" w:hAnsi="Times New Roman"/>
          <w:b/>
          <w:lang w:val="id-ID"/>
        </w:rPr>
      </w:pPr>
      <w:r w:rsidRPr="00EC6E88">
        <w:rPr>
          <w:rFonts w:ascii="Times New Roman" w:hAnsi="Times New Roman"/>
          <w:b/>
          <w:lang w:val="es-ES"/>
        </w:rPr>
        <w:t xml:space="preserve">DISUSUN </w:t>
      </w:r>
      <w:r w:rsidRPr="00EC6E88">
        <w:rPr>
          <w:rFonts w:ascii="Times New Roman" w:hAnsi="Times New Roman"/>
          <w:b/>
          <w:lang w:val="id-ID"/>
        </w:rPr>
        <w:t>OLEH:</w:t>
      </w:r>
    </w:p>
    <w:p w14:paraId="16CFDC8E" w14:textId="77777777" w:rsidR="00A85BBC" w:rsidRPr="00EC6E88" w:rsidRDefault="00A85BBC" w:rsidP="00A85BBC">
      <w:pPr>
        <w:jc w:val="center"/>
        <w:rPr>
          <w:rFonts w:ascii="Times New Roman" w:hAnsi="Times New Roman"/>
          <w:b/>
          <w:lang w:val="es-ES"/>
        </w:rPr>
      </w:pPr>
    </w:p>
    <w:p w14:paraId="3F4CE56A" w14:textId="77777777" w:rsidR="00A85BBC" w:rsidRPr="00EC6E88" w:rsidRDefault="005C5F85" w:rsidP="00A85BBC">
      <w:pPr>
        <w:jc w:val="center"/>
        <w:rPr>
          <w:rFonts w:ascii="Times New Roman" w:hAnsi="Times New Roman"/>
          <w:b/>
          <w:lang w:val="es-ES"/>
        </w:rPr>
      </w:pPr>
      <w:r w:rsidRPr="00EC6E88">
        <w:rPr>
          <w:rFonts w:ascii="Times New Roman" w:eastAsia="MS Mincho" w:hAnsi="Times New Roman"/>
          <w:b/>
          <w:lang w:val="es-ES"/>
        </w:rPr>
        <w:t>Dr. Azizah Husin, M.Pd.</w:t>
      </w:r>
    </w:p>
    <w:p w14:paraId="0AAFAED8" w14:textId="77777777" w:rsidR="00A85BBC" w:rsidRPr="00EC6E88" w:rsidRDefault="00A85BBC" w:rsidP="00A85BBC">
      <w:pPr>
        <w:jc w:val="center"/>
        <w:rPr>
          <w:rFonts w:ascii="Times New Roman" w:hAnsi="Times New Roman"/>
          <w:b/>
          <w:lang w:val="es-ES"/>
        </w:rPr>
      </w:pPr>
    </w:p>
    <w:p w14:paraId="10D35A74" w14:textId="77777777" w:rsidR="00A85BBC" w:rsidRPr="00EC6E88" w:rsidRDefault="00A85BBC" w:rsidP="00A85BBC">
      <w:pPr>
        <w:jc w:val="center"/>
        <w:rPr>
          <w:rFonts w:ascii="Times New Roman" w:hAnsi="Times New Roman"/>
          <w:b/>
          <w:lang w:val="id-ID"/>
        </w:rPr>
      </w:pPr>
    </w:p>
    <w:p w14:paraId="1741E0A5" w14:textId="77777777" w:rsidR="00A85BBC" w:rsidRPr="00EC6E88" w:rsidRDefault="00A85BBC" w:rsidP="00A85BBC">
      <w:pPr>
        <w:jc w:val="center"/>
        <w:rPr>
          <w:rFonts w:ascii="Times New Roman" w:hAnsi="Times New Roman"/>
          <w:b/>
          <w:lang w:val="id-ID"/>
        </w:rPr>
      </w:pPr>
    </w:p>
    <w:p w14:paraId="5553DEE0" w14:textId="77777777" w:rsidR="00A85BBC" w:rsidRPr="00EC6E88" w:rsidRDefault="00A85BBC" w:rsidP="00A85BBC">
      <w:pPr>
        <w:jc w:val="center"/>
        <w:rPr>
          <w:rFonts w:ascii="Times New Roman" w:hAnsi="Times New Roman"/>
          <w:b/>
          <w:lang w:val="id-ID"/>
        </w:rPr>
      </w:pPr>
    </w:p>
    <w:p w14:paraId="0D9A156A" w14:textId="65B2B3DF" w:rsidR="00A85BBC" w:rsidRDefault="00A85BBC" w:rsidP="00A85BBC">
      <w:pPr>
        <w:jc w:val="center"/>
        <w:rPr>
          <w:rFonts w:ascii="Times New Roman" w:hAnsi="Times New Roman"/>
          <w:b/>
          <w:lang w:val="id-ID"/>
        </w:rPr>
      </w:pPr>
    </w:p>
    <w:p w14:paraId="13AB6122" w14:textId="77777777" w:rsidR="00E96E2F" w:rsidRPr="00EC6E88" w:rsidRDefault="00E96E2F" w:rsidP="00A85BBC">
      <w:pPr>
        <w:jc w:val="center"/>
        <w:rPr>
          <w:rFonts w:ascii="Times New Roman" w:hAnsi="Times New Roman"/>
          <w:b/>
          <w:lang w:val="id-ID"/>
        </w:rPr>
      </w:pPr>
    </w:p>
    <w:p w14:paraId="6B343568" w14:textId="77777777" w:rsidR="00A85BBC" w:rsidRPr="00EC6E88" w:rsidRDefault="00A85BBC" w:rsidP="00A85BBC">
      <w:pPr>
        <w:jc w:val="center"/>
        <w:rPr>
          <w:rFonts w:ascii="Times New Roman" w:hAnsi="Times New Roman"/>
          <w:b/>
          <w:lang w:val="id-ID"/>
        </w:rPr>
      </w:pPr>
    </w:p>
    <w:p w14:paraId="4CF1D5EF" w14:textId="77777777" w:rsidR="00A85BBC" w:rsidRPr="00EC6E88" w:rsidRDefault="00A85BBC" w:rsidP="00A85BBC">
      <w:pPr>
        <w:jc w:val="center"/>
        <w:rPr>
          <w:rFonts w:ascii="Times New Roman" w:hAnsi="Times New Roman"/>
          <w:b/>
          <w:lang w:val="id-ID"/>
        </w:rPr>
      </w:pPr>
    </w:p>
    <w:p w14:paraId="74A9151A" w14:textId="77777777" w:rsidR="00A85BBC" w:rsidRPr="00EC6E88" w:rsidRDefault="00A85BBC" w:rsidP="00A85BBC">
      <w:pPr>
        <w:rPr>
          <w:rFonts w:ascii="Times New Roman" w:hAnsi="Times New Roman"/>
          <w:b/>
          <w:lang w:val="id-ID"/>
        </w:rPr>
      </w:pPr>
    </w:p>
    <w:p w14:paraId="159B7A23" w14:textId="77777777" w:rsidR="00A85BBC" w:rsidRPr="00EC6E88" w:rsidRDefault="00A85BBC" w:rsidP="00A85BBC">
      <w:pPr>
        <w:rPr>
          <w:rFonts w:ascii="Times New Roman" w:hAnsi="Times New Roman"/>
          <w:b/>
          <w:lang w:val="id-ID"/>
        </w:rPr>
      </w:pPr>
    </w:p>
    <w:p w14:paraId="08A95594" w14:textId="77777777" w:rsidR="00A85BBC" w:rsidRPr="00EC6E88" w:rsidRDefault="00A85BBC" w:rsidP="00A85BBC">
      <w:pPr>
        <w:rPr>
          <w:rFonts w:ascii="Times New Roman" w:hAnsi="Times New Roman"/>
          <w:b/>
          <w:lang w:val="id-ID"/>
        </w:rPr>
      </w:pPr>
    </w:p>
    <w:p w14:paraId="6344BF78" w14:textId="77777777" w:rsidR="00A85BBC" w:rsidRPr="00EC6E88" w:rsidRDefault="00A85BBC" w:rsidP="00A85BBC">
      <w:pPr>
        <w:rPr>
          <w:rFonts w:ascii="Times New Roman" w:hAnsi="Times New Roman"/>
          <w:b/>
          <w:lang w:val="id-ID"/>
        </w:rPr>
      </w:pPr>
    </w:p>
    <w:p w14:paraId="5F723AFB" w14:textId="77777777" w:rsidR="00A85BBC" w:rsidRPr="00EC6E88" w:rsidRDefault="00A85BBC" w:rsidP="00A85BBC">
      <w:pPr>
        <w:rPr>
          <w:rFonts w:ascii="Times New Roman" w:hAnsi="Times New Roman"/>
          <w:b/>
          <w:lang w:val="id-ID"/>
        </w:rPr>
      </w:pPr>
    </w:p>
    <w:p w14:paraId="3C4D8799" w14:textId="77777777" w:rsidR="00A85BBC" w:rsidRPr="00EC6E88" w:rsidRDefault="00A85BBC" w:rsidP="00A85BBC">
      <w:pPr>
        <w:rPr>
          <w:rFonts w:ascii="Times New Roman" w:hAnsi="Times New Roman"/>
          <w:b/>
          <w:lang w:val="id-ID"/>
        </w:rPr>
      </w:pPr>
    </w:p>
    <w:p w14:paraId="0557DF50" w14:textId="77777777" w:rsidR="00A85BBC" w:rsidRPr="00EC6E88" w:rsidRDefault="00A85BBC" w:rsidP="00A85BBC">
      <w:pPr>
        <w:rPr>
          <w:rFonts w:ascii="Times New Roman" w:hAnsi="Times New Roman"/>
          <w:b/>
          <w:lang w:val="id-ID"/>
        </w:rPr>
      </w:pPr>
    </w:p>
    <w:p w14:paraId="171EB4AA" w14:textId="77777777" w:rsidR="00A85BBC" w:rsidRPr="00EC6E88" w:rsidRDefault="00A85BBC" w:rsidP="00A85BBC">
      <w:pPr>
        <w:rPr>
          <w:rFonts w:ascii="Times New Roman" w:hAnsi="Times New Roman"/>
          <w:b/>
          <w:lang w:val="id-ID"/>
        </w:rPr>
      </w:pPr>
    </w:p>
    <w:p w14:paraId="1005A4DE" w14:textId="77777777" w:rsidR="00A85BBC" w:rsidRPr="00EC6E88" w:rsidRDefault="00A85BBC" w:rsidP="00A85BBC">
      <w:pPr>
        <w:jc w:val="center"/>
        <w:rPr>
          <w:rFonts w:ascii="Times New Roman" w:hAnsi="Times New Roman"/>
          <w:b/>
          <w:lang w:val="es-ES"/>
        </w:rPr>
      </w:pPr>
      <w:r w:rsidRPr="00EC6E88">
        <w:rPr>
          <w:rFonts w:ascii="Times New Roman" w:hAnsi="Times New Roman"/>
          <w:b/>
          <w:lang w:val="id-ID"/>
        </w:rPr>
        <w:t>P</w:t>
      </w:r>
      <w:r w:rsidRPr="00EC6E88">
        <w:rPr>
          <w:rFonts w:ascii="Times New Roman" w:hAnsi="Times New Roman"/>
          <w:b/>
          <w:lang w:val="es-ES"/>
        </w:rPr>
        <w:t xml:space="preserve">ROGAM STUDI PENDIDIKAN </w:t>
      </w:r>
      <w:r w:rsidR="00B1249E">
        <w:rPr>
          <w:rFonts w:ascii="Times New Roman" w:hAnsi="Times New Roman"/>
          <w:b/>
          <w:lang w:val="es-ES"/>
        </w:rPr>
        <w:t>MASYARAKAT</w:t>
      </w:r>
    </w:p>
    <w:p w14:paraId="43929A96" w14:textId="77777777" w:rsidR="00A85BBC" w:rsidRPr="00EC6E88" w:rsidRDefault="00A85BBC" w:rsidP="00A85BBC">
      <w:pPr>
        <w:jc w:val="center"/>
        <w:rPr>
          <w:rFonts w:ascii="Times New Roman" w:hAnsi="Times New Roman"/>
          <w:b/>
          <w:lang w:val="fi-FI"/>
        </w:rPr>
      </w:pPr>
      <w:r w:rsidRPr="00EC6E88">
        <w:rPr>
          <w:rFonts w:ascii="Times New Roman" w:hAnsi="Times New Roman"/>
          <w:b/>
          <w:lang w:val="fi-FI"/>
        </w:rPr>
        <w:t xml:space="preserve">FAKULTAS </w:t>
      </w:r>
      <w:r w:rsidRPr="00EC6E88">
        <w:rPr>
          <w:rFonts w:ascii="Times New Roman" w:hAnsi="Times New Roman"/>
          <w:b/>
          <w:lang w:val="id-ID"/>
        </w:rPr>
        <w:t xml:space="preserve">KEGURUAN DAN </w:t>
      </w:r>
      <w:r w:rsidRPr="00EC6E88">
        <w:rPr>
          <w:rFonts w:ascii="Times New Roman" w:hAnsi="Times New Roman"/>
          <w:b/>
          <w:lang w:val="fi-FI"/>
        </w:rPr>
        <w:t>ILMU PENDIDIKAN</w:t>
      </w:r>
    </w:p>
    <w:p w14:paraId="6A414056" w14:textId="77777777" w:rsidR="00A85BBC" w:rsidRPr="00EC6E88" w:rsidRDefault="00A85BBC" w:rsidP="00A85BBC">
      <w:pPr>
        <w:jc w:val="center"/>
        <w:rPr>
          <w:rFonts w:ascii="Times New Roman" w:hAnsi="Times New Roman"/>
          <w:b/>
          <w:lang w:val="id-ID"/>
        </w:rPr>
      </w:pPr>
      <w:r w:rsidRPr="00EC6E88">
        <w:rPr>
          <w:rFonts w:ascii="Times New Roman" w:hAnsi="Times New Roman"/>
          <w:b/>
          <w:lang w:val="fi-FI"/>
        </w:rPr>
        <w:t xml:space="preserve">UNIVERSITAS </w:t>
      </w:r>
      <w:r w:rsidRPr="00EC6E88">
        <w:rPr>
          <w:rFonts w:ascii="Times New Roman" w:hAnsi="Times New Roman"/>
          <w:b/>
          <w:lang w:val="id-ID"/>
        </w:rPr>
        <w:t>SRIWIJAYA</w:t>
      </w:r>
    </w:p>
    <w:p w14:paraId="644E06E5" w14:textId="6E1685FC" w:rsidR="00A85BBC" w:rsidRPr="00B1249E" w:rsidRDefault="00A85BBC" w:rsidP="00A85BBC">
      <w:pPr>
        <w:jc w:val="center"/>
        <w:rPr>
          <w:rFonts w:ascii="Times New Roman" w:hAnsi="Times New Roman"/>
          <w:b/>
        </w:rPr>
        <w:sectPr w:rsidR="00A85BBC" w:rsidRPr="00B1249E" w:rsidSect="001B3B00">
          <w:pgSz w:w="11900" w:h="16840"/>
          <w:pgMar w:top="1440" w:right="1560" w:bottom="1440" w:left="1800" w:header="708" w:footer="708" w:gutter="0"/>
          <w:cols w:space="708"/>
          <w:docGrid w:linePitch="360"/>
        </w:sectPr>
      </w:pPr>
      <w:r w:rsidRPr="00EC6E88">
        <w:rPr>
          <w:rFonts w:ascii="Times New Roman" w:hAnsi="Times New Roman"/>
          <w:b/>
          <w:lang w:val="id-ID"/>
        </w:rPr>
        <w:t>202</w:t>
      </w:r>
      <w:r w:rsidR="00E96E2F">
        <w:rPr>
          <w:rFonts w:ascii="Times New Roman" w:hAnsi="Times New Roman"/>
          <w:b/>
        </w:rPr>
        <w:t>4</w:t>
      </w:r>
    </w:p>
    <w:p w14:paraId="206B6F5C" w14:textId="77777777" w:rsidR="00A85BBC" w:rsidRPr="00EC6E88" w:rsidRDefault="00A85BBC" w:rsidP="00A85BBC">
      <w:pPr>
        <w:rPr>
          <w:rFonts w:ascii="Times New Roman" w:hAnsi="Times New Roman"/>
          <w:u w:val="single"/>
        </w:rPr>
      </w:pPr>
    </w:p>
    <w:tbl>
      <w:tblPr>
        <w:tblpPr w:leftFromText="180" w:rightFromText="180" w:vertAnchor="text" w:tblpX="-318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995"/>
        <w:gridCol w:w="29"/>
        <w:gridCol w:w="538"/>
        <w:gridCol w:w="568"/>
        <w:gridCol w:w="28"/>
        <w:gridCol w:w="1436"/>
        <w:gridCol w:w="2505"/>
        <w:gridCol w:w="1162"/>
        <w:gridCol w:w="826"/>
        <w:gridCol w:w="2689"/>
        <w:gridCol w:w="2694"/>
      </w:tblGrid>
      <w:tr w:rsidR="00A85BBC" w:rsidRPr="00EC6E88" w14:paraId="089EE35A" w14:textId="77777777" w:rsidTr="008B12DE">
        <w:tc>
          <w:tcPr>
            <w:tcW w:w="1239" w:type="dxa"/>
            <w:shd w:val="clear" w:color="auto" w:fill="auto"/>
          </w:tcPr>
          <w:p w14:paraId="549BF30A" w14:textId="77777777" w:rsidR="00A85BBC" w:rsidRPr="00EC6E88" w:rsidRDefault="00A85BBC" w:rsidP="008B12DE">
            <w:pPr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  <w:noProof/>
              </w:rPr>
              <w:drawing>
                <wp:inline distT="0" distB="0" distL="0" distR="0" wp14:anchorId="33BCCE73" wp14:editId="6D48D92E">
                  <wp:extent cx="564515" cy="535305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53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0" w:type="dxa"/>
            <w:gridSpan w:val="11"/>
            <w:shd w:val="clear" w:color="auto" w:fill="auto"/>
          </w:tcPr>
          <w:p w14:paraId="7DC79F92" w14:textId="77777777" w:rsidR="00A85BBC" w:rsidRPr="00EC6E88" w:rsidRDefault="00A85BBC" w:rsidP="008B12DE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EC6E88">
              <w:rPr>
                <w:rFonts w:ascii="Times New Roman" w:hAnsi="Times New Roman"/>
                <w:b/>
                <w:lang w:val="es-ES"/>
              </w:rPr>
              <w:t xml:space="preserve">UNIVERSITAS </w:t>
            </w:r>
            <w:r w:rsidRPr="00EC6E88">
              <w:rPr>
                <w:rFonts w:ascii="Times New Roman" w:hAnsi="Times New Roman"/>
                <w:b/>
                <w:lang w:val="id-ID"/>
              </w:rPr>
              <w:t>SRIWIJAYA</w:t>
            </w:r>
          </w:p>
          <w:p w14:paraId="6E41952E" w14:textId="77777777" w:rsidR="00A85BBC" w:rsidRPr="00EC6E88" w:rsidRDefault="00A85BBC" w:rsidP="008B12DE">
            <w:pPr>
              <w:jc w:val="center"/>
              <w:rPr>
                <w:rFonts w:ascii="Times New Roman" w:hAnsi="Times New Roman"/>
                <w:b/>
                <w:lang w:val="es-ES"/>
              </w:rPr>
            </w:pPr>
            <w:r w:rsidRPr="00EC6E88">
              <w:rPr>
                <w:rFonts w:ascii="Times New Roman" w:hAnsi="Times New Roman"/>
                <w:b/>
                <w:lang w:val="es-ES"/>
              </w:rPr>
              <w:t>FAKULTAS</w:t>
            </w:r>
            <w:r w:rsidRPr="00EC6E88">
              <w:rPr>
                <w:rFonts w:ascii="Times New Roman" w:hAnsi="Times New Roman"/>
                <w:b/>
                <w:lang w:val="id-ID"/>
              </w:rPr>
              <w:t xml:space="preserve"> KEGURUAN DAN</w:t>
            </w:r>
            <w:r w:rsidRPr="00EC6E88">
              <w:rPr>
                <w:rFonts w:ascii="Times New Roman" w:hAnsi="Times New Roman"/>
                <w:b/>
                <w:lang w:val="es-ES"/>
              </w:rPr>
              <w:t xml:space="preserve"> ILMU PENDIDIKAN</w:t>
            </w:r>
          </w:p>
          <w:p w14:paraId="6504EA56" w14:textId="77777777" w:rsidR="00A85BBC" w:rsidRPr="00EC6E88" w:rsidRDefault="00A85BBC" w:rsidP="008B12DE">
            <w:pPr>
              <w:jc w:val="center"/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  <w:b/>
              </w:rPr>
              <w:t>P</w:t>
            </w:r>
            <w:r w:rsidRPr="00EC6E88">
              <w:rPr>
                <w:rFonts w:ascii="Times New Roman" w:hAnsi="Times New Roman"/>
                <w:b/>
                <w:lang w:val="id-ID"/>
              </w:rPr>
              <w:t xml:space="preserve">ROGRAM STUDI </w:t>
            </w:r>
            <w:r w:rsidRPr="00EC6E88">
              <w:rPr>
                <w:rFonts w:ascii="Times New Roman" w:hAnsi="Times New Roman"/>
                <w:b/>
              </w:rPr>
              <w:t xml:space="preserve">PENDIDIKAN </w:t>
            </w:r>
            <w:r w:rsidR="00B1249E">
              <w:rPr>
                <w:rFonts w:ascii="Times New Roman" w:hAnsi="Times New Roman"/>
                <w:b/>
              </w:rPr>
              <w:t>MASYARAKAT</w:t>
            </w:r>
          </w:p>
        </w:tc>
      </w:tr>
      <w:tr w:rsidR="00A85BBC" w:rsidRPr="00EC6E88" w14:paraId="44564871" w14:textId="77777777" w:rsidTr="008B12DE">
        <w:tc>
          <w:tcPr>
            <w:tcW w:w="14709" w:type="dxa"/>
            <w:gridSpan w:val="12"/>
            <w:shd w:val="clear" w:color="auto" w:fill="A6A6A6"/>
          </w:tcPr>
          <w:p w14:paraId="52849BB5" w14:textId="77777777" w:rsidR="00A85BBC" w:rsidRPr="00EC6E88" w:rsidRDefault="00A85BBC" w:rsidP="008B12DE">
            <w:pPr>
              <w:jc w:val="center"/>
              <w:rPr>
                <w:rFonts w:ascii="Times New Roman" w:hAnsi="Times New Roman"/>
                <w:b/>
              </w:rPr>
            </w:pPr>
            <w:r w:rsidRPr="00EC6E88">
              <w:rPr>
                <w:rFonts w:ascii="Times New Roman" w:hAnsi="Times New Roman"/>
                <w:b/>
              </w:rPr>
              <w:t>RENCANA PEMBELAJARAN SEMESTER</w:t>
            </w:r>
          </w:p>
        </w:tc>
      </w:tr>
      <w:tr w:rsidR="00A85BBC" w:rsidRPr="00EC6E88" w14:paraId="2D56C8BB" w14:textId="77777777" w:rsidTr="00F23550">
        <w:tc>
          <w:tcPr>
            <w:tcW w:w="3369" w:type="dxa"/>
            <w:gridSpan w:val="5"/>
            <w:shd w:val="clear" w:color="auto" w:fill="D9D9D9"/>
          </w:tcPr>
          <w:p w14:paraId="3D260126" w14:textId="77777777" w:rsidR="00A85BBC" w:rsidRPr="00EC6E88" w:rsidRDefault="00A85BBC" w:rsidP="008B12DE">
            <w:pPr>
              <w:jc w:val="center"/>
              <w:rPr>
                <w:rFonts w:ascii="Times New Roman" w:hAnsi="Times New Roman"/>
                <w:b/>
              </w:rPr>
            </w:pPr>
            <w:r w:rsidRPr="00EC6E88">
              <w:rPr>
                <w:rFonts w:ascii="Times New Roman" w:hAnsi="Times New Roman"/>
                <w:b/>
              </w:rPr>
              <w:t>Nama Mata Kuliah</w:t>
            </w:r>
          </w:p>
        </w:tc>
        <w:tc>
          <w:tcPr>
            <w:tcW w:w="1464" w:type="dxa"/>
            <w:gridSpan w:val="2"/>
            <w:shd w:val="clear" w:color="auto" w:fill="D9D9D9"/>
          </w:tcPr>
          <w:p w14:paraId="7606F06F" w14:textId="77777777" w:rsidR="00A85BBC" w:rsidRPr="00EC6E88" w:rsidRDefault="00A85BBC" w:rsidP="008B12DE">
            <w:pPr>
              <w:jc w:val="center"/>
              <w:rPr>
                <w:rFonts w:ascii="Times New Roman" w:hAnsi="Times New Roman"/>
                <w:b/>
              </w:rPr>
            </w:pPr>
            <w:r w:rsidRPr="00EC6E88">
              <w:rPr>
                <w:rFonts w:ascii="Times New Roman" w:hAnsi="Times New Roman"/>
                <w:b/>
              </w:rPr>
              <w:t>Kode</w:t>
            </w:r>
          </w:p>
        </w:tc>
        <w:tc>
          <w:tcPr>
            <w:tcW w:w="2505" w:type="dxa"/>
            <w:shd w:val="clear" w:color="auto" w:fill="D9D9D9"/>
          </w:tcPr>
          <w:p w14:paraId="0342C62B" w14:textId="77777777" w:rsidR="00A85BBC" w:rsidRPr="00EC6E88" w:rsidRDefault="00A85BBC" w:rsidP="008B12DE">
            <w:pPr>
              <w:jc w:val="center"/>
              <w:rPr>
                <w:rFonts w:ascii="Times New Roman" w:hAnsi="Times New Roman"/>
                <w:b/>
              </w:rPr>
            </w:pPr>
            <w:r w:rsidRPr="00EC6E88">
              <w:rPr>
                <w:rFonts w:ascii="Times New Roman" w:hAnsi="Times New Roman"/>
                <w:b/>
              </w:rPr>
              <w:t>Rumpun Mata Kuliah</w:t>
            </w:r>
          </w:p>
        </w:tc>
        <w:tc>
          <w:tcPr>
            <w:tcW w:w="1988" w:type="dxa"/>
            <w:gridSpan w:val="2"/>
            <w:shd w:val="clear" w:color="auto" w:fill="D9D9D9"/>
          </w:tcPr>
          <w:p w14:paraId="33B90C34" w14:textId="77777777" w:rsidR="00A85BBC" w:rsidRPr="00EC6E88" w:rsidRDefault="00A85BBC" w:rsidP="008B12DE">
            <w:pPr>
              <w:jc w:val="center"/>
              <w:rPr>
                <w:rFonts w:ascii="Times New Roman" w:hAnsi="Times New Roman"/>
                <w:b/>
              </w:rPr>
            </w:pPr>
            <w:r w:rsidRPr="00EC6E88">
              <w:rPr>
                <w:rFonts w:ascii="Times New Roman" w:hAnsi="Times New Roman"/>
                <w:b/>
              </w:rPr>
              <w:t>Bobot (sks)</w:t>
            </w:r>
          </w:p>
        </w:tc>
        <w:tc>
          <w:tcPr>
            <w:tcW w:w="2689" w:type="dxa"/>
            <w:shd w:val="clear" w:color="auto" w:fill="D9D9D9"/>
          </w:tcPr>
          <w:p w14:paraId="5D1603A7" w14:textId="77777777" w:rsidR="00A85BBC" w:rsidRPr="00EC6E88" w:rsidRDefault="00A85BBC" w:rsidP="008B12DE">
            <w:pPr>
              <w:jc w:val="center"/>
              <w:rPr>
                <w:rFonts w:ascii="Times New Roman" w:hAnsi="Times New Roman"/>
                <w:b/>
              </w:rPr>
            </w:pPr>
            <w:r w:rsidRPr="00EC6E88">
              <w:rPr>
                <w:rFonts w:ascii="Times New Roman" w:hAnsi="Times New Roman"/>
                <w:b/>
              </w:rPr>
              <w:t>Semester</w:t>
            </w:r>
          </w:p>
        </w:tc>
        <w:tc>
          <w:tcPr>
            <w:tcW w:w="2694" w:type="dxa"/>
            <w:shd w:val="clear" w:color="auto" w:fill="D9D9D9"/>
          </w:tcPr>
          <w:p w14:paraId="30970991" w14:textId="77777777" w:rsidR="00A85BBC" w:rsidRPr="00EC6E88" w:rsidRDefault="00A85BBC" w:rsidP="008B12DE">
            <w:pPr>
              <w:jc w:val="center"/>
              <w:rPr>
                <w:rFonts w:ascii="Times New Roman" w:hAnsi="Times New Roman"/>
                <w:b/>
              </w:rPr>
            </w:pPr>
            <w:r w:rsidRPr="00EC6E88">
              <w:rPr>
                <w:rFonts w:ascii="Times New Roman" w:hAnsi="Times New Roman"/>
                <w:b/>
              </w:rPr>
              <w:t>T</w:t>
            </w:r>
            <w:r w:rsidRPr="00EC6E88">
              <w:rPr>
                <w:rFonts w:ascii="Times New Roman" w:hAnsi="Times New Roman"/>
                <w:b/>
                <w:lang w:val="id-ID"/>
              </w:rPr>
              <w:t>ang</w:t>
            </w:r>
            <w:r w:rsidRPr="00EC6E88">
              <w:rPr>
                <w:rFonts w:ascii="Times New Roman" w:hAnsi="Times New Roman"/>
                <w:b/>
              </w:rPr>
              <w:t>g</w:t>
            </w:r>
            <w:r w:rsidRPr="00EC6E88">
              <w:rPr>
                <w:rFonts w:ascii="Times New Roman" w:hAnsi="Times New Roman"/>
                <w:b/>
                <w:lang w:val="id-ID"/>
              </w:rPr>
              <w:t>a</w:t>
            </w:r>
            <w:r w:rsidRPr="00EC6E88">
              <w:rPr>
                <w:rFonts w:ascii="Times New Roman" w:hAnsi="Times New Roman"/>
                <w:b/>
              </w:rPr>
              <w:t>l Penyusunan</w:t>
            </w:r>
          </w:p>
        </w:tc>
      </w:tr>
      <w:tr w:rsidR="00A85BBC" w:rsidRPr="00EC6E88" w14:paraId="51D2F800" w14:textId="77777777" w:rsidTr="00F23550">
        <w:tc>
          <w:tcPr>
            <w:tcW w:w="3369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5F8B97" w14:textId="77777777" w:rsidR="00A85BBC" w:rsidRPr="00EC6E88" w:rsidRDefault="00C85A5D" w:rsidP="00A85BBC">
            <w:pPr>
              <w:jc w:val="center"/>
              <w:rPr>
                <w:rFonts w:ascii="Times New Roman" w:hAnsi="Times New Roman"/>
                <w:b/>
              </w:rPr>
            </w:pPr>
            <w:r w:rsidRPr="00EC6E88">
              <w:rPr>
                <w:rFonts w:ascii="Times New Roman" w:hAnsi="Times New Roman"/>
                <w:b/>
              </w:rPr>
              <w:t>Pendidikan Lansia</w:t>
            </w:r>
          </w:p>
        </w:tc>
        <w:tc>
          <w:tcPr>
            <w:tcW w:w="1464" w:type="dxa"/>
            <w:gridSpan w:val="2"/>
            <w:shd w:val="clear" w:color="auto" w:fill="auto"/>
          </w:tcPr>
          <w:p w14:paraId="6D7B2201" w14:textId="77777777" w:rsidR="00A85BBC" w:rsidRPr="00EC6E88" w:rsidRDefault="00F166DF" w:rsidP="008B12DE">
            <w:pPr>
              <w:jc w:val="center"/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  <w:lang w:val="id-ID"/>
              </w:rPr>
              <w:t>GLS</w:t>
            </w:r>
            <w:r w:rsidR="00C85A5D" w:rsidRPr="00EC6E88">
              <w:rPr>
                <w:rFonts w:ascii="Times New Roman" w:hAnsi="Times New Roman"/>
              </w:rPr>
              <w:t>4133</w:t>
            </w:r>
          </w:p>
        </w:tc>
        <w:tc>
          <w:tcPr>
            <w:tcW w:w="2505" w:type="dxa"/>
            <w:shd w:val="clear" w:color="auto" w:fill="auto"/>
          </w:tcPr>
          <w:p w14:paraId="27D46DD6" w14:textId="77777777" w:rsidR="00A85BBC" w:rsidRPr="00EC6E88" w:rsidRDefault="00A85BBC" w:rsidP="008B12DE">
            <w:pPr>
              <w:rPr>
                <w:rFonts w:ascii="Times New Roman" w:hAnsi="Times New Roman"/>
                <w:lang w:val="id-ID"/>
              </w:rPr>
            </w:pPr>
            <w:r w:rsidRPr="00EC6E88">
              <w:rPr>
                <w:rFonts w:ascii="Times New Roman" w:hAnsi="Times New Roman"/>
                <w:lang w:val="en-ID"/>
              </w:rPr>
              <w:t xml:space="preserve">Mata Kuliah </w:t>
            </w:r>
            <w:r w:rsidRPr="00EC6E88">
              <w:rPr>
                <w:rFonts w:ascii="Times New Roman" w:hAnsi="Times New Roman"/>
                <w:lang w:val="id-ID"/>
              </w:rPr>
              <w:t>Prodi</w:t>
            </w:r>
          </w:p>
        </w:tc>
        <w:tc>
          <w:tcPr>
            <w:tcW w:w="1162" w:type="dxa"/>
            <w:tcBorders>
              <w:right w:val="single" w:sz="4" w:space="0" w:color="000000"/>
            </w:tcBorders>
            <w:shd w:val="clear" w:color="auto" w:fill="auto"/>
          </w:tcPr>
          <w:p w14:paraId="1B866CC2" w14:textId="77777777" w:rsidR="00A85BBC" w:rsidRPr="00EC6E88" w:rsidRDefault="00A85BBC" w:rsidP="008B12DE">
            <w:pPr>
              <w:jc w:val="center"/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>T:2</w:t>
            </w:r>
          </w:p>
        </w:tc>
        <w:tc>
          <w:tcPr>
            <w:tcW w:w="826" w:type="dxa"/>
            <w:tcBorders>
              <w:left w:val="single" w:sz="4" w:space="0" w:color="000000"/>
            </w:tcBorders>
            <w:shd w:val="clear" w:color="auto" w:fill="auto"/>
          </w:tcPr>
          <w:p w14:paraId="0F0702EE" w14:textId="77777777" w:rsidR="00A85BBC" w:rsidRPr="00EC6E88" w:rsidRDefault="00A85BBC" w:rsidP="008B12DE">
            <w:pPr>
              <w:jc w:val="center"/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>P:0</w:t>
            </w:r>
          </w:p>
        </w:tc>
        <w:tc>
          <w:tcPr>
            <w:tcW w:w="2689" w:type="dxa"/>
            <w:shd w:val="clear" w:color="auto" w:fill="auto"/>
          </w:tcPr>
          <w:p w14:paraId="1B081DA2" w14:textId="77777777" w:rsidR="00A85BBC" w:rsidRPr="00EC6E88" w:rsidRDefault="00C85A5D" w:rsidP="008B12DE">
            <w:pPr>
              <w:jc w:val="center"/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14:paraId="21659A08" w14:textId="77777777" w:rsidR="00A85BBC" w:rsidRPr="00EC6E88" w:rsidRDefault="00B1249E" w:rsidP="008B12DE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Agustus 2023</w:t>
            </w:r>
          </w:p>
        </w:tc>
      </w:tr>
      <w:tr w:rsidR="00A85BBC" w:rsidRPr="00EC6E88" w14:paraId="41A48A40" w14:textId="77777777" w:rsidTr="00F23550">
        <w:trPr>
          <w:trHeight w:val="310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58102B3" w14:textId="77777777" w:rsidR="00A85BBC" w:rsidRPr="00EC6E88" w:rsidRDefault="00A85BBC" w:rsidP="008B12DE">
            <w:pPr>
              <w:jc w:val="center"/>
              <w:rPr>
                <w:rFonts w:ascii="Times New Roman" w:hAnsi="Times New Roman"/>
                <w:b/>
              </w:rPr>
            </w:pPr>
            <w:r w:rsidRPr="00EC6E88">
              <w:rPr>
                <w:rFonts w:ascii="Times New Roman" w:hAnsi="Times New Roman"/>
                <w:b/>
              </w:rPr>
              <w:t>Otorisasi/ Pengesahan</w:t>
            </w:r>
          </w:p>
        </w:tc>
        <w:tc>
          <w:tcPr>
            <w:tcW w:w="3969" w:type="dxa"/>
            <w:gridSpan w:val="3"/>
            <w:shd w:val="clear" w:color="auto" w:fill="D9D9D9"/>
          </w:tcPr>
          <w:p w14:paraId="615159AD" w14:textId="77777777" w:rsidR="00A85BBC" w:rsidRPr="00EC6E88" w:rsidRDefault="00A85BBC" w:rsidP="008B12DE">
            <w:pPr>
              <w:jc w:val="center"/>
              <w:rPr>
                <w:rFonts w:ascii="Times New Roman" w:hAnsi="Times New Roman"/>
                <w:b/>
              </w:rPr>
            </w:pPr>
            <w:r w:rsidRPr="00EC6E88">
              <w:rPr>
                <w:rFonts w:ascii="Times New Roman" w:hAnsi="Times New Roman"/>
                <w:b/>
              </w:rPr>
              <w:t>Dosen Pengembang RPS</w:t>
            </w:r>
          </w:p>
        </w:tc>
        <w:tc>
          <w:tcPr>
            <w:tcW w:w="4677" w:type="dxa"/>
            <w:gridSpan w:val="3"/>
            <w:shd w:val="clear" w:color="auto" w:fill="D9D9D9"/>
          </w:tcPr>
          <w:p w14:paraId="08EA3B16" w14:textId="77777777" w:rsidR="00A85BBC" w:rsidRPr="00EC6E88" w:rsidRDefault="00A85BBC" w:rsidP="008B12DE">
            <w:pPr>
              <w:jc w:val="center"/>
              <w:rPr>
                <w:rFonts w:ascii="Times New Roman" w:hAnsi="Times New Roman"/>
                <w:b/>
              </w:rPr>
            </w:pPr>
            <w:r w:rsidRPr="00EC6E88">
              <w:rPr>
                <w:rFonts w:ascii="Times New Roman" w:hAnsi="Times New Roman"/>
                <w:b/>
              </w:rPr>
              <w:t>KoPRODI</w:t>
            </w:r>
          </w:p>
        </w:tc>
        <w:tc>
          <w:tcPr>
            <w:tcW w:w="2694" w:type="dxa"/>
            <w:shd w:val="clear" w:color="auto" w:fill="D9D9D9"/>
          </w:tcPr>
          <w:p w14:paraId="1CE96A6D" w14:textId="77777777" w:rsidR="00A85BBC" w:rsidRPr="00EC6E88" w:rsidRDefault="00A85BBC" w:rsidP="008B12DE">
            <w:pPr>
              <w:jc w:val="center"/>
              <w:rPr>
                <w:rFonts w:ascii="Times New Roman" w:hAnsi="Times New Roman"/>
                <w:b/>
              </w:rPr>
            </w:pPr>
            <w:r w:rsidRPr="00EC6E88">
              <w:rPr>
                <w:rFonts w:ascii="Times New Roman" w:hAnsi="Times New Roman"/>
                <w:b/>
              </w:rPr>
              <w:t>DEKAN</w:t>
            </w:r>
          </w:p>
        </w:tc>
      </w:tr>
      <w:tr w:rsidR="00A85BBC" w:rsidRPr="00EC6E88" w14:paraId="58F42947" w14:textId="77777777" w:rsidTr="00F23550">
        <w:trPr>
          <w:trHeight w:val="335"/>
        </w:trPr>
        <w:tc>
          <w:tcPr>
            <w:tcW w:w="336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14:paraId="60588AFF" w14:textId="77777777" w:rsidR="00A85BBC" w:rsidRPr="00EC6E88" w:rsidRDefault="00A85BBC" w:rsidP="008B12DE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3FD938FF" w14:textId="77777777" w:rsidR="00030923" w:rsidRPr="00EC6E88" w:rsidRDefault="00030923" w:rsidP="00030923">
            <w:pPr>
              <w:rPr>
                <w:rFonts w:ascii="Times New Roman" w:hAnsi="Times New Roman"/>
              </w:rPr>
            </w:pPr>
          </w:p>
          <w:p w14:paraId="0B6C58BF" w14:textId="77777777" w:rsidR="00030923" w:rsidRPr="00EC6E88" w:rsidRDefault="00F23550" w:rsidP="00030923">
            <w:pPr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 xml:space="preserve">        </w:t>
            </w:r>
            <w:r w:rsidR="00030923" w:rsidRPr="00EC6E88">
              <w:rPr>
                <w:rFonts w:ascii="Times New Roman" w:hAnsi="Times New Roman"/>
              </w:rPr>
              <w:t xml:space="preserve"> </w:t>
            </w:r>
            <w:r w:rsidRPr="00EC6E88">
              <w:rPr>
                <w:rFonts w:ascii="Times New Roman" w:hAnsi="Times New Roman"/>
              </w:rPr>
              <w:t xml:space="preserve">        </w:t>
            </w:r>
            <w:r w:rsidR="00030923" w:rsidRPr="00EC6E88">
              <w:rPr>
                <w:rFonts w:ascii="Times New Roman" w:hAnsi="Times New Roman"/>
              </w:rPr>
              <w:t>Ttd.</w:t>
            </w:r>
          </w:p>
          <w:p w14:paraId="18437F55" w14:textId="77777777" w:rsidR="00E96E2F" w:rsidRDefault="00E96E2F" w:rsidP="00030923">
            <w:pPr>
              <w:rPr>
                <w:rFonts w:ascii="Times New Roman" w:hAnsi="Times New Roman"/>
              </w:rPr>
            </w:pPr>
          </w:p>
          <w:p w14:paraId="5E0FEC57" w14:textId="77777777" w:rsidR="00E96E2F" w:rsidRDefault="00E96E2F" w:rsidP="00030923">
            <w:pPr>
              <w:rPr>
                <w:rFonts w:ascii="Times New Roman" w:hAnsi="Times New Roman"/>
              </w:rPr>
            </w:pPr>
          </w:p>
          <w:p w14:paraId="5E2E04CF" w14:textId="7C245C60" w:rsidR="00030923" w:rsidRPr="00EC6E88" w:rsidRDefault="005C5F85" w:rsidP="00E96E2F">
            <w:pPr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>Dr. Azizah Husin, M.Pd.</w:t>
            </w:r>
          </w:p>
        </w:tc>
        <w:tc>
          <w:tcPr>
            <w:tcW w:w="4677" w:type="dxa"/>
            <w:gridSpan w:val="3"/>
            <w:shd w:val="clear" w:color="auto" w:fill="auto"/>
          </w:tcPr>
          <w:p w14:paraId="267B6399" w14:textId="77777777" w:rsidR="00A85BBC" w:rsidRPr="00EC6E88" w:rsidRDefault="00A85BBC" w:rsidP="008B12DE">
            <w:pPr>
              <w:tabs>
                <w:tab w:val="left" w:pos="1755"/>
                <w:tab w:val="center" w:pos="4320"/>
              </w:tabs>
              <w:jc w:val="center"/>
              <w:rPr>
                <w:rFonts w:ascii="Times New Roman" w:hAnsi="Times New Roman"/>
              </w:rPr>
            </w:pPr>
          </w:p>
          <w:p w14:paraId="66A8BBB9" w14:textId="77777777" w:rsidR="00F23550" w:rsidRPr="00EC6E88" w:rsidRDefault="00F23550" w:rsidP="008B12DE">
            <w:pPr>
              <w:tabs>
                <w:tab w:val="left" w:pos="1755"/>
                <w:tab w:val="center" w:pos="4320"/>
              </w:tabs>
              <w:jc w:val="center"/>
              <w:rPr>
                <w:rFonts w:ascii="Times New Roman" w:hAnsi="Times New Roman"/>
              </w:rPr>
            </w:pPr>
          </w:p>
          <w:p w14:paraId="72368B8F" w14:textId="77777777" w:rsidR="00F23550" w:rsidRPr="00EC6E88" w:rsidRDefault="00F23550" w:rsidP="008B12DE">
            <w:pPr>
              <w:tabs>
                <w:tab w:val="left" w:pos="1755"/>
                <w:tab w:val="center" w:pos="4320"/>
              </w:tabs>
              <w:jc w:val="center"/>
              <w:rPr>
                <w:rFonts w:ascii="Times New Roman" w:hAnsi="Times New Roman"/>
              </w:rPr>
            </w:pPr>
          </w:p>
          <w:p w14:paraId="3194E79C" w14:textId="77777777" w:rsidR="00F23550" w:rsidRPr="00EC6E88" w:rsidRDefault="00F23550" w:rsidP="008B12DE">
            <w:pPr>
              <w:tabs>
                <w:tab w:val="left" w:pos="1755"/>
                <w:tab w:val="center" w:pos="4320"/>
              </w:tabs>
              <w:jc w:val="center"/>
              <w:rPr>
                <w:rFonts w:ascii="Times New Roman" w:hAnsi="Times New Roman"/>
              </w:rPr>
            </w:pPr>
          </w:p>
          <w:p w14:paraId="38860C7C" w14:textId="77777777" w:rsidR="00F23550" w:rsidRPr="00EC6E88" w:rsidRDefault="00F23550" w:rsidP="008B12DE">
            <w:pPr>
              <w:tabs>
                <w:tab w:val="left" w:pos="1755"/>
                <w:tab w:val="center" w:pos="4320"/>
              </w:tabs>
              <w:jc w:val="center"/>
              <w:rPr>
                <w:rFonts w:ascii="Times New Roman" w:hAnsi="Times New Roman"/>
              </w:rPr>
            </w:pPr>
          </w:p>
          <w:p w14:paraId="0999CF76" w14:textId="77777777" w:rsidR="00F23550" w:rsidRPr="00EC6E88" w:rsidRDefault="00F23550" w:rsidP="008B12DE">
            <w:pPr>
              <w:tabs>
                <w:tab w:val="left" w:pos="1755"/>
                <w:tab w:val="center" w:pos="4320"/>
              </w:tabs>
              <w:jc w:val="center"/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>Dra. Evy Ratna Kartika Waty, M.Pd., Ph.D.</w:t>
            </w:r>
          </w:p>
        </w:tc>
        <w:tc>
          <w:tcPr>
            <w:tcW w:w="2694" w:type="dxa"/>
            <w:shd w:val="clear" w:color="auto" w:fill="auto"/>
          </w:tcPr>
          <w:p w14:paraId="6CB8903F" w14:textId="77777777" w:rsidR="00A85BBC" w:rsidRPr="00EC6E88" w:rsidRDefault="00A85BBC" w:rsidP="008B12DE">
            <w:pPr>
              <w:jc w:val="center"/>
              <w:rPr>
                <w:rFonts w:ascii="Times New Roman" w:hAnsi="Times New Roman"/>
                <w:lang w:val="id-ID"/>
              </w:rPr>
            </w:pPr>
          </w:p>
          <w:p w14:paraId="7F82AB6E" w14:textId="77777777" w:rsidR="00A85BBC" w:rsidRPr="00EC6E88" w:rsidRDefault="00A85BBC" w:rsidP="008B12DE">
            <w:pPr>
              <w:jc w:val="center"/>
              <w:rPr>
                <w:rFonts w:ascii="Times New Roman" w:hAnsi="Times New Roman"/>
              </w:rPr>
            </w:pPr>
          </w:p>
          <w:p w14:paraId="52F7A68D" w14:textId="77777777" w:rsidR="00F23550" w:rsidRPr="00EC6E88" w:rsidRDefault="00F23550" w:rsidP="008B12DE">
            <w:pPr>
              <w:jc w:val="center"/>
              <w:rPr>
                <w:rFonts w:ascii="Times New Roman" w:hAnsi="Times New Roman"/>
              </w:rPr>
            </w:pPr>
          </w:p>
          <w:p w14:paraId="01BD585A" w14:textId="77777777" w:rsidR="00F23550" w:rsidRPr="00EC6E88" w:rsidRDefault="00F23550" w:rsidP="008B12DE">
            <w:pPr>
              <w:jc w:val="center"/>
              <w:rPr>
                <w:rFonts w:ascii="Times New Roman" w:hAnsi="Times New Roman"/>
              </w:rPr>
            </w:pPr>
          </w:p>
          <w:p w14:paraId="57F3221A" w14:textId="77777777" w:rsidR="00F23550" w:rsidRPr="00EC6E88" w:rsidRDefault="00F23550" w:rsidP="008B12DE">
            <w:pPr>
              <w:jc w:val="center"/>
              <w:rPr>
                <w:rFonts w:ascii="Times New Roman" w:hAnsi="Times New Roman"/>
              </w:rPr>
            </w:pPr>
          </w:p>
          <w:p w14:paraId="25701C23" w14:textId="77777777" w:rsidR="00F23550" w:rsidRPr="00EC6E88" w:rsidRDefault="00F23550" w:rsidP="008B12DE">
            <w:pPr>
              <w:jc w:val="center"/>
              <w:rPr>
                <w:rFonts w:ascii="Times New Roman" w:hAnsi="Times New Roman"/>
                <w:lang w:val="id-ID"/>
              </w:rPr>
            </w:pPr>
            <w:r w:rsidRPr="00EC6E88">
              <w:rPr>
                <w:rFonts w:ascii="Times New Roman" w:hAnsi="Times New Roman"/>
              </w:rPr>
              <w:t>Dr. Hartono, M.A.</w:t>
            </w:r>
          </w:p>
        </w:tc>
      </w:tr>
      <w:tr w:rsidR="00AD14AE" w:rsidRPr="00EC6E88" w14:paraId="242B60F7" w14:textId="77777777" w:rsidTr="008B12DE">
        <w:trPr>
          <w:trHeight w:val="228"/>
        </w:trPr>
        <w:tc>
          <w:tcPr>
            <w:tcW w:w="2234" w:type="dxa"/>
            <w:gridSpan w:val="2"/>
            <w:vMerge w:val="restart"/>
            <w:shd w:val="clear" w:color="auto" w:fill="auto"/>
          </w:tcPr>
          <w:p w14:paraId="29E07C56" w14:textId="77777777" w:rsidR="00AD14AE" w:rsidRPr="00EC6E88" w:rsidRDefault="00AD14AE" w:rsidP="008B12DE">
            <w:pPr>
              <w:rPr>
                <w:rFonts w:ascii="Times New Roman" w:hAnsi="Times New Roman"/>
                <w:b/>
              </w:rPr>
            </w:pPr>
            <w:r w:rsidRPr="00EC6E88">
              <w:rPr>
                <w:rFonts w:ascii="Times New Roman" w:hAnsi="Times New Roman"/>
                <w:b/>
              </w:rPr>
              <w:t>Capaian Pembelajaran</w:t>
            </w:r>
          </w:p>
          <w:p w14:paraId="240EA62B" w14:textId="77777777" w:rsidR="00AD14AE" w:rsidRPr="00EC6E88" w:rsidRDefault="00AD14AE" w:rsidP="008B12DE">
            <w:pPr>
              <w:rPr>
                <w:rFonts w:ascii="Times New Roman" w:hAnsi="Times New Roman"/>
                <w:b/>
              </w:rPr>
            </w:pPr>
          </w:p>
          <w:p w14:paraId="61097891" w14:textId="77777777" w:rsidR="00AD14AE" w:rsidRPr="00EC6E88" w:rsidRDefault="00AD14AE" w:rsidP="008B12DE">
            <w:pPr>
              <w:rPr>
                <w:rFonts w:ascii="Times New Roman" w:hAnsi="Times New Roman"/>
                <w:b/>
              </w:rPr>
            </w:pPr>
          </w:p>
          <w:p w14:paraId="43632E50" w14:textId="77777777" w:rsidR="00AD14AE" w:rsidRPr="00EC6E88" w:rsidRDefault="00AD14AE" w:rsidP="008B12DE">
            <w:pPr>
              <w:rPr>
                <w:rFonts w:ascii="Times New Roman" w:hAnsi="Times New Roman"/>
                <w:b/>
              </w:rPr>
            </w:pPr>
          </w:p>
          <w:p w14:paraId="4EF49285" w14:textId="77777777" w:rsidR="00AD14AE" w:rsidRPr="00EC6E88" w:rsidRDefault="00AD14AE" w:rsidP="008B12DE">
            <w:pPr>
              <w:rPr>
                <w:rFonts w:ascii="Times New Roman" w:hAnsi="Times New Roman"/>
                <w:b/>
              </w:rPr>
            </w:pPr>
          </w:p>
          <w:p w14:paraId="17A5E1E5" w14:textId="77777777" w:rsidR="00AD14AE" w:rsidRPr="00EC6E88" w:rsidRDefault="00AD14AE" w:rsidP="008B12DE">
            <w:pPr>
              <w:rPr>
                <w:rFonts w:ascii="Times New Roman" w:hAnsi="Times New Roman"/>
                <w:b/>
              </w:rPr>
            </w:pPr>
          </w:p>
          <w:p w14:paraId="51D7BF0B" w14:textId="77777777" w:rsidR="00AD14AE" w:rsidRPr="00EC6E88" w:rsidRDefault="00AD14AE" w:rsidP="008B12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475" w:type="dxa"/>
            <w:gridSpan w:val="10"/>
            <w:shd w:val="clear" w:color="auto" w:fill="A6A6A6"/>
          </w:tcPr>
          <w:p w14:paraId="5CC8F351" w14:textId="77777777" w:rsidR="00AD14AE" w:rsidRPr="00EC6E88" w:rsidRDefault="00AD14AE" w:rsidP="008B12DE">
            <w:pPr>
              <w:rPr>
                <w:rFonts w:ascii="Times New Roman" w:hAnsi="Times New Roman"/>
                <w:b/>
              </w:rPr>
            </w:pPr>
            <w:r w:rsidRPr="00EC6E88">
              <w:rPr>
                <w:rFonts w:ascii="Times New Roman" w:hAnsi="Times New Roman"/>
                <w:b/>
              </w:rPr>
              <w:t>CPL-PROGRAM STUDI yang dibebankan pada MK</w:t>
            </w:r>
          </w:p>
        </w:tc>
      </w:tr>
      <w:tr w:rsidR="00AD14AE" w:rsidRPr="00EC6E88" w14:paraId="05409C9E" w14:textId="77777777" w:rsidTr="008B12DE">
        <w:trPr>
          <w:trHeight w:val="483"/>
        </w:trPr>
        <w:tc>
          <w:tcPr>
            <w:tcW w:w="2234" w:type="dxa"/>
            <w:gridSpan w:val="2"/>
            <w:vMerge/>
            <w:shd w:val="clear" w:color="auto" w:fill="auto"/>
          </w:tcPr>
          <w:p w14:paraId="2F33A4D8" w14:textId="77777777" w:rsidR="00AD14AE" w:rsidRPr="00EC6E88" w:rsidRDefault="00AD14AE" w:rsidP="008B12DE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7C663" w14:textId="77777777" w:rsidR="00AD14AE" w:rsidRPr="00EC6E88" w:rsidRDefault="00AD14AE" w:rsidP="008B12DE">
            <w:pPr>
              <w:ind w:right="127" w:firstLine="34"/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>S3</w:t>
            </w:r>
          </w:p>
        </w:tc>
        <w:tc>
          <w:tcPr>
            <w:tcW w:w="1131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2AE97" w14:textId="77777777" w:rsidR="00AD14AE" w:rsidRPr="00EC6E88" w:rsidRDefault="00AD14AE" w:rsidP="008B12DE">
            <w:pPr>
              <w:pStyle w:val="ListParagraph"/>
              <w:tabs>
                <w:tab w:val="left" w:pos="5"/>
              </w:tabs>
              <w:spacing w:after="0"/>
              <w:ind w:left="5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EC6E88">
              <w:rPr>
                <w:rFonts w:ascii="Times New Roman" w:hAnsi="Times New Roman"/>
                <w:sz w:val="24"/>
                <w:szCs w:val="24"/>
              </w:rPr>
              <w:t>Berkontribusi dalam peningkatan mutu kehidupan bermasyarakat, berbangsa, bernegara, dan kemajuan peradaban berdasarkan Pancasila;</w:t>
            </w:r>
          </w:p>
        </w:tc>
      </w:tr>
      <w:tr w:rsidR="00AD14AE" w:rsidRPr="00EC6E88" w14:paraId="201AB721" w14:textId="77777777" w:rsidTr="008B12DE">
        <w:trPr>
          <w:trHeight w:val="435"/>
        </w:trPr>
        <w:tc>
          <w:tcPr>
            <w:tcW w:w="2234" w:type="dxa"/>
            <w:gridSpan w:val="2"/>
            <w:vMerge/>
            <w:shd w:val="clear" w:color="auto" w:fill="auto"/>
          </w:tcPr>
          <w:p w14:paraId="1AC510FF" w14:textId="77777777" w:rsidR="00AD14AE" w:rsidRPr="00EC6E88" w:rsidRDefault="00AD14AE" w:rsidP="008B12DE">
            <w:pPr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16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9D7F0" w14:textId="77777777" w:rsidR="00AD14AE" w:rsidRPr="00EC6E88" w:rsidRDefault="00AD14AE" w:rsidP="008B12DE">
            <w:pPr>
              <w:pStyle w:val="ListParagraph"/>
              <w:tabs>
                <w:tab w:val="left" w:pos="1595"/>
              </w:tabs>
              <w:spacing w:after="0"/>
              <w:ind w:left="0" w:right="127" w:firstLine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6E88">
              <w:rPr>
                <w:rFonts w:ascii="Times New Roman" w:hAnsi="Times New Roman"/>
                <w:sz w:val="24"/>
                <w:szCs w:val="24"/>
                <w:lang w:val="en-US"/>
              </w:rPr>
              <w:t>P6</w:t>
            </w:r>
          </w:p>
        </w:tc>
        <w:tc>
          <w:tcPr>
            <w:tcW w:w="11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DC8BD" w14:textId="77777777" w:rsidR="00AD14AE" w:rsidRPr="00EC6E88" w:rsidRDefault="00AD14AE" w:rsidP="008B12DE">
            <w:pPr>
              <w:pStyle w:val="ListParagraph"/>
              <w:tabs>
                <w:tab w:val="left" w:pos="5"/>
              </w:tabs>
              <w:spacing w:after="0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88">
              <w:rPr>
                <w:rFonts w:ascii="Times New Roman" w:hAnsi="Times New Roman"/>
                <w:sz w:val="24"/>
                <w:szCs w:val="24"/>
              </w:rPr>
              <w:t>Menguasai dan menganalisis konsep dasar, prinsip, teori yang berkaitan dengan pendidikan luar sekolah, andragogi, kependudukan, lingkungan hidup, pelatihan, sosial-budaya, pembangunan, dan pemberdayaan masyarakat;</w:t>
            </w:r>
          </w:p>
        </w:tc>
      </w:tr>
      <w:tr w:rsidR="00AD14AE" w:rsidRPr="00EC6E88" w14:paraId="6AAB70B4" w14:textId="77777777" w:rsidTr="008B12DE">
        <w:trPr>
          <w:trHeight w:val="873"/>
        </w:trPr>
        <w:tc>
          <w:tcPr>
            <w:tcW w:w="2234" w:type="dxa"/>
            <w:gridSpan w:val="2"/>
            <w:vMerge/>
            <w:shd w:val="clear" w:color="auto" w:fill="auto"/>
          </w:tcPr>
          <w:p w14:paraId="3BF036DF" w14:textId="77777777" w:rsidR="00AD14AE" w:rsidRPr="00EC6E88" w:rsidRDefault="00AD14AE" w:rsidP="008B12DE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0975CBBD" w14:textId="77777777" w:rsidR="00AD14AE" w:rsidRPr="00EC6E88" w:rsidRDefault="00AD14AE" w:rsidP="008B12DE">
            <w:pPr>
              <w:pStyle w:val="ListParagraph"/>
              <w:tabs>
                <w:tab w:val="left" w:pos="1595"/>
              </w:tabs>
              <w:spacing w:after="0"/>
              <w:ind w:left="0" w:right="127" w:firstLine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6E88">
              <w:rPr>
                <w:rFonts w:ascii="Times New Roman" w:hAnsi="Times New Roman"/>
                <w:sz w:val="24"/>
                <w:szCs w:val="24"/>
                <w:lang w:val="en-US"/>
              </w:rPr>
              <w:t>KU1</w:t>
            </w:r>
          </w:p>
        </w:tc>
        <w:tc>
          <w:tcPr>
            <w:tcW w:w="11312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15CECE" w14:textId="77777777" w:rsidR="00AD14AE" w:rsidRPr="00EC6E88" w:rsidRDefault="00AD14AE" w:rsidP="008B12DE">
            <w:pPr>
              <w:pStyle w:val="ListParagraph"/>
              <w:tabs>
                <w:tab w:val="left" w:pos="5"/>
              </w:tabs>
              <w:spacing w:after="0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88">
              <w:rPr>
                <w:rFonts w:ascii="Times New Roman" w:hAnsi="Times New Roman"/>
                <w:sz w:val="24"/>
                <w:szCs w:val="24"/>
                <w:lang w:val="en-ID"/>
              </w:rPr>
              <w:t>Mampu menerapkan pemikiran logis, kritis, sistematis, dan inovatif dalam konteks pengembangan atau implementasi ilmu pengetahuan dan teknologi yang memperhatikan dan menerapkan nilai humaniora yang sesuai dengan bidang keahliannya</w:t>
            </w:r>
          </w:p>
        </w:tc>
      </w:tr>
      <w:tr w:rsidR="00AD14AE" w:rsidRPr="00EC6E88" w14:paraId="459AE156" w14:textId="77777777" w:rsidTr="008B12DE">
        <w:trPr>
          <w:trHeight w:val="698"/>
        </w:trPr>
        <w:tc>
          <w:tcPr>
            <w:tcW w:w="2234" w:type="dxa"/>
            <w:gridSpan w:val="2"/>
            <w:vMerge/>
            <w:shd w:val="clear" w:color="auto" w:fill="auto"/>
          </w:tcPr>
          <w:p w14:paraId="4E0F8840" w14:textId="77777777" w:rsidR="00AD14AE" w:rsidRPr="00EC6E88" w:rsidRDefault="00AD14AE" w:rsidP="008B12DE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44EAD771" w14:textId="77777777" w:rsidR="00AD14AE" w:rsidRPr="00EC6E88" w:rsidRDefault="00AD14AE" w:rsidP="008B12DE">
            <w:pPr>
              <w:pStyle w:val="ListParagraph"/>
              <w:tabs>
                <w:tab w:val="left" w:pos="1595"/>
              </w:tabs>
              <w:spacing w:after="0"/>
              <w:ind w:left="0" w:right="127" w:firstLine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6E88">
              <w:rPr>
                <w:rFonts w:ascii="Times New Roman" w:hAnsi="Times New Roman"/>
                <w:sz w:val="24"/>
                <w:szCs w:val="24"/>
                <w:lang w:val="en-US"/>
              </w:rPr>
              <w:t>KK7</w:t>
            </w:r>
          </w:p>
        </w:tc>
        <w:tc>
          <w:tcPr>
            <w:tcW w:w="11312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57DBE0" w14:textId="77777777" w:rsidR="00AD14AE" w:rsidRPr="00EC6E88" w:rsidRDefault="00AD14AE" w:rsidP="008B12DE">
            <w:pPr>
              <w:pStyle w:val="ListParagraph"/>
              <w:tabs>
                <w:tab w:val="left" w:pos="5"/>
              </w:tabs>
              <w:spacing w:after="0"/>
              <w:ind w:left="5"/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EC6E88">
              <w:rPr>
                <w:rFonts w:ascii="Times New Roman" w:hAnsi="Times New Roman"/>
                <w:sz w:val="24"/>
                <w:szCs w:val="24"/>
              </w:rPr>
              <w:t>Menerapkan konsep dasar, prinsip, dan teori dalam pendidikan luar sekolah, andragogi, kependudukan, lingkungan hidup, pelatihan, sosial-budaya, pembangunan, dan pemberdayaan masyarakat;</w:t>
            </w:r>
          </w:p>
        </w:tc>
      </w:tr>
      <w:tr w:rsidR="00AD14AE" w:rsidRPr="00EC6E88" w14:paraId="5033FA86" w14:textId="77777777" w:rsidTr="008B12DE">
        <w:tc>
          <w:tcPr>
            <w:tcW w:w="2234" w:type="dxa"/>
            <w:gridSpan w:val="2"/>
            <w:vMerge/>
            <w:shd w:val="clear" w:color="auto" w:fill="auto"/>
          </w:tcPr>
          <w:p w14:paraId="61C38C97" w14:textId="77777777" w:rsidR="00AD14AE" w:rsidRPr="00EC6E88" w:rsidRDefault="00AD14AE" w:rsidP="008B12DE">
            <w:pPr>
              <w:rPr>
                <w:rFonts w:ascii="Times New Roman" w:hAnsi="Times New Roman"/>
              </w:rPr>
            </w:pPr>
          </w:p>
        </w:tc>
        <w:tc>
          <w:tcPr>
            <w:tcW w:w="12475" w:type="dxa"/>
            <w:gridSpan w:val="10"/>
            <w:shd w:val="clear" w:color="auto" w:fill="BFBFBF"/>
          </w:tcPr>
          <w:p w14:paraId="25F557BF" w14:textId="77777777" w:rsidR="00AD14AE" w:rsidRPr="00EC6E88" w:rsidRDefault="00AD14AE" w:rsidP="008B12DE">
            <w:pPr>
              <w:rPr>
                <w:rFonts w:ascii="Times New Roman" w:hAnsi="Times New Roman"/>
                <w:b/>
                <w:lang w:val="es-ES"/>
              </w:rPr>
            </w:pPr>
            <w:r w:rsidRPr="00EC6E88">
              <w:rPr>
                <w:rFonts w:ascii="Times New Roman" w:hAnsi="Times New Roman"/>
                <w:b/>
                <w:lang w:val="es-ES"/>
              </w:rPr>
              <w:t>Capaian Pembelajaran Mata Kuliah (CPMK)</w:t>
            </w:r>
          </w:p>
        </w:tc>
      </w:tr>
      <w:tr w:rsidR="00AD14AE" w:rsidRPr="00EC6E88" w14:paraId="41C1583A" w14:textId="77777777" w:rsidTr="008B12DE">
        <w:tc>
          <w:tcPr>
            <w:tcW w:w="2234" w:type="dxa"/>
            <w:gridSpan w:val="2"/>
            <w:vMerge/>
            <w:shd w:val="clear" w:color="auto" w:fill="auto"/>
          </w:tcPr>
          <w:p w14:paraId="751ED319" w14:textId="77777777" w:rsidR="00AD14AE" w:rsidRPr="00EC6E88" w:rsidRDefault="00AD14AE" w:rsidP="008B12DE">
            <w:pPr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163" w:type="dxa"/>
            <w:gridSpan w:val="4"/>
            <w:shd w:val="clear" w:color="auto" w:fill="auto"/>
            <w:vAlign w:val="center"/>
          </w:tcPr>
          <w:p w14:paraId="3A955FEB" w14:textId="77777777" w:rsidR="00AD14AE" w:rsidRPr="00EC6E88" w:rsidRDefault="00AD14AE" w:rsidP="008B12DE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6E88">
              <w:rPr>
                <w:rFonts w:ascii="Times New Roman" w:hAnsi="Times New Roman"/>
                <w:sz w:val="24"/>
                <w:szCs w:val="24"/>
                <w:lang w:val="en-US"/>
              </w:rPr>
              <w:t>CPMK 1</w:t>
            </w:r>
          </w:p>
        </w:tc>
        <w:tc>
          <w:tcPr>
            <w:tcW w:w="11312" w:type="dxa"/>
            <w:gridSpan w:val="6"/>
            <w:shd w:val="clear" w:color="auto" w:fill="auto"/>
          </w:tcPr>
          <w:p w14:paraId="0F8D7B56" w14:textId="77777777" w:rsidR="00AD14AE" w:rsidRPr="00EC6E88" w:rsidRDefault="00AD14AE" w:rsidP="00B738EC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EC6E88">
              <w:rPr>
                <w:rFonts w:ascii="Times New Roman" w:eastAsia="Calibri" w:hAnsi="Times New Roman"/>
                <w:sz w:val="24"/>
                <w:szCs w:val="24"/>
                <w:lang w:val="es-ES"/>
              </w:rPr>
              <w:t xml:space="preserve">Mampu </w:t>
            </w:r>
            <w:r w:rsidRPr="00EC6E8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mengidentifikasi tujuan mempelajari pendidikan sepanjang </w:t>
            </w:r>
            <w:proofErr w:type="gramStart"/>
            <w:r w:rsidRPr="00EC6E8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hayat </w:t>
            </w:r>
            <w:r w:rsidRPr="00EC6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6E88">
              <w:rPr>
                <w:rFonts w:ascii="Times New Roman" w:hAnsi="Times New Roman"/>
                <w:sz w:val="24"/>
                <w:szCs w:val="24"/>
                <w:lang w:val="es-ES"/>
              </w:rPr>
              <w:t>dalam</w:t>
            </w:r>
            <w:proofErr w:type="gramEnd"/>
            <w:r w:rsidRPr="00EC6E8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meningkatan mutu kehidupan bermasyarakat, berbangsa, bernegara, dan kemajuan peradaban. (S3)</w:t>
            </w:r>
          </w:p>
        </w:tc>
      </w:tr>
      <w:tr w:rsidR="00AD14AE" w:rsidRPr="00EC6E88" w14:paraId="4A5B0E0F" w14:textId="77777777" w:rsidTr="008B12DE">
        <w:tc>
          <w:tcPr>
            <w:tcW w:w="2234" w:type="dxa"/>
            <w:gridSpan w:val="2"/>
            <w:vMerge/>
            <w:shd w:val="clear" w:color="auto" w:fill="auto"/>
          </w:tcPr>
          <w:p w14:paraId="31627593" w14:textId="77777777" w:rsidR="00AD14AE" w:rsidRPr="00EC6E88" w:rsidRDefault="00AD14AE" w:rsidP="008B12DE">
            <w:pPr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163" w:type="dxa"/>
            <w:gridSpan w:val="4"/>
            <w:shd w:val="clear" w:color="auto" w:fill="auto"/>
            <w:vAlign w:val="center"/>
          </w:tcPr>
          <w:p w14:paraId="29454D57" w14:textId="77777777" w:rsidR="00AD14AE" w:rsidRPr="00EC6E88" w:rsidRDefault="00AD14AE" w:rsidP="008B12DE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6E88">
              <w:rPr>
                <w:rFonts w:ascii="Times New Roman" w:hAnsi="Times New Roman"/>
                <w:sz w:val="24"/>
                <w:szCs w:val="24"/>
                <w:lang w:val="en-US"/>
              </w:rPr>
              <w:t>CPMK 2</w:t>
            </w:r>
          </w:p>
        </w:tc>
        <w:tc>
          <w:tcPr>
            <w:tcW w:w="11312" w:type="dxa"/>
            <w:gridSpan w:val="6"/>
            <w:shd w:val="clear" w:color="auto" w:fill="auto"/>
          </w:tcPr>
          <w:p w14:paraId="62B4BA47" w14:textId="77777777" w:rsidR="00AD14AE" w:rsidRPr="00EC6E88" w:rsidRDefault="00AD14AE" w:rsidP="008B12DE">
            <w:pPr>
              <w:jc w:val="both"/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>Mampu menjelaskan</w:t>
            </w:r>
            <w:r w:rsidR="00B1249E">
              <w:rPr>
                <w:rFonts w:ascii="Times New Roman" w:hAnsi="Times New Roman"/>
              </w:rPr>
              <w:t xml:space="preserve"> </w:t>
            </w:r>
            <w:r w:rsidRPr="00EC6E88">
              <w:rPr>
                <w:rFonts w:ascii="Times New Roman" w:hAnsi="Times New Roman"/>
              </w:rPr>
              <w:t xml:space="preserve">hakekat pendidikan dan tantangan perubahan </w:t>
            </w:r>
            <w:proofErr w:type="gramStart"/>
            <w:r w:rsidRPr="00EC6E88">
              <w:rPr>
                <w:rFonts w:ascii="Times New Roman" w:hAnsi="Times New Roman"/>
              </w:rPr>
              <w:t>global  pemikiran</w:t>
            </w:r>
            <w:proofErr w:type="gramEnd"/>
            <w:r w:rsidRPr="00EC6E88">
              <w:rPr>
                <w:rFonts w:ascii="Times New Roman" w:hAnsi="Times New Roman"/>
              </w:rPr>
              <w:t xml:space="preserve"> logis, kritis, sistematis, dan inovatif dalam konteks pengembangan atau implementasi ilmu pengetahuan dan teknologi. (P6 dan KU 1)</w:t>
            </w:r>
          </w:p>
        </w:tc>
      </w:tr>
      <w:tr w:rsidR="00AD14AE" w:rsidRPr="00EC6E88" w14:paraId="62049534" w14:textId="77777777" w:rsidTr="008B12DE">
        <w:tc>
          <w:tcPr>
            <w:tcW w:w="2234" w:type="dxa"/>
            <w:gridSpan w:val="2"/>
            <w:vMerge/>
            <w:shd w:val="clear" w:color="auto" w:fill="auto"/>
          </w:tcPr>
          <w:p w14:paraId="22372E3E" w14:textId="77777777" w:rsidR="00AD14AE" w:rsidRPr="00EC6E88" w:rsidRDefault="00AD14AE" w:rsidP="008B12DE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gridSpan w:val="4"/>
            <w:shd w:val="clear" w:color="auto" w:fill="auto"/>
            <w:vAlign w:val="center"/>
          </w:tcPr>
          <w:p w14:paraId="39F5BD5E" w14:textId="77777777" w:rsidR="00AD14AE" w:rsidRPr="00EC6E88" w:rsidRDefault="00AD14AE" w:rsidP="008B12DE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6E88">
              <w:rPr>
                <w:rFonts w:ascii="Times New Roman" w:hAnsi="Times New Roman"/>
                <w:sz w:val="24"/>
                <w:szCs w:val="24"/>
                <w:lang w:val="en-US"/>
              </w:rPr>
              <w:t>CPMK 3</w:t>
            </w:r>
          </w:p>
        </w:tc>
        <w:tc>
          <w:tcPr>
            <w:tcW w:w="11312" w:type="dxa"/>
            <w:gridSpan w:val="6"/>
            <w:shd w:val="clear" w:color="auto" w:fill="auto"/>
          </w:tcPr>
          <w:p w14:paraId="236E8582" w14:textId="77777777" w:rsidR="00AD14AE" w:rsidRPr="00EC6E88" w:rsidRDefault="00AD14AE" w:rsidP="008B12DE">
            <w:pPr>
              <w:jc w:val="both"/>
              <w:rPr>
                <w:rFonts w:ascii="Times New Roman" w:hAnsi="Times New Roman"/>
                <w:lang w:val="es-ES"/>
              </w:rPr>
            </w:pPr>
            <w:r w:rsidRPr="00EC6E88">
              <w:rPr>
                <w:rFonts w:ascii="Times New Roman" w:hAnsi="Times New Roman"/>
                <w:lang w:val="es-ES"/>
              </w:rPr>
              <w:t>M</w:t>
            </w:r>
            <w:r w:rsidRPr="00EC6E88">
              <w:rPr>
                <w:rFonts w:ascii="Times New Roman" w:hAnsi="Times New Roman"/>
              </w:rPr>
              <w:t>enguasai, menganalisis dan menerapkan konsep dasar, prinsip, teori yang berkaitan dengan</w:t>
            </w:r>
            <w:r w:rsidR="00B1249E">
              <w:rPr>
                <w:rFonts w:ascii="Times New Roman" w:hAnsi="Times New Roman"/>
                <w:lang w:val="es-ES"/>
              </w:rPr>
              <w:t xml:space="preserve"> </w:t>
            </w:r>
            <w:r w:rsidRPr="00EC6E88">
              <w:rPr>
                <w:rFonts w:ascii="Times New Roman" w:hAnsi="Times New Roman"/>
                <w:lang w:val="es-ES"/>
              </w:rPr>
              <w:t>pendidikan sepanjang hayat. (P6 dan KK7)</w:t>
            </w:r>
          </w:p>
        </w:tc>
      </w:tr>
      <w:tr w:rsidR="00AD14AE" w:rsidRPr="00EC6E88" w14:paraId="14336F8E" w14:textId="77777777" w:rsidTr="008B12DE">
        <w:tc>
          <w:tcPr>
            <w:tcW w:w="2234" w:type="dxa"/>
            <w:gridSpan w:val="2"/>
            <w:vMerge/>
            <w:shd w:val="clear" w:color="auto" w:fill="auto"/>
          </w:tcPr>
          <w:p w14:paraId="64DCE8F2" w14:textId="77777777" w:rsidR="00AD14AE" w:rsidRPr="00EC6E88" w:rsidRDefault="00AD14AE" w:rsidP="008B12DE">
            <w:pPr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163" w:type="dxa"/>
            <w:gridSpan w:val="4"/>
            <w:shd w:val="clear" w:color="auto" w:fill="auto"/>
            <w:vAlign w:val="center"/>
          </w:tcPr>
          <w:p w14:paraId="09E16BD3" w14:textId="77777777" w:rsidR="00AD14AE" w:rsidRPr="00EC6E88" w:rsidRDefault="00AD14AE" w:rsidP="008B12DE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6E88">
              <w:rPr>
                <w:rFonts w:ascii="Times New Roman" w:hAnsi="Times New Roman"/>
                <w:sz w:val="24"/>
                <w:szCs w:val="24"/>
                <w:lang w:val="en-US"/>
              </w:rPr>
              <w:t>CPMK 4</w:t>
            </w:r>
          </w:p>
        </w:tc>
        <w:tc>
          <w:tcPr>
            <w:tcW w:w="11312" w:type="dxa"/>
            <w:gridSpan w:val="6"/>
            <w:shd w:val="clear" w:color="auto" w:fill="auto"/>
          </w:tcPr>
          <w:p w14:paraId="27F24450" w14:textId="77777777" w:rsidR="00AD14AE" w:rsidRPr="00EC6E88" w:rsidRDefault="00AD14AE" w:rsidP="00E5581E">
            <w:pPr>
              <w:jc w:val="both"/>
              <w:rPr>
                <w:rFonts w:ascii="Times New Roman" w:hAnsi="Times New Roman"/>
                <w:lang w:val="es-ES"/>
              </w:rPr>
            </w:pPr>
            <w:r w:rsidRPr="00EC6E88">
              <w:rPr>
                <w:rFonts w:ascii="Times New Roman" w:eastAsia="MS Mincho" w:hAnsi="Times New Roman"/>
                <w:lang w:val="es-ES"/>
              </w:rPr>
              <w:t xml:space="preserve">Mampu menjelaskan </w:t>
            </w:r>
            <w:r w:rsidRPr="00EC6E88">
              <w:rPr>
                <w:rFonts w:ascii="Times New Roman" w:hAnsi="Times New Roman"/>
                <w:lang w:val="es-ES"/>
              </w:rPr>
              <w:t>implementasi, menganalisis dan menerapkan program pendidikan sepanjang hayat</w:t>
            </w:r>
            <w:r w:rsidR="00B1249E">
              <w:rPr>
                <w:rFonts w:ascii="Times New Roman" w:hAnsi="Times New Roman"/>
                <w:lang w:val="es-ES"/>
              </w:rPr>
              <w:t xml:space="preserve"> </w:t>
            </w:r>
            <w:r w:rsidRPr="00EC6E88">
              <w:rPr>
                <w:rFonts w:ascii="Times New Roman" w:hAnsi="Times New Roman"/>
                <w:lang w:val="es-ES"/>
              </w:rPr>
              <w:t>dengan pemikiran logis, kritis, sistematis, dan inovatif dalam konteks pengembangan atau implementasi ilmu pengetahuan dan teknologi yang memperhatikan dan menerapkan nilai humaniora yang sesuai dengan bidang keahliannya.</w:t>
            </w:r>
            <w:r w:rsidR="00B1249E">
              <w:rPr>
                <w:rFonts w:ascii="Times New Roman" w:hAnsi="Times New Roman"/>
                <w:lang w:val="es-ES"/>
              </w:rPr>
              <w:t xml:space="preserve"> </w:t>
            </w:r>
            <w:r w:rsidRPr="00EC6E88">
              <w:rPr>
                <w:rFonts w:ascii="Times New Roman" w:hAnsi="Times New Roman"/>
                <w:lang w:val="es-ES"/>
              </w:rPr>
              <w:t>(P6 KU1 dan KK7)</w:t>
            </w:r>
          </w:p>
        </w:tc>
      </w:tr>
      <w:tr w:rsidR="00AD14AE" w:rsidRPr="00EC6E88" w14:paraId="6058949A" w14:textId="77777777" w:rsidTr="008B12DE">
        <w:tc>
          <w:tcPr>
            <w:tcW w:w="2234" w:type="dxa"/>
            <w:gridSpan w:val="2"/>
            <w:vMerge/>
            <w:shd w:val="clear" w:color="auto" w:fill="auto"/>
          </w:tcPr>
          <w:p w14:paraId="144B60CC" w14:textId="77777777" w:rsidR="00AD14AE" w:rsidRPr="00EC6E88" w:rsidRDefault="00AD14AE" w:rsidP="008B12DE">
            <w:pPr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163" w:type="dxa"/>
            <w:gridSpan w:val="4"/>
            <w:shd w:val="clear" w:color="auto" w:fill="auto"/>
            <w:vAlign w:val="center"/>
          </w:tcPr>
          <w:p w14:paraId="2ACD2D28" w14:textId="77777777" w:rsidR="00AD14AE" w:rsidRPr="00EC6E88" w:rsidRDefault="00AD14AE" w:rsidP="008B12DE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6E88">
              <w:rPr>
                <w:rFonts w:ascii="Times New Roman" w:hAnsi="Times New Roman"/>
                <w:sz w:val="24"/>
                <w:szCs w:val="24"/>
                <w:lang w:val="en-US"/>
              </w:rPr>
              <w:t>CPMK 5</w:t>
            </w:r>
          </w:p>
        </w:tc>
        <w:tc>
          <w:tcPr>
            <w:tcW w:w="11312" w:type="dxa"/>
            <w:gridSpan w:val="6"/>
            <w:shd w:val="clear" w:color="auto" w:fill="auto"/>
          </w:tcPr>
          <w:p w14:paraId="1C4A101B" w14:textId="77777777" w:rsidR="00AD14AE" w:rsidRPr="00EC6E88" w:rsidRDefault="00AD14AE" w:rsidP="008B12DE">
            <w:pPr>
              <w:jc w:val="both"/>
              <w:rPr>
                <w:rFonts w:ascii="Times New Roman" w:hAnsi="Times New Roman"/>
              </w:rPr>
            </w:pPr>
            <w:r w:rsidRPr="00EC6E88">
              <w:rPr>
                <w:rFonts w:ascii="Times New Roman" w:eastAsia="MS Mincho" w:hAnsi="Times New Roman"/>
              </w:rPr>
              <w:t>Mampu menjelaskan dampak pendidikan sepanjang hayat terhadap pemberdayaan individu dan masyarakat dalam kehidupan sehari-hari. (P6 dan KU 1)</w:t>
            </w:r>
          </w:p>
        </w:tc>
      </w:tr>
      <w:tr w:rsidR="00A85BBC" w:rsidRPr="00EC6E88" w14:paraId="572E4E6C" w14:textId="77777777" w:rsidTr="008B12DE">
        <w:tc>
          <w:tcPr>
            <w:tcW w:w="2234" w:type="dxa"/>
            <w:gridSpan w:val="2"/>
            <w:shd w:val="clear" w:color="auto" w:fill="auto"/>
          </w:tcPr>
          <w:p w14:paraId="4149CC02" w14:textId="77777777" w:rsidR="00A85BBC" w:rsidRPr="00EC6E88" w:rsidRDefault="00A85BBC" w:rsidP="008B12DE">
            <w:pPr>
              <w:rPr>
                <w:rFonts w:ascii="Times New Roman" w:hAnsi="Times New Roman"/>
                <w:b/>
              </w:rPr>
            </w:pPr>
            <w:r w:rsidRPr="00EC6E88">
              <w:rPr>
                <w:rFonts w:ascii="Times New Roman" w:hAnsi="Times New Roman"/>
                <w:b/>
              </w:rPr>
              <w:t>Deskripsi Singkat MK</w:t>
            </w:r>
          </w:p>
        </w:tc>
        <w:tc>
          <w:tcPr>
            <w:tcW w:w="12475" w:type="dxa"/>
            <w:gridSpan w:val="10"/>
            <w:shd w:val="clear" w:color="auto" w:fill="auto"/>
          </w:tcPr>
          <w:p w14:paraId="4724506D" w14:textId="77777777" w:rsidR="005075CD" w:rsidRPr="00EC6E88" w:rsidRDefault="00C85A5D" w:rsidP="005C5F85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EC6E88">
              <w:rPr>
                <w:rFonts w:ascii="Times New Roman" w:hAnsi="Times New Roman"/>
              </w:rPr>
              <w:t>Matakuliah ini membekali mahasiswa untuk memahami kondisi pada masa dewasa awal, dewasa madya (pertengahan), dan dewasa akhir (lansia). Materi kuliah meliputi: batasan usia dewasa awal, ciri-ciri dewasa awal, tugas perkembangan, kondisi fisik, kondisi psikologis (kecerdasan, emosi, minat, sikap), kondisi sosial, kondisi pekerjaan, kondisi ekonomi, kondisi religius, serta kebutuhan-kebutuhan dan pemenuhannya. Batasan usia dewasa madya, ciri-ciri dewasa madya, kondisi fisik, kondisi psikologis, kondisi sosial, kondisi pekerjaan, kondisi ekonomi, kondisi religius, kebutuhan dan pemenuhannya. Batasan usia dewasa akhir (lansia), faktor-faktor yang mempengaruhi penetapan batas usia dewasa akhir, keadaan penduduk lansia di Indonesia, ciri-ciri dewasa akhir, tugas perkembangan, kondisi fisik dan kesehatan, kondisi psikologis, kondisi sosial, kondisi pekerjaaan, kondisi ekonomi, kondisi religius, kebutuhan dan pemenuhannya, lembaga-lembaga yang menangani penduduk lansia. Pengetahuan melalui materi-materi kuliah tersebut diharapkan dapat membekali para mahasiswa untuk memberikan bimbingan kepada para orang dewasa serta anggota keluarga, dan masyarakat pada umumnya.</w:t>
            </w:r>
          </w:p>
        </w:tc>
      </w:tr>
      <w:tr w:rsidR="002F038F" w:rsidRPr="00EC6E88" w14:paraId="76E58D71" w14:textId="77777777" w:rsidTr="008B12DE">
        <w:trPr>
          <w:trHeight w:val="92"/>
        </w:trPr>
        <w:tc>
          <w:tcPr>
            <w:tcW w:w="2234" w:type="dxa"/>
            <w:gridSpan w:val="2"/>
            <w:vMerge w:val="restart"/>
            <w:shd w:val="clear" w:color="auto" w:fill="auto"/>
          </w:tcPr>
          <w:p w14:paraId="2683637F" w14:textId="77777777" w:rsidR="002F038F" w:rsidRPr="00EC6E88" w:rsidRDefault="002F038F" w:rsidP="008B12DE">
            <w:pPr>
              <w:rPr>
                <w:rFonts w:ascii="Times New Roman" w:hAnsi="Times New Roman"/>
                <w:b/>
                <w:lang w:val="es-ES"/>
              </w:rPr>
            </w:pPr>
            <w:r w:rsidRPr="00EC6E88">
              <w:rPr>
                <w:rFonts w:ascii="Times New Roman" w:hAnsi="Times New Roman"/>
                <w:b/>
                <w:lang w:val="es-ES"/>
              </w:rPr>
              <w:t>Bahan Kajian: Materi Pembelajaran/</w:t>
            </w:r>
          </w:p>
          <w:p w14:paraId="198CC5F2" w14:textId="77777777" w:rsidR="002F038F" w:rsidRPr="00EC6E88" w:rsidRDefault="002F038F" w:rsidP="008B12DE">
            <w:pPr>
              <w:rPr>
                <w:rFonts w:ascii="Times New Roman" w:hAnsi="Times New Roman"/>
                <w:b/>
                <w:lang w:val="es-ES"/>
              </w:rPr>
            </w:pPr>
            <w:r w:rsidRPr="00EC6E88">
              <w:rPr>
                <w:rFonts w:ascii="Times New Roman" w:hAnsi="Times New Roman"/>
                <w:b/>
                <w:lang w:val="es-ES"/>
              </w:rPr>
              <w:t xml:space="preserve"> Pokok Bahasan</w:t>
            </w:r>
          </w:p>
          <w:p w14:paraId="4892A157" w14:textId="77777777" w:rsidR="002F038F" w:rsidRPr="00EC6E88" w:rsidRDefault="002F038F" w:rsidP="008B12DE">
            <w:pPr>
              <w:rPr>
                <w:rFonts w:ascii="Times New Roman" w:hAnsi="Times New Roman"/>
                <w:b/>
                <w:lang w:val="es-ES"/>
              </w:rPr>
            </w:pPr>
          </w:p>
          <w:p w14:paraId="3C446AEF" w14:textId="77777777" w:rsidR="002F038F" w:rsidRPr="00EC6E88" w:rsidRDefault="002F038F" w:rsidP="008B12DE">
            <w:pPr>
              <w:rPr>
                <w:rFonts w:ascii="Times New Roman" w:hAnsi="Times New Roman"/>
                <w:b/>
                <w:lang w:val="es-ES"/>
              </w:rPr>
            </w:pPr>
          </w:p>
          <w:p w14:paraId="27C734FB" w14:textId="77777777" w:rsidR="002F038F" w:rsidRPr="00EC6E88" w:rsidRDefault="002F038F" w:rsidP="008B12DE">
            <w:pPr>
              <w:rPr>
                <w:rFonts w:ascii="Times New Roman" w:hAnsi="Times New Roman"/>
                <w:b/>
                <w:lang w:val="es-ES"/>
              </w:rPr>
            </w:pPr>
          </w:p>
          <w:p w14:paraId="20485914" w14:textId="77777777" w:rsidR="002F038F" w:rsidRPr="00EC6E88" w:rsidRDefault="002F038F" w:rsidP="008B12DE">
            <w:pPr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28E0A38" w14:textId="77777777" w:rsidR="002F038F" w:rsidRPr="00EC6E88" w:rsidRDefault="002F038F" w:rsidP="008B12DE">
            <w:pPr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>1.</w:t>
            </w:r>
          </w:p>
        </w:tc>
        <w:tc>
          <w:tcPr>
            <w:tcW w:w="11908" w:type="dxa"/>
            <w:gridSpan w:val="8"/>
            <w:shd w:val="clear" w:color="auto" w:fill="auto"/>
          </w:tcPr>
          <w:p w14:paraId="6E2AB16D" w14:textId="77777777" w:rsidR="002F038F" w:rsidRPr="00EC6E88" w:rsidRDefault="00FB7D11" w:rsidP="00F763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bookmarkStart w:id="0" w:name="_GoBack"/>
            <w:r w:rsidRPr="00EC6E88">
              <w:rPr>
                <w:rFonts w:ascii="Times New Roman" w:hAnsi="Times New Roman"/>
              </w:rPr>
              <w:t>Pengertian, klasifikasi, dan teori-teori perkembangan masa dewasa-lansia</w:t>
            </w:r>
            <w:bookmarkEnd w:id="0"/>
          </w:p>
        </w:tc>
      </w:tr>
      <w:tr w:rsidR="002F038F" w:rsidRPr="00EC6E88" w14:paraId="223DF958" w14:textId="77777777" w:rsidTr="008B12DE">
        <w:trPr>
          <w:trHeight w:val="92"/>
        </w:trPr>
        <w:tc>
          <w:tcPr>
            <w:tcW w:w="2234" w:type="dxa"/>
            <w:gridSpan w:val="2"/>
            <w:vMerge/>
            <w:shd w:val="clear" w:color="auto" w:fill="auto"/>
          </w:tcPr>
          <w:p w14:paraId="5F702927" w14:textId="77777777" w:rsidR="002F038F" w:rsidRPr="00EC6E88" w:rsidRDefault="002F038F" w:rsidP="008B12DE">
            <w:pPr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CE795CE" w14:textId="77777777" w:rsidR="002F038F" w:rsidRPr="00EC6E88" w:rsidRDefault="002F038F" w:rsidP="008B12DE">
            <w:pPr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>2.</w:t>
            </w:r>
          </w:p>
        </w:tc>
        <w:tc>
          <w:tcPr>
            <w:tcW w:w="11908" w:type="dxa"/>
            <w:gridSpan w:val="8"/>
            <w:shd w:val="clear" w:color="auto" w:fill="auto"/>
          </w:tcPr>
          <w:p w14:paraId="0B6AFB79" w14:textId="77777777" w:rsidR="002F038F" w:rsidRPr="00EC6E88" w:rsidRDefault="00FB7D11" w:rsidP="00F763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EC6E88">
              <w:rPr>
                <w:rFonts w:ascii="Times New Roman" w:hAnsi="Times New Roman"/>
              </w:rPr>
              <w:t>Batasan usia dewasa awal, ciri-ciri, dan tugas perkembangan dewasa awal</w:t>
            </w:r>
          </w:p>
        </w:tc>
      </w:tr>
      <w:tr w:rsidR="002F038F" w:rsidRPr="00EC6E88" w14:paraId="612213B5" w14:textId="77777777" w:rsidTr="008B12DE">
        <w:trPr>
          <w:trHeight w:val="92"/>
        </w:trPr>
        <w:tc>
          <w:tcPr>
            <w:tcW w:w="2234" w:type="dxa"/>
            <w:gridSpan w:val="2"/>
            <w:vMerge/>
            <w:shd w:val="clear" w:color="auto" w:fill="auto"/>
          </w:tcPr>
          <w:p w14:paraId="3E937B23" w14:textId="77777777" w:rsidR="002F038F" w:rsidRPr="00EC6E88" w:rsidRDefault="002F038F" w:rsidP="008B12DE">
            <w:pPr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3AE7C335" w14:textId="77777777" w:rsidR="002F038F" w:rsidRPr="00EC6E88" w:rsidRDefault="002F038F" w:rsidP="008B12DE">
            <w:pPr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>3.</w:t>
            </w:r>
          </w:p>
        </w:tc>
        <w:tc>
          <w:tcPr>
            <w:tcW w:w="11908" w:type="dxa"/>
            <w:gridSpan w:val="8"/>
            <w:shd w:val="clear" w:color="auto" w:fill="auto"/>
          </w:tcPr>
          <w:p w14:paraId="6838ABC2" w14:textId="77777777" w:rsidR="002F038F" w:rsidRPr="00EC6E88" w:rsidRDefault="00FB7D11" w:rsidP="00F763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EC6E88">
              <w:rPr>
                <w:rFonts w:ascii="Times New Roman" w:hAnsi="Times New Roman"/>
              </w:rPr>
              <w:t>Kondisi-kondisi dewasa awal dan mengenali kebutuhan serta pemenuhannya</w:t>
            </w:r>
          </w:p>
        </w:tc>
      </w:tr>
      <w:tr w:rsidR="00FB7D11" w:rsidRPr="00EC6E88" w14:paraId="30AE3C07" w14:textId="77777777" w:rsidTr="008B12DE">
        <w:trPr>
          <w:trHeight w:val="92"/>
        </w:trPr>
        <w:tc>
          <w:tcPr>
            <w:tcW w:w="2234" w:type="dxa"/>
            <w:gridSpan w:val="2"/>
            <w:vMerge/>
            <w:shd w:val="clear" w:color="auto" w:fill="auto"/>
          </w:tcPr>
          <w:p w14:paraId="735AE59C" w14:textId="77777777" w:rsidR="00FB7D11" w:rsidRPr="00EC6E88" w:rsidRDefault="00FB7D11" w:rsidP="00FB7D11">
            <w:pPr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127903B" w14:textId="77777777" w:rsidR="00FB7D11" w:rsidRPr="00EC6E88" w:rsidRDefault="00FB7D11" w:rsidP="00FB7D11">
            <w:pPr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>4.</w:t>
            </w:r>
          </w:p>
        </w:tc>
        <w:tc>
          <w:tcPr>
            <w:tcW w:w="11908" w:type="dxa"/>
            <w:gridSpan w:val="8"/>
            <w:shd w:val="clear" w:color="auto" w:fill="auto"/>
          </w:tcPr>
          <w:p w14:paraId="65D4D2F7" w14:textId="77777777" w:rsidR="00FB7D11" w:rsidRPr="00EC6E88" w:rsidRDefault="00FB7D11" w:rsidP="00FB7D11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EC6E88">
              <w:rPr>
                <w:rFonts w:ascii="Times New Roman" w:hAnsi="Times New Roman"/>
              </w:rPr>
              <w:t>Batasan usia dewasa madya, ciri-ciri, dan tugas perkembangan</w:t>
            </w:r>
          </w:p>
        </w:tc>
      </w:tr>
      <w:tr w:rsidR="00611D57" w:rsidRPr="00EC6E88" w14:paraId="65CFF5A6" w14:textId="77777777" w:rsidTr="008B12DE">
        <w:trPr>
          <w:trHeight w:val="92"/>
        </w:trPr>
        <w:tc>
          <w:tcPr>
            <w:tcW w:w="2234" w:type="dxa"/>
            <w:gridSpan w:val="2"/>
            <w:vMerge/>
            <w:shd w:val="clear" w:color="auto" w:fill="auto"/>
          </w:tcPr>
          <w:p w14:paraId="2741A5DF" w14:textId="77777777" w:rsidR="00611D57" w:rsidRPr="00EC6E88" w:rsidRDefault="00611D57" w:rsidP="00611D57">
            <w:pPr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C8520E0" w14:textId="77777777" w:rsidR="00611D57" w:rsidRPr="00EC6E88" w:rsidRDefault="00611D57" w:rsidP="00611D57">
            <w:pPr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>5.</w:t>
            </w:r>
          </w:p>
        </w:tc>
        <w:tc>
          <w:tcPr>
            <w:tcW w:w="11908" w:type="dxa"/>
            <w:gridSpan w:val="8"/>
            <w:shd w:val="clear" w:color="auto" w:fill="auto"/>
          </w:tcPr>
          <w:p w14:paraId="3A4AE214" w14:textId="77777777" w:rsidR="00611D57" w:rsidRPr="00EC6E88" w:rsidRDefault="00611D57" w:rsidP="00611D5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hAnsi="Times New Roman"/>
              </w:rPr>
              <w:t>Kebutuhan-kebutuhan serta pemenuhan kebutuhan dewasa madya</w:t>
            </w:r>
          </w:p>
        </w:tc>
      </w:tr>
      <w:tr w:rsidR="00611D57" w:rsidRPr="00EC6E88" w14:paraId="44291F28" w14:textId="77777777" w:rsidTr="008B12DE">
        <w:trPr>
          <w:trHeight w:val="92"/>
        </w:trPr>
        <w:tc>
          <w:tcPr>
            <w:tcW w:w="2234" w:type="dxa"/>
            <w:gridSpan w:val="2"/>
            <w:vMerge/>
            <w:shd w:val="clear" w:color="auto" w:fill="auto"/>
          </w:tcPr>
          <w:p w14:paraId="760FE015" w14:textId="77777777" w:rsidR="00611D57" w:rsidRPr="00EC6E88" w:rsidRDefault="00611D57" w:rsidP="00611D57">
            <w:pPr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A146C5B" w14:textId="77777777" w:rsidR="00611D57" w:rsidRPr="00EC6E88" w:rsidRDefault="00611D57" w:rsidP="00611D57">
            <w:pPr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>6.</w:t>
            </w:r>
          </w:p>
        </w:tc>
        <w:tc>
          <w:tcPr>
            <w:tcW w:w="11908" w:type="dxa"/>
            <w:gridSpan w:val="8"/>
            <w:shd w:val="clear" w:color="auto" w:fill="auto"/>
          </w:tcPr>
          <w:p w14:paraId="5C8DBA18" w14:textId="77777777" w:rsidR="00611D57" w:rsidRPr="00EC6E88" w:rsidRDefault="00611D57" w:rsidP="00611D5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>Batasan usia dewasa akhir (lansia), faktor-faktor yang mempengaruhi penentuan masa lansia</w:t>
            </w:r>
          </w:p>
        </w:tc>
      </w:tr>
      <w:tr w:rsidR="00611D57" w:rsidRPr="00EC6E88" w14:paraId="39113870" w14:textId="77777777" w:rsidTr="008B12DE">
        <w:trPr>
          <w:trHeight w:val="92"/>
        </w:trPr>
        <w:tc>
          <w:tcPr>
            <w:tcW w:w="2234" w:type="dxa"/>
            <w:gridSpan w:val="2"/>
            <w:vMerge/>
            <w:shd w:val="clear" w:color="auto" w:fill="auto"/>
          </w:tcPr>
          <w:p w14:paraId="789D25B5" w14:textId="77777777" w:rsidR="00611D57" w:rsidRPr="00EC6E88" w:rsidRDefault="00611D57" w:rsidP="00611D57">
            <w:pPr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3FBC8B56" w14:textId="77777777" w:rsidR="00611D57" w:rsidRPr="00EC6E88" w:rsidRDefault="00611D57" w:rsidP="00611D57">
            <w:pPr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>7.</w:t>
            </w:r>
          </w:p>
        </w:tc>
        <w:tc>
          <w:tcPr>
            <w:tcW w:w="11908" w:type="dxa"/>
            <w:gridSpan w:val="8"/>
            <w:shd w:val="clear" w:color="auto" w:fill="auto"/>
          </w:tcPr>
          <w:p w14:paraId="3F3A4260" w14:textId="77777777" w:rsidR="00611D57" w:rsidRPr="00EC6E88" w:rsidRDefault="00611D57" w:rsidP="00611D5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EC6E88">
              <w:rPr>
                <w:rFonts w:ascii="Times New Roman" w:hAnsi="Times New Roman"/>
              </w:rPr>
              <w:t>Keadaan penduduk lansia di Indonesia, ciri-ciri lansia, dan tugas perkembangan lansia</w:t>
            </w:r>
          </w:p>
        </w:tc>
      </w:tr>
      <w:tr w:rsidR="00611D57" w:rsidRPr="00EC6E88" w14:paraId="1738F497" w14:textId="77777777" w:rsidTr="008B12DE">
        <w:trPr>
          <w:trHeight w:val="92"/>
        </w:trPr>
        <w:tc>
          <w:tcPr>
            <w:tcW w:w="2234" w:type="dxa"/>
            <w:gridSpan w:val="2"/>
            <w:vMerge/>
            <w:shd w:val="clear" w:color="auto" w:fill="auto"/>
          </w:tcPr>
          <w:p w14:paraId="64AEF92D" w14:textId="77777777" w:rsidR="00611D57" w:rsidRPr="00EC6E88" w:rsidRDefault="00611D57" w:rsidP="00611D57">
            <w:pPr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79A210B" w14:textId="77777777" w:rsidR="00611D57" w:rsidRPr="00EC6E88" w:rsidRDefault="00611D57" w:rsidP="00611D57">
            <w:pPr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>8.</w:t>
            </w:r>
          </w:p>
        </w:tc>
        <w:tc>
          <w:tcPr>
            <w:tcW w:w="11908" w:type="dxa"/>
            <w:gridSpan w:val="8"/>
            <w:shd w:val="clear" w:color="auto" w:fill="auto"/>
          </w:tcPr>
          <w:p w14:paraId="5EF279D6" w14:textId="77777777" w:rsidR="00611D57" w:rsidRPr="00EC6E88" w:rsidRDefault="00611D57" w:rsidP="00611D5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EC6E88">
              <w:rPr>
                <w:rFonts w:ascii="Times New Roman" w:hAnsi="Times New Roman"/>
              </w:rPr>
              <w:t>Kebutuhan-kebutuhan dan pemenuhan kebutuhan lansia (dewasa akhir)</w:t>
            </w:r>
          </w:p>
        </w:tc>
      </w:tr>
      <w:tr w:rsidR="00611D57" w:rsidRPr="00EC6E88" w14:paraId="37003ADD" w14:textId="77777777" w:rsidTr="008B12DE">
        <w:trPr>
          <w:trHeight w:val="92"/>
        </w:trPr>
        <w:tc>
          <w:tcPr>
            <w:tcW w:w="2234" w:type="dxa"/>
            <w:gridSpan w:val="2"/>
            <w:vMerge/>
            <w:shd w:val="clear" w:color="auto" w:fill="auto"/>
          </w:tcPr>
          <w:p w14:paraId="7F0C0344" w14:textId="77777777" w:rsidR="00611D57" w:rsidRPr="00EC6E88" w:rsidRDefault="00611D57" w:rsidP="00611D57">
            <w:pPr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AE653AC" w14:textId="77777777" w:rsidR="00611D57" w:rsidRPr="00EC6E88" w:rsidRDefault="00611D57" w:rsidP="00611D57">
            <w:pPr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 xml:space="preserve">9. </w:t>
            </w:r>
          </w:p>
        </w:tc>
        <w:tc>
          <w:tcPr>
            <w:tcW w:w="11908" w:type="dxa"/>
            <w:gridSpan w:val="8"/>
            <w:shd w:val="clear" w:color="auto" w:fill="auto"/>
          </w:tcPr>
          <w:p w14:paraId="4124ACA6" w14:textId="77777777" w:rsidR="00611D57" w:rsidRPr="00EC6E88" w:rsidRDefault="00611D57" w:rsidP="00611D5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EC6E88">
              <w:rPr>
                <w:rFonts w:ascii="Times New Roman" w:eastAsia="MS Mincho" w:hAnsi="Times New Roman"/>
              </w:rPr>
              <w:t xml:space="preserve">Perbandingan pendidikan lansia antara </w:t>
            </w:r>
            <w:r>
              <w:rPr>
                <w:rFonts w:ascii="Times New Roman" w:eastAsia="MS Mincho" w:hAnsi="Times New Roman"/>
              </w:rPr>
              <w:t>n</w:t>
            </w:r>
            <w:r w:rsidRPr="00EC6E88">
              <w:rPr>
                <w:rFonts w:ascii="Times New Roman" w:eastAsia="MS Mincho" w:hAnsi="Times New Roman"/>
              </w:rPr>
              <w:t>egara maju dan berkembang</w:t>
            </w:r>
          </w:p>
        </w:tc>
      </w:tr>
      <w:tr w:rsidR="00611D57" w:rsidRPr="00EC6E88" w14:paraId="0DFE663B" w14:textId="77777777" w:rsidTr="008B12DE">
        <w:trPr>
          <w:trHeight w:val="92"/>
        </w:trPr>
        <w:tc>
          <w:tcPr>
            <w:tcW w:w="2234" w:type="dxa"/>
            <w:gridSpan w:val="2"/>
            <w:vMerge/>
            <w:shd w:val="clear" w:color="auto" w:fill="auto"/>
          </w:tcPr>
          <w:p w14:paraId="1EDF12F8" w14:textId="77777777" w:rsidR="00611D57" w:rsidRPr="00EC6E88" w:rsidRDefault="00611D57" w:rsidP="00611D57">
            <w:pPr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EE77009" w14:textId="77777777" w:rsidR="00611D57" w:rsidRPr="00EC6E88" w:rsidRDefault="00611D57" w:rsidP="00611D57">
            <w:pPr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>10.</w:t>
            </w:r>
          </w:p>
        </w:tc>
        <w:tc>
          <w:tcPr>
            <w:tcW w:w="11908" w:type="dxa"/>
            <w:gridSpan w:val="8"/>
            <w:shd w:val="clear" w:color="auto" w:fill="auto"/>
          </w:tcPr>
          <w:p w14:paraId="3FC1EF19" w14:textId="77777777" w:rsidR="00611D57" w:rsidRPr="00EC6E88" w:rsidRDefault="00611D57" w:rsidP="00611D5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Kebijakan kelanjut-usiaan di Indonesia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11D57" w:rsidRPr="00EC6E88" w14:paraId="06394E33" w14:textId="77777777" w:rsidTr="008B12DE">
        <w:trPr>
          <w:trHeight w:val="92"/>
        </w:trPr>
        <w:tc>
          <w:tcPr>
            <w:tcW w:w="2234" w:type="dxa"/>
            <w:gridSpan w:val="2"/>
            <w:vMerge/>
            <w:shd w:val="clear" w:color="auto" w:fill="auto"/>
          </w:tcPr>
          <w:p w14:paraId="73A4983B" w14:textId="77777777" w:rsidR="00611D57" w:rsidRPr="00EC6E88" w:rsidRDefault="00611D57" w:rsidP="00611D57">
            <w:pPr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C71157C" w14:textId="77777777" w:rsidR="00611D57" w:rsidRPr="00EC6E88" w:rsidRDefault="00611D57" w:rsidP="00611D57">
            <w:pPr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>11.</w:t>
            </w:r>
          </w:p>
        </w:tc>
        <w:tc>
          <w:tcPr>
            <w:tcW w:w="11908" w:type="dxa"/>
            <w:gridSpan w:val="8"/>
            <w:shd w:val="clear" w:color="auto" w:fill="auto"/>
          </w:tcPr>
          <w:p w14:paraId="6951E7DF" w14:textId="77777777" w:rsidR="00611D57" w:rsidRPr="00EC6E88" w:rsidRDefault="00611D57" w:rsidP="00611D5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>
              <w:rPr>
                <w:rFonts w:ascii="Times New Roman" w:hAnsi="Times New Roman"/>
              </w:rPr>
              <w:t>Peran keluarga terhadap kualitas hidup lansia</w:t>
            </w:r>
          </w:p>
        </w:tc>
      </w:tr>
      <w:tr w:rsidR="00611D57" w:rsidRPr="00EC6E88" w14:paraId="0BF9CE1F" w14:textId="77777777" w:rsidTr="008B12DE">
        <w:trPr>
          <w:trHeight w:val="247"/>
        </w:trPr>
        <w:tc>
          <w:tcPr>
            <w:tcW w:w="2234" w:type="dxa"/>
            <w:gridSpan w:val="2"/>
            <w:vMerge/>
            <w:shd w:val="clear" w:color="auto" w:fill="auto"/>
          </w:tcPr>
          <w:p w14:paraId="5F79BB7D" w14:textId="77777777" w:rsidR="00611D57" w:rsidRPr="00EC6E88" w:rsidRDefault="00611D57" w:rsidP="00611D5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C1A96C1" w14:textId="77777777" w:rsidR="00611D57" w:rsidRPr="00EC6E88" w:rsidRDefault="00611D57" w:rsidP="00611D57">
            <w:pPr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>12.</w:t>
            </w:r>
          </w:p>
        </w:tc>
        <w:tc>
          <w:tcPr>
            <w:tcW w:w="11908" w:type="dxa"/>
            <w:gridSpan w:val="8"/>
            <w:shd w:val="clear" w:color="auto" w:fill="auto"/>
          </w:tcPr>
          <w:p w14:paraId="03165CFB" w14:textId="77777777" w:rsidR="00611D57" w:rsidRPr="00EC6E88" w:rsidRDefault="00611D57" w:rsidP="00611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Program-program kesejahteraan lansia</w:t>
            </w:r>
          </w:p>
        </w:tc>
      </w:tr>
      <w:tr w:rsidR="00611D57" w:rsidRPr="00EC6E88" w14:paraId="5CCB87D8" w14:textId="77777777" w:rsidTr="008B12DE">
        <w:trPr>
          <w:trHeight w:val="215"/>
        </w:trPr>
        <w:tc>
          <w:tcPr>
            <w:tcW w:w="2234" w:type="dxa"/>
            <w:gridSpan w:val="2"/>
            <w:vMerge/>
            <w:shd w:val="clear" w:color="auto" w:fill="auto"/>
          </w:tcPr>
          <w:p w14:paraId="096532F0" w14:textId="77777777" w:rsidR="00611D57" w:rsidRPr="00EC6E88" w:rsidRDefault="00611D57" w:rsidP="00611D5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A5FEA16" w14:textId="77777777" w:rsidR="00611D57" w:rsidRPr="00EC6E88" w:rsidRDefault="00611D57" w:rsidP="00611D57">
            <w:pPr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>13.</w:t>
            </w:r>
          </w:p>
        </w:tc>
        <w:tc>
          <w:tcPr>
            <w:tcW w:w="11908" w:type="dxa"/>
            <w:gridSpan w:val="8"/>
            <w:shd w:val="clear" w:color="auto" w:fill="auto"/>
          </w:tcPr>
          <w:p w14:paraId="1CA40E76" w14:textId="77777777" w:rsidR="00611D57" w:rsidRPr="00EC6E88" w:rsidRDefault="00611D57" w:rsidP="00611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Pemberdayaan penduduk lansia guna meningkatkan kualitas hidup</w:t>
            </w:r>
          </w:p>
        </w:tc>
      </w:tr>
      <w:tr w:rsidR="00611D57" w:rsidRPr="00EC6E88" w14:paraId="4F17ED58" w14:textId="77777777" w:rsidTr="001E634A">
        <w:trPr>
          <w:trHeight w:val="1970"/>
        </w:trPr>
        <w:tc>
          <w:tcPr>
            <w:tcW w:w="2234" w:type="dxa"/>
            <w:gridSpan w:val="2"/>
            <w:shd w:val="clear" w:color="auto" w:fill="auto"/>
          </w:tcPr>
          <w:p w14:paraId="072742E6" w14:textId="77777777" w:rsidR="00611D57" w:rsidRPr="00EC6E88" w:rsidRDefault="00611D57" w:rsidP="00611D57">
            <w:pPr>
              <w:rPr>
                <w:rFonts w:ascii="Times New Roman" w:hAnsi="Times New Roman"/>
                <w:b/>
              </w:rPr>
            </w:pPr>
            <w:r w:rsidRPr="00EC6E88">
              <w:rPr>
                <w:rFonts w:ascii="Times New Roman" w:hAnsi="Times New Roman"/>
                <w:b/>
              </w:rPr>
              <w:t>Daftar Referensi</w:t>
            </w:r>
          </w:p>
        </w:tc>
        <w:tc>
          <w:tcPr>
            <w:tcW w:w="12475" w:type="dxa"/>
            <w:gridSpan w:val="10"/>
            <w:shd w:val="clear" w:color="auto" w:fill="auto"/>
          </w:tcPr>
          <w:p w14:paraId="083E300C" w14:textId="77777777" w:rsidR="00611D57" w:rsidRPr="00795BB9" w:rsidRDefault="00611D57" w:rsidP="00795BB9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EC6E88">
              <w:rPr>
                <w:rFonts w:ascii="Times New Roman" w:hAnsi="Times New Roman"/>
                <w:b/>
              </w:rPr>
              <w:t xml:space="preserve">Utama: </w:t>
            </w:r>
          </w:p>
          <w:p w14:paraId="54C60291" w14:textId="77777777" w:rsidR="00795BB9" w:rsidRDefault="00795BB9" w:rsidP="00611D57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Vibriyanti, D., Harfina, D., Seftiani, S., &amp; Sitohang, M. Y. (2019). </w:t>
            </w:r>
            <w:r w:rsidRPr="00795BB9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Lansia Sejahtera Tanggung Jawab Siapa?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Jakarta: Yayasan Pustaka Obor Indonesia.</w:t>
            </w:r>
          </w:p>
          <w:p w14:paraId="4B5D5615" w14:textId="77777777" w:rsidR="0014188D" w:rsidRPr="0014188D" w:rsidRDefault="0014188D" w:rsidP="00611D57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Tjandrakusuma, H. (2019). </w:t>
            </w:r>
            <w:r w:rsidRPr="0014188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Lansia Milenial: Hidup Sejahtera di Masa Lanjut Usia.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Jakarta: Kompas.</w:t>
            </w:r>
          </w:p>
          <w:p w14:paraId="56BC4290" w14:textId="77777777" w:rsidR="0014188D" w:rsidRPr="00EC6E88" w:rsidRDefault="0014188D" w:rsidP="00611D57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Damsar &amp; Indrayani. (2022). </w:t>
            </w:r>
            <w:r w:rsidRPr="0014188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Pengantar Sosiologi Lansia.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Jakarta: Kencana.</w:t>
            </w:r>
          </w:p>
          <w:p w14:paraId="0F526D7A" w14:textId="77777777" w:rsidR="00611D57" w:rsidRPr="00EC6E88" w:rsidRDefault="00611D57" w:rsidP="00611D57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EC6E88">
              <w:rPr>
                <w:rFonts w:ascii="Times New Roman" w:hAnsi="Times New Roman"/>
                <w:sz w:val="24"/>
                <w:szCs w:val="24"/>
              </w:rPr>
              <w:t xml:space="preserve">Dariyo, A. (2004). </w:t>
            </w:r>
            <w:r w:rsidRPr="000619CE">
              <w:rPr>
                <w:rFonts w:ascii="Times New Roman" w:hAnsi="Times New Roman"/>
                <w:i/>
                <w:iCs/>
                <w:sz w:val="24"/>
                <w:szCs w:val="24"/>
              </w:rPr>
              <w:t>Psikologi Perkembangan Dewasa Muda</w:t>
            </w:r>
            <w:r w:rsidRPr="00EC6E88">
              <w:rPr>
                <w:rFonts w:ascii="Times New Roman" w:hAnsi="Times New Roman"/>
                <w:sz w:val="24"/>
                <w:szCs w:val="24"/>
              </w:rPr>
              <w:t xml:space="preserve">. Jakarta: PT Grasindo. </w:t>
            </w:r>
          </w:p>
          <w:p w14:paraId="683E88A8" w14:textId="77777777" w:rsidR="00611D57" w:rsidRPr="00EC6E88" w:rsidRDefault="00611D57" w:rsidP="00611D57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EC6E88">
              <w:rPr>
                <w:rFonts w:ascii="Times New Roman" w:hAnsi="Times New Roman"/>
                <w:sz w:val="24"/>
                <w:szCs w:val="24"/>
              </w:rPr>
              <w:t xml:space="preserve">Hurlock, E.B. (1980). </w:t>
            </w:r>
            <w:r w:rsidRPr="000619CE">
              <w:rPr>
                <w:rFonts w:ascii="Times New Roman" w:hAnsi="Times New Roman"/>
                <w:i/>
                <w:iCs/>
                <w:sz w:val="24"/>
                <w:szCs w:val="24"/>
              </w:rPr>
              <w:t>Psikologi Perkembangan. Suatu Pendekatan Sepanjang Rentang Kehidupan</w:t>
            </w:r>
            <w:r w:rsidRPr="00EC6E88">
              <w:rPr>
                <w:rFonts w:ascii="Times New Roman" w:hAnsi="Times New Roman"/>
                <w:sz w:val="24"/>
                <w:szCs w:val="24"/>
              </w:rPr>
              <w:t xml:space="preserve">. Edisi Kelima. Jakarta: Penerbit Erlangga. </w:t>
            </w:r>
          </w:p>
          <w:p w14:paraId="420D7CBB" w14:textId="77777777" w:rsidR="00611D57" w:rsidRPr="00EC6E88" w:rsidRDefault="00611D57" w:rsidP="00611D57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EC6E88">
              <w:rPr>
                <w:rFonts w:ascii="Times New Roman" w:hAnsi="Times New Roman"/>
                <w:sz w:val="24"/>
                <w:szCs w:val="24"/>
              </w:rPr>
              <w:t xml:space="preserve">Papalia, D.E., Sterns, H.L., Feldman, R.D., &amp; Camp, C.J. (2007). </w:t>
            </w:r>
            <w:r w:rsidRPr="000619CE">
              <w:rPr>
                <w:rFonts w:ascii="Times New Roman" w:hAnsi="Times New Roman"/>
                <w:i/>
                <w:iCs/>
                <w:sz w:val="24"/>
                <w:szCs w:val="24"/>
              </w:rPr>
              <w:t>Adult Development and Aging</w:t>
            </w:r>
            <w:r w:rsidRPr="00EC6E88">
              <w:rPr>
                <w:rFonts w:ascii="Times New Roman" w:hAnsi="Times New Roman"/>
                <w:sz w:val="24"/>
                <w:szCs w:val="24"/>
              </w:rPr>
              <w:t xml:space="preserve">. Third Edition. New York: McGraw-Hill. </w:t>
            </w:r>
          </w:p>
          <w:p w14:paraId="1A76FAC3" w14:textId="77777777" w:rsidR="00611D57" w:rsidRPr="00EC6E88" w:rsidRDefault="00611D57" w:rsidP="00611D57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EC6E88">
              <w:rPr>
                <w:rFonts w:ascii="Times New Roman" w:hAnsi="Times New Roman"/>
                <w:sz w:val="24"/>
                <w:szCs w:val="24"/>
              </w:rPr>
              <w:t xml:space="preserve">Santrock, J.W. (1995). </w:t>
            </w:r>
            <w:r w:rsidRPr="000619CE">
              <w:rPr>
                <w:rFonts w:ascii="Times New Roman" w:hAnsi="Times New Roman"/>
                <w:i/>
                <w:iCs/>
                <w:sz w:val="24"/>
                <w:szCs w:val="24"/>
              </w:rPr>
              <w:t>Life-Span Development: Perkembangan Masa Hidup</w:t>
            </w:r>
            <w:r w:rsidR="000619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EC6E88">
              <w:rPr>
                <w:rFonts w:ascii="Times New Roman" w:hAnsi="Times New Roman"/>
                <w:sz w:val="24"/>
                <w:szCs w:val="24"/>
              </w:rPr>
              <w:t>Edisi 5</w:t>
            </w:r>
            <w:r w:rsidR="000619C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6E88">
              <w:rPr>
                <w:rFonts w:ascii="Times New Roman" w:hAnsi="Times New Roman"/>
                <w:sz w:val="24"/>
                <w:szCs w:val="24"/>
              </w:rPr>
              <w:t xml:space="preserve"> Jilid II. Jakarta: Penerbit Erlangga</w:t>
            </w:r>
          </w:p>
          <w:p w14:paraId="617EC2BC" w14:textId="77777777" w:rsidR="00611D57" w:rsidRPr="00EC6E88" w:rsidRDefault="00611D57" w:rsidP="00611D57">
            <w:pPr>
              <w:rPr>
                <w:rFonts w:ascii="Times New Roman" w:hAnsi="Times New Roman"/>
                <w:b/>
              </w:rPr>
            </w:pPr>
            <w:r w:rsidRPr="00EC6E88">
              <w:rPr>
                <w:rFonts w:ascii="Times New Roman" w:hAnsi="Times New Roman"/>
                <w:b/>
              </w:rPr>
              <w:t>Pendukung:</w:t>
            </w:r>
          </w:p>
          <w:p w14:paraId="57019377" w14:textId="77777777" w:rsidR="0014188D" w:rsidRPr="0014188D" w:rsidRDefault="0014188D" w:rsidP="000619C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Suparno, P. (2018). </w:t>
            </w:r>
            <w:r w:rsidRPr="00795BB9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Menjadi Orang Tua (Lansia) yang Bahagia.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Sleman: Kanisius.</w:t>
            </w:r>
          </w:p>
          <w:p w14:paraId="72832F05" w14:textId="77777777" w:rsidR="0014188D" w:rsidRDefault="0014188D" w:rsidP="000619C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Senja, A. &amp; Prasetyo, A. (2021).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Perawatan lansia oleh Keluarga dan Care Giver.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Jakarta: Bumi Medika.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2DAFB726" w14:textId="77777777" w:rsidR="00611D57" w:rsidRPr="00EC6E88" w:rsidRDefault="00611D57" w:rsidP="000619C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6E88">
              <w:rPr>
                <w:rFonts w:ascii="Times New Roman" w:hAnsi="Times New Roman"/>
                <w:sz w:val="24"/>
                <w:szCs w:val="24"/>
              </w:rPr>
              <w:t xml:space="preserve">Crain, W. (2007). </w:t>
            </w:r>
            <w:r w:rsidRPr="000619CE">
              <w:rPr>
                <w:rFonts w:ascii="Times New Roman" w:hAnsi="Times New Roman"/>
                <w:i/>
                <w:iCs/>
                <w:sz w:val="24"/>
                <w:szCs w:val="24"/>
              </w:rPr>
              <w:t>Teori Perkembangan. Konsep dan Aplikasi.</w:t>
            </w:r>
            <w:r w:rsidRPr="00EC6E88">
              <w:rPr>
                <w:rFonts w:ascii="Times New Roman" w:hAnsi="Times New Roman"/>
                <w:sz w:val="24"/>
                <w:szCs w:val="24"/>
              </w:rPr>
              <w:t xml:space="preserve"> Edisi Ketiga. Yogyakarta: Pustaka Pelajar. </w:t>
            </w:r>
          </w:p>
          <w:p w14:paraId="4911E8AC" w14:textId="77777777" w:rsidR="00611D57" w:rsidRPr="00EC6E88" w:rsidRDefault="00611D57" w:rsidP="000619C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6E88">
              <w:rPr>
                <w:rFonts w:ascii="Times New Roman" w:hAnsi="Times New Roman"/>
                <w:sz w:val="24"/>
                <w:szCs w:val="24"/>
              </w:rPr>
              <w:t xml:space="preserve">Mönks, F. J., Knoers, A. M. P. &amp; Haditono, S. R. 2001. </w:t>
            </w:r>
            <w:r w:rsidRPr="000619C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Psikologi Perkembangan. Pengantar </w:t>
            </w:r>
            <w:r w:rsidR="000619C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</w:t>
            </w:r>
            <w:r w:rsidRPr="000619CE">
              <w:rPr>
                <w:rFonts w:ascii="Times New Roman" w:hAnsi="Times New Roman"/>
                <w:i/>
                <w:iCs/>
                <w:sz w:val="24"/>
                <w:szCs w:val="24"/>
              </w:rPr>
              <w:t>alam Berbagai Bagiannya.</w:t>
            </w:r>
            <w:r w:rsidR="000619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C6E88">
              <w:rPr>
                <w:rFonts w:ascii="Times New Roman" w:hAnsi="Times New Roman"/>
                <w:sz w:val="24"/>
                <w:szCs w:val="24"/>
              </w:rPr>
              <w:t>Yogyakarta: Gadjah Mada University Press</w:t>
            </w:r>
          </w:p>
        </w:tc>
      </w:tr>
      <w:tr w:rsidR="00611D57" w:rsidRPr="00EC6E88" w14:paraId="094ABD30" w14:textId="77777777" w:rsidTr="008B12DE">
        <w:tc>
          <w:tcPr>
            <w:tcW w:w="2263" w:type="dxa"/>
            <w:gridSpan w:val="3"/>
            <w:shd w:val="clear" w:color="auto" w:fill="auto"/>
          </w:tcPr>
          <w:p w14:paraId="63F92128" w14:textId="77777777" w:rsidR="00611D57" w:rsidRPr="00EC6E88" w:rsidRDefault="00611D57" w:rsidP="00611D57">
            <w:pPr>
              <w:rPr>
                <w:rFonts w:ascii="Times New Roman" w:hAnsi="Times New Roman"/>
                <w:b/>
              </w:rPr>
            </w:pPr>
            <w:r w:rsidRPr="00EC6E88">
              <w:rPr>
                <w:rFonts w:ascii="Times New Roman" w:hAnsi="Times New Roman"/>
                <w:b/>
              </w:rPr>
              <w:t>Nama Dosen Pengampu</w:t>
            </w:r>
          </w:p>
        </w:tc>
        <w:tc>
          <w:tcPr>
            <w:tcW w:w="12446" w:type="dxa"/>
            <w:gridSpan w:val="9"/>
            <w:shd w:val="clear" w:color="auto" w:fill="auto"/>
          </w:tcPr>
          <w:p w14:paraId="6779F3B7" w14:textId="77777777" w:rsidR="00611D57" w:rsidRPr="00EC6E88" w:rsidRDefault="00611D57" w:rsidP="00611D57">
            <w:pPr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>Dr. Azizah Husin, M.Pd.</w:t>
            </w:r>
          </w:p>
          <w:p w14:paraId="4C879ACE" w14:textId="77777777" w:rsidR="00611D57" w:rsidRPr="00EC6E88" w:rsidRDefault="00611D57" w:rsidP="00611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Dian Sri Andriani</w:t>
            </w:r>
            <w:r w:rsidRPr="00EC6E88">
              <w:rPr>
                <w:rFonts w:ascii="Times New Roman" w:hAnsi="Times New Roman"/>
              </w:rPr>
              <w:t>, S.Pd.,</w:t>
            </w:r>
            <w:r w:rsidRPr="00EC6E88">
              <w:rPr>
                <w:rFonts w:ascii="Times New Roman" w:hAnsi="Times New Roman"/>
                <w:spacing w:val="-6"/>
              </w:rPr>
              <w:t xml:space="preserve"> </w:t>
            </w:r>
            <w:r w:rsidRPr="00EC6E88">
              <w:rPr>
                <w:rFonts w:ascii="Times New Roman" w:hAnsi="Times New Roman"/>
              </w:rPr>
              <w:t>M.</w:t>
            </w:r>
            <w:r>
              <w:rPr>
                <w:rFonts w:ascii="Times New Roman" w:hAnsi="Times New Roman"/>
              </w:rPr>
              <w:t>Sc.</w:t>
            </w:r>
          </w:p>
        </w:tc>
      </w:tr>
      <w:tr w:rsidR="00611D57" w:rsidRPr="00EC6E88" w14:paraId="51321B10" w14:textId="77777777" w:rsidTr="008B12DE">
        <w:tc>
          <w:tcPr>
            <w:tcW w:w="2263" w:type="dxa"/>
            <w:gridSpan w:val="3"/>
            <w:shd w:val="clear" w:color="auto" w:fill="auto"/>
          </w:tcPr>
          <w:p w14:paraId="13488094" w14:textId="77777777" w:rsidR="00611D57" w:rsidRPr="00EC6E88" w:rsidRDefault="00611D57" w:rsidP="00611D57">
            <w:pPr>
              <w:rPr>
                <w:rFonts w:ascii="Times New Roman" w:hAnsi="Times New Roman"/>
                <w:b/>
              </w:rPr>
            </w:pPr>
            <w:r w:rsidRPr="00EC6E88">
              <w:rPr>
                <w:rFonts w:ascii="Times New Roman" w:hAnsi="Times New Roman"/>
                <w:b/>
              </w:rPr>
              <w:t>Mata Kuliah Prasyarat (Jika Ada)</w:t>
            </w:r>
          </w:p>
        </w:tc>
        <w:tc>
          <w:tcPr>
            <w:tcW w:w="12446" w:type="dxa"/>
            <w:gridSpan w:val="9"/>
            <w:shd w:val="clear" w:color="auto" w:fill="auto"/>
          </w:tcPr>
          <w:p w14:paraId="5F7972B3" w14:textId="77777777" w:rsidR="00611D57" w:rsidRPr="00EC6E88" w:rsidRDefault="00611D57" w:rsidP="00611D57">
            <w:pPr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>-</w:t>
            </w:r>
          </w:p>
        </w:tc>
      </w:tr>
    </w:tbl>
    <w:p w14:paraId="0A450D15" w14:textId="77777777" w:rsidR="00A85BBC" w:rsidRPr="00EC6E88" w:rsidRDefault="00A85BBC" w:rsidP="00A85BBC">
      <w:pPr>
        <w:rPr>
          <w:rFonts w:ascii="Times New Roman" w:hAnsi="Times New Roman"/>
        </w:rPr>
      </w:pPr>
    </w:p>
    <w:tbl>
      <w:tblPr>
        <w:tblW w:w="15169" w:type="dxa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726"/>
        <w:gridCol w:w="2976"/>
        <w:gridCol w:w="2127"/>
        <w:gridCol w:w="1559"/>
        <w:gridCol w:w="2410"/>
        <w:gridCol w:w="1559"/>
        <w:gridCol w:w="962"/>
      </w:tblGrid>
      <w:tr w:rsidR="00A85BBC" w:rsidRPr="00EC6E88" w14:paraId="3D55F7BC" w14:textId="77777777" w:rsidTr="00BF5AE9">
        <w:trPr>
          <w:trHeight w:val="227"/>
          <w:tblHeader/>
        </w:trPr>
        <w:tc>
          <w:tcPr>
            <w:tcW w:w="850" w:type="dxa"/>
            <w:vMerge w:val="restart"/>
            <w:shd w:val="clear" w:color="auto" w:fill="8DB3E2"/>
            <w:vAlign w:val="center"/>
          </w:tcPr>
          <w:p w14:paraId="1613910F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  <w:r w:rsidRPr="00EC6E88">
              <w:rPr>
                <w:rFonts w:ascii="Times New Roman" w:hAnsi="Times New Roman"/>
              </w:rPr>
              <w:lastRenderedPageBreak/>
              <w:br w:type="page"/>
            </w:r>
            <w:r w:rsidRPr="00EC6E88">
              <w:rPr>
                <w:rFonts w:ascii="Times New Roman" w:eastAsia="MS Mincho" w:hAnsi="Times New Roman"/>
                <w:b/>
                <w:lang w:val="id-ID"/>
              </w:rPr>
              <w:t>Pertemuan</w:t>
            </w:r>
          </w:p>
        </w:tc>
        <w:tc>
          <w:tcPr>
            <w:tcW w:w="2726" w:type="dxa"/>
            <w:vMerge w:val="restart"/>
            <w:shd w:val="clear" w:color="auto" w:fill="8DB3E2"/>
            <w:vAlign w:val="center"/>
          </w:tcPr>
          <w:p w14:paraId="07B0A94B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  <w:r w:rsidRPr="00EC6E88">
              <w:rPr>
                <w:rFonts w:ascii="Times New Roman" w:eastAsia="MS Mincho" w:hAnsi="Times New Roman"/>
                <w:b/>
                <w:lang w:val="id-ID"/>
              </w:rPr>
              <w:t>Kemampuan Akhir Capaian Pembelajaran (SUB-CPMK)</w:t>
            </w:r>
          </w:p>
        </w:tc>
        <w:tc>
          <w:tcPr>
            <w:tcW w:w="2976" w:type="dxa"/>
            <w:vMerge w:val="restart"/>
            <w:shd w:val="clear" w:color="auto" w:fill="8DB3E2"/>
            <w:vAlign w:val="center"/>
          </w:tcPr>
          <w:p w14:paraId="1F5B689B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  <w:r w:rsidRPr="00EC6E88">
              <w:rPr>
                <w:rFonts w:ascii="Times New Roman" w:eastAsia="MS Mincho" w:hAnsi="Times New Roman"/>
                <w:b/>
                <w:lang w:val="id-ID"/>
              </w:rPr>
              <w:t xml:space="preserve">Materi </w:t>
            </w:r>
            <w:r w:rsidRPr="00EC6E88">
              <w:rPr>
                <w:rFonts w:ascii="Times New Roman" w:eastAsia="MS Mincho" w:hAnsi="Times New Roman"/>
                <w:b/>
              </w:rPr>
              <w:t>Ajar</w:t>
            </w:r>
          </w:p>
        </w:tc>
        <w:tc>
          <w:tcPr>
            <w:tcW w:w="2127" w:type="dxa"/>
            <w:vMerge w:val="restart"/>
            <w:shd w:val="clear" w:color="auto" w:fill="8DB3E2"/>
            <w:vAlign w:val="center"/>
          </w:tcPr>
          <w:p w14:paraId="10C8CB4B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  <w:r w:rsidRPr="00EC6E88">
              <w:rPr>
                <w:rFonts w:ascii="Times New Roman" w:eastAsia="MS Mincho" w:hAnsi="Times New Roman"/>
                <w:b/>
                <w:lang w:val="id-ID"/>
              </w:rPr>
              <w:t>Bentuk dan</w:t>
            </w:r>
          </w:p>
          <w:p w14:paraId="022BAC94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  <w:r w:rsidRPr="00EC6E88">
              <w:rPr>
                <w:rFonts w:ascii="Times New Roman" w:eastAsia="MS Mincho" w:hAnsi="Times New Roman"/>
                <w:b/>
                <w:lang w:val="id-ID"/>
              </w:rPr>
              <w:t>Metode</w:t>
            </w:r>
          </w:p>
          <w:p w14:paraId="6088634F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  <w:r w:rsidRPr="00EC6E88">
              <w:rPr>
                <w:rFonts w:ascii="Times New Roman" w:eastAsia="MS Mincho" w:hAnsi="Times New Roman"/>
                <w:b/>
                <w:lang w:val="id-ID"/>
              </w:rPr>
              <w:t>Pembelajaran</w:t>
            </w:r>
          </w:p>
          <w:p w14:paraId="6B56BAB8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  <w:r w:rsidRPr="00EC6E88">
              <w:rPr>
                <w:rFonts w:ascii="Times New Roman" w:eastAsia="MS Mincho" w:hAnsi="Times New Roman"/>
                <w:b/>
                <w:lang w:val="id-ID"/>
              </w:rPr>
              <w:t>[Media &amp;</w:t>
            </w:r>
          </w:p>
          <w:p w14:paraId="794620B2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  <w:r w:rsidRPr="00EC6E88">
              <w:rPr>
                <w:rFonts w:ascii="Times New Roman" w:eastAsia="MS Mincho" w:hAnsi="Times New Roman"/>
                <w:b/>
                <w:lang w:val="id-ID"/>
              </w:rPr>
              <w:t>Sumber</w:t>
            </w:r>
          </w:p>
          <w:p w14:paraId="1261569C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</w:rPr>
            </w:pPr>
            <w:r w:rsidRPr="00EC6E88">
              <w:rPr>
                <w:rFonts w:ascii="Times New Roman" w:eastAsia="MS Mincho" w:hAnsi="Times New Roman"/>
                <w:b/>
                <w:lang w:val="id-ID"/>
              </w:rPr>
              <w:t>Belajar]</w:t>
            </w:r>
          </w:p>
        </w:tc>
        <w:tc>
          <w:tcPr>
            <w:tcW w:w="1559" w:type="dxa"/>
            <w:vMerge w:val="restart"/>
            <w:shd w:val="clear" w:color="auto" w:fill="8DB3E2"/>
            <w:vAlign w:val="center"/>
          </w:tcPr>
          <w:p w14:paraId="3B446195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</w:rPr>
            </w:pPr>
            <w:r w:rsidRPr="00EC6E88">
              <w:rPr>
                <w:rFonts w:ascii="Times New Roman" w:eastAsia="MS Mincho" w:hAnsi="Times New Roman"/>
                <w:b/>
              </w:rPr>
              <w:t>Estimasi</w:t>
            </w:r>
          </w:p>
          <w:p w14:paraId="496072D6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  <w:r w:rsidRPr="00EC6E88">
              <w:rPr>
                <w:rFonts w:ascii="Times New Roman" w:eastAsia="MS Mincho" w:hAnsi="Times New Roman"/>
                <w:b/>
                <w:lang w:val="id-ID"/>
              </w:rPr>
              <w:t>Waktu</w:t>
            </w:r>
          </w:p>
        </w:tc>
        <w:tc>
          <w:tcPr>
            <w:tcW w:w="2410" w:type="dxa"/>
            <w:vMerge w:val="restart"/>
            <w:shd w:val="clear" w:color="auto" w:fill="8DB3E2"/>
            <w:vAlign w:val="center"/>
          </w:tcPr>
          <w:p w14:paraId="14225030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vertAlign w:val="superscript"/>
                <w:lang w:val="id-ID"/>
              </w:rPr>
            </w:pPr>
            <w:r w:rsidRPr="00EC6E88">
              <w:rPr>
                <w:rFonts w:ascii="Times New Roman" w:eastAsia="MS Mincho" w:hAnsi="Times New Roman"/>
                <w:b/>
                <w:lang w:val="id-ID"/>
              </w:rPr>
              <w:t>Pengalaman Belajar</w:t>
            </w:r>
          </w:p>
        </w:tc>
        <w:tc>
          <w:tcPr>
            <w:tcW w:w="2521" w:type="dxa"/>
            <w:gridSpan w:val="2"/>
            <w:shd w:val="clear" w:color="auto" w:fill="8DB3E2"/>
            <w:vAlign w:val="center"/>
          </w:tcPr>
          <w:p w14:paraId="036B101E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  <w:r w:rsidRPr="00EC6E88">
              <w:rPr>
                <w:rFonts w:ascii="Times New Roman" w:eastAsia="MS Mincho" w:hAnsi="Times New Roman"/>
                <w:b/>
                <w:lang w:val="id-ID"/>
              </w:rPr>
              <w:t>Penilaian</w:t>
            </w:r>
          </w:p>
        </w:tc>
      </w:tr>
      <w:tr w:rsidR="00A85BBC" w:rsidRPr="00EC6E88" w14:paraId="218797DC" w14:textId="77777777" w:rsidTr="00BF5AE9">
        <w:trPr>
          <w:trHeight w:val="227"/>
          <w:tblHeader/>
        </w:trPr>
        <w:tc>
          <w:tcPr>
            <w:tcW w:w="850" w:type="dxa"/>
            <w:vMerge/>
            <w:shd w:val="clear" w:color="auto" w:fill="8DB3E2"/>
            <w:vAlign w:val="center"/>
          </w:tcPr>
          <w:p w14:paraId="260DC0EA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726" w:type="dxa"/>
            <w:vMerge/>
            <w:shd w:val="clear" w:color="auto" w:fill="8DB3E2"/>
            <w:vAlign w:val="center"/>
          </w:tcPr>
          <w:p w14:paraId="78AE8DC6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</w:p>
        </w:tc>
        <w:tc>
          <w:tcPr>
            <w:tcW w:w="2976" w:type="dxa"/>
            <w:vMerge/>
            <w:shd w:val="clear" w:color="auto" w:fill="8DB3E2"/>
            <w:vAlign w:val="center"/>
          </w:tcPr>
          <w:p w14:paraId="5B81CAAE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</w:p>
        </w:tc>
        <w:tc>
          <w:tcPr>
            <w:tcW w:w="2127" w:type="dxa"/>
            <w:vMerge/>
            <w:shd w:val="clear" w:color="auto" w:fill="8DB3E2"/>
            <w:vAlign w:val="center"/>
          </w:tcPr>
          <w:p w14:paraId="1D4968D4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  <w:shd w:val="clear" w:color="auto" w:fill="8DB3E2"/>
            <w:vAlign w:val="center"/>
          </w:tcPr>
          <w:p w14:paraId="24474AE9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</w:p>
        </w:tc>
        <w:tc>
          <w:tcPr>
            <w:tcW w:w="2410" w:type="dxa"/>
            <w:vMerge/>
            <w:shd w:val="clear" w:color="auto" w:fill="8DB3E2"/>
            <w:vAlign w:val="center"/>
          </w:tcPr>
          <w:p w14:paraId="5E118178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</w:p>
        </w:tc>
        <w:tc>
          <w:tcPr>
            <w:tcW w:w="1559" w:type="dxa"/>
            <w:shd w:val="clear" w:color="auto" w:fill="8DB3E2"/>
            <w:vAlign w:val="center"/>
          </w:tcPr>
          <w:p w14:paraId="60A0B49B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</w:rPr>
            </w:pPr>
            <w:r w:rsidRPr="00EC6E88">
              <w:rPr>
                <w:rFonts w:ascii="Times New Roman" w:eastAsia="MS Mincho" w:hAnsi="Times New Roman"/>
                <w:b/>
              </w:rPr>
              <w:t>Kriteria &amp; Bentuk</w:t>
            </w:r>
          </w:p>
        </w:tc>
        <w:tc>
          <w:tcPr>
            <w:tcW w:w="962" w:type="dxa"/>
            <w:shd w:val="clear" w:color="auto" w:fill="8DB3E2"/>
            <w:vAlign w:val="center"/>
          </w:tcPr>
          <w:p w14:paraId="103D7A40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</w:rPr>
            </w:pPr>
            <w:r w:rsidRPr="00EC6E88">
              <w:rPr>
                <w:rFonts w:ascii="Times New Roman" w:eastAsia="MS Mincho" w:hAnsi="Times New Roman"/>
                <w:b/>
              </w:rPr>
              <w:t>Bobot (%)</w:t>
            </w:r>
          </w:p>
        </w:tc>
      </w:tr>
      <w:tr w:rsidR="00A85BBC" w:rsidRPr="00EC6E88" w14:paraId="36550F55" w14:textId="77777777" w:rsidTr="00BF5AE9">
        <w:trPr>
          <w:trHeight w:val="340"/>
        </w:trPr>
        <w:tc>
          <w:tcPr>
            <w:tcW w:w="850" w:type="dxa"/>
            <w:shd w:val="clear" w:color="auto" w:fill="auto"/>
          </w:tcPr>
          <w:p w14:paraId="69D985A5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(1)</w:t>
            </w:r>
          </w:p>
        </w:tc>
        <w:tc>
          <w:tcPr>
            <w:tcW w:w="2726" w:type="dxa"/>
            <w:shd w:val="clear" w:color="auto" w:fill="auto"/>
          </w:tcPr>
          <w:p w14:paraId="58E90A05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(2)</w:t>
            </w:r>
          </w:p>
        </w:tc>
        <w:tc>
          <w:tcPr>
            <w:tcW w:w="2976" w:type="dxa"/>
            <w:shd w:val="clear" w:color="auto" w:fill="auto"/>
          </w:tcPr>
          <w:p w14:paraId="7F323E0D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(3)</w:t>
            </w:r>
          </w:p>
        </w:tc>
        <w:tc>
          <w:tcPr>
            <w:tcW w:w="2127" w:type="dxa"/>
            <w:shd w:val="clear" w:color="auto" w:fill="auto"/>
          </w:tcPr>
          <w:p w14:paraId="45836991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(4)</w:t>
            </w:r>
          </w:p>
        </w:tc>
        <w:tc>
          <w:tcPr>
            <w:tcW w:w="1559" w:type="dxa"/>
            <w:shd w:val="clear" w:color="auto" w:fill="auto"/>
          </w:tcPr>
          <w:p w14:paraId="5D75A86E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(5)</w:t>
            </w:r>
            <w:r w:rsidRPr="00EC6E88">
              <w:rPr>
                <w:rFonts w:ascii="Times New Roman" w:eastAsia="MS Mincho" w:hAnsi="Times New Roman"/>
                <w:noProof/>
                <w:lang w:val="id-ID" w:eastAsia="id-ID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05CB6C1D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(6)</w:t>
            </w:r>
          </w:p>
        </w:tc>
        <w:tc>
          <w:tcPr>
            <w:tcW w:w="1559" w:type="dxa"/>
            <w:shd w:val="clear" w:color="auto" w:fill="auto"/>
          </w:tcPr>
          <w:p w14:paraId="67FF5A71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(7)</w:t>
            </w:r>
          </w:p>
        </w:tc>
        <w:tc>
          <w:tcPr>
            <w:tcW w:w="962" w:type="dxa"/>
            <w:shd w:val="clear" w:color="auto" w:fill="auto"/>
          </w:tcPr>
          <w:p w14:paraId="4A3D8CF2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(8)</w:t>
            </w:r>
          </w:p>
        </w:tc>
      </w:tr>
      <w:tr w:rsidR="00F96140" w:rsidRPr="00EC6E88" w14:paraId="371615BC" w14:textId="77777777" w:rsidTr="00A566FC">
        <w:trPr>
          <w:trHeight w:val="3894"/>
        </w:trPr>
        <w:tc>
          <w:tcPr>
            <w:tcW w:w="850" w:type="dxa"/>
            <w:shd w:val="clear" w:color="auto" w:fill="auto"/>
          </w:tcPr>
          <w:p w14:paraId="783A0D89" w14:textId="77777777" w:rsidR="00F96140" w:rsidRPr="00EC6E88" w:rsidRDefault="00F96140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MS Mincho" w:hAnsi="Times New Roman"/>
              </w:rPr>
            </w:pPr>
            <w:r w:rsidRPr="00EC6E88">
              <w:rPr>
                <w:rFonts w:ascii="Times New Roman" w:eastAsia="MS Mincho" w:hAnsi="Times New Roman"/>
              </w:rPr>
              <w:t>1</w:t>
            </w:r>
          </w:p>
        </w:tc>
        <w:tc>
          <w:tcPr>
            <w:tcW w:w="2726" w:type="dxa"/>
            <w:shd w:val="clear" w:color="auto" w:fill="auto"/>
          </w:tcPr>
          <w:p w14:paraId="662642EB" w14:textId="77777777" w:rsidR="00F96140" w:rsidRPr="00EC6E88" w:rsidRDefault="00F96140" w:rsidP="00EC6E88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</w:rPr>
            </w:pPr>
            <w:r w:rsidRPr="00EC6E88">
              <w:rPr>
                <w:rFonts w:ascii="Times New Roman" w:eastAsia="MS Mincho" w:hAnsi="Times New Roman"/>
              </w:rPr>
              <w:t xml:space="preserve">Mahasiswa mampu </w:t>
            </w:r>
            <w:r w:rsidRPr="00EC6E88">
              <w:rPr>
                <w:rFonts w:ascii="Times New Roman" w:hAnsi="Times New Roman"/>
              </w:rPr>
              <w:t xml:space="preserve">mengidentifikasi tujuan dan menguraikan arah perkuliahan </w:t>
            </w:r>
            <w:r w:rsidR="00EC6E88">
              <w:rPr>
                <w:rFonts w:ascii="Times New Roman" w:hAnsi="Times New Roman"/>
              </w:rPr>
              <w:t>pendidikan lansia</w:t>
            </w:r>
            <w:r w:rsidR="002F038F" w:rsidRPr="00EC6E88">
              <w:rPr>
                <w:rFonts w:ascii="Times New Roman" w:hAnsi="Times New Roman"/>
              </w:rPr>
              <w:t xml:space="preserve"> </w:t>
            </w:r>
            <w:r w:rsidRPr="00EC6E88">
              <w:rPr>
                <w:rFonts w:ascii="Times New Roman" w:hAnsi="Times New Roman"/>
              </w:rPr>
              <w:t>dengan tepat.</w:t>
            </w:r>
          </w:p>
        </w:tc>
        <w:tc>
          <w:tcPr>
            <w:tcW w:w="2976" w:type="dxa"/>
            <w:shd w:val="clear" w:color="auto" w:fill="auto"/>
          </w:tcPr>
          <w:p w14:paraId="64E21ED7" w14:textId="77777777" w:rsidR="00F96140" w:rsidRPr="00EC6E88" w:rsidRDefault="00C3520D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</w:rPr>
              <w:t xml:space="preserve">Orientasi </w:t>
            </w:r>
            <w:r w:rsidR="00F02FBE">
              <w:rPr>
                <w:rFonts w:ascii="Times New Roman" w:eastAsia="Arial" w:hAnsi="Times New Roman"/>
              </w:rPr>
              <w:t>p</w:t>
            </w:r>
            <w:r>
              <w:rPr>
                <w:rFonts w:ascii="Times New Roman" w:eastAsia="Arial" w:hAnsi="Times New Roman"/>
              </w:rPr>
              <w:t>erkuliahan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C60668" w14:textId="77777777" w:rsidR="00F96140" w:rsidRPr="00EC6E88" w:rsidRDefault="00F96140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  <w:b/>
                <w:lang w:val="id-ID"/>
              </w:rPr>
              <w:t>Bentuk:</w:t>
            </w:r>
            <w:r w:rsidRPr="00EC6E88">
              <w:rPr>
                <w:rFonts w:ascii="Times New Roman" w:hAnsi="Times New Roman"/>
                <w:lang w:val="id-ID"/>
              </w:rPr>
              <w:t xml:space="preserve"> Kuliah Aktifitas di kelas: </w:t>
            </w:r>
            <w:r w:rsidRPr="00EC6E88">
              <w:rPr>
                <w:rFonts w:ascii="Times New Roman" w:hAnsi="Times New Roman"/>
                <w:b/>
                <w:lang w:val="id-ID"/>
              </w:rPr>
              <w:t>Metode:</w:t>
            </w:r>
            <w:r w:rsidRPr="00EC6E88">
              <w:rPr>
                <w:rFonts w:ascii="Times New Roman" w:hAnsi="Times New Roman"/>
                <w:lang w:val="id-ID"/>
              </w:rPr>
              <w:t xml:space="preserve"> </w:t>
            </w:r>
            <w:r w:rsidRPr="00EC6E88">
              <w:rPr>
                <w:rFonts w:ascii="Times New Roman" w:hAnsi="Times New Roman"/>
              </w:rPr>
              <w:t>Ceramah dan Tanya Jawab</w:t>
            </w:r>
          </w:p>
          <w:p w14:paraId="34F097A1" w14:textId="77777777" w:rsidR="00F96140" w:rsidRPr="00EC6E88" w:rsidRDefault="00F96140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id-ID"/>
              </w:rPr>
            </w:pPr>
            <w:r w:rsidRPr="00EC6E88">
              <w:rPr>
                <w:rFonts w:ascii="Times New Roman" w:hAnsi="Times New Roman"/>
                <w:b/>
              </w:rPr>
              <w:t>M</w:t>
            </w:r>
            <w:r w:rsidRPr="00EC6E88">
              <w:rPr>
                <w:rFonts w:ascii="Times New Roman" w:hAnsi="Times New Roman"/>
                <w:b/>
                <w:lang w:val="id-ID"/>
              </w:rPr>
              <w:t>edia:</w:t>
            </w:r>
            <w:r w:rsidRPr="00EC6E88">
              <w:rPr>
                <w:rFonts w:ascii="Times New Roman" w:hAnsi="Times New Roman"/>
                <w:lang w:val="id-ID"/>
              </w:rPr>
              <w:t xml:space="preserve"> Komputer dan LCD Projector atau gadget dan internet</w:t>
            </w:r>
          </w:p>
          <w:p w14:paraId="0CF5B8C8" w14:textId="77777777" w:rsidR="00F96140" w:rsidRPr="00EC6E88" w:rsidRDefault="00F96140" w:rsidP="00C413D3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</w:rPr>
            </w:pPr>
            <w:r w:rsidRPr="00EC6E88">
              <w:rPr>
                <w:rFonts w:ascii="Times New Roman" w:hAnsi="Times New Roman"/>
                <w:b/>
              </w:rPr>
              <w:t>On-line:</w:t>
            </w:r>
            <w:r w:rsidRPr="00EC6E88">
              <w:rPr>
                <w:rFonts w:ascii="Times New Roman" w:hAnsi="Times New Roman"/>
              </w:rPr>
              <w:t xml:space="preserve"> http://elearni ng.unsri.ac.id dan Zoom</w:t>
            </w:r>
          </w:p>
        </w:tc>
        <w:tc>
          <w:tcPr>
            <w:tcW w:w="1559" w:type="dxa"/>
            <w:shd w:val="clear" w:color="auto" w:fill="auto"/>
          </w:tcPr>
          <w:p w14:paraId="49BE9A76" w14:textId="77777777" w:rsidR="00F96140" w:rsidRPr="00EC6E88" w:rsidRDefault="00F96140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TM:</w:t>
            </w:r>
          </w:p>
          <w:p w14:paraId="3038777C" w14:textId="77777777" w:rsidR="00F96140" w:rsidRPr="00EC6E88" w:rsidRDefault="00F96140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2x(2x50”)</w:t>
            </w:r>
          </w:p>
          <w:p w14:paraId="014CA8FE" w14:textId="77777777" w:rsidR="00F96140" w:rsidRPr="00EC6E88" w:rsidRDefault="00F96140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TT:</w:t>
            </w:r>
          </w:p>
          <w:p w14:paraId="74FBBCB0" w14:textId="77777777" w:rsidR="00F96140" w:rsidRPr="00EC6E88" w:rsidRDefault="00F96140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2x(2x60”)</w:t>
            </w:r>
          </w:p>
          <w:p w14:paraId="7882906A" w14:textId="77777777" w:rsidR="00F96140" w:rsidRPr="00EC6E88" w:rsidRDefault="00F96140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BM:</w:t>
            </w:r>
          </w:p>
          <w:p w14:paraId="43EB2E37" w14:textId="77777777" w:rsidR="00F96140" w:rsidRPr="00EC6E88" w:rsidRDefault="00F96140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2x(2x60”)</w:t>
            </w:r>
          </w:p>
        </w:tc>
        <w:tc>
          <w:tcPr>
            <w:tcW w:w="2410" w:type="dxa"/>
            <w:shd w:val="clear" w:color="auto" w:fill="auto"/>
          </w:tcPr>
          <w:p w14:paraId="3058C9A0" w14:textId="77777777" w:rsidR="00F96140" w:rsidRPr="00C3520D" w:rsidRDefault="00F96140" w:rsidP="00BF5AE9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  <w:lang w:val="id-ID"/>
              </w:rPr>
              <w:t xml:space="preserve">Pemaparan </w:t>
            </w:r>
            <w:r w:rsidRPr="00EC6E88">
              <w:rPr>
                <w:rFonts w:ascii="Times New Roman" w:hAnsi="Times New Roman"/>
              </w:rPr>
              <w:t xml:space="preserve">RPS dan </w:t>
            </w:r>
            <w:r w:rsidR="00C3520D">
              <w:rPr>
                <w:rFonts w:ascii="Times New Roman" w:hAnsi="Times New Roman"/>
              </w:rPr>
              <w:t>kontrak perkuliahan</w:t>
            </w:r>
            <w:r w:rsidRPr="00EC6E88">
              <w:rPr>
                <w:rFonts w:ascii="Times New Roman" w:hAnsi="Times New Roman"/>
              </w:rPr>
              <w:t xml:space="preserve">. </w:t>
            </w:r>
            <w:r w:rsidRPr="00EC6E88">
              <w:rPr>
                <w:rFonts w:ascii="Times New Roman" w:hAnsi="Times New Roman"/>
                <w:lang w:val="id-ID"/>
              </w:rPr>
              <w:t>Mahasiswa dan dosen menghasilkan kesepakata</w:t>
            </w:r>
            <w:r w:rsidR="00C3520D">
              <w:rPr>
                <w:rFonts w:ascii="Times New Roman" w:hAnsi="Times New Roman"/>
              </w:rPr>
              <w:t>n</w:t>
            </w:r>
            <w:r w:rsidRPr="00EC6E88">
              <w:rPr>
                <w:rFonts w:ascii="Times New Roman" w:hAnsi="Times New Roman"/>
                <w:lang w:val="id-ID"/>
              </w:rPr>
              <w:t xml:space="preserve"> bersama terkait dengan pelaksanaan proses pembelajaran</w:t>
            </w:r>
            <w:r w:rsidR="00C3520D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593BCA34" w14:textId="77777777" w:rsidR="00F96140" w:rsidRPr="00EC6E88" w:rsidRDefault="00F96140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</w:rPr>
            </w:pPr>
            <w:r w:rsidRPr="00EC6E88">
              <w:rPr>
                <w:rFonts w:ascii="Times New Roman" w:hAnsi="Times New Roman"/>
                <w:b/>
              </w:rPr>
              <w:t xml:space="preserve">Kriteria: </w:t>
            </w:r>
          </w:p>
          <w:p w14:paraId="65C906E1" w14:textId="77777777" w:rsidR="00F96140" w:rsidRPr="00EC6E88" w:rsidRDefault="00F96140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 xml:space="preserve">• Ketepatan dan penguasaan </w:t>
            </w:r>
          </w:p>
          <w:p w14:paraId="6C19C558" w14:textId="77777777" w:rsidR="00F96140" w:rsidRPr="00EC6E88" w:rsidRDefault="00F96140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hAnsi="Times New Roman"/>
              </w:rPr>
              <w:t xml:space="preserve">tujuan dan arah perkuliahan </w:t>
            </w:r>
            <w:proofErr w:type="gramStart"/>
            <w:r w:rsidRPr="00EC6E88">
              <w:rPr>
                <w:rFonts w:ascii="Times New Roman" w:hAnsi="Times New Roman"/>
                <w:b/>
              </w:rPr>
              <w:t>Bentuk :</w:t>
            </w:r>
            <w:proofErr w:type="gramEnd"/>
            <w:r w:rsidRPr="00EC6E88">
              <w:rPr>
                <w:rFonts w:ascii="Times New Roman" w:hAnsi="Times New Roman"/>
              </w:rPr>
              <w:t xml:space="preserve"> non-test.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3B4B87B" w14:textId="77777777" w:rsidR="00F96140" w:rsidRPr="00EC6E88" w:rsidRDefault="00F96140" w:rsidP="00791EBD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MS Mincho" w:hAnsi="Times New Roman"/>
              </w:rPr>
            </w:pPr>
            <w:r w:rsidRPr="00EC6E88">
              <w:rPr>
                <w:rFonts w:ascii="Times New Roman" w:eastAsia="MS Mincho" w:hAnsi="Times New Roman"/>
              </w:rPr>
              <w:t>5</w:t>
            </w:r>
          </w:p>
        </w:tc>
      </w:tr>
      <w:tr w:rsidR="00197454" w:rsidRPr="00EC6E88" w14:paraId="47A9FF92" w14:textId="77777777" w:rsidTr="00A566FC">
        <w:trPr>
          <w:trHeight w:val="340"/>
        </w:trPr>
        <w:tc>
          <w:tcPr>
            <w:tcW w:w="850" w:type="dxa"/>
            <w:shd w:val="clear" w:color="auto" w:fill="auto"/>
          </w:tcPr>
          <w:p w14:paraId="654C98F9" w14:textId="77777777" w:rsidR="00197454" w:rsidRPr="00EC6E88" w:rsidRDefault="00197454" w:rsidP="0019745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MS Mincho" w:hAnsi="Times New Roman"/>
              </w:rPr>
            </w:pPr>
            <w:r w:rsidRPr="00EC6E88">
              <w:rPr>
                <w:rFonts w:ascii="Times New Roman" w:eastAsia="MS Mincho" w:hAnsi="Times New Roman"/>
              </w:rPr>
              <w:t>2</w:t>
            </w:r>
          </w:p>
        </w:tc>
        <w:tc>
          <w:tcPr>
            <w:tcW w:w="2726" w:type="dxa"/>
            <w:shd w:val="clear" w:color="auto" w:fill="auto"/>
          </w:tcPr>
          <w:p w14:paraId="469573D4" w14:textId="77777777" w:rsidR="00F02FBE" w:rsidRDefault="00197454" w:rsidP="00197454">
            <w:pPr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 xml:space="preserve">Mahasiswa mampu menjelaskan </w:t>
            </w:r>
            <w:r w:rsidR="00F02FBE">
              <w:rPr>
                <w:rFonts w:ascii="Times New Roman" w:hAnsi="Times New Roman"/>
              </w:rPr>
              <w:t>tentang:</w:t>
            </w:r>
          </w:p>
          <w:p w14:paraId="6E897104" w14:textId="77777777" w:rsidR="00F02FBE" w:rsidRDefault="00F02FBE" w:rsidP="00F02FBE">
            <w:pPr>
              <w:pStyle w:val="ListParagraph"/>
              <w:numPr>
                <w:ilvl w:val="0"/>
                <w:numId w:val="29"/>
              </w:numPr>
              <w:ind w:left="4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Klasifikasi masa dewasa</w:t>
            </w:r>
          </w:p>
          <w:p w14:paraId="29C1A0F6" w14:textId="77777777" w:rsidR="00197454" w:rsidRPr="00F02FBE" w:rsidRDefault="00F02FBE" w:rsidP="00F02FBE">
            <w:pPr>
              <w:pStyle w:val="ListParagraph"/>
              <w:numPr>
                <w:ilvl w:val="0"/>
                <w:numId w:val="29"/>
              </w:numPr>
              <w:ind w:left="4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T</w:t>
            </w:r>
            <w:r w:rsidR="00197454" w:rsidRPr="00F02FBE">
              <w:rPr>
                <w:rFonts w:ascii="Times New Roman" w:hAnsi="Times New Roman"/>
              </w:rPr>
              <w:t>eori-teori perkembangan masa dewasa-lansia</w:t>
            </w:r>
          </w:p>
          <w:p w14:paraId="0448D69C" w14:textId="77777777" w:rsidR="00197454" w:rsidRPr="00EC6E88" w:rsidRDefault="00197454" w:rsidP="00197454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</w:tcPr>
          <w:p w14:paraId="795DDEF5" w14:textId="77777777" w:rsidR="00197454" w:rsidRPr="00EC6E88" w:rsidRDefault="00C3520D" w:rsidP="0019745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>
              <w:rPr>
                <w:rFonts w:ascii="Times New Roman" w:hAnsi="Times New Roman"/>
              </w:rPr>
              <w:lastRenderedPageBreak/>
              <w:t>P</w:t>
            </w:r>
            <w:r w:rsidR="00197454" w:rsidRPr="00EC6E88">
              <w:rPr>
                <w:rFonts w:ascii="Times New Roman" w:hAnsi="Times New Roman"/>
              </w:rPr>
              <w:t>erkembangan masa dewasa-lansia</w:t>
            </w:r>
          </w:p>
        </w:tc>
        <w:tc>
          <w:tcPr>
            <w:tcW w:w="2127" w:type="dxa"/>
            <w:shd w:val="clear" w:color="auto" w:fill="auto"/>
          </w:tcPr>
          <w:p w14:paraId="213F575D" w14:textId="77777777" w:rsidR="00197454" w:rsidRPr="00EC6E88" w:rsidRDefault="00197454" w:rsidP="00197454">
            <w:pPr>
              <w:ind w:left="34"/>
              <w:rPr>
                <w:rFonts w:ascii="Times New Roman" w:hAnsi="Times New Roman"/>
                <w:lang w:val="id-ID"/>
              </w:rPr>
            </w:pPr>
            <w:r w:rsidRPr="00EC6E88">
              <w:rPr>
                <w:rFonts w:ascii="Times New Roman" w:hAnsi="Times New Roman"/>
                <w:b/>
                <w:lang w:val="id-ID"/>
              </w:rPr>
              <w:t>Bentuk:</w:t>
            </w:r>
            <w:r w:rsidRPr="00EC6E88">
              <w:rPr>
                <w:rFonts w:ascii="Times New Roman" w:hAnsi="Times New Roman"/>
                <w:lang w:val="id-ID"/>
              </w:rPr>
              <w:t xml:space="preserve"> Kuliah Aktifitas di kelas: </w:t>
            </w:r>
            <w:r w:rsidRPr="00EC6E88">
              <w:rPr>
                <w:rFonts w:ascii="Times New Roman" w:hAnsi="Times New Roman"/>
                <w:b/>
                <w:lang w:val="id-ID"/>
              </w:rPr>
              <w:t>Metode:</w:t>
            </w:r>
            <w:r w:rsidRPr="00EC6E88">
              <w:rPr>
                <w:rFonts w:ascii="Times New Roman" w:hAnsi="Times New Roman"/>
                <w:lang w:val="id-ID"/>
              </w:rPr>
              <w:t xml:space="preserve"> </w:t>
            </w:r>
            <w:r w:rsidRPr="00EC6E88">
              <w:rPr>
                <w:rFonts w:ascii="Times New Roman" w:hAnsi="Times New Roman"/>
              </w:rPr>
              <w:t xml:space="preserve">Ceramah, Tanya Jawab  </w:t>
            </w:r>
            <w:r w:rsidRPr="00EC6E88">
              <w:rPr>
                <w:rFonts w:ascii="Times New Roman" w:hAnsi="Times New Roman"/>
                <w:lang w:val="id-ID"/>
              </w:rPr>
              <w:t>dan studi kasus.</w:t>
            </w:r>
          </w:p>
          <w:p w14:paraId="16075617" w14:textId="77777777" w:rsidR="00197454" w:rsidRPr="00EC6E88" w:rsidRDefault="00197454" w:rsidP="00197454">
            <w:pPr>
              <w:ind w:left="34"/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  <w:b/>
              </w:rPr>
              <w:t>On-line:</w:t>
            </w:r>
            <w:r w:rsidRPr="00EC6E88">
              <w:rPr>
                <w:rFonts w:ascii="Times New Roman" w:hAnsi="Times New Roman"/>
              </w:rPr>
              <w:t xml:space="preserve"> On-line: http://elearni ng.unsri.ac.id dan </w:t>
            </w:r>
            <w:r w:rsidRPr="00EC6E88">
              <w:rPr>
                <w:rFonts w:ascii="Times New Roman" w:hAnsi="Times New Roman"/>
              </w:rPr>
              <w:lastRenderedPageBreak/>
              <w:t>Zoom</w:t>
            </w:r>
          </w:p>
        </w:tc>
        <w:tc>
          <w:tcPr>
            <w:tcW w:w="1559" w:type="dxa"/>
            <w:shd w:val="clear" w:color="auto" w:fill="auto"/>
          </w:tcPr>
          <w:p w14:paraId="327E78E3" w14:textId="77777777" w:rsidR="00197454" w:rsidRPr="00EC6E88" w:rsidRDefault="00197454" w:rsidP="0019745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lastRenderedPageBreak/>
              <w:t>TM:</w:t>
            </w:r>
          </w:p>
          <w:p w14:paraId="38F06FB6" w14:textId="77777777" w:rsidR="00197454" w:rsidRPr="00EC6E88" w:rsidRDefault="00197454" w:rsidP="0019745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2x(2x50”)</w:t>
            </w:r>
          </w:p>
          <w:p w14:paraId="7AFA6B63" w14:textId="77777777" w:rsidR="00197454" w:rsidRPr="00EC6E88" w:rsidRDefault="00197454" w:rsidP="0019745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TT:</w:t>
            </w:r>
          </w:p>
          <w:p w14:paraId="73F69FBC" w14:textId="77777777" w:rsidR="00197454" w:rsidRPr="00EC6E88" w:rsidRDefault="00197454" w:rsidP="0019745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2x(2x60”)</w:t>
            </w:r>
          </w:p>
          <w:p w14:paraId="575AE95B" w14:textId="77777777" w:rsidR="00197454" w:rsidRPr="00EC6E88" w:rsidRDefault="00197454" w:rsidP="0019745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BM:</w:t>
            </w:r>
          </w:p>
          <w:p w14:paraId="55B71DDA" w14:textId="77777777" w:rsidR="00197454" w:rsidRPr="00EC6E88" w:rsidRDefault="00197454" w:rsidP="0019745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2x(2x60”)</w:t>
            </w:r>
          </w:p>
        </w:tc>
        <w:tc>
          <w:tcPr>
            <w:tcW w:w="2410" w:type="dxa"/>
            <w:shd w:val="clear" w:color="auto" w:fill="auto"/>
          </w:tcPr>
          <w:p w14:paraId="6D010D35" w14:textId="77777777" w:rsidR="00197454" w:rsidRPr="00EC6E88" w:rsidRDefault="00197454" w:rsidP="00197454">
            <w:pPr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  <w:lang w:val="id-ID"/>
              </w:rPr>
              <w:t>Mencari materi secara online</w:t>
            </w:r>
            <w:r w:rsidR="0035697D">
              <w:rPr>
                <w:rFonts w:ascii="Times New Roman" w:hAnsi="Times New Roman"/>
              </w:rPr>
              <w:t xml:space="preserve"> </w:t>
            </w:r>
            <w:r w:rsidRPr="00EC6E88">
              <w:rPr>
                <w:rFonts w:ascii="Times New Roman" w:hAnsi="Times New Roman"/>
                <w:lang w:val="id-ID"/>
              </w:rPr>
              <w:t>menggunakan aplikasi e-Learning menyusun ringkasan</w:t>
            </w:r>
            <w:r w:rsidRPr="00EC6E88">
              <w:rPr>
                <w:rFonts w:ascii="Times New Roman" w:hAnsi="Times New Roman"/>
              </w:rPr>
              <w:t xml:space="preserve"> </w:t>
            </w:r>
            <w:r w:rsidRPr="00EC6E88">
              <w:rPr>
                <w:rFonts w:ascii="Times New Roman" w:hAnsi="Times New Roman"/>
                <w:lang w:val="id-ID"/>
              </w:rPr>
              <w:t xml:space="preserve">tentang </w:t>
            </w:r>
            <w:r w:rsidR="002B0FD0">
              <w:rPr>
                <w:rFonts w:ascii="Times New Roman" w:hAnsi="Times New Roman"/>
              </w:rPr>
              <w:t xml:space="preserve">teori-teori </w:t>
            </w:r>
            <w:r w:rsidRPr="00EC6E88">
              <w:rPr>
                <w:rFonts w:ascii="Times New Roman" w:hAnsi="Times New Roman"/>
              </w:rPr>
              <w:t>perkembangan masa dewasa-lansia</w:t>
            </w:r>
            <w:r w:rsidR="00F02FBE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5C64A25D" w14:textId="77777777" w:rsidR="00197454" w:rsidRPr="00EC6E88" w:rsidRDefault="00197454" w:rsidP="0019745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</w:rPr>
            </w:pPr>
            <w:r w:rsidRPr="00EC6E88">
              <w:rPr>
                <w:rFonts w:ascii="Times New Roman" w:hAnsi="Times New Roman"/>
                <w:b/>
              </w:rPr>
              <w:t xml:space="preserve">Kriteria: </w:t>
            </w:r>
          </w:p>
          <w:p w14:paraId="1BB5AA38" w14:textId="77777777" w:rsidR="00197454" w:rsidRPr="00EC6E88" w:rsidRDefault="00197454" w:rsidP="00197454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ind w:left="175" w:hanging="142"/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>• Ketepatan dan penguasaan • Rubrik deskriptif untuk presentasi</w:t>
            </w:r>
          </w:p>
          <w:p w14:paraId="234FF76B" w14:textId="77777777" w:rsidR="00197454" w:rsidRPr="00EC6E88" w:rsidRDefault="00197454" w:rsidP="00197454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ind w:left="175" w:hanging="142"/>
              <w:rPr>
                <w:rFonts w:ascii="Times New Roman" w:eastAsia="MS Mincho" w:hAnsi="Times New Roman"/>
                <w:lang w:val="id-ID"/>
              </w:rPr>
            </w:pPr>
            <w:proofErr w:type="gramStart"/>
            <w:r w:rsidRPr="00EC6E88">
              <w:rPr>
                <w:rFonts w:ascii="Times New Roman" w:hAnsi="Times New Roman"/>
                <w:b/>
              </w:rPr>
              <w:lastRenderedPageBreak/>
              <w:t>Bentuk :</w:t>
            </w:r>
            <w:proofErr w:type="gramEnd"/>
            <w:r w:rsidRPr="00EC6E88">
              <w:rPr>
                <w:rFonts w:ascii="Times New Roman" w:hAnsi="Times New Roman"/>
              </w:rPr>
              <w:t xml:space="preserve"> non-test.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DD38BE0" w14:textId="77777777" w:rsidR="00197454" w:rsidRPr="00EC6E88" w:rsidRDefault="00197454" w:rsidP="0019745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</w:rPr>
              <w:lastRenderedPageBreak/>
              <w:t>5</w:t>
            </w:r>
          </w:p>
        </w:tc>
      </w:tr>
      <w:tr w:rsidR="00197454" w:rsidRPr="00EC6E88" w14:paraId="4B4870D4" w14:textId="77777777" w:rsidTr="00A566FC">
        <w:trPr>
          <w:trHeight w:val="340"/>
        </w:trPr>
        <w:tc>
          <w:tcPr>
            <w:tcW w:w="850" w:type="dxa"/>
            <w:shd w:val="clear" w:color="auto" w:fill="auto"/>
          </w:tcPr>
          <w:p w14:paraId="5FBE4CCB" w14:textId="77777777" w:rsidR="00197454" w:rsidRPr="00EC6E88" w:rsidRDefault="00197454" w:rsidP="00197454">
            <w:pPr>
              <w:jc w:val="center"/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>3</w:t>
            </w:r>
          </w:p>
        </w:tc>
        <w:tc>
          <w:tcPr>
            <w:tcW w:w="2726" w:type="dxa"/>
            <w:shd w:val="clear" w:color="auto" w:fill="auto"/>
          </w:tcPr>
          <w:p w14:paraId="2294EFE6" w14:textId="77777777" w:rsidR="00C3520D" w:rsidRDefault="00197454" w:rsidP="00197454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color w:val="222222"/>
                <w:shd w:val="clear" w:color="auto" w:fill="FFFFFF"/>
              </w:rPr>
            </w:pPr>
            <w:r w:rsidRPr="00EC6E88">
              <w:rPr>
                <w:rFonts w:ascii="Times New Roman" w:hAnsi="Times New Roman"/>
              </w:rPr>
              <w:t xml:space="preserve">Mahasiswa mampu menjelaskan </w:t>
            </w:r>
            <w:r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>dan menguraikan</w:t>
            </w:r>
            <w:r w:rsidR="00C3520D"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>:</w:t>
            </w:r>
          </w:p>
          <w:p w14:paraId="46C41076" w14:textId="77777777" w:rsidR="00C3520D" w:rsidRDefault="00197454" w:rsidP="00C3520D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ind w:left="487"/>
              <w:rPr>
                <w:rFonts w:ascii="Times New Roman" w:hAnsi="Times New Roman"/>
              </w:rPr>
            </w:pPr>
            <w:r w:rsidRPr="00C3520D">
              <w:rPr>
                <w:rFonts w:ascii="Times New Roman" w:hAnsi="Times New Roman"/>
              </w:rPr>
              <w:t xml:space="preserve">Batasan usia </w:t>
            </w:r>
            <w:r w:rsidR="00C3520D">
              <w:rPr>
                <w:rFonts w:ascii="Times New Roman" w:hAnsi="Times New Roman"/>
                <w:lang w:val="en-US"/>
              </w:rPr>
              <w:t xml:space="preserve">dan ciri-ciri </w:t>
            </w:r>
            <w:r w:rsidRPr="00C3520D">
              <w:rPr>
                <w:rFonts w:ascii="Times New Roman" w:hAnsi="Times New Roman"/>
              </w:rPr>
              <w:t>dewasa awal</w:t>
            </w:r>
          </w:p>
          <w:p w14:paraId="6AB86AC3" w14:textId="77777777" w:rsidR="00197454" w:rsidRDefault="00C3520D" w:rsidP="00C3520D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ind w:left="4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T</w:t>
            </w:r>
            <w:r w:rsidR="00197454" w:rsidRPr="00C3520D">
              <w:rPr>
                <w:rFonts w:ascii="Times New Roman" w:hAnsi="Times New Roman"/>
              </w:rPr>
              <w:t>ugas perkembangan dewasa awal</w:t>
            </w:r>
          </w:p>
          <w:p w14:paraId="3FE4AA42" w14:textId="77777777" w:rsidR="00C3520D" w:rsidRPr="00C3520D" w:rsidRDefault="00C3520D" w:rsidP="00C3520D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ind w:left="4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Kebutuhan dan pemenuhan masa dewasa awal</w:t>
            </w:r>
          </w:p>
        </w:tc>
        <w:tc>
          <w:tcPr>
            <w:tcW w:w="2976" w:type="dxa"/>
            <w:shd w:val="clear" w:color="auto" w:fill="auto"/>
          </w:tcPr>
          <w:p w14:paraId="426483A3" w14:textId="77777777" w:rsidR="00197454" w:rsidRPr="00EC6E88" w:rsidRDefault="00C3520D" w:rsidP="0019745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>
              <w:rPr>
                <w:rFonts w:ascii="Times New Roman" w:hAnsi="Times New Roman"/>
              </w:rPr>
              <w:t xml:space="preserve">Tugas </w:t>
            </w:r>
            <w:r w:rsidR="00F02FBE">
              <w:rPr>
                <w:rFonts w:ascii="Times New Roman" w:hAnsi="Times New Roman"/>
              </w:rPr>
              <w:t>p</w:t>
            </w:r>
            <w:r w:rsidR="00F02FBE" w:rsidRPr="00EC6E88">
              <w:rPr>
                <w:rFonts w:ascii="Times New Roman" w:hAnsi="Times New Roman"/>
              </w:rPr>
              <w:t xml:space="preserve">erkembangan </w:t>
            </w:r>
            <w:r w:rsidR="00F02FBE">
              <w:rPr>
                <w:rFonts w:ascii="Times New Roman" w:hAnsi="Times New Roman"/>
              </w:rPr>
              <w:t xml:space="preserve">dan kebutuhan masa </w:t>
            </w:r>
            <w:r w:rsidR="00F02FBE" w:rsidRPr="00EC6E88">
              <w:rPr>
                <w:rFonts w:ascii="Times New Roman" w:hAnsi="Times New Roman"/>
              </w:rPr>
              <w:t>dewasa awal</w:t>
            </w:r>
          </w:p>
        </w:tc>
        <w:tc>
          <w:tcPr>
            <w:tcW w:w="2127" w:type="dxa"/>
            <w:shd w:val="clear" w:color="auto" w:fill="auto"/>
          </w:tcPr>
          <w:p w14:paraId="251AE001" w14:textId="77777777" w:rsidR="00197454" w:rsidRPr="00EC6E88" w:rsidRDefault="00197454" w:rsidP="00197454">
            <w:pPr>
              <w:ind w:left="34"/>
              <w:rPr>
                <w:rFonts w:ascii="Times New Roman" w:hAnsi="Times New Roman"/>
                <w:lang w:val="id-ID"/>
              </w:rPr>
            </w:pPr>
            <w:r w:rsidRPr="00EC6E88">
              <w:rPr>
                <w:rFonts w:ascii="Times New Roman" w:hAnsi="Times New Roman"/>
                <w:b/>
                <w:lang w:val="id-ID"/>
              </w:rPr>
              <w:t>Bentuk:</w:t>
            </w:r>
            <w:r w:rsidRPr="00EC6E88">
              <w:rPr>
                <w:rFonts w:ascii="Times New Roman" w:hAnsi="Times New Roman"/>
                <w:lang w:val="id-ID"/>
              </w:rPr>
              <w:t xml:space="preserve"> Kuliah Aktifitas di kelas: </w:t>
            </w:r>
            <w:r w:rsidRPr="00EC6E88">
              <w:rPr>
                <w:rFonts w:ascii="Times New Roman" w:hAnsi="Times New Roman"/>
                <w:b/>
                <w:lang w:val="id-ID"/>
              </w:rPr>
              <w:t>Metode:</w:t>
            </w:r>
            <w:r w:rsidRPr="00EC6E88">
              <w:rPr>
                <w:rFonts w:ascii="Times New Roman" w:hAnsi="Times New Roman"/>
                <w:lang w:val="id-ID"/>
              </w:rPr>
              <w:t xml:space="preserve"> Diskusi </w:t>
            </w:r>
            <w:r w:rsidRPr="00EC6E88">
              <w:rPr>
                <w:rFonts w:ascii="Times New Roman" w:hAnsi="Times New Roman"/>
              </w:rPr>
              <w:t xml:space="preserve">kelompok </w:t>
            </w:r>
            <w:r w:rsidRPr="00EC6E88">
              <w:rPr>
                <w:rFonts w:ascii="Times New Roman" w:hAnsi="Times New Roman"/>
                <w:lang w:val="id-ID"/>
              </w:rPr>
              <w:t>dan studi kasus.</w:t>
            </w:r>
          </w:p>
          <w:p w14:paraId="13104D66" w14:textId="77777777" w:rsidR="00197454" w:rsidRPr="00EC6E88" w:rsidRDefault="00197454" w:rsidP="00197454">
            <w:pPr>
              <w:ind w:left="34"/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  <w:b/>
              </w:rPr>
              <w:t>On-line:</w:t>
            </w:r>
            <w:r w:rsidRPr="00EC6E88">
              <w:rPr>
                <w:rFonts w:ascii="Times New Roman" w:hAnsi="Times New Roman"/>
              </w:rPr>
              <w:t xml:space="preserve"> On-line: http://elearni ng.unsri.ac.id dan Zoom</w:t>
            </w:r>
          </w:p>
        </w:tc>
        <w:tc>
          <w:tcPr>
            <w:tcW w:w="1559" w:type="dxa"/>
            <w:shd w:val="clear" w:color="auto" w:fill="auto"/>
          </w:tcPr>
          <w:p w14:paraId="7375FD05" w14:textId="77777777" w:rsidR="00197454" w:rsidRPr="00EC6E88" w:rsidRDefault="00197454" w:rsidP="0019745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TM:</w:t>
            </w:r>
          </w:p>
          <w:p w14:paraId="1078A726" w14:textId="77777777" w:rsidR="00197454" w:rsidRPr="00EC6E88" w:rsidRDefault="00197454" w:rsidP="0019745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2x(2x50”)</w:t>
            </w:r>
          </w:p>
          <w:p w14:paraId="7FB119DE" w14:textId="77777777" w:rsidR="00197454" w:rsidRPr="00EC6E88" w:rsidRDefault="00197454" w:rsidP="0019745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TT:</w:t>
            </w:r>
          </w:p>
          <w:p w14:paraId="483A5B46" w14:textId="77777777" w:rsidR="00197454" w:rsidRPr="00EC6E88" w:rsidRDefault="00197454" w:rsidP="0019745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2x(2x60”)</w:t>
            </w:r>
          </w:p>
          <w:p w14:paraId="01CC6F90" w14:textId="77777777" w:rsidR="00197454" w:rsidRPr="00EC6E88" w:rsidRDefault="00197454" w:rsidP="0019745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BM:</w:t>
            </w:r>
          </w:p>
          <w:p w14:paraId="1AE0A6B4" w14:textId="77777777" w:rsidR="00197454" w:rsidRPr="00EC6E88" w:rsidRDefault="00197454" w:rsidP="0019745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2x(2x60”)</w:t>
            </w:r>
          </w:p>
        </w:tc>
        <w:tc>
          <w:tcPr>
            <w:tcW w:w="2410" w:type="dxa"/>
            <w:shd w:val="clear" w:color="auto" w:fill="auto"/>
          </w:tcPr>
          <w:p w14:paraId="3768147F" w14:textId="77777777" w:rsidR="00197454" w:rsidRPr="00EC6E88" w:rsidRDefault="00197454" w:rsidP="0019745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  <w:lang w:val="id-ID"/>
              </w:rPr>
              <w:t>Mencari materi makalah secara</w:t>
            </w:r>
            <w:r w:rsidR="0035697D" w:rsidRPr="00EC6E88">
              <w:rPr>
                <w:rFonts w:ascii="Times New Roman" w:hAnsi="Times New Roman"/>
                <w:lang w:val="id-ID"/>
              </w:rPr>
              <w:t xml:space="preserve"> online</w:t>
            </w:r>
            <w:r w:rsidR="0035697D">
              <w:rPr>
                <w:rFonts w:ascii="Times New Roman" w:hAnsi="Times New Roman"/>
              </w:rPr>
              <w:t xml:space="preserve"> </w:t>
            </w:r>
            <w:r w:rsidR="0035697D" w:rsidRPr="00EC6E88">
              <w:rPr>
                <w:rFonts w:ascii="Times New Roman" w:hAnsi="Times New Roman"/>
                <w:lang w:val="id-ID"/>
              </w:rPr>
              <w:t xml:space="preserve">menggunakan </w:t>
            </w:r>
            <w:r w:rsidRPr="00EC6E88">
              <w:rPr>
                <w:rFonts w:ascii="Times New Roman" w:hAnsi="Times New Roman"/>
                <w:lang w:val="id-ID"/>
              </w:rPr>
              <w:t>aplikasi e-Learning menyusun ringkasan d</w:t>
            </w:r>
            <w:r w:rsidRPr="00EC6E88">
              <w:rPr>
                <w:rFonts w:ascii="Times New Roman" w:hAnsi="Times New Roman"/>
              </w:rPr>
              <w:t xml:space="preserve">alam </w:t>
            </w:r>
            <w:r w:rsidRPr="00EC6E88">
              <w:rPr>
                <w:rFonts w:ascii="Times New Roman" w:hAnsi="Times New Roman"/>
                <w:lang w:val="id-ID"/>
              </w:rPr>
              <w:t xml:space="preserve">bentuk </w:t>
            </w:r>
            <w:r w:rsidR="00C3520D">
              <w:rPr>
                <w:rFonts w:ascii="Times New Roman" w:hAnsi="Times New Roman"/>
                <w:iCs/>
              </w:rPr>
              <w:t>makalah</w:t>
            </w:r>
            <w:r w:rsidRPr="00EC6E88">
              <w:rPr>
                <w:rFonts w:ascii="Times New Roman" w:hAnsi="Times New Roman"/>
                <w:lang w:val="id-ID"/>
              </w:rPr>
              <w:t xml:space="preserve"> tentang </w:t>
            </w:r>
            <w:r w:rsidR="002B0FD0">
              <w:rPr>
                <w:rFonts w:ascii="Times New Roman" w:hAnsi="Times New Roman"/>
              </w:rPr>
              <w:t>b</w:t>
            </w:r>
            <w:r w:rsidRPr="00EC6E88">
              <w:rPr>
                <w:rFonts w:ascii="Times New Roman" w:hAnsi="Times New Roman"/>
              </w:rPr>
              <w:t>atasan usia dewasa awal, ciri-ciri, dan tugas perkembangan dewasa awal</w:t>
            </w:r>
            <w:r w:rsidR="00F02FBE">
              <w:rPr>
                <w:rFonts w:ascii="Times New Roman" w:hAnsi="Times New Roman"/>
              </w:rPr>
              <w:t>.</w:t>
            </w:r>
          </w:p>
          <w:p w14:paraId="2EE71318" w14:textId="77777777" w:rsidR="00197454" w:rsidRPr="00EC6E88" w:rsidRDefault="00197454" w:rsidP="0019745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1D45A14" w14:textId="77777777" w:rsidR="00197454" w:rsidRPr="00EC6E88" w:rsidRDefault="00197454" w:rsidP="0019745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</w:rPr>
            </w:pPr>
            <w:r w:rsidRPr="00EC6E88">
              <w:rPr>
                <w:rFonts w:ascii="Times New Roman" w:hAnsi="Times New Roman"/>
                <w:b/>
              </w:rPr>
              <w:t xml:space="preserve">Kriteria: </w:t>
            </w:r>
          </w:p>
          <w:p w14:paraId="7A90B3B6" w14:textId="77777777" w:rsidR="00197454" w:rsidRPr="00EC6E88" w:rsidRDefault="00197454" w:rsidP="00197454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 xml:space="preserve">• Ketepatan dan penguasaan </w:t>
            </w:r>
          </w:p>
          <w:p w14:paraId="1C4B5677" w14:textId="77777777" w:rsidR="00197454" w:rsidRPr="00EC6E88" w:rsidRDefault="00197454" w:rsidP="00197454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>• Rubrik deskriptif untuk presentasi</w:t>
            </w:r>
          </w:p>
          <w:p w14:paraId="1140C4C3" w14:textId="77777777" w:rsidR="00197454" w:rsidRPr="00EC6E88" w:rsidRDefault="00197454" w:rsidP="00197454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proofErr w:type="gramStart"/>
            <w:r w:rsidRPr="00EC6E88">
              <w:rPr>
                <w:rFonts w:ascii="Times New Roman" w:hAnsi="Times New Roman"/>
                <w:b/>
              </w:rPr>
              <w:t>Bentuk :</w:t>
            </w:r>
            <w:proofErr w:type="gramEnd"/>
            <w:r w:rsidRPr="00EC6E88">
              <w:rPr>
                <w:rFonts w:ascii="Times New Roman" w:hAnsi="Times New Roman"/>
              </w:rPr>
              <w:t xml:space="preserve"> non-test.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CC922C9" w14:textId="77777777" w:rsidR="00197454" w:rsidRPr="00EC6E88" w:rsidRDefault="00197454" w:rsidP="0019745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</w:rPr>
              <w:t>5</w:t>
            </w:r>
          </w:p>
        </w:tc>
      </w:tr>
      <w:tr w:rsidR="00197454" w:rsidRPr="00EC6E88" w14:paraId="6BEF2245" w14:textId="77777777" w:rsidTr="00A566FC">
        <w:trPr>
          <w:trHeight w:val="340"/>
        </w:trPr>
        <w:tc>
          <w:tcPr>
            <w:tcW w:w="850" w:type="dxa"/>
            <w:shd w:val="clear" w:color="auto" w:fill="auto"/>
          </w:tcPr>
          <w:p w14:paraId="351D5FF0" w14:textId="77777777" w:rsidR="00197454" w:rsidRPr="00EC6E88" w:rsidRDefault="00C3520D" w:rsidP="0019745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4</w:t>
            </w:r>
          </w:p>
        </w:tc>
        <w:tc>
          <w:tcPr>
            <w:tcW w:w="2726" w:type="dxa"/>
            <w:shd w:val="clear" w:color="auto" w:fill="auto"/>
          </w:tcPr>
          <w:p w14:paraId="42F65BBF" w14:textId="77777777" w:rsidR="00C3520D" w:rsidRDefault="00197454" w:rsidP="0019745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 xml:space="preserve">Mahasiswa mampu </w:t>
            </w:r>
            <w:r w:rsidR="00C3520D">
              <w:rPr>
                <w:rFonts w:ascii="Times New Roman" w:hAnsi="Times New Roman"/>
              </w:rPr>
              <w:t>menguraikan:</w:t>
            </w:r>
          </w:p>
          <w:p w14:paraId="002A74E6" w14:textId="77777777" w:rsidR="00C3520D" w:rsidRPr="00C3520D" w:rsidRDefault="00197454" w:rsidP="00C3520D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ind w:left="487"/>
              <w:rPr>
                <w:rFonts w:ascii="Times New Roman" w:eastAsia="MS Mincho" w:hAnsi="Times New Roman"/>
              </w:rPr>
            </w:pPr>
            <w:r w:rsidRPr="00C3520D">
              <w:rPr>
                <w:rFonts w:ascii="Times New Roman" w:hAnsi="Times New Roman"/>
              </w:rPr>
              <w:t xml:space="preserve">Batasan usia </w:t>
            </w:r>
            <w:r w:rsidR="00C3520D">
              <w:rPr>
                <w:rFonts w:ascii="Times New Roman" w:hAnsi="Times New Roman"/>
                <w:lang w:val="en-US"/>
              </w:rPr>
              <w:t xml:space="preserve">dan ciri-ciri </w:t>
            </w:r>
            <w:r w:rsidRPr="00C3520D">
              <w:rPr>
                <w:rFonts w:ascii="Times New Roman" w:hAnsi="Times New Roman"/>
              </w:rPr>
              <w:t>dewasa madya</w:t>
            </w:r>
          </w:p>
          <w:p w14:paraId="77D34C1B" w14:textId="77777777" w:rsidR="00197454" w:rsidRPr="00C3520D" w:rsidRDefault="00C3520D" w:rsidP="00C3520D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ind w:left="487"/>
              <w:rPr>
                <w:rFonts w:ascii="Times New Roman" w:eastAsia="MS Mincho" w:hAnsi="Times New Roman"/>
              </w:rPr>
            </w:pPr>
            <w:r>
              <w:rPr>
                <w:rFonts w:ascii="Times New Roman" w:hAnsi="Times New Roman"/>
                <w:lang w:val="en-US"/>
              </w:rPr>
              <w:t>T</w:t>
            </w:r>
            <w:r w:rsidR="00197454" w:rsidRPr="00C3520D">
              <w:rPr>
                <w:rFonts w:ascii="Times New Roman" w:hAnsi="Times New Roman"/>
              </w:rPr>
              <w:t>ugas perkembangan</w:t>
            </w:r>
            <w:r>
              <w:rPr>
                <w:rFonts w:ascii="Times New Roman" w:hAnsi="Times New Roman"/>
                <w:lang w:val="en-US"/>
              </w:rPr>
              <w:t xml:space="preserve"> dewasa madya</w:t>
            </w:r>
          </w:p>
          <w:p w14:paraId="001B9CA1" w14:textId="77777777" w:rsidR="00C3520D" w:rsidRPr="00C3520D" w:rsidRDefault="00C3520D" w:rsidP="00C3520D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ind w:left="487"/>
              <w:rPr>
                <w:rFonts w:ascii="Times New Roman" w:eastAsia="MS Mincho" w:hAnsi="Times New Roman"/>
              </w:rPr>
            </w:pPr>
            <w:r>
              <w:rPr>
                <w:rFonts w:ascii="Times New Roman" w:hAnsi="Times New Roman"/>
                <w:lang w:val="en-US"/>
              </w:rPr>
              <w:t>Kebutuhan dan pemenuhan masa dewasa madya</w:t>
            </w:r>
          </w:p>
          <w:p w14:paraId="3E546EE1" w14:textId="77777777" w:rsidR="00197454" w:rsidRPr="00EC6E88" w:rsidRDefault="00197454" w:rsidP="00197454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</w:tcPr>
          <w:p w14:paraId="482E95E4" w14:textId="77777777" w:rsidR="00197454" w:rsidRPr="00EC6E88" w:rsidRDefault="00C3520D" w:rsidP="0019745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Tugas </w:t>
            </w:r>
            <w:r w:rsidR="00F02FBE">
              <w:rPr>
                <w:rFonts w:ascii="Times New Roman" w:hAnsi="Times New Roman"/>
              </w:rPr>
              <w:t>perkembangan dan kebutuhan masa dewasa madya</w:t>
            </w:r>
          </w:p>
        </w:tc>
        <w:tc>
          <w:tcPr>
            <w:tcW w:w="2127" w:type="dxa"/>
            <w:shd w:val="clear" w:color="auto" w:fill="auto"/>
          </w:tcPr>
          <w:p w14:paraId="3E39201F" w14:textId="77777777" w:rsidR="00197454" w:rsidRPr="00EC6E88" w:rsidRDefault="00197454" w:rsidP="00197454">
            <w:pPr>
              <w:ind w:left="34"/>
              <w:rPr>
                <w:rFonts w:ascii="Times New Roman" w:hAnsi="Times New Roman"/>
                <w:lang w:val="id-ID"/>
              </w:rPr>
            </w:pPr>
            <w:r w:rsidRPr="00EC6E88">
              <w:rPr>
                <w:rFonts w:ascii="Times New Roman" w:hAnsi="Times New Roman"/>
                <w:b/>
                <w:lang w:val="id-ID"/>
              </w:rPr>
              <w:t>Bentuk:</w:t>
            </w:r>
            <w:r w:rsidRPr="00EC6E88">
              <w:rPr>
                <w:rFonts w:ascii="Times New Roman" w:hAnsi="Times New Roman"/>
                <w:lang w:val="id-ID"/>
              </w:rPr>
              <w:t xml:space="preserve"> Kuliah Aktifitas di kelas: </w:t>
            </w:r>
            <w:r w:rsidRPr="00EC6E88">
              <w:rPr>
                <w:rFonts w:ascii="Times New Roman" w:hAnsi="Times New Roman"/>
                <w:b/>
                <w:lang w:val="id-ID"/>
              </w:rPr>
              <w:t>Metode:</w:t>
            </w:r>
            <w:r w:rsidRPr="00EC6E88">
              <w:rPr>
                <w:rFonts w:ascii="Times New Roman" w:hAnsi="Times New Roman"/>
                <w:lang w:val="id-ID"/>
              </w:rPr>
              <w:t xml:space="preserve"> Diskusi </w:t>
            </w:r>
            <w:r w:rsidRPr="00EC6E88">
              <w:rPr>
                <w:rFonts w:ascii="Times New Roman" w:hAnsi="Times New Roman"/>
              </w:rPr>
              <w:t xml:space="preserve">kelompok </w:t>
            </w:r>
            <w:r w:rsidRPr="00EC6E88">
              <w:rPr>
                <w:rFonts w:ascii="Times New Roman" w:hAnsi="Times New Roman"/>
                <w:lang w:val="id-ID"/>
              </w:rPr>
              <w:t>dan studi kasus.</w:t>
            </w:r>
          </w:p>
          <w:p w14:paraId="30922C5D" w14:textId="77777777" w:rsidR="00197454" w:rsidRPr="00EC6E88" w:rsidRDefault="00197454" w:rsidP="00197454">
            <w:pPr>
              <w:ind w:left="34"/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  <w:b/>
              </w:rPr>
              <w:t>On-line:</w:t>
            </w:r>
            <w:r w:rsidRPr="00EC6E88">
              <w:rPr>
                <w:rFonts w:ascii="Times New Roman" w:hAnsi="Times New Roman"/>
              </w:rPr>
              <w:t xml:space="preserve"> http://elearni ng.unsri.ac.id dan Zoom</w:t>
            </w:r>
          </w:p>
        </w:tc>
        <w:tc>
          <w:tcPr>
            <w:tcW w:w="1559" w:type="dxa"/>
            <w:shd w:val="clear" w:color="auto" w:fill="auto"/>
          </w:tcPr>
          <w:p w14:paraId="72BCC339" w14:textId="77777777" w:rsidR="00197454" w:rsidRPr="00EC6E88" w:rsidRDefault="00197454" w:rsidP="0019745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TM:</w:t>
            </w:r>
          </w:p>
          <w:p w14:paraId="4E9A60EF" w14:textId="77777777" w:rsidR="00197454" w:rsidRPr="00EC6E88" w:rsidRDefault="00197454" w:rsidP="0019745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2x(2x50”)</w:t>
            </w:r>
          </w:p>
          <w:p w14:paraId="13859B27" w14:textId="77777777" w:rsidR="00197454" w:rsidRPr="00EC6E88" w:rsidRDefault="00197454" w:rsidP="0019745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TT:</w:t>
            </w:r>
          </w:p>
          <w:p w14:paraId="079DD0FB" w14:textId="77777777" w:rsidR="00197454" w:rsidRPr="00EC6E88" w:rsidRDefault="00197454" w:rsidP="0019745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2x(2x60”)</w:t>
            </w:r>
          </w:p>
          <w:p w14:paraId="4C66EE4C" w14:textId="77777777" w:rsidR="00197454" w:rsidRPr="00EC6E88" w:rsidRDefault="00197454" w:rsidP="0019745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BM:</w:t>
            </w:r>
          </w:p>
          <w:p w14:paraId="23D0AD88" w14:textId="77777777" w:rsidR="00197454" w:rsidRPr="00EC6E88" w:rsidRDefault="00197454" w:rsidP="0019745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2x(2x60”)</w:t>
            </w:r>
          </w:p>
        </w:tc>
        <w:tc>
          <w:tcPr>
            <w:tcW w:w="2410" w:type="dxa"/>
            <w:shd w:val="clear" w:color="auto" w:fill="auto"/>
          </w:tcPr>
          <w:p w14:paraId="179DFEAB" w14:textId="77777777" w:rsidR="00197454" w:rsidRPr="00EC6E88" w:rsidRDefault="00197454" w:rsidP="0019745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  <w:lang w:val="id-ID"/>
              </w:rPr>
              <w:t>Mencari materi makalah secara online</w:t>
            </w:r>
            <w:r w:rsidR="0035697D">
              <w:rPr>
                <w:rFonts w:ascii="Times New Roman" w:hAnsi="Times New Roman"/>
              </w:rPr>
              <w:t xml:space="preserve"> </w:t>
            </w:r>
            <w:r w:rsidRPr="00EC6E88">
              <w:rPr>
                <w:rFonts w:ascii="Times New Roman" w:hAnsi="Times New Roman"/>
                <w:lang w:val="id-ID"/>
              </w:rPr>
              <w:t xml:space="preserve">menggunakan aplikasi e-Learning menyusun ringkasan dalam bentuk </w:t>
            </w:r>
            <w:r w:rsidR="00C3520D">
              <w:rPr>
                <w:rFonts w:ascii="Times New Roman" w:hAnsi="Times New Roman"/>
                <w:iCs/>
              </w:rPr>
              <w:t>makalah</w:t>
            </w:r>
            <w:r w:rsidR="00C3520D" w:rsidRPr="00EC6E88">
              <w:rPr>
                <w:rFonts w:ascii="Times New Roman" w:hAnsi="Times New Roman"/>
                <w:lang w:val="id-ID"/>
              </w:rPr>
              <w:t xml:space="preserve"> </w:t>
            </w:r>
            <w:r w:rsidRPr="00EC6E88">
              <w:rPr>
                <w:rFonts w:ascii="Times New Roman" w:hAnsi="Times New Roman"/>
                <w:lang w:val="id-ID"/>
              </w:rPr>
              <w:t xml:space="preserve">tentang </w:t>
            </w:r>
            <w:r w:rsidR="002B0FD0">
              <w:rPr>
                <w:rFonts w:ascii="Times New Roman" w:hAnsi="Times New Roman"/>
              </w:rPr>
              <w:t>b</w:t>
            </w:r>
            <w:r w:rsidRPr="00EC6E88">
              <w:rPr>
                <w:rFonts w:ascii="Times New Roman" w:hAnsi="Times New Roman"/>
              </w:rPr>
              <w:t>atasan usia dewasa madya, ciri-ciri, dan tugas perkembangan</w:t>
            </w:r>
            <w:r w:rsidR="00C3520D">
              <w:rPr>
                <w:rFonts w:ascii="Times New Roman" w:hAnsi="Times New Roman"/>
              </w:rPr>
              <w:t xml:space="preserve"> masa </w:t>
            </w:r>
            <w:r w:rsidR="00C3520D">
              <w:rPr>
                <w:rFonts w:ascii="Times New Roman" w:hAnsi="Times New Roman"/>
              </w:rPr>
              <w:lastRenderedPageBreak/>
              <w:t>dewasa madya.</w:t>
            </w:r>
          </w:p>
        </w:tc>
        <w:tc>
          <w:tcPr>
            <w:tcW w:w="1559" w:type="dxa"/>
            <w:shd w:val="clear" w:color="auto" w:fill="auto"/>
          </w:tcPr>
          <w:p w14:paraId="233FABCE" w14:textId="77777777" w:rsidR="00197454" w:rsidRPr="00EC6E88" w:rsidRDefault="00197454" w:rsidP="0019745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lang w:val="es-ES"/>
              </w:rPr>
            </w:pPr>
            <w:r w:rsidRPr="00EC6E88">
              <w:rPr>
                <w:rFonts w:ascii="Times New Roman" w:hAnsi="Times New Roman"/>
                <w:b/>
                <w:lang w:val="es-ES"/>
              </w:rPr>
              <w:lastRenderedPageBreak/>
              <w:t xml:space="preserve">Kriteria: </w:t>
            </w:r>
          </w:p>
          <w:p w14:paraId="5CAED4D4" w14:textId="77777777" w:rsidR="00197454" w:rsidRPr="00EC6E88" w:rsidRDefault="00197454" w:rsidP="00197454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C6E88">
              <w:rPr>
                <w:rFonts w:ascii="Times New Roman" w:hAnsi="Times New Roman"/>
                <w:lang w:val="es-ES"/>
              </w:rPr>
              <w:t xml:space="preserve">• Ketepatan dan penguasaan </w:t>
            </w:r>
          </w:p>
          <w:p w14:paraId="3A279E6F" w14:textId="77777777" w:rsidR="00197454" w:rsidRPr="00EC6E88" w:rsidRDefault="00197454" w:rsidP="00197454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C6E88">
              <w:rPr>
                <w:rFonts w:ascii="Times New Roman" w:hAnsi="Times New Roman"/>
                <w:lang w:val="es-ES"/>
              </w:rPr>
              <w:t>• Rubrik deskriptif untuk presentasi</w:t>
            </w:r>
          </w:p>
          <w:p w14:paraId="1CF5E4DD" w14:textId="77777777" w:rsidR="00197454" w:rsidRPr="00EC6E88" w:rsidRDefault="00197454" w:rsidP="00197454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EC6E88">
              <w:rPr>
                <w:rFonts w:ascii="Times New Roman" w:hAnsi="Times New Roman"/>
                <w:b/>
              </w:rPr>
              <w:t>Bentuk :</w:t>
            </w:r>
            <w:proofErr w:type="gramEnd"/>
            <w:r w:rsidRPr="00EC6E88">
              <w:rPr>
                <w:rFonts w:ascii="Times New Roman" w:hAnsi="Times New Roman"/>
              </w:rPr>
              <w:t xml:space="preserve"> non-test.</w:t>
            </w:r>
          </w:p>
          <w:p w14:paraId="2059B247" w14:textId="77777777" w:rsidR="00197454" w:rsidRPr="00EC6E88" w:rsidRDefault="00197454" w:rsidP="00197454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</w:p>
          <w:p w14:paraId="2C1905EA" w14:textId="77777777" w:rsidR="00197454" w:rsidRPr="00EC6E88" w:rsidRDefault="00197454" w:rsidP="00197454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5704BDB8" w14:textId="77777777" w:rsidR="00197454" w:rsidRPr="00EC6E88" w:rsidRDefault="00197454" w:rsidP="0019745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</w:rPr>
              <w:lastRenderedPageBreak/>
              <w:t>5</w:t>
            </w:r>
          </w:p>
        </w:tc>
      </w:tr>
      <w:tr w:rsidR="00197454" w:rsidRPr="00EC6E88" w14:paraId="2AB5DBA5" w14:textId="77777777" w:rsidTr="00A566FC">
        <w:trPr>
          <w:trHeight w:val="340"/>
        </w:trPr>
        <w:tc>
          <w:tcPr>
            <w:tcW w:w="850" w:type="dxa"/>
            <w:shd w:val="clear" w:color="auto" w:fill="auto"/>
          </w:tcPr>
          <w:p w14:paraId="50029685" w14:textId="77777777" w:rsidR="00197454" w:rsidRPr="00EC6E88" w:rsidRDefault="00C3520D" w:rsidP="0019745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5</w:t>
            </w:r>
          </w:p>
        </w:tc>
        <w:tc>
          <w:tcPr>
            <w:tcW w:w="2726" w:type="dxa"/>
            <w:shd w:val="clear" w:color="auto" w:fill="auto"/>
          </w:tcPr>
          <w:p w14:paraId="0E554410" w14:textId="77777777" w:rsidR="00C3520D" w:rsidRDefault="00197454" w:rsidP="00197454">
            <w:pPr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 xml:space="preserve">Mahasiswa mampu menguraikan </w:t>
            </w:r>
            <w:r w:rsidR="00C3520D">
              <w:rPr>
                <w:rFonts w:ascii="Times New Roman" w:hAnsi="Times New Roman"/>
              </w:rPr>
              <w:t>tentang:</w:t>
            </w:r>
          </w:p>
          <w:p w14:paraId="7820C1D2" w14:textId="77777777" w:rsidR="002B7A62" w:rsidRPr="002B7A62" w:rsidRDefault="00C3520D" w:rsidP="002B7A62">
            <w:pPr>
              <w:pStyle w:val="ListParagraph"/>
              <w:numPr>
                <w:ilvl w:val="0"/>
                <w:numId w:val="24"/>
              </w:numPr>
              <w:ind w:left="4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Batasan usia dan ciri-ciri usia lanjut</w:t>
            </w:r>
          </w:p>
          <w:p w14:paraId="1BB89558" w14:textId="77777777" w:rsidR="002B7A62" w:rsidRDefault="002B7A62" w:rsidP="002B7A62">
            <w:pPr>
              <w:pStyle w:val="ListParagraph"/>
              <w:numPr>
                <w:ilvl w:val="0"/>
                <w:numId w:val="24"/>
              </w:numPr>
              <w:ind w:left="4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T</w:t>
            </w:r>
            <w:r w:rsidRPr="002B7A62">
              <w:rPr>
                <w:rFonts w:ascii="Times New Roman" w:hAnsi="Times New Roman"/>
              </w:rPr>
              <w:t>ugas perkembangan penduduk usia lanjut</w:t>
            </w:r>
          </w:p>
          <w:p w14:paraId="134614C8" w14:textId="77777777" w:rsidR="002B7A62" w:rsidRPr="002B7A62" w:rsidRDefault="00587208" w:rsidP="002B7A62">
            <w:pPr>
              <w:pStyle w:val="ListParagraph"/>
              <w:numPr>
                <w:ilvl w:val="0"/>
                <w:numId w:val="24"/>
              </w:numPr>
              <w:ind w:left="4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Tiga jenis k</w:t>
            </w:r>
            <w:r w:rsidR="002B7A62" w:rsidRPr="002B7A62">
              <w:rPr>
                <w:rFonts w:ascii="Times New Roman" w:hAnsi="Times New Roman"/>
              </w:rPr>
              <w:t xml:space="preserve">ebutuhan </w:t>
            </w:r>
            <w:r>
              <w:rPr>
                <w:rFonts w:ascii="Times New Roman" w:hAnsi="Times New Roman"/>
                <w:lang w:val="en-US"/>
              </w:rPr>
              <w:t xml:space="preserve">dasar </w:t>
            </w:r>
            <w:r w:rsidR="002B7A62" w:rsidRPr="002B7A62">
              <w:rPr>
                <w:rFonts w:ascii="Times New Roman" w:hAnsi="Times New Roman"/>
              </w:rPr>
              <w:t>penduduk usia lanjut</w:t>
            </w:r>
          </w:p>
          <w:p w14:paraId="0297FEE6" w14:textId="77777777" w:rsidR="00197454" w:rsidRPr="00587208" w:rsidRDefault="00197454" w:rsidP="00587208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</w:tcPr>
          <w:p w14:paraId="1C1A608C" w14:textId="77777777" w:rsidR="00197454" w:rsidRPr="00EC6E88" w:rsidRDefault="00C3520D" w:rsidP="0019745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>
              <w:rPr>
                <w:rFonts w:ascii="Times New Roman" w:hAnsi="Times New Roman"/>
              </w:rPr>
              <w:t>Mengenal penduduk lanjut usia</w:t>
            </w:r>
          </w:p>
        </w:tc>
        <w:tc>
          <w:tcPr>
            <w:tcW w:w="2127" w:type="dxa"/>
            <w:shd w:val="clear" w:color="auto" w:fill="auto"/>
          </w:tcPr>
          <w:p w14:paraId="3AF6AE08" w14:textId="77777777" w:rsidR="00197454" w:rsidRPr="00EC6E88" w:rsidRDefault="00197454" w:rsidP="00197454">
            <w:pPr>
              <w:ind w:left="34"/>
              <w:rPr>
                <w:rFonts w:ascii="Times New Roman" w:hAnsi="Times New Roman"/>
                <w:lang w:val="id-ID"/>
              </w:rPr>
            </w:pPr>
            <w:r w:rsidRPr="00EC6E88">
              <w:rPr>
                <w:rFonts w:ascii="Times New Roman" w:hAnsi="Times New Roman"/>
                <w:b/>
                <w:lang w:val="id-ID"/>
              </w:rPr>
              <w:t>Bentuk:</w:t>
            </w:r>
            <w:r w:rsidRPr="00EC6E88">
              <w:rPr>
                <w:rFonts w:ascii="Times New Roman" w:hAnsi="Times New Roman"/>
                <w:lang w:val="id-ID"/>
              </w:rPr>
              <w:t xml:space="preserve"> Kuliah Aktifitas di kelas: </w:t>
            </w:r>
            <w:r w:rsidRPr="00EC6E88">
              <w:rPr>
                <w:rFonts w:ascii="Times New Roman" w:hAnsi="Times New Roman"/>
                <w:b/>
                <w:lang w:val="id-ID"/>
              </w:rPr>
              <w:t>Metode:</w:t>
            </w:r>
            <w:r w:rsidRPr="00EC6E88">
              <w:rPr>
                <w:rFonts w:ascii="Times New Roman" w:hAnsi="Times New Roman"/>
                <w:lang w:val="id-ID"/>
              </w:rPr>
              <w:t xml:space="preserve"> Diskusi </w:t>
            </w:r>
            <w:r w:rsidRPr="00EC6E88">
              <w:rPr>
                <w:rFonts w:ascii="Times New Roman" w:hAnsi="Times New Roman"/>
              </w:rPr>
              <w:t xml:space="preserve">kelompok </w:t>
            </w:r>
            <w:r w:rsidRPr="00EC6E88">
              <w:rPr>
                <w:rFonts w:ascii="Times New Roman" w:hAnsi="Times New Roman"/>
                <w:lang w:val="id-ID"/>
              </w:rPr>
              <w:t>dan studi kasus.</w:t>
            </w:r>
          </w:p>
          <w:p w14:paraId="247F4B37" w14:textId="77777777" w:rsidR="00197454" w:rsidRPr="00EC6E88" w:rsidRDefault="00197454" w:rsidP="00197454">
            <w:pPr>
              <w:ind w:left="34"/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  <w:b/>
              </w:rPr>
              <w:t>On-line:</w:t>
            </w:r>
            <w:r w:rsidRPr="00EC6E88">
              <w:rPr>
                <w:rFonts w:ascii="Times New Roman" w:hAnsi="Times New Roman"/>
              </w:rPr>
              <w:t xml:space="preserve"> http://elearni ng.unsri.ac.id dan Zoom</w:t>
            </w:r>
          </w:p>
        </w:tc>
        <w:tc>
          <w:tcPr>
            <w:tcW w:w="1559" w:type="dxa"/>
            <w:shd w:val="clear" w:color="auto" w:fill="auto"/>
          </w:tcPr>
          <w:p w14:paraId="42753C72" w14:textId="77777777" w:rsidR="00197454" w:rsidRPr="00EC6E88" w:rsidRDefault="00197454" w:rsidP="0019745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TM:</w:t>
            </w:r>
          </w:p>
          <w:p w14:paraId="269CB57C" w14:textId="77777777" w:rsidR="00197454" w:rsidRPr="00EC6E88" w:rsidRDefault="00197454" w:rsidP="0019745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2x(2x50”)</w:t>
            </w:r>
          </w:p>
          <w:p w14:paraId="64EB283E" w14:textId="77777777" w:rsidR="00197454" w:rsidRPr="00EC6E88" w:rsidRDefault="00197454" w:rsidP="0019745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TT:</w:t>
            </w:r>
          </w:p>
          <w:p w14:paraId="2C73B654" w14:textId="77777777" w:rsidR="00197454" w:rsidRPr="00EC6E88" w:rsidRDefault="00197454" w:rsidP="0019745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2x(2x60”)</w:t>
            </w:r>
          </w:p>
          <w:p w14:paraId="6E268C41" w14:textId="77777777" w:rsidR="00197454" w:rsidRPr="00EC6E88" w:rsidRDefault="00197454" w:rsidP="0019745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BM:</w:t>
            </w:r>
          </w:p>
          <w:p w14:paraId="57DF8E5A" w14:textId="77777777" w:rsidR="00197454" w:rsidRPr="00EC6E88" w:rsidRDefault="00197454" w:rsidP="0019745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2x(2x60”)</w:t>
            </w:r>
          </w:p>
        </w:tc>
        <w:tc>
          <w:tcPr>
            <w:tcW w:w="2410" w:type="dxa"/>
            <w:shd w:val="clear" w:color="auto" w:fill="auto"/>
          </w:tcPr>
          <w:p w14:paraId="3664EC89" w14:textId="77777777" w:rsidR="00197454" w:rsidRPr="00EC6E88" w:rsidRDefault="00197454" w:rsidP="00197454">
            <w:pPr>
              <w:ind w:left="33"/>
              <w:rPr>
                <w:rFonts w:ascii="Times New Roman" w:eastAsia="MS Mincho" w:hAnsi="Times New Roman"/>
              </w:rPr>
            </w:pPr>
            <w:r w:rsidRPr="00EC6E88">
              <w:rPr>
                <w:rFonts w:ascii="Times New Roman" w:hAnsi="Times New Roman"/>
                <w:lang w:val="id-ID"/>
              </w:rPr>
              <w:t xml:space="preserve">Mencari materi makalah secara </w:t>
            </w:r>
            <w:r w:rsidR="0035697D" w:rsidRPr="00EC6E88">
              <w:rPr>
                <w:rFonts w:ascii="Times New Roman" w:hAnsi="Times New Roman"/>
                <w:lang w:val="id-ID"/>
              </w:rPr>
              <w:t>online</w:t>
            </w:r>
            <w:r w:rsidR="0035697D">
              <w:rPr>
                <w:rFonts w:ascii="Times New Roman" w:hAnsi="Times New Roman"/>
              </w:rPr>
              <w:t xml:space="preserve"> </w:t>
            </w:r>
            <w:r w:rsidRPr="00EC6E88">
              <w:rPr>
                <w:rFonts w:ascii="Times New Roman" w:hAnsi="Times New Roman"/>
                <w:lang w:val="id-ID"/>
              </w:rPr>
              <w:t xml:space="preserve">menggunakan aplikasi e-Learning menyusun ringkasan dalam bentuk </w:t>
            </w:r>
            <w:r w:rsidR="00C3520D">
              <w:rPr>
                <w:rFonts w:ascii="Times New Roman" w:hAnsi="Times New Roman"/>
                <w:iCs/>
              </w:rPr>
              <w:t>makalah</w:t>
            </w:r>
            <w:r w:rsidR="00C3520D" w:rsidRPr="00EC6E88">
              <w:rPr>
                <w:rFonts w:ascii="Times New Roman" w:hAnsi="Times New Roman"/>
                <w:lang w:val="id-ID"/>
              </w:rPr>
              <w:t xml:space="preserve"> </w:t>
            </w:r>
            <w:r w:rsidRPr="00EC6E88">
              <w:rPr>
                <w:rFonts w:ascii="Times New Roman" w:hAnsi="Times New Roman"/>
                <w:lang w:val="id-ID"/>
              </w:rPr>
              <w:t xml:space="preserve">tentang </w:t>
            </w:r>
            <w:r w:rsidR="00C3520D">
              <w:rPr>
                <w:rFonts w:ascii="Times New Roman" w:hAnsi="Times New Roman"/>
              </w:rPr>
              <w:t>penduduk usia lanjut</w:t>
            </w:r>
            <w:r w:rsidR="00F02FBE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58D31571" w14:textId="77777777" w:rsidR="00197454" w:rsidRPr="00EC6E88" w:rsidRDefault="00197454" w:rsidP="0019745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lang w:val="es-ES"/>
              </w:rPr>
            </w:pPr>
            <w:r w:rsidRPr="00EC6E88">
              <w:rPr>
                <w:rFonts w:ascii="Times New Roman" w:hAnsi="Times New Roman"/>
                <w:b/>
                <w:lang w:val="es-ES"/>
              </w:rPr>
              <w:t xml:space="preserve">Kriteria: </w:t>
            </w:r>
          </w:p>
          <w:p w14:paraId="34EA6971" w14:textId="77777777" w:rsidR="00197454" w:rsidRPr="00EC6E88" w:rsidRDefault="00197454" w:rsidP="00197454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C6E88">
              <w:rPr>
                <w:rFonts w:ascii="Times New Roman" w:hAnsi="Times New Roman"/>
                <w:lang w:val="es-ES"/>
              </w:rPr>
              <w:t xml:space="preserve">• Ketepatan dan penguasaan </w:t>
            </w:r>
          </w:p>
          <w:p w14:paraId="1FDBE247" w14:textId="77777777" w:rsidR="00197454" w:rsidRPr="00EC6E88" w:rsidRDefault="00197454" w:rsidP="00197454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C6E88">
              <w:rPr>
                <w:rFonts w:ascii="Times New Roman" w:hAnsi="Times New Roman"/>
                <w:lang w:val="es-ES"/>
              </w:rPr>
              <w:t>• Rubrik deskriptif untuk presentasi</w:t>
            </w:r>
          </w:p>
          <w:p w14:paraId="5184898B" w14:textId="77777777" w:rsidR="00197454" w:rsidRPr="00EC6E88" w:rsidRDefault="00197454" w:rsidP="00197454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EC6E88">
              <w:rPr>
                <w:rFonts w:ascii="Times New Roman" w:hAnsi="Times New Roman"/>
                <w:b/>
              </w:rPr>
              <w:t>Bentuk :</w:t>
            </w:r>
            <w:proofErr w:type="gramEnd"/>
            <w:r w:rsidRPr="00EC6E88">
              <w:rPr>
                <w:rFonts w:ascii="Times New Roman" w:hAnsi="Times New Roman"/>
              </w:rPr>
              <w:t xml:space="preserve"> non-test.</w:t>
            </w:r>
          </w:p>
          <w:p w14:paraId="649D8BD6" w14:textId="77777777" w:rsidR="00197454" w:rsidRPr="00EC6E88" w:rsidRDefault="00197454" w:rsidP="00197454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0B0A71A1" w14:textId="77777777" w:rsidR="00197454" w:rsidRPr="00EC6E88" w:rsidRDefault="00197454" w:rsidP="0019745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</w:rPr>
              <w:t>5</w:t>
            </w:r>
          </w:p>
        </w:tc>
      </w:tr>
      <w:tr w:rsidR="00F02FBE" w:rsidRPr="00EC6E88" w14:paraId="60106665" w14:textId="77777777" w:rsidTr="00A566FC">
        <w:trPr>
          <w:trHeight w:val="340"/>
        </w:trPr>
        <w:tc>
          <w:tcPr>
            <w:tcW w:w="850" w:type="dxa"/>
            <w:shd w:val="clear" w:color="auto" w:fill="auto"/>
          </w:tcPr>
          <w:p w14:paraId="1DB81E96" w14:textId="77777777" w:rsidR="00F02FBE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6</w:t>
            </w:r>
          </w:p>
        </w:tc>
        <w:tc>
          <w:tcPr>
            <w:tcW w:w="2726" w:type="dxa"/>
            <w:shd w:val="clear" w:color="auto" w:fill="auto"/>
          </w:tcPr>
          <w:p w14:paraId="3B7A2B92" w14:textId="77777777" w:rsidR="00F02FBE" w:rsidRDefault="00F02FBE" w:rsidP="00F02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Mahasiswa mampu menguraikan tentang </w:t>
            </w:r>
            <w:r w:rsidR="005143A1">
              <w:rPr>
                <w:rFonts w:ascii="Times New Roman" w:hAnsi="Times New Roman"/>
              </w:rPr>
              <w:t>indikator</w:t>
            </w:r>
            <w:r w:rsidR="002B7A62">
              <w:rPr>
                <w:rFonts w:ascii="Times New Roman" w:hAnsi="Times New Roman"/>
              </w:rPr>
              <w:t xml:space="preserve"> kualitas hidup lansia berdasarkan aspek:</w:t>
            </w:r>
          </w:p>
          <w:p w14:paraId="58E65A07" w14:textId="77777777" w:rsidR="00F02FBE" w:rsidRDefault="002B7A62" w:rsidP="00F02FBE">
            <w:pPr>
              <w:pStyle w:val="ListParagraph"/>
              <w:numPr>
                <w:ilvl w:val="0"/>
                <w:numId w:val="28"/>
              </w:numPr>
              <w:ind w:left="4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kesehatan</w:t>
            </w:r>
          </w:p>
          <w:p w14:paraId="18189E27" w14:textId="77777777" w:rsidR="00F02FBE" w:rsidRPr="00F02FBE" w:rsidRDefault="002B7A62" w:rsidP="00F02FBE">
            <w:pPr>
              <w:pStyle w:val="ListParagraph"/>
              <w:numPr>
                <w:ilvl w:val="0"/>
                <w:numId w:val="28"/>
              </w:numPr>
              <w:ind w:left="4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hubungan sosial</w:t>
            </w:r>
          </w:p>
          <w:p w14:paraId="03780F52" w14:textId="77777777" w:rsidR="00F02FBE" w:rsidRPr="002B7A62" w:rsidRDefault="002B7A62" w:rsidP="00F02FBE">
            <w:pPr>
              <w:pStyle w:val="ListParagraph"/>
              <w:numPr>
                <w:ilvl w:val="0"/>
                <w:numId w:val="28"/>
              </w:numPr>
              <w:ind w:left="4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kemandirian</w:t>
            </w:r>
          </w:p>
          <w:p w14:paraId="2FF06567" w14:textId="77777777" w:rsidR="002B7A62" w:rsidRPr="002B7A62" w:rsidRDefault="002B7A62" w:rsidP="00F02FBE">
            <w:pPr>
              <w:pStyle w:val="ListParagraph"/>
              <w:numPr>
                <w:ilvl w:val="0"/>
                <w:numId w:val="28"/>
              </w:numPr>
              <w:ind w:left="4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tempat tinggal</w:t>
            </w:r>
          </w:p>
          <w:p w14:paraId="346EE521" w14:textId="77777777" w:rsidR="002B7A62" w:rsidRPr="002B7A62" w:rsidRDefault="002B7A62" w:rsidP="00F02FBE">
            <w:pPr>
              <w:pStyle w:val="ListParagraph"/>
              <w:numPr>
                <w:ilvl w:val="0"/>
                <w:numId w:val="28"/>
              </w:numPr>
              <w:ind w:left="4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psikologi dan kesejahteraan emosional</w:t>
            </w:r>
          </w:p>
          <w:p w14:paraId="1D58EC1F" w14:textId="77777777" w:rsidR="002B7A62" w:rsidRPr="002B7A62" w:rsidRDefault="002B7A62" w:rsidP="00F02FBE">
            <w:pPr>
              <w:pStyle w:val="ListParagraph"/>
              <w:numPr>
                <w:ilvl w:val="0"/>
                <w:numId w:val="28"/>
              </w:numPr>
              <w:ind w:left="4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finansial</w:t>
            </w:r>
          </w:p>
          <w:p w14:paraId="77671F86" w14:textId="77777777" w:rsidR="002B7A62" w:rsidRPr="00F02FBE" w:rsidRDefault="002B7A62" w:rsidP="00F02FBE">
            <w:pPr>
              <w:pStyle w:val="ListParagraph"/>
              <w:numPr>
                <w:ilvl w:val="0"/>
                <w:numId w:val="28"/>
              </w:numPr>
              <w:ind w:left="4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hobi dan aktivitas.</w:t>
            </w:r>
          </w:p>
        </w:tc>
        <w:tc>
          <w:tcPr>
            <w:tcW w:w="2976" w:type="dxa"/>
            <w:shd w:val="clear" w:color="auto" w:fill="auto"/>
          </w:tcPr>
          <w:p w14:paraId="4A3155B5" w14:textId="77777777" w:rsidR="00F02FBE" w:rsidRDefault="005143A1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K</w:t>
            </w:r>
            <w:r w:rsidR="002B7A62">
              <w:rPr>
                <w:rFonts w:ascii="Times New Roman" w:hAnsi="Times New Roman"/>
              </w:rPr>
              <w:t>ualitas hidup lansia</w:t>
            </w:r>
          </w:p>
        </w:tc>
        <w:tc>
          <w:tcPr>
            <w:tcW w:w="2127" w:type="dxa"/>
            <w:shd w:val="clear" w:color="auto" w:fill="auto"/>
          </w:tcPr>
          <w:p w14:paraId="61B1EEAC" w14:textId="77777777" w:rsidR="00F02FBE" w:rsidRPr="00EC6E88" w:rsidRDefault="00F02FBE" w:rsidP="00F02FBE">
            <w:pPr>
              <w:ind w:left="34"/>
              <w:rPr>
                <w:rFonts w:ascii="Times New Roman" w:hAnsi="Times New Roman"/>
                <w:lang w:val="id-ID"/>
              </w:rPr>
            </w:pPr>
            <w:r w:rsidRPr="00EC6E88">
              <w:rPr>
                <w:rFonts w:ascii="Times New Roman" w:hAnsi="Times New Roman"/>
                <w:b/>
                <w:lang w:val="id-ID"/>
              </w:rPr>
              <w:t>Bentuk:</w:t>
            </w:r>
            <w:r w:rsidRPr="00EC6E88">
              <w:rPr>
                <w:rFonts w:ascii="Times New Roman" w:hAnsi="Times New Roman"/>
                <w:lang w:val="id-ID"/>
              </w:rPr>
              <w:t xml:space="preserve"> Kuliah Aktifitas di kelas: </w:t>
            </w:r>
            <w:r w:rsidRPr="00EC6E88">
              <w:rPr>
                <w:rFonts w:ascii="Times New Roman" w:hAnsi="Times New Roman"/>
                <w:b/>
                <w:lang w:val="id-ID"/>
              </w:rPr>
              <w:t>Metode:</w:t>
            </w:r>
            <w:r w:rsidRPr="00EC6E88">
              <w:rPr>
                <w:rFonts w:ascii="Times New Roman" w:hAnsi="Times New Roman"/>
                <w:lang w:val="id-ID"/>
              </w:rPr>
              <w:t xml:space="preserve"> Diskusi </w:t>
            </w:r>
            <w:r w:rsidRPr="00EC6E88">
              <w:rPr>
                <w:rFonts w:ascii="Times New Roman" w:hAnsi="Times New Roman"/>
              </w:rPr>
              <w:t xml:space="preserve">kelompok </w:t>
            </w:r>
            <w:r w:rsidRPr="00EC6E88">
              <w:rPr>
                <w:rFonts w:ascii="Times New Roman" w:hAnsi="Times New Roman"/>
                <w:lang w:val="id-ID"/>
              </w:rPr>
              <w:t>dan studi kasus.</w:t>
            </w:r>
          </w:p>
          <w:p w14:paraId="021E283C" w14:textId="77777777" w:rsidR="00F02FBE" w:rsidRPr="00EC6E88" w:rsidRDefault="00F02FBE" w:rsidP="00F02FBE">
            <w:pPr>
              <w:ind w:left="34"/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  <w:b/>
              </w:rPr>
              <w:t>On-line:</w:t>
            </w:r>
            <w:r w:rsidRPr="00EC6E88">
              <w:rPr>
                <w:rFonts w:ascii="Times New Roman" w:hAnsi="Times New Roman"/>
              </w:rPr>
              <w:t xml:space="preserve"> http://elearni ng.unsri.ac.id dan Zoom</w:t>
            </w:r>
          </w:p>
        </w:tc>
        <w:tc>
          <w:tcPr>
            <w:tcW w:w="1559" w:type="dxa"/>
            <w:shd w:val="clear" w:color="auto" w:fill="auto"/>
          </w:tcPr>
          <w:p w14:paraId="59FA40EA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TM:</w:t>
            </w:r>
          </w:p>
          <w:p w14:paraId="709936E9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2x(2x50”)</w:t>
            </w:r>
          </w:p>
          <w:p w14:paraId="40DC7AB0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TT:</w:t>
            </w:r>
          </w:p>
          <w:p w14:paraId="655B7718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2x(2x60”)</w:t>
            </w:r>
          </w:p>
          <w:p w14:paraId="00F4C6AA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BM:</w:t>
            </w:r>
          </w:p>
          <w:p w14:paraId="49760D4C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2x(2x60”)</w:t>
            </w:r>
          </w:p>
        </w:tc>
        <w:tc>
          <w:tcPr>
            <w:tcW w:w="2410" w:type="dxa"/>
            <w:shd w:val="clear" w:color="auto" w:fill="auto"/>
          </w:tcPr>
          <w:p w14:paraId="50E8F686" w14:textId="77777777" w:rsidR="00F02FBE" w:rsidRPr="00EC6E88" w:rsidRDefault="00F02FBE" w:rsidP="00F02FBE">
            <w:pPr>
              <w:ind w:left="33"/>
              <w:rPr>
                <w:rFonts w:ascii="Times New Roman" w:eastAsia="MS Mincho" w:hAnsi="Times New Roman"/>
              </w:rPr>
            </w:pPr>
            <w:r w:rsidRPr="00EC6E88">
              <w:rPr>
                <w:rFonts w:ascii="Times New Roman" w:hAnsi="Times New Roman"/>
                <w:lang w:val="id-ID"/>
              </w:rPr>
              <w:t xml:space="preserve">Mencari materi makalah secara </w:t>
            </w:r>
            <w:r w:rsidR="0035697D" w:rsidRPr="00EC6E88">
              <w:rPr>
                <w:rFonts w:ascii="Times New Roman" w:hAnsi="Times New Roman"/>
                <w:lang w:val="id-ID"/>
              </w:rPr>
              <w:t>online</w:t>
            </w:r>
            <w:r w:rsidR="0035697D">
              <w:rPr>
                <w:rFonts w:ascii="Times New Roman" w:hAnsi="Times New Roman"/>
              </w:rPr>
              <w:t xml:space="preserve"> </w:t>
            </w:r>
            <w:r w:rsidR="0035697D" w:rsidRPr="00EC6E88">
              <w:rPr>
                <w:rFonts w:ascii="Times New Roman" w:hAnsi="Times New Roman"/>
                <w:lang w:val="id-ID"/>
              </w:rPr>
              <w:t>menggunakan</w:t>
            </w:r>
            <w:r w:rsidRPr="00EC6E88">
              <w:rPr>
                <w:rFonts w:ascii="Times New Roman" w:hAnsi="Times New Roman"/>
                <w:lang w:val="id-ID"/>
              </w:rPr>
              <w:t xml:space="preserve"> aplikasi e-Learning menyusun ringkasan dalam bentuk </w:t>
            </w:r>
            <w:r>
              <w:rPr>
                <w:rFonts w:ascii="Times New Roman" w:hAnsi="Times New Roman"/>
                <w:iCs/>
              </w:rPr>
              <w:t>makalah</w:t>
            </w:r>
            <w:r w:rsidRPr="00EC6E88">
              <w:rPr>
                <w:rFonts w:ascii="Times New Roman" w:hAnsi="Times New Roman"/>
                <w:lang w:val="id-ID"/>
              </w:rPr>
              <w:t xml:space="preserve"> tentang</w:t>
            </w:r>
            <w:r>
              <w:rPr>
                <w:rFonts w:ascii="Times New Roman" w:hAnsi="Times New Roman"/>
              </w:rPr>
              <w:t xml:space="preserve"> </w:t>
            </w:r>
            <w:r w:rsidR="002B7A62">
              <w:rPr>
                <w:rFonts w:ascii="Times New Roman" w:hAnsi="Times New Roman"/>
              </w:rPr>
              <w:t>faktor-faktor yang memengaruhi kualitas hidup lansia.</w:t>
            </w:r>
          </w:p>
        </w:tc>
        <w:tc>
          <w:tcPr>
            <w:tcW w:w="1559" w:type="dxa"/>
            <w:shd w:val="clear" w:color="auto" w:fill="auto"/>
          </w:tcPr>
          <w:p w14:paraId="144656C9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lang w:val="es-ES"/>
              </w:rPr>
            </w:pPr>
            <w:r w:rsidRPr="00EC6E88">
              <w:rPr>
                <w:rFonts w:ascii="Times New Roman" w:hAnsi="Times New Roman"/>
                <w:b/>
                <w:lang w:val="es-ES"/>
              </w:rPr>
              <w:t xml:space="preserve">Kriteria: </w:t>
            </w:r>
          </w:p>
          <w:p w14:paraId="697C2A45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C6E88">
              <w:rPr>
                <w:rFonts w:ascii="Times New Roman" w:hAnsi="Times New Roman"/>
                <w:lang w:val="es-ES"/>
              </w:rPr>
              <w:t xml:space="preserve">• Ketepatan dan penguasaan </w:t>
            </w:r>
          </w:p>
          <w:p w14:paraId="5B6E7D52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C6E88">
              <w:rPr>
                <w:rFonts w:ascii="Times New Roman" w:hAnsi="Times New Roman"/>
                <w:lang w:val="es-ES"/>
              </w:rPr>
              <w:t>• Rubrik deskriptif untuk presentasi</w:t>
            </w:r>
          </w:p>
          <w:p w14:paraId="38CA8DFA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EC6E88">
              <w:rPr>
                <w:rFonts w:ascii="Times New Roman" w:hAnsi="Times New Roman"/>
                <w:b/>
              </w:rPr>
              <w:t>Bentuk :</w:t>
            </w:r>
            <w:proofErr w:type="gramEnd"/>
            <w:r w:rsidRPr="00EC6E88">
              <w:rPr>
                <w:rFonts w:ascii="Times New Roman" w:hAnsi="Times New Roman"/>
              </w:rPr>
              <w:t xml:space="preserve"> non-test.</w:t>
            </w:r>
          </w:p>
          <w:p w14:paraId="4DB58BD5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48C24651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</w:rPr>
              <w:t>5</w:t>
            </w:r>
          </w:p>
        </w:tc>
      </w:tr>
      <w:tr w:rsidR="00F02FBE" w:rsidRPr="00EC6E88" w14:paraId="4A6CF682" w14:textId="77777777" w:rsidTr="00A566FC">
        <w:trPr>
          <w:trHeight w:val="340"/>
        </w:trPr>
        <w:tc>
          <w:tcPr>
            <w:tcW w:w="850" w:type="dxa"/>
            <w:shd w:val="clear" w:color="auto" w:fill="auto"/>
          </w:tcPr>
          <w:p w14:paraId="703509C7" w14:textId="77777777" w:rsidR="00F02FBE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7</w:t>
            </w:r>
          </w:p>
        </w:tc>
        <w:tc>
          <w:tcPr>
            <w:tcW w:w="2726" w:type="dxa"/>
            <w:shd w:val="clear" w:color="auto" w:fill="auto"/>
          </w:tcPr>
          <w:p w14:paraId="3DC5165F" w14:textId="77777777" w:rsidR="00F02FBE" w:rsidRPr="00EC6E88" w:rsidRDefault="00F02FBE" w:rsidP="00F02FB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>Mahasiswa mampu men</w:t>
            </w:r>
            <w:r w:rsidR="00845B09">
              <w:rPr>
                <w:rFonts w:ascii="Times New Roman" w:hAnsi="Times New Roman"/>
              </w:rPr>
              <w:t>guraikan</w:t>
            </w:r>
            <w:r w:rsidRPr="00EC6E8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keadaan penduduk usia lanjut di negara maju dan negara berkembang</w:t>
            </w:r>
          </w:p>
        </w:tc>
        <w:tc>
          <w:tcPr>
            <w:tcW w:w="2976" w:type="dxa"/>
            <w:shd w:val="clear" w:color="auto" w:fill="auto"/>
          </w:tcPr>
          <w:p w14:paraId="4CF816BF" w14:textId="77777777" w:rsidR="00F02FBE" w:rsidRPr="00EC6E88" w:rsidRDefault="00F02FBE" w:rsidP="00F02FB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Keadaan penduduk usia lanjut di negara maju dan </w:t>
            </w:r>
            <w:r w:rsidR="00BB65E7">
              <w:rPr>
                <w:rFonts w:ascii="Times New Roman" w:hAnsi="Times New Roman"/>
              </w:rPr>
              <w:t xml:space="preserve">negara </w:t>
            </w:r>
            <w:r>
              <w:rPr>
                <w:rFonts w:ascii="Times New Roman" w:hAnsi="Times New Roman"/>
              </w:rPr>
              <w:t>berkembang</w:t>
            </w:r>
          </w:p>
        </w:tc>
        <w:tc>
          <w:tcPr>
            <w:tcW w:w="2127" w:type="dxa"/>
            <w:shd w:val="clear" w:color="auto" w:fill="auto"/>
          </w:tcPr>
          <w:p w14:paraId="648D8E3A" w14:textId="77777777" w:rsidR="00F02FBE" w:rsidRPr="00EC6E88" w:rsidRDefault="00F02FBE" w:rsidP="00F02FBE">
            <w:pPr>
              <w:ind w:left="34"/>
              <w:rPr>
                <w:rFonts w:ascii="Times New Roman" w:hAnsi="Times New Roman"/>
                <w:lang w:val="id-ID"/>
              </w:rPr>
            </w:pPr>
            <w:r w:rsidRPr="00EC6E88">
              <w:rPr>
                <w:rFonts w:ascii="Times New Roman" w:hAnsi="Times New Roman"/>
                <w:b/>
                <w:lang w:val="id-ID"/>
              </w:rPr>
              <w:t>Bentuk:</w:t>
            </w:r>
            <w:r w:rsidRPr="00EC6E88">
              <w:rPr>
                <w:rFonts w:ascii="Times New Roman" w:hAnsi="Times New Roman"/>
                <w:lang w:val="id-ID"/>
              </w:rPr>
              <w:t xml:space="preserve"> Kuliah Aktifitas di kelas: </w:t>
            </w:r>
            <w:r w:rsidRPr="00EC6E88">
              <w:rPr>
                <w:rFonts w:ascii="Times New Roman" w:hAnsi="Times New Roman"/>
                <w:b/>
                <w:lang w:val="id-ID"/>
              </w:rPr>
              <w:t>Metode:</w:t>
            </w:r>
            <w:r w:rsidRPr="00EC6E88">
              <w:rPr>
                <w:rFonts w:ascii="Times New Roman" w:hAnsi="Times New Roman"/>
                <w:lang w:val="id-ID"/>
              </w:rPr>
              <w:t xml:space="preserve"> Diskusi </w:t>
            </w:r>
            <w:r w:rsidRPr="00EC6E88">
              <w:rPr>
                <w:rFonts w:ascii="Times New Roman" w:hAnsi="Times New Roman"/>
              </w:rPr>
              <w:t xml:space="preserve">kelompok </w:t>
            </w:r>
            <w:r w:rsidRPr="00EC6E88">
              <w:rPr>
                <w:rFonts w:ascii="Times New Roman" w:hAnsi="Times New Roman"/>
                <w:lang w:val="id-ID"/>
              </w:rPr>
              <w:t>dan studi kasus.</w:t>
            </w:r>
          </w:p>
          <w:p w14:paraId="2596360B" w14:textId="77777777" w:rsidR="00F02FBE" w:rsidRPr="00EC6E88" w:rsidRDefault="00F02FBE" w:rsidP="00F02FBE">
            <w:pPr>
              <w:ind w:left="34"/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  <w:b/>
              </w:rPr>
              <w:t>On-line:</w:t>
            </w:r>
            <w:r w:rsidRPr="00EC6E88">
              <w:rPr>
                <w:rFonts w:ascii="Times New Roman" w:hAnsi="Times New Roman"/>
              </w:rPr>
              <w:t xml:space="preserve"> http://elearni ng.unsri.ac.id dan Zoom</w:t>
            </w:r>
          </w:p>
        </w:tc>
        <w:tc>
          <w:tcPr>
            <w:tcW w:w="1559" w:type="dxa"/>
            <w:shd w:val="clear" w:color="auto" w:fill="auto"/>
          </w:tcPr>
          <w:p w14:paraId="0EA3F7DA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TM:</w:t>
            </w:r>
          </w:p>
          <w:p w14:paraId="43680DFB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2x(2x50”)</w:t>
            </w:r>
          </w:p>
          <w:p w14:paraId="09ED4156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TT:</w:t>
            </w:r>
          </w:p>
          <w:p w14:paraId="6DF029FA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2x(2x60”)</w:t>
            </w:r>
          </w:p>
          <w:p w14:paraId="31873C54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BM:</w:t>
            </w:r>
          </w:p>
          <w:p w14:paraId="2C223A8F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2x(2x60”)</w:t>
            </w:r>
          </w:p>
        </w:tc>
        <w:tc>
          <w:tcPr>
            <w:tcW w:w="2410" w:type="dxa"/>
            <w:shd w:val="clear" w:color="auto" w:fill="auto"/>
          </w:tcPr>
          <w:p w14:paraId="382D43D6" w14:textId="77777777" w:rsidR="00F02FBE" w:rsidRPr="00EC6E88" w:rsidRDefault="00F02FBE" w:rsidP="00F02FBE">
            <w:pPr>
              <w:ind w:left="33"/>
              <w:rPr>
                <w:rFonts w:ascii="Times New Roman" w:eastAsia="MS Mincho" w:hAnsi="Times New Roman"/>
              </w:rPr>
            </w:pPr>
            <w:r w:rsidRPr="00EC6E88">
              <w:rPr>
                <w:rFonts w:ascii="Times New Roman" w:hAnsi="Times New Roman"/>
                <w:lang w:val="id-ID"/>
              </w:rPr>
              <w:t xml:space="preserve">Mencari materi makalah secara </w:t>
            </w:r>
            <w:r w:rsidR="0035697D" w:rsidRPr="00EC6E88">
              <w:rPr>
                <w:rFonts w:ascii="Times New Roman" w:hAnsi="Times New Roman"/>
                <w:lang w:val="id-ID"/>
              </w:rPr>
              <w:t>online</w:t>
            </w:r>
            <w:r w:rsidR="0035697D">
              <w:rPr>
                <w:rFonts w:ascii="Times New Roman" w:hAnsi="Times New Roman"/>
              </w:rPr>
              <w:t xml:space="preserve"> </w:t>
            </w:r>
            <w:r w:rsidR="0035697D" w:rsidRPr="00EC6E88">
              <w:rPr>
                <w:rFonts w:ascii="Times New Roman" w:hAnsi="Times New Roman"/>
                <w:lang w:val="id-ID"/>
              </w:rPr>
              <w:t xml:space="preserve">menggunakan </w:t>
            </w:r>
            <w:r w:rsidRPr="00EC6E88">
              <w:rPr>
                <w:rFonts w:ascii="Times New Roman" w:hAnsi="Times New Roman"/>
                <w:lang w:val="id-ID"/>
              </w:rPr>
              <w:t xml:space="preserve">aplikasi e-Learning menyusun ringkasan dalam bentuk </w:t>
            </w:r>
            <w:r>
              <w:rPr>
                <w:rFonts w:ascii="Times New Roman" w:hAnsi="Times New Roman"/>
                <w:iCs/>
              </w:rPr>
              <w:t>makalah</w:t>
            </w:r>
            <w:r w:rsidRPr="00EC6E88">
              <w:rPr>
                <w:rFonts w:ascii="Times New Roman" w:hAnsi="Times New Roman"/>
                <w:lang w:val="id-ID"/>
              </w:rPr>
              <w:t xml:space="preserve"> tentang </w:t>
            </w:r>
            <w:r>
              <w:rPr>
                <w:rFonts w:ascii="Times New Roman" w:hAnsi="Times New Roman"/>
              </w:rPr>
              <w:t>keadaan penduduk usia lanjut di negara maju dan berkembang</w:t>
            </w:r>
          </w:p>
        </w:tc>
        <w:tc>
          <w:tcPr>
            <w:tcW w:w="1559" w:type="dxa"/>
            <w:shd w:val="clear" w:color="auto" w:fill="auto"/>
          </w:tcPr>
          <w:p w14:paraId="3B9031F3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lang w:val="es-ES"/>
              </w:rPr>
            </w:pPr>
            <w:r w:rsidRPr="00EC6E88">
              <w:rPr>
                <w:rFonts w:ascii="Times New Roman" w:hAnsi="Times New Roman"/>
                <w:b/>
                <w:lang w:val="es-ES"/>
              </w:rPr>
              <w:t xml:space="preserve">Kriteria: </w:t>
            </w:r>
          </w:p>
          <w:p w14:paraId="25D8FC83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C6E88">
              <w:rPr>
                <w:rFonts w:ascii="Times New Roman" w:hAnsi="Times New Roman"/>
                <w:lang w:val="es-ES"/>
              </w:rPr>
              <w:t xml:space="preserve">• Ketepatan dan penguasaan </w:t>
            </w:r>
          </w:p>
          <w:p w14:paraId="105C0123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C6E88">
              <w:rPr>
                <w:rFonts w:ascii="Times New Roman" w:hAnsi="Times New Roman"/>
                <w:lang w:val="es-ES"/>
              </w:rPr>
              <w:t>• Rubrik deskriptif untuk presentasi</w:t>
            </w:r>
          </w:p>
          <w:p w14:paraId="34A4637F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EC6E88">
              <w:rPr>
                <w:rFonts w:ascii="Times New Roman" w:hAnsi="Times New Roman"/>
                <w:b/>
              </w:rPr>
              <w:t>Bentuk :</w:t>
            </w:r>
            <w:proofErr w:type="gramEnd"/>
            <w:r w:rsidRPr="00EC6E88">
              <w:rPr>
                <w:rFonts w:ascii="Times New Roman" w:hAnsi="Times New Roman"/>
              </w:rPr>
              <w:t xml:space="preserve"> non-test.</w:t>
            </w:r>
          </w:p>
          <w:p w14:paraId="2189D96D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4066FFB7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</w:rPr>
              <w:t>5</w:t>
            </w:r>
          </w:p>
        </w:tc>
      </w:tr>
      <w:tr w:rsidR="00F02FBE" w:rsidRPr="00EC6E88" w14:paraId="46F2D996" w14:textId="77777777" w:rsidTr="00A566FC">
        <w:trPr>
          <w:trHeight w:val="340"/>
        </w:trPr>
        <w:tc>
          <w:tcPr>
            <w:tcW w:w="850" w:type="dxa"/>
            <w:shd w:val="clear" w:color="auto" w:fill="FFFF00"/>
          </w:tcPr>
          <w:p w14:paraId="5139A9B3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MS Mincho" w:hAnsi="Times New Roman"/>
              </w:rPr>
            </w:pPr>
            <w:r w:rsidRPr="00EC6E88">
              <w:rPr>
                <w:rFonts w:ascii="Times New Roman" w:eastAsia="MS Mincho" w:hAnsi="Times New Roman"/>
              </w:rPr>
              <w:t>8</w:t>
            </w:r>
          </w:p>
        </w:tc>
        <w:tc>
          <w:tcPr>
            <w:tcW w:w="13357" w:type="dxa"/>
            <w:gridSpan w:val="6"/>
            <w:shd w:val="clear" w:color="auto" w:fill="FFFF00"/>
          </w:tcPr>
          <w:p w14:paraId="2C301504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</w:rPr>
            </w:pPr>
            <w:r w:rsidRPr="00EC6E88">
              <w:rPr>
                <w:rFonts w:ascii="Times New Roman" w:eastAsia="MS Mincho" w:hAnsi="Times New Roman"/>
                <w:b/>
              </w:rPr>
              <w:t>Ujian Tengah Semester</w:t>
            </w:r>
          </w:p>
        </w:tc>
        <w:tc>
          <w:tcPr>
            <w:tcW w:w="962" w:type="dxa"/>
            <w:shd w:val="clear" w:color="auto" w:fill="FFFF00"/>
          </w:tcPr>
          <w:p w14:paraId="4BA2FDE3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</w:rPr>
            </w:pPr>
            <w:r w:rsidRPr="00EC6E88">
              <w:rPr>
                <w:rFonts w:ascii="Times New Roman" w:eastAsia="MS Mincho" w:hAnsi="Times New Roman"/>
                <w:b/>
              </w:rPr>
              <w:t>10</w:t>
            </w:r>
          </w:p>
        </w:tc>
      </w:tr>
      <w:tr w:rsidR="00F02FBE" w:rsidRPr="00EC6E88" w14:paraId="290F4B1E" w14:textId="77777777" w:rsidTr="00A566FC">
        <w:trPr>
          <w:trHeight w:val="340"/>
        </w:trPr>
        <w:tc>
          <w:tcPr>
            <w:tcW w:w="850" w:type="dxa"/>
            <w:shd w:val="clear" w:color="auto" w:fill="auto"/>
          </w:tcPr>
          <w:p w14:paraId="6D922D73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9</w:t>
            </w:r>
          </w:p>
        </w:tc>
        <w:tc>
          <w:tcPr>
            <w:tcW w:w="2726" w:type="dxa"/>
            <w:shd w:val="clear" w:color="auto" w:fill="auto"/>
          </w:tcPr>
          <w:p w14:paraId="1BE68C71" w14:textId="77777777" w:rsidR="00F02FBE" w:rsidRDefault="00F02FBE" w:rsidP="00F02FBE">
            <w:pPr>
              <w:rPr>
                <w:rFonts w:ascii="Times New Roman" w:eastAsia="MS Mincho" w:hAnsi="Times New Roman"/>
              </w:rPr>
            </w:pPr>
            <w:r w:rsidRPr="00EC6E88">
              <w:rPr>
                <w:rFonts w:ascii="Times New Roman" w:hAnsi="Times New Roman"/>
              </w:rPr>
              <w:t xml:space="preserve">Mahasiswa mampu </w:t>
            </w:r>
            <w:r w:rsidRPr="00EC6E88">
              <w:rPr>
                <w:rFonts w:ascii="Times New Roman" w:eastAsia="MS Mincho" w:hAnsi="Times New Roman"/>
              </w:rPr>
              <w:t>menjelaskan</w:t>
            </w:r>
            <w:r>
              <w:rPr>
                <w:rFonts w:ascii="Times New Roman" w:eastAsia="MS Mincho" w:hAnsi="Times New Roman"/>
              </w:rPr>
              <w:t xml:space="preserve"> tentang:</w:t>
            </w:r>
          </w:p>
          <w:p w14:paraId="76A681AC" w14:textId="77777777" w:rsidR="00F02FBE" w:rsidRPr="001413C8" w:rsidRDefault="00F02FBE" w:rsidP="00F02FBE">
            <w:pPr>
              <w:pStyle w:val="ListParagraph"/>
              <w:numPr>
                <w:ilvl w:val="0"/>
                <w:numId w:val="25"/>
              </w:numPr>
              <w:ind w:left="4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Strategi nasional kelanjut-usiaan</w:t>
            </w:r>
          </w:p>
          <w:p w14:paraId="6CC98D48" w14:textId="77777777" w:rsidR="00F02FBE" w:rsidRPr="001413C8" w:rsidRDefault="00F02FBE" w:rsidP="00F02FBE">
            <w:pPr>
              <w:pStyle w:val="ListParagraph"/>
              <w:numPr>
                <w:ilvl w:val="0"/>
                <w:numId w:val="25"/>
              </w:numPr>
              <w:ind w:left="4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Perlindungan sosial lansia</w:t>
            </w:r>
          </w:p>
          <w:p w14:paraId="0B3DEF48" w14:textId="77777777" w:rsidR="00F02FBE" w:rsidRPr="001413C8" w:rsidRDefault="00F02FBE" w:rsidP="00F02FBE">
            <w:pPr>
              <w:pStyle w:val="ListParagraph"/>
              <w:numPr>
                <w:ilvl w:val="0"/>
                <w:numId w:val="25"/>
              </w:numPr>
              <w:ind w:left="4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Pelayanan kesehatan lansia</w:t>
            </w:r>
          </w:p>
          <w:p w14:paraId="621154D4" w14:textId="77777777" w:rsidR="00F02FBE" w:rsidRPr="001413C8" w:rsidRDefault="00F02FBE" w:rsidP="00F02FBE">
            <w:pPr>
              <w:pStyle w:val="ListParagraph"/>
              <w:numPr>
                <w:ilvl w:val="0"/>
                <w:numId w:val="25"/>
              </w:numPr>
              <w:ind w:left="4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Program pengelolaan </w:t>
            </w:r>
            <w:r>
              <w:rPr>
                <w:rFonts w:ascii="Times New Roman" w:hAnsi="Times New Roman"/>
                <w:lang w:val="en-US"/>
              </w:rPr>
              <w:lastRenderedPageBreak/>
              <w:t>penyakit kronis</w:t>
            </w:r>
          </w:p>
        </w:tc>
        <w:tc>
          <w:tcPr>
            <w:tcW w:w="2976" w:type="dxa"/>
            <w:shd w:val="clear" w:color="auto" w:fill="auto"/>
          </w:tcPr>
          <w:p w14:paraId="4DF02148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>
              <w:rPr>
                <w:rFonts w:ascii="Times New Roman" w:hAnsi="Times New Roman"/>
              </w:rPr>
              <w:lastRenderedPageBreak/>
              <w:t>Kebijakan kelanjut-usiaan di Indonesia</w:t>
            </w:r>
          </w:p>
        </w:tc>
        <w:tc>
          <w:tcPr>
            <w:tcW w:w="2127" w:type="dxa"/>
            <w:shd w:val="clear" w:color="auto" w:fill="auto"/>
          </w:tcPr>
          <w:p w14:paraId="10399FF3" w14:textId="77777777" w:rsidR="00F02FBE" w:rsidRPr="00EC6E88" w:rsidRDefault="00F02FBE" w:rsidP="00F02FBE">
            <w:pPr>
              <w:ind w:left="34"/>
              <w:rPr>
                <w:rFonts w:ascii="Times New Roman" w:hAnsi="Times New Roman"/>
                <w:lang w:val="id-ID"/>
              </w:rPr>
            </w:pPr>
            <w:r w:rsidRPr="00EC6E88">
              <w:rPr>
                <w:rFonts w:ascii="Times New Roman" w:hAnsi="Times New Roman"/>
                <w:b/>
                <w:lang w:val="id-ID"/>
              </w:rPr>
              <w:t>Bentuk:</w:t>
            </w:r>
            <w:r w:rsidRPr="00EC6E88">
              <w:rPr>
                <w:rFonts w:ascii="Times New Roman" w:hAnsi="Times New Roman"/>
                <w:lang w:val="id-ID"/>
              </w:rPr>
              <w:t xml:space="preserve"> Kuliah Aktifitas di kelas: </w:t>
            </w:r>
            <w:r w:rsidRPr="00EC6E88">
              <w:rPr>
                <w:rFonts w:ascii="Times New Roman" w:hAnsi="Times New Roman"/>
                <w:b/>
                <w:lang w:val="id-ID"/>
              </w:rPr>
              <w:t>Metode:</w:t>
            </w:r>
            <w:r w:rsidRPr="00EC6E88">
              <w:rPr>
                <w:rFonts w:ascii="Times New Roman" w:hAnsi="Times New Roman"/>
                <w:lang w:val="id-ID"/>
              </w:rPr>
              <w:t xml:space="preserve"> Diskusi </w:t>
            </w:r>
            <w:r w:rsidRPr="00EC6E88">
              <w:rPr>
                <w:rFonts w:ascii="Times New Roman" w:hAnsi="Times New Roman"/>
              </w:rPr>
              <w:t xml:space="preserve">kelompok </w:t>
            </w:r>
            <w:r w:rsidRPr="00EC6E88">
              <w:rPr>
                <w:rFonts w:ascii="Times New Roman" w:hAnsi="Times New Roman"/>
                <w:lang w:val="id-ID"/>
              </w:rPr>
              <w:t>dan studi kasus.</w:t>
            </w:r>
          </w:p>
          <w:p w14:paraId="0DB9EA1F" w14:textId="77777777" w:rsidR="00F02FBE" w:rsidRPr="00EC6E88" w:rsidRDefault="00F02FBE" w:rsidP="00F02FBE">
            <w:pPr>
              <w:ind w:left="34"/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  <w:b/>
              </w:rPr>
              <w:t>On-line:</w:t>
            </w:r>
            <w:r w:rsidRPr="00EC6E88">
              <w:rPr>
                <w:rFonts w:ascii="Times New Roman" w:hAnsi="Times New Roman"/>
              </w:rPr>
              <w:t xml:space="preserve"> http://elearni ng.unsri.ac.id dan Zoom</w:t>
            </w:r>
          </w:p>
        </w:tc>
        <w:tc>
          <w:tcPr>
            <w:tcW w:w="1559" w:type="dxa"/>
            <w:shd w:val="clear" w:color="auto" w:fill="auto"/>
          </w:tcPr>
          <w:p w14:paraId="30576D9F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TM:</w:t>
            </w:r>
          </w:p>
          <w:p w14:paraId="251535BE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2x(2x50”)</w:t>
            </w:r>
          </w:p>
          <w:p w14:paraId="39BB90B7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TT:</w:t>
            </w:r>
          </w:p>
          <w:p w14:paraId="6BAB9C63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2x(2x60”)</w:t>
            </w:r>
          </w:p>
          <w:p w14:paraId="319B6EFD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BM:</w:t>
            </w:r>
          </w:p>
          <w:p w14:paraId="32FD9E7A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2x(2x60”)</w:t>
            </w:r>
          </w:p>
        </w:tc>
        <w:tc>
          <w:tcPr>
            <w:tcW w:w="2410" w:type="dxa"/>
            <w:shd w:val="clear" w:color="auto" w:fill="auto"/>
          </w:tcPr>
          <w:p w14:paraId="46B57B7F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  <w:lang w:val="id-ID"/>
              </w:rPr>
              <w:t xml:space="preserve">Mencari materi makalah secara </w:t>
            </w:r>
            <w:r w:rsidR="0035697D" w:rsidRPr="00EC6E88">
              <w:rPr>
                <w:rFonts w:ascii="Times New Roman" w:hAnsi="Times New Roman"/>
                <w:lang w:val="id-ID"/>
              </w:rPr>
              <w:t>online</w:t>
            </w:r>
            <w:r w:rsidR="0035697D">
              <w:rPr>
                <w:rFonts w:ascii="Times New Roman" w:hAnsi="Times New Roman"/>
              </w:rPr>
              <w:t xml:space="preserve"> </w:t>
            </w:r>
            <w:r w:rsidR="0035697D" w:rsidRPr="00EC6E88">
              <w:rPr>
                <w:rFonts w:ascii="Times New Roman" w:hAnsi="Times New Roman"/>
                <w:lang w:val="id-ID"/>
              </w:rPr>
              <w:t xml:space="preserve">menggunakan </w:t>
            </w:r>
            <w:r w:rsidRPr="00EC6E88">
              <w:rPr>
                <w:rFonts w:ascii="Times New Roman" w:hAnsi="Times New Roman"/>
                <w:lang w:val="id-ID"/>
              </w:rPr>
              <w:t xml:space="preserve">aplikasi e-Learning menyusun ringkasan dalam bentuk </w:t>
            </w:r>
            <w:r>
              <w:rPr>
                <w:rFonts w:ascii="Times New Roman" w:hAnsi="Times New Roman"/>
                <w:iCs/>
              </w:rPr>
              <w:t>makalah</w:t>
            </w:r>
            <w:r w:rsidRPr="00EC6E88">
              <w:rPr>
                <w:rFonts w:ascii="Times New Roman" w:hAnsi="Times New Roman"/>
                <w:lang w:val="id-ID"/>
              </w:rPr>
              <w:t xml:space="preserve"> tentang </w:t>
            </w:r>
            <w:r>
              <w:rPr>
                <w:rFonts w:ascii="Times New Roman" w:hAnsi="Times New Roman"/>
              </w:rPr>
              <w:t>kebijakan kelanjut-usiaan di Indonesia</w:t>
            </w:r>
          </w:p>
        </w:tc>
        <w:tc>
          <w:tcPr>
            <w:tcW w:w="1559" w:type="dxa"/>
            <w:shd w:val="clear" w:color="auto" w:fill="auto"/>
          </w:tcPr>
          <w:p w14:paraId="3B4F946C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lang w:val="es-ES"/>
              </w:rPr>
            </w:pPr>
            <w:r w:rsidRPr="00EC6E88">
              <w:rPr>
                <w:rFonts w:ascii="Times New Roman" w:hAnsi="Times New Roman"/>
                <w:b/>
                <w:lang w:val="es-ES"/>
              </w:rPr>
              <w:t xml:space="preserve">Kriteria: </w:t>
            </w:r>
          </w:p>
          <w:p w14:paraId="76FDD28A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C6E88">
              <w:rPr>
                <w:rFonts w:ascii="Times New Roman" w:hAnsi="Times New Roman"/>
                <w:lang w:val="es-ES"/>
              </w:rPr>
              <w:t xml:space="preserve">• Ketepatan dan penguasaan </w:t>
            </w:r>
          </w:p>
          <w:p w14:paraId="0282FA23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C6E88">
              <w:rPr>
                <w:rFonts w:ascii="Times New Roman" w:hAnsi="Times New Roman"/>
                <w:lang w:val="es-ES"/>
              </w:rPr>
              <w:t>• Rubrik deskriptif untuk presentasi</w:t>
            </w:r>
          </w:p>
          <w:p w14:paraId="75C2C9E2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proofErr w:type="gramStart"/>
            <w:r w:rsidRPr="00EC6E88">
              <w:rPr>
                <w:rFonts w:ascii="Times New Roman" w:hAnsi="Times New Roman"/>
                <w:b/>
              </w:rPr>
              <w:t>Bentuk :</w:t>
            </w:r>
            <w:proofErr w:type="gramEnd"/>
            <w:r w:rsidRPr="00EC6E88">
              <w:rPr>
                <w:rFonts w:ascii="Times New Roman" w:hAnsi="Times New Roman"/>
              </w:rPr>
              <w:t xml:space="preserve"> </w:t>
            </w:r>
            <w:r w:rsidRPr="00EC6E88">
              <w:rPr>
                <w:rFonts w:ascii="Times New Roman" w:hAnsi="Times New Roman"/>
              </w:rPr>
              <w:lastRenderedPageBreak/>
              <w:t>non-test.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CC7D3A5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</w:rPr>
            </w:pPr>
            <w:r w:rsidRPr="00EC6E88">
              <w:rPr>
                <w:rFonts w:ascii="Times New Roman" w:eastAsia="MS Mincho" w:hAnsi="Times New Roman"/>
              </w:rPr>
              <w:lastRenderedPageBreak/>
              <w:t>5</w:t>
            </w:r>
          </w:p>
        </w:tc>
      </w:tr>
      <w:tr w:rsidR="00F02FBE" w:rsidRPr="00EC6E88" w14:paraId="4B53A854" w14:textId="77777777" w:rsidTr="00A566FC">
        <w:trPr>
          <w:trHeight w:val="340"/>
        </w:trPr>
        <w:tc>
          <w:tcPr>
            <w:tcW w:w="850" w:type="dxa"/>
            <w:shd w:val="clear" w:color="auto" w:fill="auto"/>
          </w:tcPr>
          <w:p w14:paraId="4AC18022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MS Mincho" w:hAnsi="Times New Roman"/>
              </w:rPr>
            </w:pPr>
            <w:r w:rsidRPr="00EC6E88">
              <w:rPr>
                <w:rFonts w:ascii="Times New Roman" w:eastAsia="MS Mincho" w:hAnsi="Times New Roman"/>
              </w:rPr>
              <w:t>1</w:t>
            </w:r>
            <w:r>
              <w:rPr>
                <w:rFonts w:ascii="Times New Roman" w:eastAsia="MS Mincho" w:hAnsi="Times New Roman"/>
              </w:rPr>
              <w:t>0</w:t>
            </w:r>
          </w:p>
        </w:tc>
        <w:tc>
          <w:tcPr>
            <w:tcW w:w="2726" w:type="dxa"/>
            <w:shd w:val="clear" w:color="auto" w:fill="auto"/>
          </w:tcPr>
          <w:p w14:paraId="7C5D8811" w14:textId="77777777" w:rsidR="00F02FBE" w:rsidRDefault="00F02FBE" w:rsidP="00F02FBE">
            <w:pPr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 xml:space="preserve">Mahasiswa mampu menjelaskan </w:t>
            </w:r>
            <w:r>
              <w:rPr>
                <w:rFonts w:ascii="Times New Roman" w:hAnsi="Times New Roman"/>
              </w:rPr>
              <w:t>tentang:</w:t>
            </w:r>
          </w:p>
          <w:p w14:paraId="2B39EDB6" w14:textId="77777777" w:rsidR="00F02FBE" w:rsidRPr="009E7D51" w:rsidRDefault="00F02FBE" w:rsidP="00F02FBE">
            <w:pPr>
              <w:pStyle w:val="ListParagraph"/>
              <w:numPr>
                <w:ilvl w:val="0"/>
                <w:numId w:val="26"/>
              </w:numPr>
              <w:ind w:left="4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Pentingnya peran keluarga </w:t>
            </w:r>
            <w:r w:rsidR="00587208">
              <w:rPr>
                <w:rFonts w:ascii="Times New Roman" w:hAnsi="Times New Roman"/>
                <w:lang w:val="en-US"/>
              </w:rPr>
              <w:t xml:space="preserve">terhadap </w:t>
            </w:r>
            <w:r>
              <w:rPr>
                <w:rFonts w:ascii="Times New Roman" w:hAnsi="Times New Roman"/>
                <w:lang w:val="en-US"/>
              </w:rPr>
              <w:t>kualitas hidup lansia</w:t>
            </w:r>
          </w:p>
          <w:p w14:paraId="68612A91" w14:textId="77777777" w:rsidR="00F02FBE" w:rsidRDefault="00587208" w:rsidP="00587208">
            <w:pPr>
              <w:pStyle w:val="ListParagraph"/>
              <w:numPr>
                <w:ilvl w:val="0"/>
                <w:numId w:val="26"/>
              </w:numPr>
              <w:ind w:left="4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Peran keluarga dalam aspek s</w:t>
            </w:r>
            <w:r w:rsidR="00F02FBE">
              <w:rPr>
                <w:rFonts w:ascii="Times New Roman" w:hAnsi="Times New Roman"/>
                <w:lang w:val="en-US"/>
              </w:rPr>
              <w:t>tatus ketergantungan ekonomi</w:t>
            </w:r>
            <w:r>
              <w:rPr>
                <w:rFonts w:ascii="Times New Roman" w:hAnsi="Times New Roman"/>
                <w:lang w:val="en-US"/>
              </w:rPr>
              <w:t>, f</w:t>
            </w:r>
            <w:r w:rsidR="00F02FBE" w:rsidRPr="00587208">
              <w:rPr>
                <w:rFonts w:ascii="Times New Roman" w:hAnsi="Times New Roman"/>
              </w:rPr>
              <w:t>rekuensi berinteraksi</w:t>
            </w:r>
            <w:r>
              <w:rPr>
                <w:rFonts w:ascii="Times New Roman" w:hAnsi="Times New Roman"/>
                <w:lang w:val="en-US"/>
              </w:rPr>
              <w:t>, f</w:t>
            </w:r>
            <w:r w:rsidR="00F02FBE" w:rsidRPr="00587208">
              <w:rPr>
                <w:rFonts w:ascii="Times New Roman" w:hAnsi="Times New Roman"/>
              </w:rPr>
              <w:t>rekuensi berkomunikasi</w:t>
            </w:r>
            <w:r>
              <w:rPr>
                <w:rFonts w:ascii="Times New Roman" w:hAnsi="Times New Roman"/>
                <w:lang w:val="en-US"/>
              </w:rPr>
              <w:t>, dan k</w:t>
            </w:r>
            <w:r w:rsidR="00F02FBE" w:rsidRPr="00587208">
              <w:rPr>
                <w:rFonts w:ascii="Times New Roman" w:hAnsi="Times New Roman"/>
              </w:rPr>
              <w:t>edekatan secara fisik dengan keluarga</w:t>
            </w:r>
          </w:p>
          <w:p w14:paraId="72AAF981" w14:textId="77777777" w:rsidR="00587208" w:rsidRPr="00587208" w:rsidRDefault="00587208" w:rsidP="00587208">
            <w:pPr>
              <w:pStyle w:val="ListParagraph"/>
              <w:numPr>
                <w:ilvl w:val="0"/>
                <w:numId w:val="26"/>
              </w:numPr>
              <w:ind w:left="4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Penguatan peran keluarga </w:t>
            </w:r>
          </w:p>
          <w:p w14:paraId="2432BB3B" w14:textId="77777777" w:rsidR="00F02FBE" w:rsidRPr="00EC6E88" w:rsidRDefault="00F02FBE" w:rsidP="00F02FB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</w:tcPr>
          <w:p w14:paraId="49459987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>
              <w:rPr>
                <w:rFonts w:ascii="Times New Roman" w:hAnsi="Times New Roman"/>
              </w:rPr>
              <w:t>Peran keluarga terhadap lansia</w:t>
            </w:r>
          </w:p>
        </w:tc>
        <w:tc>
          <w:tcPr>
            <w:tcW w:w="2127" w:type="dxa"/>
            <w:shd w:val="clear" w:color="auto" w:fill="auto"/>
          </w:tcPr>
          <w:p w14:paraId="0E1FBABF" w14:textId="77777777" w:rsidR="00F02FBE" w:rsidRPr="00EC6E88" w:rsidRDefault="00F02FBE" w:rsidP="00F02FBE">
            <w:pPr>
              <w:spacing w:line="276" w:lineRule="auto"/>
              <w:jc w:val="both"/>
              <w:rPr>
                <w:rFonts w:ascii="Times New Roman" w:hAnsi="Times New Roman"/>
                <w:lang w:val="id-ID"/>
              </w:rPr>
            </w:pPr>
            <w:r w:rsidRPr="00EC6E88">
              <w:rPr>
                <w:rFonts w:ascii="Times New Roman" w:hAnsi="Times New Roman"/>
                <w:b/>
                <w:lang w:val="id-ID"/>
              </w:rPr>
              <w:t>Bentuk:</w:t>
            </w:r>
            <w:r w:rsidRPr="00EC6E88">
              <w:rPr>
                <w:rFonts w:ascii="Times New Roman" w:hAnsi="Times New Roman"/>
                <w:lang w:val="id-ID"/>
              </w:rPr>
              <w:t xml:space="preserve"> Kuliah Aktifitas di kelas: </w:t>
            </w:r>
            <w:r w:rsidRPr="00EC6E88">
              <w:rPr>
                <w:rFonts w:ascii="Times New Roman" w:hAnsi="Times New Roman"/>
                <w:b/>
                <w:lang w:val="id-ID"/>
              </w:rPr>
              <w:t>Metode:</w:t>
            </w:r>
            <w:r w:rsidRPr="00EC6E88">
              <w:rPr>
                <w:rFonts w:ascii="Times New Roman" w:hAnsi="Times New Roman"/>
                <w:lang w:val="id-ID"/>
              </w:rPr>
              <w:t xml:space="preserve"> Diskusi </w:t>
            </w:r>
            <w:r w:rsidRPr="00EC6E88">
              <w:rPr>
                <w:rFonts w:ascii="Times New Roman" w:hAnsi="Times New Roman"/>
              </w:rPr>
              <w:t xml:space="preserve">kelompok </w:t>
            </w:r>
            <w:r w:rsidRPr="00EC6E88">
              <w:rPr>
                <w:rFonts w:ascii="Times New Roman" w:hAnsi="Times New Roman"/>
                <w:lang w:val="id-ID"/>
              </w:rPr>
              <w:t>dan studi kasus.</w:t>
            </w:r>
          </w:p>
          <w:p w14:paraId="724BD7AC" w14:textId="77777777" w:rsidR="00F02FBE" w:rsidRPr="00EC6E88" w:rsidRDefault="00F02FBE" w:rsidP="00F02FBE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  <w:b/>
              </w:rPr>
              <w:t>On-line:</w:t>
            </w:r>
            <w:r w:rsidRPr="00EC6E88">
              <w:rPr>
                <w:rFonts w:ascii="Times New Roman" w:hAnsi="Times New Roman"/>
              </w:rPr>
              <w:t xml:space="preserve"> http://elearni ng.unsri.ac.id dan Zoom</w:t>
            </w:r>
          </w:p>
        </w:tc>
        <w:tc>
          <w:tcPr>
            <w:tcW w:w="1559" w:type="dxa"/>
            <w:shd w:val="clear" w:color="auto" w:fill="auto"/>
          </w:tcPr>
          <w:p w14:paraId="629DDAB7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TM:</w:t>
            </w:r>
          </w:p>
          <w:p w14:paraId="5CDC9AC9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2x(2x50”)</w:t>
            </w:r>
          </w:p>
          <w:p w14:paraId="162AF7F9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TT:</w:t>
            </w:r>
          </w:p>
          <w:p w14:paraId="0977D4F7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2x(2x60”)</w:t>
            </w:r>
          </w:p>
          <w:p w14:paraId="5531C279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BM:</w:t>
            </w:r>
          </w:p>
          <w:p w14:paraId="70FE8561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2x(2x60”)</w:t>
            </w:r>
          </w:p>
        </w:tc>
        <w:tc>
          <w:tcPr>
            <w:tcW w:w="2410" w:type="dxa"/>
            <w:shd w:val="clear" w:color="auto" w:fill="auto"/>
          </w:tcPr>
          <w:p w14:paraId="6F4FC9E1" w14:textId="77777777" w:rsidR="00F02FBE" w:rsidRPr="00EC6E88" w:rsidRDefault="00F02FBE" w:rsidP="00F02FBE">
            <w:pPr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  <w:lang w:val="id-ID"/>
              </w:rPr>
              <w:t xml:space="preserve">Mencari materi makalah secara </w:t>
            </w:r>
            <w:r w:rsidR="0035697D" w:rsidRPr="00EC6E88">
              <w:rPr>
                <w:rFonts w:ascii="Times New Roman" w:hAnsi="Times New Roman"/>
                <w:lang w:val="id-ID"/>
              </w:rPr>
              <w:t>online</w:t>
            </w:r>
            <w:r w:rsidR="0035697D">
              <w:rPr>
                <w:rFonts w:ascii="Times New Roman" w:hAnsi="Times New Roman"/>
              </w:rPr>
              <w:t xml:space="preserve"> </w:t>
            </w:r>
            <w:r w:rsidR="0035697D" w:rsidRPr="00EC6E88">
              <w:rPr>
                <w:rFonts w:ascii="Times New Roman" w:hAnsi="Times New Roman"/>
                <w:lang w:val="id-ID"/>
              </w:rPr>
              <w:t xml:space="preserve">menggunakan </w:t>
            </w:r>
            <w:r w:rsidRPr="00EC6E88">
              <w:rPr>
                <w:rFonts w:ascii="Times New Roman" w:hAnsi="Times New Roman"/>
                <w:lang w:val="id-ID"/>
              </w:rPr>
              <w:t xml:space="preserve">aplikasi e-Learning menyusun ringkasan dalam bentuk </w:t>
            </w:r>
            <w:r>
              <w:rPr>
                <w:rFonts w:ascii="Times New Roman" w:hAnsi="Times New Roman"/>
                <w:iCs/>
              </w:rPr>
              <w:t>makalah</w:t>
            </w:r>
            <w:r w:rsidRPr="00EC6E88">
              <w:rPr>
                <w:rFonts w:ascii="Times New Roman" w:hAnsi="Times New Roman"/>
                <w:lang w:val="id-ID"/>
              </w:rPr>
              <w:t xml:space="preserve"> tentang </w:t>
            </w:r>
            <w:r>
              <w:rPr>
                <w:rFonts w:ascii="Times New Roman" w:hAnsi="Times New Roman"/>
              </w:rPr>
              <w:t xml:space="preserve">peran keluarga </w:t>
            </w:r>
            <w:r w:rsidR="00A70A03">
              <w:rPr>
                <w:rFonts w:ascii="Times New Roman" w:hAnsi="Times New Roman"/>
              </w:rPr>
              <w:t>dalam meningkatkan</w:t>
            </w:r>
            <w:r>
              <w:rPr>
                <w:rFonts w:ascii="Times New Roman" w:hAnsi="Times New Roman"/>
              </w:rPr>
              <w:t xml:space="preserve"> kualitas hidup lansia</w:t>
            </w:r>
          </w:p>
        </w:tc>
        <w:tc>
          <w:tcPr>
            <w:tcW w:w="1559" w:type="dxa"/>
            <w:shd w:val="clear" w:color="auto" w:fill="auto"/>
          </w:tcPr>
          <w:p w14:paraId="6300AF74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lang w:val="es-ES"/>
              </w:rPr>
            </w:pPr>
            <w:r w:rsidRPr="00EC6E88">
              <w:rPr>
                <w:rFonts w:ascii="Times New Roman" w:hAnsi="Times New Roman"/>
                <w:b/>
                <w:lang w:val="es-ES"/>
              </w:rPr>
              <w:t xml:space="preserve">Kriteria: </w:t>
            </w:r>
          </w:p>
          <w:p w14:paraId="2C57D294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C6E88">
              <w:rPr>
                <w:rFonts w:ascii="Times New Roman" w:hAnsi="Times New Roman"/>
                <w:lang w:val="es-ES"/>
              </w:rPr>
              <w:t>• Ketepatan dan penguasaan</w:t>
            </w:r>
          </w:p>
          <w:p w14:paraId="40363EA6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C6E88">
              <w:rPr>
                <w:rFonts w:ascii="Times New Roman" w:hAnsi="Times New Roman"/>
                <w:lang w:val="es-ES"/>
              </w:rPr>
              <w:t xml:space="preserve"> • Rubrik deskriptif untuk presentasi</w:t>
            </w:r>
          </w:p>
          <w:p w14:paraId="7C0E39B2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proofErr w:type="gramStart"/>
            <w:r w:rsidRPr="00EC6E88">
              <w:rPr>
                <w:rFonts w:ascii="Times New Roman" w:hAnsi="Times New Roman"/>
                <w:b/>
              </w:rPr>
              <w:t>Bentuk :</w:t>
            </w:r>
            <w:proofErr w:type="gramEnd"/>
            <w:r w:rsidRPr="00EC6E88">
              <w:rPr>
                <w:rFonts w:ascii="Times New Roman" w:hAnsi="Times New Roman"/>
              </w:rPr>
              <w:t xml:space="preserve"> non-test.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8C8683C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</w:rPr>
              <w:t>5</w:t>
            </w:r>
          </w:p>
        </w:tc>
      </w:tr>
      <w:tr w:rsidR="00F02FBE" w:rsidRPr="00EC6E88" w14:paraId="752104AC" w14:textId="77777777" w:rsidTr="00A566FC">
        <w:trPr>
          <w:trHeight w:val="340"/>
        </w:trPr>
        <w:tc>
          <w:tcPr>
            <w:tcW w:w="850" w:type="dxa"/>
            <w:shd w:val="clear" w:color="auto" w:fill="auto"/>
          </w:tcPr>
          <w:p w14:paraId="636D72E2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MS Mincho" w:hAnsi="Times New Roman"/>
              </w:rPr>
            </w:pPr>
            <w:r w:rsidRPr="00EC6E88">
              <w:rPr>
                <w:rFonts w:ascii="Times New Roman" w:eastAsia="MS Mincho" w:hAnsi="Times New Roman"/>
              </w:rPr>
              <w:t>1</w:t>
            </w:r>
            <w:r>
              <w:rPr>
                <w:rFonts w:ascii="Times New Roman" w:eastAsia="MS Mincho" w:hAnsi="Times New Roman"/>
              </w:rPr>
              <w:t>1</w:t>
            </w:r>
          </w:p>
        </w:tc>
        <w:tc>
          <w:tcPr>
            <w:tcW w:w="2726" w:type="dxa"/>
            <w:shd w:val="clear" w:color="auto" w:fill="auto"/>
          </w:tcPr>
          <w:p w14:paraId="78DD362B" w14:textId="77777777" w:rsidR="00F02FBE" w:rsidRDefault="00F02FBE" w:rsidP="00F02FBE">
            <w:pPr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 xml:space="preserve">Mahasiswa mampu </w:t>
            </w:r>
            <w:r>
              <w:rPr>
                <w:rFonts w:ascii="Times New Roman" w:hAnsi="Times New Roman"/>
              </w:rPr>
              <w:t>menjelaskan tentang:</w:t>
            </w:r>
          </w:p>
          <w:p w14:paraId="5974094E" w14:textId="77777777" w:rsidR="00F02FBE" w:rsidRPr="009E7D51" w:rsidRDefault="00F02FBE" w:rsidP="00F02FBE">
            <w:pPr>
              <w:pStyle w:val="ListParagraph"/>
              <w:numPr>
                <w:ilvl w:val="0"/>
                <w:numId w:val="27"/>
              </w:numPr>
              <w:ind w:left="4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Bina keluarga lansia</w:t>
            </w:r>
          </w:p>
          <w:p w14:paraId="5395CE93" w14:textId="77777777" w:rsidR="00F02FBE" w:rsidRPr="009E7D51" w:rsidRDefault="00F02FBE" w:rsidP="00F02FBE">
            <w:pPr>
              <w:pStyle w:val="ListParagraph"/>
              <w:numPr>
                <w:ilvl w:val="0"/>
                <w:numId w:val="27"/>
              </w:numPr>
              <w:ind w:left="4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Program keluarga harapan</w:t>
            </w:r>
          </w:p>
          <w:p w14:paraId="3522C40E" w14:textId="77777777" w:rsidR="00F02FBE" w:rsidRPr="009E7D51" w:rsidRDefault="00F02FBE" w:rsidP="00F02FBE">
            <w:pPr>
              <w:pStyle w:val="ListParagraph"/>
              <w:numPr>
                <w:ilvl w:val="0"/>
                <w:numId w:val="27"/>
              </w:numPr>
              <w:ind w:left="4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Karang werdha</w:t>
            </w:r>
          </w:p>
          <w:p w14:paraId="11C82115" w14:textId="77777777" w:rsidR="00F02FBE" w:rsidRPr="009E7D51" w:rsidRDefault="00F02FBE" w:rsidP="00F02FBE">
            <w:pPr>
              <w:pStyle w:val="ListParagraph"/>
              <w:numPr>
                <w:ilvl w:val="0"/>
                <w:numId w:val="27"/>
              </w:numPr>
              <w:ind w:left="4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Komunitas usaha ekonomi produktif (KUBE/UEP)</w:t>
            </w:r>
          </w:p>
          <w:p w14:paraId="45A9EDDB" w14:textId="77777777" w:rsidR="00F02FBE" w:rsidRPr="00EC6E88" w:rsidRDefault="00F02FBE" w:rsidP="00F02FB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</w:tcPr>
          <w:p w14:paraId="2316D27C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>
              <w:rPr>
                <w:rFonts w:ascii="Times New Roman" w:hAnsi="Times New Roman"/>
              </w:rPr>
              <w:lastRenderedPageBreak/>
              <w:t>Program</w:t>
            </w:r>
            <w:r w:rsidR="00BB65E7">
              <w:rPr>
                <w:rFonts w:ascii="Times New Roman" w:hAnsi="Times New Roman"/>
              </w:rPr>
              <w:t>-program</w:t>
            </w:r>
            <w:r>
              <w:rPr>
                <w:rFonts w:ascii="Times New Roman" w:hAnsi="Times New Roman"/>
              </w:rPr>
              <w:t xml:space="preserve"> kesejahteraan lansia</w:t>
            </w:r>
          </w:p>
        </w:tc>
        <w:tc>
          <w:tcPr>
            <w:tcW w:w="2127" w:type="dxa"/>
            <w:shd w:val="clear" w:color="auto" w:fill="auto"/>
          </w:tcPr>
          <w:p w14:paraId="3D95B66A" w14:textId="77777777" w:rsidR="00F02FBE" w:rsidRPr="00EC6E88" w:rsidRDefault="00F02FBE" w:rsidP="00F02FBE">
            <w:pPr>
              <w:rPr>
                <w:rFonts w:ascii="Times New Roman" w:hAnsi="Times New Roman"/>
                <w:lang w:val="id-ID"/>
              </w:rPr>
            </w:pPr>
            <w:r w:rsidRPr="00EC6E88">
              <w:rPr>
                <w:rFonts w:ascii="Times New Roman" w:hAnsi="Times New Roman"/>
                <w:b/>
                <w:lang w:val="id-ID"/>
              </w:rPr>
              <w:t>Bentuk:</w:t>
            </w:r>
            <w:r w:rsidRPr="00EC6E88">
              <w:rPr>
                <w:rFonts w:ascii="Times New Roman" w:hAnsi="Times New Roman"/>
                <w:lang w:val="id-ID"/>
              </w:rPr>
              <w:t xml:space="preserve"> Kuliah Aktifitas di kelas: </w:t>
            </w:r>
            <w:r w:rsidRPr="00EC6E88">
              <w:rPr>
                <w:rFonts w:ascii="Times New Roman" w:hAnsi="Times New Roman"/>
                <w:b/>
                <w:lang w:val="id-ID"/>
              </w:rPr>
              <w:t>Metode:</w:t>
            </w:r>
            <w:r w:rsidRPr="00EC6E88">
              <w:rPr>
                <w:rFonts w:ascii="Times New Roman" w:hAnsi="Times New Roman"/>
                <w:lang w:val="id-ID"/>
              </w:rPr>
              <w:t xml:space="preserve"> Diskusi </w:t>
            </w:r>
            <w:r w:rsidRPr="00EC6E88">
              <w:rPr>
                <w:rFonts w:ascii="Times New Roman" w:hAnsi="Times New Roman"/>
              </w:rPr>
              <w:t xml:space="preserve">kelompok </w:t>
            </w:r>
            <w:r w:rsidRPr="00EC6E88">
              <w:rPr>
                <w:rFonts w:ascii="Times New Roman" w:hAnsi="Times New Roman"/>
                <w:lang w:val="id-ID"/>
              </w:rPr>
              <w:t>dan studi kasus.</w:t>
            </w:r>
          </w:p>
          <w:p w14:paraId="3383D268" w14:textId="77777777" w:rsidR="00F02FBE" w:rsidRPr="00EC6E88" w:rsidRDefault="00F02FBE" w:rsidP="00F02FBE">
            <w:pPr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  <w:b/>
              </w:rPr>
              <w:lastRenderedPageBreak/>
              <w:t>On-line:</w:t>
            </w:r>
            <w:r w:rsidRPr="00EC6E88">
              <w:rPr>
                <w:rFonts w:ascii="Times New Roman" w:hAnsi="Times New Roman"/>
              </w:rPr>
              <w:t xml:space="preserve"> http://elearni ng.unsri.ac.id dan Zoom</w:t>
            </w:r>
          </w:p>
        </w:tc>
        <w:tc>
          <w:tcPr>
            <w:tcW w:w="1559" w:type="dxa"/>
            <w:shd w:val="clear" w:color="auto" w:fill="auto"/>
          </w:tcPr>
          <w:p w14:paraId="632BA7B6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lastRenderedPageBreak/>
              <w:t>TM:</w:t>
            </w:r>
          </w:p>
          <w:p w14:paraId="1CCDD958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2x(2x50”)</w:t>
            </w:r>
          </w:p>
          <w:p w14:paraId="2017D1D9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TT:</w:t>
            </w:r>
          </w:p>
          <w:p w14:paraId="4CDA333E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2x(2x60”)</w:t>
            </w:r>
          </w:p>
          <w:p w14:paraId="69ECC150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lastRenderedPageBreak/>
              <w:t>BM:</w:t>
            </w:r>
          </w:p>
          <w:p w14:paraId="3AC11A91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2x(2x60”)</w:t>
            </w:r>
          </w:p>
        </w:tc>
        <w:tc>
          <w:tcPr>
            <w:tcW w:w="2410" w:type="dxa"/>
            <w:shd w:val="clear" w:color="auto" w:fill="auto"/>
          </w:tcPr>
          <w:p w14:paraId="1D24F3DC" w14:textId="77777777" w:rsidR="00F02FBE" w:rsidRPr="00EC6E88" w:rsidRDefault="00F02FBE" w:rsidP="00F02FBE">
            <w:pPr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  <w:lang w:val="id-ID"/>
              </w:rPr>
              <w:lastRenderedPageBreak/>
              <w:t xml:space="preserve">Mencari materi makalah secara </w:t>
            </w:r>
            <w:r w:rsidR="0035697D" w:rsidRPr="00EC6E88">
              <w:rPr>
                <w:rFonts w:ascii="Times New Roman" w:hAnsi="Times New Roman"/>
                <w:lang w:val="id-ID"/>
              </w:rPr>
              <w:t>online</w:t>
            </w:r>
            <w:r w:rsidR="0035697D">
              <w:rPr>
                <w:rFonts w:ascii="Times New Roman" w:hAnsi="Times New Roman"/>
              </w:rPr>
              <w:t xml:space="preserve"> </w:t>
            </w:r>
            <w:r w:rsidR="0035697D" w:rsidRPr="00EC6E88">
              <w:rPr>
                <w:rFonts w:ascii="Times New Roman" w:hAnsi="Times New Roman"/>
                <w:lang w:val="id-ID"/>
              </w:rPr>
              <w:t xml:space="preserve">menggunakan </w:t>
            </w:r>
            <w:r w:rsidRPr="00EC6E88">
              <w:rPr>
                <w:rFonts w:ascii="Times New Roman" w:hAnsi="Times New Roman"/>
                <w:lang w:val="id-ID"/>
              </w:rPr>
              <w:t xml:space="preserve">aplikasi e-Learning menyusun ringkasan dalam </w:t>
            </w:r>
            <w:r w:rsidRPr="00EC6E88">
              <w:rPr>
                <w:rFonts w:ascii="Times New Roman" w:hAnsi="Times New Roman"/>
                <w:lang w:val="id-ID"/>
              </w:rPr>
              <w:lastRenderedPageBreak/>
              <w:t xml:space="preserve">bentuk </w:t>
            </w:r>
            <w:r>
              <w:rPr>
                <w:rFonts w:ascii="Times New Roman" w:hAnsi="Times New Roman"/>
                <w:iCs/>
              </w:rPr>
              <w:t>makalah</w:t>
            </w:r>
            <w:r w:rsidRPr="00EC6E88">
              <w:rPr>
                <w:rFonts w:ascii="Times New Roman" w:hAnsi="Times New Roman"/>
                <w:lang w:val="id-ID"/>
              </w:rPr>
              <w:t xml:space="preserve"> tentang </w:t>
            </w:r>
            <w:r>
              <w:rPr>
                <w:rFonts w:ascii="Times New Roman" w:hAnsi="Times New Roman"/>
              </w:rPr>
              <w:t>program kesejahteraan lansia</w:t>
            </w:r>
          </w:p>
        </w:tc>
        <w:tc>
          <w:tcPr>
            <w:tcW w:w="1559" w:type="dxa"/>
            <w:shd w:val="clear" w:color="auto" w:fill="auto"/>
          </w:tcPr>
          <w:p w14:paraId="2DAC07D4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lang w:val="es-ES"/>
              </w:rPr>
            </w:pPr>
            <w:r w:rsidRPr="00EC6E88">
              <w:rPr>
                <w:rFonts w:ascii="Times New Roman" w:hAnsi="Times New Roman"/>
                <w:b/>
                <w:lang w:val="es-ES"/>
              </w:rPr>
              <w:lastRenderedPageBreak/>
              <w:t xml:space="preserve">Kriteria: </w:t>
            </w:r>
          </w:p>
          <w:p w14:paraId="3BB51FBD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C6E88">
              <w:rPr>
                <w:rFonts w:ascii="Times New Roman" w:hAnsi="Times New Roman"/>
                <w:lang w:val="es-ES"/>
              </w:rPr>
              <w:t xml:space="preserve">• Ketepatan dan penguasaan </w:t>
            </w:r>
          </w:p>
          <w:p w14:paraId="2E8F79B1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C6E88">
              <w:rPr>
                <w:rFonts w:ascii="Times New Roman" w:hAnsi="Times New Roman"/>
                <w:lang w:val="es-ES"/>
              </w:rPr>
              <w:t xml:space="preserve">• Rubrik </w:t>
            </w:r>
            <w:r w:rsidRPr="00EC6E88">
              <w:rPr>
                <w:rFonts w:ascii="Times New Roman" w:hAnsi="Times New Roman"/>
                <w:lang w:val="es-ES"/>
              </w:rPr>
              <w:lastRenderedPageBreak/>
              <w:t>deskriptif untuk presentasi</w:t>
            </w:r>
          </w:p>
          <w:p w14:paraId="513C4195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proofErr w:type="gramStart"/>
            <w:r w:rsidRPr="00EC6E88">
              <w:rPr>
                <w:rFonts w:ascii="Times New Roman" w:hAnsi="Times New Roman"/>
                <w:b/>
              </w:rPr>
              <w:t>Bentuk :</w:t>
            </w:r>
            <w:proofErr w:type="gramEnd"/>
            <w:r w:rsidRPr="00EC6E88">
              <w:rPr>
                <w:rFonts w:ascii="Times New Roman" w:hAnsi="Times New Roman"/>
              </w:rPr>
              <w:t xml:space="preserve"> non-test.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FACD982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</w:rPr>
              <w:lastRenderedPageBreak/>
              <w:t>5</w:t>
            </w:r>
          </w:p>
        </w:tc>
      </w:tr>
      <w:tr w:rsidR="00F02FBE" w:rsidRPr="00EC6E88" w14:paraId="13489A45" w14:textId="77777777" w:rsidTr="00A566FC">
        <w:trPr>
          <w:trHeight w:val="340"/>
        </w:trPr>
        <w:tc>
          <w:tcPr>
            <w:tcW w:w="850" w:type="dxa"/>
            <w:shd w:val="clear" w:color="auto" w:fill="auto"/>
          </w:tcPr>
          <w:p w14:paraId="0EBD4062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MS Mincho" w:hAnsi="Times New Roman"/>
              </w:rPr>
            </w:pPr>
            <w:r w:rsidRPr="00EC6E88">
              <w:rPr>
                <w:rFonts w:ascii="Times New Roman" w:eastAsia="MS Mincho" w:hAnsi="Times New Roman"/>
              </w:rPr>
              <w:t>1</w:t>
            </w:r>
            <w:r>
              <w:rPr>
                <w:rFonts w:ascii="Times New Roman" w:eastAsia="MS Mincho" w:hAnsi="Times New Roman"/>
              </w:rPr>
              <w:t>2</w:t>
            </w:r>
          </w:p>
        </w:tc>
        <w:tc>
          <w:tcPr>
            <w:tcW w:w="2726" w:type="dxa"/>
            <w:shd w:val="clear" w:color="auto" w:fill="auto"/>
          </w:tcPr>
          <w:p w14:paraId="0D5BB9DC" w14:textId="77777777" w:rsidR="00F02FBE" w:rsidRPr="00EC6E88" w:rsidRDefault="00F02FBE" w:rsidP="00F02FBE">
            <w:pPr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 xml:space="preserve">Mahasiswa mampu </w:t>
            </w:r>
            <w:r>
              <w:rPr>
                <w:rFonts w:ascii="Times New Roman" w:hAnsi="Times New Roman"/>
              </w:rPr>
              <w:t>menguraikan upaya-upaya pemberdayaan berdasarkan kebutuhan penduduk lansia setempat.</w:t>
            </w:r>
          </w:p>
        </w:tc>
        <w:tc>
          <w:tcPr>
            <w:tcW w:w="2976" w:type="dxa"/>
            <w:shd w:val="clear" w:color="auto" w:fill="auto"/>
          </w:tcPr>
          <w:p w14:paraId="12F5E0A0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Pemberdayaan Penduduk Lansia</w:t>
            </w:r>
          </w:p>
        </w:tc>
        <w:tc>
          <w:tcPr>
            <w:tcW w:w="2127" w:type="dxa"/>
            <w:shd w:val="clear" w:color="auto" w:fill="auto"/>
          </w:tcPr>
          <w:p w14:paraId="7DB71A56" w14:textId="77777777" w:rsidR="00F02FBE" w:rsidRPr="00EC6E88" w:rsidRDefault="00F02FBE" w:rsidP="00F02FBE">
            <w:pPr>
              <w:rPr>
                <w:rFonts w:ascii="Times New Roman" w:hAnsi="Times New Roman"/>
                <w:lang w:val="id-ID"/>
              </w:rPr>
            </w:pPr>
            <w:r w:rsidRPr="00EC6E88">
              <w:rPr>
                <w:rFonts w:ascii="Times New Roman" w:hAnsi="Times New Roman"/>
                <w:b/>
                <w:lang w:val="id-ID"/>
              </w:rPr>
              <w:t>Bentuk:</w:t>
            </w:r>
            <w:r w:rsidRPr="00EC6E88">
              <w:rPr>
                <w:rFonts w:ascii="Times New Roman" w:hAnsi="Times New Roman"/>
                <w:lang w:val="id-ID"/>
              </w:rPr>
              <w:t xml:space="preserve"> Kuliah Aktifitas di kelas: </w:t>
            </w:r>
            <w:r w:rsidRPr="00EC6E88">
              <w:rPr>
                <w:rFonts w:ascii="Times New Roman" w:hAnsi="Times New Roman"/>
                <w:b/>
                <w:lang w:val="id-ID"/>
              </w:rPr>
              <w:t>Metode:</w:t>
            </w:r>
            <w:r w:rsidRPr="00EC6E88">
              <w:rPr>
                <w:rFonts w:ascii="Times New Roman" w:hAnsi="Times New Roman"/>
                <w:lang w:val="id-ID"/>
              </w:rPr>
              <w:t xml:space="preserve"> Diskusi </w:t>
            </w:r>
            <w:r w:rsidRPr="00EC6E88">
              <w:rPr>
                <w:rFonts w:ascii="Times New Roman" w:hAnsi="Times New Roman"/>
              </w:rPr>
              <w:t xml:space="preserve">kelompok </w:t>
            </w:r>
            <w:r w:rsidRPr="00EC6E88">
              <w:rPr>
                <w:rFonts w:ascii="Times New Roman" w:hAnsi="Times New Roman"/>
                <w:lang w:val="id-ID"/>
              </w:rPr>
              <w:t>dan studi kasus.</w:t>
            </w:r>
          </w:p>
          <w:p w14:paraId="747A48A1" w14:textId="77777777" w:rsidR="00F02FBE" w:rsidRPr="00EC6E88" w:rsidRDefault="00F02FBE" w:rsidP="00F02FBE">
            <w:pPr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  <w:b/>
              </w:rPr>
              <w:t>On-line:</w:t>
            </w:r>
            <w:r w:rsidRPr="00EC6E88">
              <w:rPr>
                <w:rFonts w:ascii="Times New Roman" w:hAnsi="Times New Roman"/>
              </w:rPr>
              <w:t xml:space="preserve"> http://elearni ng.unsri.ac.id dan Zoom</w:t>
            </w:r>
          </w:p>
        </w:tc>
        <w:tc>
          <w:tcPr>
            <w:tcW w:w="1559" w:type="dxa"/>
            <w:shd w:val="clear" w:color="auto" w:fill="auto"/>
          </w:tcPr>
          <w:p w14:paraId="12413E34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TM:</w:t>
            </w:r>
          </w:p>
          <w:p w14:paraId="6BFC1227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2x(2x50”)</w:t>
            </w:r>
          </w:p>
          <w:p w14:paraId="40514406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TT:</w:t>
            </w:r>
          </w:p>
          <w:p w14:paraId="08AB7CB7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2x(2x60”)</w:t>
            </w:r>
          </w:p>
          <w:p w14:paraId="35DC267D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BM:</w:t>
            </w:r>
          </w:p>
          <w:p w14:paraId="59BD511E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2x(2x60”)</w:t>
            </w:r>
          </w:p>
        </w:tc>
        <w:tc>
          <w:tcPr>
            <w:tcW w:w="2410" w:type="dxa"/>
            <w:shd w:val="clear" w:color="auto" w:fill="auto"/>
          </w:tcPr>
          <w:p w14:paraId="4EDDBF38" w14:textId="77777777" w:rsidR="00F02FBE" w:rsidRPr="00EC6E88" w:rsidRDefault="00F02FBE" w:rsidP="00F02FBE">
            <w:pPr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  <w:lang w:val="id-ID"/>
              </w:rPr>
              <w:t xml:space="preserve">Mencari materi makalah secara </w:t>
            </w:r>
            <w:r w:rsidR="0035697D" w:rsidRPr="00EC6E88">
              <w:rPr>
                <w:rFonts w:ascii="Times New Roman" w:hAnsi="Times New Roman"/>
                <w:lang w:val="id-ID"/>
              </w:rPr>
              <w:t>online</w:t>
            </w:r>
            <w:r w:rsidR="0035697D">
              <w:rPr>
                <w:rFonts w:ascii="Times New Roman" w:hAnsi="Times New Roman"/>
              </w:rPr>
              <w:t xml:space="preserve"> </w:t>
            </w:r>
            <w:r w:rsidR="0035697D" w:rsidRPr="00EC6E88">
              <w:rPr>
                <w:rFonts w:ascii="Times New Roman" w:hAnsi="Times New Roman"/>
                <w:lang w:val="id-ID"/>
              </w:rPr>
              <w:t xml:space="preserve">menggunakan </w:t>
            </w:r>
            <w:r w:rsidRPr="00EC6E88">
              <w:rPr>
                <w:rFonts w:ascii="Times New Roman" w:hAnsi="Times New Roman"/>
                <w:lang w:val="id-ID"/>
              </w:rPr>
              <w:t xml:space="preserve">aplikasi e-Learning menyusun ringkasan dalam bentuk </w:t>
            </w:r>
            <w:r>
              <w:rPr>
                <w:rFonts w:ascii="Times New Roman" w:hAnsi="Times New Roman"/>
                <w:iCs/>
              </w:rPr>
              <w:t>makalah</w:t>
            </w:r>
            <w:r w:rsidRPr="00EC6E88">
              <w:rPr>
                <w:rFonts w:ascii="Times New Roman" w:hAnsi="Times New Roman"/>
                <w:lang w:val="id-ID"/>
              </w:rPr>
              <w:t xml:space="preserve"> tentang </w:t>
            </w:r>
            <w:r>
              <w:rPr>
                <w:rFonts w:ascii="Times New Roman" w:eastAsia="MS Mincho" w:hAnsi="Times New Roman"/>
              </w:rPr>
              <w:t>pemberdayaan penduduk lansia</w:t>
            </w:r>
          </w:p>
        </w:tc>
        <w:tc>
          <w:tcPr>
            <w:tcW w:w="1559" w:type="dxa"/>
            <w:shd w:val="clear" w:color="auto" w:fill="auto"/>
          </w:tcPr>
          <w:p w14:paraId="2BFDA096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lang w:val="es-ES"/>
              </w:rPr>
            </w:pPr>
            <w:r w:rsidRPr="00EC6E88">
              <w:rPr>
                <w:rFonts w:ascii="Times New Roman" w:hAnsi="Times New Roman"/>
                <w:b/>
                <w:lang w:val="es-ES"/>
              </w:rPr>
              <w:t xml:space="preserve">Kriteria: </w:t>
            </w:r>
          </w:p>
          <w:p w14:paraId="3C065AC8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C6E88">
              <w:rPr>
                <w:rFonts w:ascii="Times New Roman" w:hAnsi="Times New Roman"/>
                <w:lang w:val="es-ES"/>
              </w:rPr>
              <w:t>• Ketepatan dan penguasaan</w:t>
            </w:r>
          </w:p>
          <w:p w14:paraId="5AD57EA6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C6E88">
              <w:rPr>
                <w:rFonts w:ascii="Times New Roman" w:hAnsi="Times New Roman"/>
                <w:lang w:val="es-ES"/>
              </w:rPr>
              <w:t xml:space="preserve"> • Rubrik deskriptif untuk presentasi</w:t>
            </w:r>
          </w:p>
          <w:p w14:paraId="4B6897E5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proofErr w:type="gramStart"/>
            <w:r w:rsidRPr="00EC6E88">
              <w:rPr>
                <w:rFonts w:ascii="Times New Roman" w:hAnsi="Times New Roman"/>
                <w:b/>
              </w:rPr>
              <w:t>Bentuk :</w:t>
            </w:r>
            <w:proofErr w:type="gramEnd"/>
            <w:r w:rsidRPr="00EC6E88">
              <w:rPr>
                <w:rFonts w:ascii="Times New Roman" w:hAnsi="Times New Roman"/>
              </w:rPr>
              <w:t xml:space="preserve"> non-test.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698141F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</w:rPr>
              <w:t>5</w:t>
            </w:r>
          </w:p>
        </w:tc>
      </w:tr>
      <w:tr w:rsidR="00F02FBE" w:rsidRPr="00EC6E88" w14:paraId="5073F2B5" w14:textId="77777777" w:rsidTr="00A566FC">
        <w:trPr>
          <w:trHeight w:val="340"/>
        </w:trPr>
        <w:tc>
          <w:tcPr>
            <w:tcW w:w="850" w:type="dxa"/>
            <w:shd w:val="clear" w:color="auto" w:fill="auto"/>
          </w:tcPr>
          <w:p w14:paraId="6352F499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MS Mincho" w:hAnsi="Times New Roman"/>
              </w:rPr>
            </w:pPr>
            <w:r w:rsidRPr="00EC6E88">
              <w:rPr>
                <w:rFonts w:ascii="Times New Roman" w:eastAsia="MS Mincho" w:hAnsi="Times New Roman"/>
              </w:rPr>
              <w:t>1</w:t>
            </w:r>
            <w:r>
              <w:rPr>
                <w:rFonts w:ascii="Times New Roman" w:eastAsia="MS Mincho" w:hAnsi="Times New Roman"/>
              </w:rPr>
              <w:t>3-15</w:t>
            </w:r>
          </w:p>
        </w:tc>
        <w:tc>
          <w:tcPr>
            <w:tcW w:w="2726" w:type="dxa"/>
            <w:shd w:val="clear" w:color="auto" w:fill="auto"/>
          </w:tcPr>
          <w:p w14:paraId="007E7FE1" w14:textId="77777777" w:rsidR="00F02FBE" w:rsidRPr="00EC6E88" w:rsidRDefault="00F02FBE" w:rsidP="00F02FB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 xml:space="preserve">Mahasiswa mampu </w:t>
            </w:r>
            <w:r>
              <w:rPr>
                <w:rFonts w:ascii="Times New Roman" w:hAnsi="Times New Roman"/>
              </w:rPr>
              <w:t>menganalisis dan merancang sebuah program pendidikan lansia.</w:t>
            </w:r>
          </w:p>
        </w:tc>
        <w:tc>
          <w:tcPr>
            <w:tcW w:w="2976" w:type="dxa"/>
            <w:shd w:val="clear" w:color="auto" w:fill="auto"/>
          </w:tcPr>
          <w:p w14:paraId="0FFC9C9A" w14:textId="77777777" w:rsidR="00F02FBE" w:rsidRPr="00EC6E88" w:rsidRDefault="00F02FBE" w:rsidP="00F02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Observasi penduduk lansia</w:t>
            </w:r>
          </w:p>
        </w:tc>
        <w:tc>
          <w:tcPr>
            <w:tcW w:w="2127" w:type="dxa"/>
            <w:shd w:val="clear" w:color="auto" w:fill="auto"/>
          </w:tcPr>
          <w:p w14:paraId="69108CD2" w14:textId="77777777" w:rsidR="00F02FBE" w:rsidRPr="00EC6E88" w:rsidRDefault="00F02FBE" w:rsidP="00F02FBE">
            <w:pPr>
              <w:rPr>
                <w:rFonts w:ascii="Times New Roman" w:hAnsi="Times New Roman"/>
                <w:lang w:val="id-ID"/>
              </w:rPr>
            </w:pPr>
            <w:r w:rsidRPr="00EC6E88">
              <w:rPr>
                <w:rFonts w:ascii="Times New Roman" w:hAnsi="Times New Roman"/>
                <w:b/>
                <w:lang w:val="id-ID"/>
              </w:rPr>
              <w:t>Bentuk:</w:t>
            </w:r>
            <w:r w:rsidRPr="00EC6E88">
              <w:rPr>
                <w:rFonts w:ascii="Times New Roman" w:hAnsi="Times New Roman"/>
                <w:lang w:val="id-ID"/>
              </w:rPr>
              <w:t xml:space="preserve"> Kuliah Aktifitas di kelas: </w:t>
            </w:r>
            <w:r w:rsidRPr="00EC6E88">
              <w:rPr>
                <w:rFonts w:ascii="Times New Roman" w:hAnsi="Times New Roman"/>
                <w:b/>
                <w:lang w:val="id-ID"/>
              </w:rPr>
              <w:t>Metode:</w:t>
            </w:r>
            <w:r w:rsidRPr="00EC6E88">
              <w:rPr>
                <w:rFonts w:ascii="Times New Roman" w:hAnsi="Times New Roman"/>
                <w:lang w:val="id-ID"/>
              </w:rPr>
              <w:t xml:space="preserve"> Diskusi </w:t>
            </w:r>
            <w:r w:rsidRPr="00EC6E88">
              <w:rPr>
                <w:rFonts w:ascii="Times New Roman" w:hAnsi="Times New Roman"/>
              </w:rPr>
              <w:t xml:space="preserve">kelompok </w:t>
            </w:r>
            <w:r w:rsidRPr="00EC6E88">
              <w:rPr>
                <w:rFonts w:ascii="Times New Roman" w:hAnsi="Times New Roman"/>
                <w:lang w:val="id-ID"/>
              </w:rPr>
              <w:t>dan studi kasus.</w:t>
            </w:r>
          </w:p>
          <w:p w14:paraId="3AF74791" w14:textId="77777777" w:rsidR="00F02FBE" w:rsidRPr="00EC6E88" w:rsidRDefault="00F02FBE" w:rsidP="00F02FBE">
            <w:pPr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  <w:b/>
              </w:rPr>
              <w:t>On-line:</w:t>
            </w:r>
            <w:r w:rsidRPr="00EC6E88">
              <w:rPr>
                <w:rFonts w:ascii="Times New Roman" w:hAnsi="Times New Roman"/>
              </w:rPr>
              <w:t xml:space="preserve"> http://elearning.unsri.ac.id dan Zoom</w:t>
            </w:r>
          </w:p>
        </w:tc>
        <w:tc>
          <w:tcPr>
            <w:tcW w:w="1559" w:type="dxa"/>
            <w:shd w:val="clear" w:color="auto" w:fill="auto"/>
          </w:tcPr>
          <w:p w14:paraId="3B815DCB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TM:</w:t>
            </w:r>
          </w:p>
          <w:p w14:paraId="6CF7FF99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2x(2x50”)</w:t>
            </w:r>
          </w:p>
          <w:p w14:paraId="01157C09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TT:</w:t>
            </w:r>
          </w:p>
          <w:p w14:paraId="304404AA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2x(2x60”)</w:t>
            </w:r>
          </w:p>
          <w:p w14:paraId="3C73CBB8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BM:</w:t>
            </w:r>
          </w:p>
          <w:p w14:paraId="415B2EA5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2x(2x60”)</w:t>
            </w:r>
          </w:p>
        </w:tc>
        <w:tc>
          <w:tcPr>
            <w:tcW w:w="2410" w:type="dxa"/>
            <w:shd w:val="clear" w:color="auto" w:fill="auto"/>
          </w:tcPr>
          <w:p w14:paraId="6219352C" w14:textId="77777777" w:rsidR="00F02FBE" w:rsidRPr="00F02FBE" w:rsidRDefault="00F02FBE" w:rsidP="00F02FBE">
            <w:pPr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  <w:lang w:val="id-ID"/>
              </w:rPr>
              <w:t>M</w:t>
            </w:r>
            <w:r w:rsidR="0035697D">
              <w:rPr>
                <w:rFonts w:ascii="Times New Roman" w:hAnsi="Times New Roman"/>
              </w:rPr>
              <w:t xml:space="preserve">elakukan observasi ke panti lansia, mengumpulkan data secara berkelompok, </w:t>
            </w:r>
            <w:r w:rsidRPr="00EC6E88">
              <w:rPr>
                <w:rFonts w:ascii="Times New Roman" w:hAnsi="Times New Roman"/>
                <w:lang w:val="id-ID"/>
              </w:rPr>
              <w:t xml:space="preserve">menyusun </w:t>
            </w:r>
            <w:r>
              <w:rPr>
                <w:rFonts w:ascii="Times New Roman" w:hAnsi="Times New Roman"/>
              </w:rPr>
              <w:t>laporan</w:t>
            </w:r>
            <w:r w:rsidR="0035697D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dan </w:t>
            </w:r>
            <w:r w:rsidR="0035697D">
              <w:rPr>
                <w:rFonts w:ascii="Times New Roman" w:hAnsi="Times New Roman"/>
              </w:rPr>
              <w:t>megadakan kegiatan pemberdayaan.</w:t>
            </w:r>
          </w:p>
        </w:tc>
        <w:tc>
          <w:tcPr>
            <w:tcW w:w="1559" w:type="dxa"/>
            <w:shd w:val="clear" w:color="auto" w:fill="auto"/>
          </w:tcPr>
          <w:p w14:paraId="7C19D2E4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lang w:val="es-ES"/>
              </w:rPr>
            </w:pPr>
            <w:r w:rsidRPr="00EC6E88">
              <w:rPr>
                <w:rFonts w:ascii="Times New Roman" w:hAnsi="Times New Roman"/>
                <w:b/>
                <w:lang w:val="es-ES"/>
              </w:rPr>
              <w:t xml:space="preserve">Kriteria: </w:t>
            </w:r>
          </w:p>
          <w:p w14:paraId="05BC62FA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C6E88">
              <w:rPr>
                <w:rFonts w:ascii="Times New Roman" w:hAnsi="Times New Roman"/>
                <w:lang w:val="es-ES"/>
              </w:rPr>
              <w:t xml:space="preserve">• Ketepatan dan penguasaan </w:t>
            </w:r>
          </w:p>
          <w:p w14:paraId="272DC4E6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C6E88">
              <w:rPr>
                <w:rFonts w:ascii="Times New Roman" w:hAnsi="Times New Roman"/>
                <w:lang w:val="es-ES"/>
              </w:rPr>
              <w:t>• Rubrik deskriptif untuk presentasi</w:t>
            </w:r>
          </w:p>
          <w:p w14:paraId="21E76840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proofErr w:type="gramStart"/>
            <w:r w:rsidRPr="00EC6E88">
              <w:rPr>
                <w:rFonts w:ascii="Times New Roman" w:hAnsi="Times New Roman"/>
                <w:b/>
              </w:rPr>
              <w:lastRenderedPageBreak/>
              <w:t>Bentuk :</w:t>
            </w:r>
            <w:proofErr w:type="gramEnd"/>
            <w:r w:rsidRPr="00EC6E88">
              <w:rPr>
                <w:rFonts w:ascii="Times New Roman" w:hAnsi="Times New Roman"/>
              </w:rPr>
              <w:t xml:space="preserve"> non-test.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59717AC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lastRenderedPageBreak/>
              <w:t>10</w:t>
            </w:r>
          </w:p>
        </w:tc>
      </w:tr>
      <w:tr w:rsidR="00F02FBE" w:rsidRPr="00EC6E88" w14:paraId="5AC22306" w14:textId="77777777" w:rsidTr="00791EBD">
        <w:trPr>
          <w:trHeight w:val="340"/>
        </w:trPr>
        <w:tc>
          <w:tcPr>
            <w:tcW w:w="850" w:type="dxa"/>
            <w:shd w:val="clear" w:color="auto" w:fill="FFFF00"/>
          </w:tcPr>
          <w:p w14:paraId="0B32DFB3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MS Mincho" w:hAnsi="Times New Roman"/>
              </w:rPr>
            </w:pPr>
            <w:r w:rsidRPr="00EC6E88">
              <w:rPr>
                <w:rFonts w:ascii="Times New Roman" w:eastAsia="MS Mincho" w:hAnsi="Times New Roman"/>
              </w:rPr>
              <w:t>16</w:t>
            </w:r>
          </w:p>
        </w:tc>
        <w:tc>
          <w:tcPr>
            <w:tcW w:w="13357" w:type="dxa"/>
            <w:gridSpan w:val="6"/>
            <w:shd w:val="clear" w:color="auto" w:fill="FFFF00"/>
          </w:tcPr>
          <w:p w14:paraId="39BC969E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bCs/>
              </w:rPr>
            </w:pPr>
            <w:r w:rsidRPr="00EC6E88">
              <w:rPr>
                <w:rFonts w:ascii="Times New Roman" w:eastAsia="MS Mincho" w:hAnsi="Times New Roman"/>
                <w:b/>
                <w:bCs/>
              </w:rPr>
              <w:t>Ujian Akhir Semester</w:t>
            </w:r>
          </w:p>
        </w:tc>
        <w:tc>
          <w:tcPr>
            <w:tcW w:w="962" w:type="dxa"/>
            <w:shd w:val="clear" w:color="auto" w:fill="FFFF00"/>
          </w:tcPr>
          <w:p w14:paraId="12EAF4E8" w14:textId="77777777" w:rsidR="00F02FBE" w:rsidRPr="00EC6E88" w:rsidRDefault="00F02FBE" w:rsidP="00F02FB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bCs/>
              </w:rPr>
            </w:pPr>
            <w:r w:rsidRPr="00EC6E88">
              <w:rPr>
                <w:rFonts w:ascii="Times New Roman" w:eastAsia="MS Mincho" w:hAnsi="Times New Roman"/>
                <w:b/>
                <w:bCs/>
              </w:rPr>
              <w:t>15</w:t>
            </w:r>
          </w:p>
        </w:tc>
      </w:tr>
    </w:tbl>
    <w:p w14:paraId="64C6869A" w14:textId="77777777" w:rsidR="00A85BBC" w:rsidRPr="00EC6E88" w:rsidRDefault="00A85BBC" w:rsidP="00A85BBC">
      <w:pPr>
        <w:snapToGrid w:val="0"/>
        <w:spacing w:line="276" w:lineRule="auto"/>
        <w:jc w:val="both"/>
        <w:rPr>
          <w:rFonts w:ascii="Times New Roman" w:eastAsia="Calibri" w:hAnsi="Times New Roman"/>
          <w:color w:val="000000"/>
          <w:spacing w:val="-1"/>
          <w:lang w:val="es-ES"/>
        </w:rPr>
      </w:pPr>
    </w:p>
    <w:p w14:paraId="2F26B197" w14:textId="77777777" w:rsidR="00A85BBC" w:rsidRPr="00EC6E88" w:rsidRDefault="00A85BBC" w:rsidP="00A85BBC">
      <w:pPr>
        <w:snapToGrid w:val="0"/>
        <w:spacing w:line="276" w:lineRule="auto"/>
        <w:jc w:val="both"/>
        <w:rPr>
          <w:rFonts w:ascii="Times New Roman" w:eastAsia="Arial" w:hAnsi="Times New Roman"/>
          <w:color w:val="000000"/>
          <w:lang w:val="es-ES"/>
        </w:rPr>
      </w:pPr>
      <w:r w:rsidRPr="00EC6E88">
        <w:rPr>
          <w:rFonts w:ascii="Times New Roman" w:eastAsia="Calibri" w:hAnsi="Times New Roman"/>
          <w:color w:val="000000"/>
          <w:spacing w:val="-1"/>
          <w:lang w:val="es-ES"/>
        </w:rPr>
        <w:t>Mengetahui,</w:t>
      </w:r>
      <w:r w:rsidRPr="00EC6E88">
        <w:rPr>
          <w:rFonts w:ascii="Times New Roman" w:eastAsia="Calibri" w:hAnsi="Times New Roman"/>
          <w:color w:val="000000"/>
          <w:spacing w:val="-1"/>
          <w:lang w:val="es-ES"/>
        </w:rPr>
        <w:tab/>
      </w:r>
      <w:r w:rsidRPr="00EC6E88">
        <w:rPr>
          <w:rFonts w:ascii="Times New Roman" w:eastAsia="Calibri" w:hAnsi="Times New Roman"/>
          <w:color w:val="000000"/>
          <w:spacing w:val="-1"/>
          <w:lang w:val="es-ES"/>
        </w:rPr>
        <w:tab/>
      </w:r>
      <w:r w:rsidRPr="00EC6E88">
        <w:rPr>
          <w:rFonts w:ascii="Times New Roman" w:eastAsia="Calibri" w:hAnsi="Times New Roman"/>
          <w:color w:val="000000"/>
          <w:spacing w:val="-1"/>
          <w:lang w:val="es-ES"/>
        </w:rPr>
        <w:tab/>
      </w:r>
      <w:r w:rsidRPr="00EC6E88">
        <w:rPr>
          <w:rFonts w:ascii="Times New Roman" w:eastAsia="Calibri" w:hAnsi="Times New Roman"/>
          <w:color w:val="000000"/>
          <w:spacing w:val="-1"/>
          <w:lang w:val="es-ES"/>
        </w:rPr>
        <w:tab/>
      </w:r>
      <w:r w:rsidRPr="00EC6E88">
        <w:rPr>
          <w:rFonts w:ascii="Times New Roman" w:eastAsia="Calibri" w:hAnsi="Times New Roman"/>
          <w:color w:val="000000"/>
          <w:spacing w:val="-1"/>
          <w:lang w:val="es-ES"/>
        </w:rPr>
        <w:tab/>
      </w:r>
      <w:r w:rsidRPr="00EC6E88">
        <w:rPr>
          <w:rFonts w:ascii="Times New Roman" w:eastAsia="Calibri" w:hAnsi="Times New Roman"/>
          <w:color w:val="000000"/>
          <w:spacing w:val="-1"/>
          <w:lang w:val="es-ES"/>
        </w:rPr>
        <w:tab/>
      </w:r>
      <w:r w:rsidRPr="00EC6E88">
        <w:rPr>
          <w:rFonts w:ascii="Times New Roman" w:eastAsia="Calibri" w:hAnsi="Times New Roman"/>
          <w:color w:val="000000"/>
          <w:spacing w:val="-1"/>
          <w:lang w:val="es-ES"/>
        </w:rPr>
        <w:tab/>
      </w:r>
      <w:r w:rsidRPr="00EC6E88">
        <w:rPr>
          <w:rFonts w:ascii="Times New Roman" w:eastAsia="Calibri" w:hAnsi="Times New Roman"/>
          <w:color w:val="000000"/>
          <w:spacing w:val="-1"/>
          <w:lang w:val="es-ES"/>
        </w:rPr>
        <w:tab/>
      </w:r>
      <w:r w:rsidRPr="00EC6E88">
        <w:rPr>
          <w:rFonts w:ascii="Times New Roman" w:eastAsia="Calibri" w:hAnsi="Times New Roman"/>
          <w:color w:val="000000"/>
          <w:spacing w:val="-1"/>
          <w:lang w:val="es-ES"/>
        </w:rPr>
        <w:tab/>
      </w:r>
      <w:r w:rsidRPr="00EC6E88">
        <w:rPr>
          <w:rFonts w:ascii="Times New Roman" w:eastAsia="Calibri" w:hAnsi="Times New Roman"/>
          <w:color w:val="000000"/>
          <w:spacing w:val="-1"/>
          <w:lang w:val="es-ES"/>
        </w:rPr>
        <w:tab/>
      </w:r>
      <w:r w:rsidRPr="00EC6E88">
        <w:rPr>
          <w:rFonts w:ascii="Times New Roman" w:eastAsia="Calibri" w:hAnsi="Times New Roman"/>
          <w:color w:val="000000"/>
          <w:spacing w:val="-1"/>
          <w:lang w:val="es-ES"/>
        </w:rPr>
        <w:tab/>
      </w:r>
      <w:proofErr w:type="gramStart"/>
      <w:r w:rsidRPr="00EC6E88">
        <w:rPr>
          <w:rFonts w:ascii="Times New Roman" w:eastAsia="Calibri" w:hAnsi="Times New Roman"/>
          <w:color w:val="000000"/>
          <w:spacing w:val="-1"/>
          <w:lang w:val="es-ES"/>
        </w:rPr>
        <w:t xml:space="preserve">Indralaya,   </w:t>
      </w:r>
      <w:proofErr w:type="gramEnd"/>
      <w:r w:rsidRPr="00EC6E88">
        <w:rPr>
          <w:rFonts w:ascii="Times New Roman" w:eastAsia="Calibri" w:hAnsi="Times New Roman"/>
          <w:color w:val="000000"/>
          <w:spacing w:val="-1"/>
          <w:lang w:val="es-ES"/>
        </w:rPr>
        <w:t xml:space="preserve">    </w:t>
      </w:r>
      <w:r w:rsidR="00B1249E">
        <w:rPr>
          <w:rFonts w:ascii="Times New Roman" w:eastAsia="Calibri" w:hAnsi="Times New Roman"/>
          <w:color w:val="000000"/>
          <w:spacing w:val="-1"/>
          <w:lang w:val="es-ES"/>
        </w:rPr>
        <w:t>Agustus 2023</w:t>
      </w:r>
    </w:p>
    <w:p w14:paraId="7A77BA0E" w14:textId="77777777" w:rsidR="00A85BBC" w:rsidRPr="00EC6E88" w:rsidRDefault="00A85BBC" w:rsidP="00A85BBC">
      <w:pPr>
        <w:snapToGrid w:val="0"/>
        <w:spacing w:line="276" w:lineRule="auto"/>
        <w:jc w:val="both"/>
        <w:rPr>
          <w:rFonts w:ascii="Times New Roman" w:eastAsia="Arial" w:hAnsi="Times New Roman"/>
          <w:color w:val="000000"/>
          <w:lang w:val="es-ES"/>
        </w:rPr>
      </w:pPr>
      <w:r w:rsidRPr="00EC6E88">
        <w:rPr>
          <w:rFonts w:ascii="Times New Roman" w:eastAsia="Calibri" w:hAnsi="Times New Roman"/>
          <w:color w:val="000000"/>
          <w:spacing w:val="-1"/>
          <w:lang w:val="es-ES"/>
        </w:rPr>
        <w:t xml:space="preserve">Koordinator Prodi Pendidikan </w:t>
      </w:r>
      <w:r w:rsidR="001608CE">
        <w:rPr>
          <w:rFonts w:ascii="Times New Roman" w:eastAsia="Calibri" w:hAnsi="Times New Roman"/>
          <w:color w:val="000000"/>
          <w:spacing w:val="-1"/>
          <w:lang w:val="es-ES"/>
        </w:rPr>
        <w:t>Masyarakat</w:t>
      </w:r>
      <w:r w:rsidRPr="00EC6E88">
        <w:rPr>
          <w:rFonts w:ascii="Times New Roman" w:eastAsia="Calibri" w:hAnsi="Times New Roman"/>
          <w:color w:val="000000"/>
          <w:spacing w:val="-1"/>
          <w:lang w:val="es-ES"/>
        </w:rPr>
        <w:tab/>
      </w:r>
      <w:r w:rsidRPr="00EC6E88">
        <w:rPr>
          <w:rFonts w:ascii="Times New Roman" w:eastAsia="Calibri" w:hAnsi="Times New Roman"/>
          <w:color w:val="000000"/>
          <w:spacing w:val="-1"/>
          <w:lang w:val="es-ES"/>
        </w:rPr>
        <w:tab/>
      </w:r>
      <w:r w:rsidRPr="00EC6E88">
        <w:rPr>
          <w:rFonts w:ascii="Times New Roman" w:eastAsia="Calibri" w:hAnsi="Times New Roman"/>
          <w:color w:val="000000"/>
          <w:spacing w:val="-1"/>
          <w:lang w:val="es-ES"/>
        </w:rPr>
        <w:tab/>
      </w:r>
      <w:r w:rsidRPr="00EC6E88">
        <w:rPr>
          <w:rFonts w:ascii="Times New Roman" w:eastAsia="Calibri" w:hAnsi="Times New Roman"/>
          <w:color w:val="000000"/>
          <w:spacing w:val="-1"/>
          <w:lang w:val="es-ES"/>
        </w:rPr>
        <w:tab/>
      </w:r>
      <w:r w:rsidRPr="00EC6E88">
        <w:rPr>
          <w:rFonts w:ascii="Times New Roman" w:eastAsia="Calibri" w:hAnsi="Times New Roman"/>
          <w:color w:val="000000"/>
          <w:spacing w:val="-1"/>
          <w:lang w:val="es-ES"/>
        </w:rPr>
        <w:tab/>
      </w:r>
      <w:r w:rsidRPr="00EC6E88">
        <w:rPr>
          <w:rFonts w:ascii="Times New Roman" w:eastAsia="Calibri" w:hAnsi="Times New Roman"/>
          <w:color w:val="000000"/>
          <w:spacing w:val="-1"/>
          <w:lang w:val="es-ES"/>
        </w:rPr>
        <w:tab/>
      </w:r>
      <w:r w:rsidRPr="00EC6E88">
        <w:rPr>
          <w:rFonts w:ascii="Times New Roman" w:eastAsia="Calibri" w:hAnsi="Times New Roman"/>
          <w:color w:val="000000"/>
          <w:spacing w:val="-1"/>
          <w:lang w:val="es-ES"/>
        </w:rPr>
        <w:tab/>
      </w:r>
      <w:r w:rsidRPr="00EC6E88">
        <w:rPr>
          <w:rFonts w:ascii="Times New Roman" w:hAnsi="Times New Roman"/>
          <w:lang w:val="es-ES"/>
        </w:rPr>
        <w:t>Dosen Pengampu Mata</w:t>
      </w:r>
      <w:r w:rsidRPr="00EC6E88">
        <w:rPr>
          <w:rFonts w:ascii="Times New Roman" w:hAnsi="Times New Roman"/>
          <w:spacing w:val="1"/>
          <w:lang w:val="es-ES"/>
        </w:rPr>
        <w:t xml:space="preserve"> </w:t>
      </w:r>
      <w:r w:rsidRPr="00EC6E88">
        <w:rPr>
          <w:rFonts w:ascii="Times New Roman" w:hAnsi="Times New Roman"/>
          <w:lang w:val="es-ES"/>
        </w:rPr>
        <w:t>Kuliah</w:t>
      </w:r>
    </w:p>
    <w:p w14:paraId="5E29A0DF" w14:textId="77777777" w:rsidR="007B3EC7" w:rsidRDefault="007B3EC7" w:rsidP="00A85BBC">
      <w:pPr>
        <w:snapToGrid w:val="0"/>
        <w:spacing w:after="200" w:line="276" w:lineRule="auto"/>
        <w:jc w:val="both"/>
        <w:rPr>
          <w:rFonts w:ascii="Times New Roman" w:eastAsia="Arial" w:hAnsi="Times New Roman"/>
          <w:color w:val="000000"/>
          <w:lang w:val="es-ES"/>
        </w:rPr>
      </w:pPr>
    </w:p>
    <w:p w14:paraId="7E0D7987" w14:textId="77777777" w:rsidR="00197454" w:rsidRDefault="00197454" w:rsidP="00A85BBC">
      <w:pPr>
        <w:snapToGrid w:val="0"/>
        <w:spacing w:after="200" w:line="276" w:lineRule="auto"/>
        <w:jc w:val="both"/>
        <w:rPr>
          <w:rFonts w:ascii="Times New Roman" w:eastAsia="Arial" w:hAnsi="Times New Roman"/>
          <w:color w:val="000000"/>
          <w:lang w:val="es-ES"/>
        </w:rPr>
      </w:pPr>
    </w:p>
    <w:p w14:paraId="65FC2D2C" w14:textId="77777777" w:rsidR="00197454" w:rsidRPr="00EC6E88" w:rsidRDefault="00197454" w:rsidP="00A85BBC">
      <w:pPr>
        <w:snapToGrid w:val="0"/>
        <w:spacing w:after="200" w:line="276" w:lineRule="auto"/>
        <w:jc w:val="both"/>
        <w:rPr>
          <w:rFonts w:ascii="Times New Roman" w:eastAsia="Arial" w:hAnsi="Times New Roman"/>
          <w:color w:val="000000"/>
          <w:lang w:val="es-ES"/>
        </w:rPr>
      </w:pPr>
    </w:p>
    <w:tbl>
      <w:tblPr>
        <w:tblW w:w="14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4111"/>
        <w:gridCol w:w="3812"/>
      </w:tblGrid>
      <w:tr w:rsidR="00A85BBC" w:rsidRPr="00EC6E88" w14:paraId="60D72D68" w14:textId="77777777" w:rsidTr="007B3EC7">
        <w:trPr>
          <w:trHeight w:val="291"/>
        </w:trPr>
        <w:tc>
          <w:tcPr>
            <w:tcW w:w="6237" w:type="dxa"/>
          </w:tcPr>
          <w:p w14:paraId="165DD803" w14:textId="77777777" w:rsidR="00A85BBC" w:rsidRPr="00B1249E" w:rsidRDefault="00A85BBC" w:rsidP="008B12DE">
            <w:pPr>
              <w:pStyle w:val="TableParagraph"/>
              <w:spacing w:line="266" w:lineRule="exact"/>
              <w:ind w:left="50"/>
              <w:rPr>
                <w:sz w:val="24"/>
                <w:szCs w:val="24"/>
                <w:lang w:val="en-US"/>
              </w:rPr>
            </w:pPr>
            <w:r w:rsidRPr="00EC6E88">
              <w:rPr>
                <w:sz w:val="24"/>
                <w:szCs w:val="24"/>
              </w:rPr>
              <w:t xml:space="preserve">Dra. Evy Ratna Kartika Waty, </w:t>
            </w:r>
            <w:r w:rsidR="001608CE">
              <w:rPr>
                <w:sz w:val="24"/>
                <w:szCs w:val="24"/>
                <w:lang w:val="en-US"/>
              </w:rPr>
              <w:t xml:space="preserve">M.Pd., </w:t>
            </w:r>
            <w:r w:rsidRPr="00EC6E88">
              <w:rPr>
                <w:sz w:val="24"/>
                <w:szCs w:val="24"/>
              </w:rPr>
              <w:t>Ph.D</w:t>
            </w:r>
            <w:r w:rsidR="00B1249E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111" w:type="dxa"/>
          </w:tcPr>
          <w:p w14:paraId="2934BB91" w14:textId="77777777" w:rsidR="00A85BBC" w:rsidRPr="00B1249E" w:rsidRDefault="004641E1" w:rsidP="007B3EC7">
            <w:pPr>
              <w:pStyle w:val="TableParagraph"/>
              <w:spacing w:line="266" w:lineRule="exact"/>
              <w:rPr>
                <w:sz w:val="24"/>
                <w:szCs w:val="24"/>
                <w:lang w:val="en-US"/>
              </w:rPr>
            </w:pPr>
            <w:r w:rsidRPr="00EC6E88">
              <w:rPr>
                <w:spacing w:val="-1"/>
                <w:sz w:val="24"/>
                <w:szCs w:val="24"/>
              </w:rPr>
              <w:t>Dr. Azizah Husin, M.Pd</w:t>
            </w:r>
            <w:r w:rsidR="00B1249E">
              <w:rPr>
                <w:spacing w:val="-1"/>
                <w:sz w:val="24"/>
                <w:szCs w:val="24"/>
                <w:lang w:val="en-US"/>
              </w:rPr>
              <w:t>.</w:t>
            </w:r>
          </w:p>
        </w:tc>
        <w:tc>
          <w:tcPr>
            <w:tcW w:w="3812" w:type="dxa"/>
          </w:tcPr>
          <w:p w14:paraId="670C604C" w14:textId="77777777" w:rsidR="00A85BBC" w:rsidRPr="00EC6E88" w:rsidRDefault="00E3317F" w:rsidP="007B3EC7">
            <w:pPr>
              <w:pStyle w:val="TableParagraph"/>
              <w:spacing w:line="266" w:lineRule="exact"/>
              <w:ind w:left="-89" w:right="31"/>
              <w:rPr>
                <w:sz w:val="24"/>
                <w:szCs w:val="24"/>
                <w:lang w:val="en-US"/>
              </w:rPr>
            </w:pPr>
            <w:r w:rsidRPr="00EC6E88">
              <w:rPr>
                <w:sz w:val="24"/>
                <w:szCs w:val="24"/>
                <w:lang w:val="en-US"/>
              </w:rPr>
              <w:t xml:space="preserve">  </w:t>
            </w:r>
            <w:r w:rsidR="00B1249E">
              <w:rPr>
                <w:sz w:val="24"/>
                <w:szCs w:val="24"/>
                <w:lang w:val="en-US"/>
              </w:rPr>
              <w:t>Dian Sri Andriani</w:t>
            </w:r>
            <w:r w:rsidR="00A85BBC" w:rsidRPr="00EC6E88">
              <w:rPr>
                <w:sz w:val="24"/>
                <w:szCs w:val="24"/>
              </w:rPr>
              <w:t>, S.Pd., M.</w:t>
            </w:r>
            <w:r w:rsidR="00B1249E">
              <w:rPr>
                <w:sz w:val="24"/>
                <w:szCs w:val="24"/>
                <w:lang w:val="en-US"/>
              </w:rPr>
              <w:t>Sc.</w:t>
            </w:r>
          </w:p>
        </w:tc>
      </w:tr>
      <w:tr w:rsidR="00A85BBC" w:rsidRPr="00EC6E88" w14:paraId="707FD02E" w14:textId="77777777" w:rsidTr="007B3EC7">
        <w:trPr>
          <w:trHeight w:val="291"/>
        </w:trPr>
        <w:tc>
          <w:tcPr>
            <w:tcW w:w="6237" w:type="dxa"/>
          </w:tcPr>
          <w:p w14:paraId="39F5DAE7" w14:textId="77777777" w:rsidR="00A85BBC" w:rsidRPr="00EC6E88" w:rsidRDefault="00A85BBC" w:rsidP="008B12DE">
            <w:pPr>
              <w:pStyle w:val="TableParagraph"/>
              <w:spacing w:before="15" w:line="256" w:lineRule="exact"/>
              <w:ind w:left="50"/>
              <w:rPr>
                <w:sz w:val="24"/>
                <w:szCs w:val="24"/>
              </w:rPr>
            </w:pPr>
            <w:r w:rsidRPr="00EC6E88">
              <w:rPr>
                <w:sz w:val="24"/>
                <w:szCs w:val="24"/>
              </w:rPr>
              <w:t>NIP. 195910171988032001</w:t>
            </w:r>
          </w:p>
        </w:tc>
        <w:tc>
          <w:tcPr>
            <w:tcW w:w="4111" w:type="dxa"/>
          </w:tcPr>
          <w:p w14:paraId="27DBADE1" w14:textId="77777777" w:rsidR="00A85BBC" w:rsidRPr="00EC6E88" w:rsidRDefault="004641E1" w:rsidP="007B3EC7">
            <w:pPr>
              <w:pStyle w:val="TableParagraph"/>
              <w:spacing w:before="15" w:line="256" w:lineRule="exact"/>
              <w:rPr>
                <w:sz w:val="24"/>
                <w:szCs w:val="24"/>
              </w:rPr>
            </w:pPr>
            <w:r w:rsidRPr="00EC6E88">
              <w:rPr>
                <w:spacing w:val="-1"/>
                <w:sz w:val="24"/>
                <w:szCs w:val="24"/>
              </w:rPr>
              <w:t>NIP. 196006111987032001</w:t>
            </w:r>
          </w:p>
        </w:tc>
        <w:tc>
          <w:tcPr>
            <w:tcW w:w="3812" w:type="dxa"/>
          </w:tcPr>
          <w:p w14:paraId="31AA6209" w14:textId="77777777" w:rsidR="00A85BBC" w:rsidRPr="00EC6E88" w:rsidRDefault="00E3317F" w:rsidP="007B3EC7">
            <w:pPr>
              <w:pStyle w:val="TableParagraph"/>
              <w:spacing w:before="15" w:line="256" w:lineRule="exact"/>
              <w:ind w:left="-359" w:right="31"/>
              <w:rPr>
                <w:sz w:val="24"/>
                <w:szCs w:val="24"/>
                <w:lang w:val="en-US"/>
              </w:rPr>
            </w:pPr>
            <w:r w:rsidRPr="00EC6E88">
              <w:rPr>
                <w:sz w:val="24"/>
                <w:szCs w:val="24"/>
                <w:lang w:val="en-US"/>
              </w:rPr>
              <w:t xml:space="preserve">       </w:t>
            </w:r>
            <w:r w:rsidR="00A85BBC" w:rsidRPr="00EC6E88">
              <w:rPr>
                <w:sz w:val="24"/>
                <w:szCs w:val="24"/>
              </w:rPr>
              <w:t xml:space="preserve">NIP. </w:t>
            </w:r>
            <w:r w:rsidR="007B3EC7" w:rsidRPr="00EC6E88">
              <w:rPr>
                <w:sz w:val="24"/>
                <w:szCs w:val="24"/>
                <w:lang w:val="en-US"/>
              </w:rPr>
              <w:t>19</w:t>
            </w:r>
            <w:r w:rsidR="00B1249E">
              <w:rPr>
                <w:sz w:val="24"/>
                <w:szCs w:val="24"/>
                <w:lang w:val="en-US"/>
              </w:rPr>
              <w:t>9201252019030218</w:t>
            </w:r>
          </w:p>
        </w:tc>
      </w:tr>
    </w:tbl>
    <w:p w14:paraId="7262578A" w14:textId="77777777" w:rsidR="00674A17" w:rsidRPr="00EC6E88" w:rsidRDefault="00674A17">
      <w:pPr>
        <w:rPr>
          <w:rFonts w:ascii="Times New Roman" w:hAnsi="Times New Roman"/>
        </w:rPr>
      </w:pPr>
    </w:p>
    <w:sectPr w:rsidR="00674A17" w:rsidRPr="00EC6E88" w:rsidSect="00064637">
      <w:pgSz w:w="16840" w:h="11900" w:orient="landscape"/>
      <w:pgMar w:top="1800" w:right="1440" w:bottom="15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B7B14"/>
    <w:multiLevelType w:val="hybridMultilevel"/>
    <w:tmpl w:val="4156DE9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759C6"/>
    <w:multiLevelType w:val="hybridMultilevel"/>
    <w:tmpl w:val="6100DCB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05F84"/>
    <w:multiLevelType w:val="hybridMultilevel"/>
    <w:tmpl w:val="79AEA83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92D1D"/>
    <w:multiLevelType w:val="hybridMultilevel"/>
    <w:tmpl w:val="ECD0AE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C0A8F"/>
    <w:multiLevelType w:val="hybridMultilevel"/>
    <w:tmpl w:val="3F807CB4"/>
    <w:lvl w:ilvl="0" w:tplc="C72466C6">
      <w:start w:val="1"/>
      <w:numFmt w:val="lowerLetter"/>
      <w:lvlText w:val="%1."/>
      <w:lvlJc w:val="left"/>
      <w:pPr>
        <w:ind w:left="720" w:hanging="360"/>
      </w:pPr>
      <w:rPr>
        <w:rFonts w:eastAsia="MS Mincho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90264"/>
    <w:multiLevelType w:val="hybridMultilevel"/>
    <w:tmpl w:val="B658D5F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020C9"/>
    <w:multiLevelType w:val="hybridMultilevel"/>
    <w:tmpl w:val="9DA679C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85422"/>
    <w:multiLevelType w:val="hybridMultilevel"/>
    <w:tmpl w:val="BD26EC76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344CDF"/>
    <w:multiLevelType w:val="hybridMultilevel"/>
    <w:tmpl w:val="665433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B55E58"/>
    <w:multiLevelType w:val="hybridMultilevel"/>
    <w:tmpl w:val="6D88752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206AB"/>
    <w:multiLevelType w:val="hybridMultilevel"/>
    <w:tmpl w:val="4F6C377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C36FD"/>
    <w:multiLevelType w:val="hybridMultilevel"/>
    <w:tmpl w:val="9C4E0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BB2547"/>
    <w:multiLevelType w:val="hybridMultilevel"/>
    <w:tmpl w:val="BE1A64E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D2D3B"/>
    <w:multiLevelType w:val="hybridMultilevel"/>
    <w:tmpl w:val="BBB0F4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6A1503"/>
    <w:multiLevelType w:val="hybridMultilevel"/>
    <w:tmpl w:val="E410C5C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96ECF"/>
    <w:multiLevelType w:val="hybridMultilevel"/>
    <w:tmpl w:val="4C747ED4"/>
    <w:lvl w:ilvl="0" w:tplc="2D4E922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25639"/>
    <w:multiLevelType w:val="hybridMultilevel"/>
    <w:tmpl w:val="0F22C76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D31B0"/>
    <w:multiLevelType w:val="hybridMultilevel"/>
    <w:tmpl w:val="F9387E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957528"/>
    <w:multiLevelType w:val="hybridMultilevel"/>
    <w:tmpl w:val="6D46B00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125DF"/>
    <w:multiLevelType w:val="hybridMultilevel"/>
    <w:tmpl w:val="2E82BDB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B6680"/>
    <w:multiLevelType w:val="hybridMultilevel"/>
    <w:tmpl w:val="F740D5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6171AA"/>
    <w:multiLevelType w:val="hybridMultilevel"/>
    <w:tmpl w:val="CB90E34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C6A1C"/>
    <w:multiLevelType w:val="hybridMultilevel"/>
    <w:tmpl w:val="626676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F33298"/>
    <w:multiLevelType w:val="hybridMultilevel"/>
    <w:tmpl w:val="D3586C6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6677B"/>
    <w:multiLevelType w:val="hybridMultilevel"/>
    <w:tmpl w:val="2DBA91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D96D67"/>
    <w:multiLevelType w:val="hybridMultilevel"/>
    <w:tmpl w:val="96E8B6DC"/>
    <w:lvl w:ilvl="0" w:tplc="230CF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40502"/>
    <w:multiLevelType w:val="hybridMultilevel"/>
    <w:tmpl w:val="8188D81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D13779"/>
    <w:multiLevelType w:val="hybridMultilevel"/>
    <w:tmpl w:val="BC4A12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606889"/>
    <w:multiLevelType w:val="hybridMultilevel"/>
    <w:tmpl w:val="A3BAC81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C145DA8">
      <w:start w:val="8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"/>
  </w:num>
  <w:num w:numId="3">
    <w:abstractNumId w:val="12"/>
  </w:num>
  <w:num w:numId="4">
    <w:abstractNumId w:val="10"/>
  </w:num>
  <w:num w:numId="5">
    <w:abstractNumId w:val="21"/>
  </w:num>
  <w:num w:numId="6">
    <w:abstractNumId w:val="9"/>
  </w:num>
  <w:num w:numId="7">
    <w:abstractNumId w:val="1"/>
  </w:num>
  <w:num w:numId="8">
    <w:abstractNumId w:val="5"/>
  </w:num>
  <w:num w:numId="9">
    <w:abstractNumId w:val="14"/>
  </w:num>
  <w:num w:numId="10">
    <w:abstractNumId w:val="19"/>
  </w:num>
  <w:num w:numId="11">
    <w:abstractNumId w:val="18"/>
  </w:num>
  <w:num w:numId="12">
    <w:abstractNumId w:val="3"/>
  </w:num>
  <w:num w:numId="13">
    <w:abstractNumId w:val="13"/>
  </w:num>
  <w:num w:numId="14">
    <w:abstractNumId w:val="27"/>
  </w:num>
  <w:num w:numId="15">
    <w:abstractNumId w:val="20"/>
  </w:num>
  <w:num w:numId="16">
    <w:abstractNumId w:val="17"/>
  </w:num>
  <w:num w:numId="17">
    <w:abstractNumId w:val="24"/>
  </w:num>
  <w:num w:numId="18">
    <w:abstractNumId w:val="11"/>
  </w:num>
  <w:num w:numId="19">
    <w:abstractNumId w:val="22"/>
  </w:num>
  <w:num w:numId="20">
    <w:abstractNumId w:val="25"/>
  </w:num>
  <w:num w:numId="21">
    <w:abstractNumId w:val="8"/>
  </w:num>
  <w:num w:numId="22">
    <w:abstractNumId w:val="15"/>
  </w:num>
  <w:num w:numId="23">
    <w:abstractNumId w:val="2"/>
  </w:num>
  <w:num w:numId="24">
    <w:abstractNumId w:val="23"/>
  </w:num>
  <w:num w:numId="25">
    <w:abstractNumId w:val="4"/>
  </w:num>
  <w:num w:numId="26">
    <w:abstractNumId w:val="6"/>
  </w:num>
  <w:num w:numId="27">
    <w:abstractNumId w:val="0"/>
  </w:num>
  <w:num w:numId="28">
    <w:abstractNumId w:val="16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BC"/>
    <w:rsid w:val="00030923"/>
    <w:rsid w:val="000619CE"/>
    <w:rsid w:val="000D2DB6"/>
    <w:rsid w:val="001270D9"/>
    <w:rsid w:val="001413C8"/>
    <w:rsid w:val="0014188D"/>
    <w:rsid w:val="00142D7B"/>
    <w:rsid w:val="001608CE"/>
    <w:rsid w:val="00197454"/>
    <w:rsid w:val="001E634A"/>
    <w:rsid w:val="00217971"/>
    <w:rsid w:val="002777FA"/>
    <w:rsid w:val="002A0E0D"/>
    <w:rsid w:val="002B0FD0"/>
    <w:rsid w:val="002B7A62"/>
    <w:rsid w:val="002F038F"/>
    <w:rsid w:val="003412F1"/>
    <w:rsid w:val="0035697D"/>
    <w:rsid w:val="0036677E"/>
    <w:rsid w:val="0038706F"/>
    <w:rsid w:val="003958B1"/>
    <w:rsid w:val="003D79A5"/>
    <w:rsid w:val="003E5A53"/>
    <w:rsid w:val="004641E1"/>
    <w:rsid w:val="00495C0F"/>
    <w:rsid w:val="005075CD"/>
    <w:rsid w:val="005143A1"/>
    <w:rsid w:val="005271B7"/>
    <w:rsid w:val="00566BF0"/>
    <w:rsid w:val="00587208"/>
    <w:rsid w:val="005C5F85"/>
    <w:rsid w:val="00611D57"/>
    <w:rsid w:val="00674A17"/>
    <w:rsid w:val="006819EF"/>
    <w:rsid w:val="0069297B"/>
    <w:rsid w:val="006C103F"/>
    <w:rsid w:val="006D2CEB"/>
    <w:rsid w:val="007802FE"/>
    <w:rsid w:val="00791EBD"/>
    <w:rsid w:val="00795BB9"/>
    <w:rsid w:val="007A4CC3"/>
    <w:rsid w:val="007B3EC7"/>
    <w:rsid w:val="007D4D13"/>
    <w:rsid w:val="00803888"/>
    <w:rsid w:val="00845B09"/>
    <w:rsid w:val="008612AE"/>
    <w:rsid w:val="008D12AA"/>
    <w:rsid w:val="00913940"/>
    <w:rsid w:val="009D34FC"/>
    <w:rsid w:val="009E33F6"/>
    <w:rsid w:val="009E7D51"/>
    <w:rsid w:val="00A00348"/>
    <w:rsid w:val="00A02114"/>
    <w:rsid w:val="00A40D05"/>
    <w:rsid w:val="00A566FC"/>
    <w:rsid w:val="00A70A03"/>
    <w:rsid w:val="00A741F6"/>
    <w:rsid w:val="00A85BBC"/>
    <w:rsid w:val="00AD14AE"/>
    <w:rsid w:val="00B1249E"/>
    <w:rsid w:val="00B738EC"/>
    <w:rsid w:val="00B82280"/>
    <w:rsid w:val="00B823CC"/>
    <w:rsid w:val="00BB65E7"/>
    <w:rsid w:val="00BD5A32"/>
    <w:rsid w:val="00BF5AE9"/>
    <w:rsid w:val="00C30BE5"/>
    <w:rsid w:val="00C3520D"/>
    <w:rsid w:val="00C413D3"/>
    <w:rsid w:val="00C85A5D"/>
    <w:rsid w:val="00CB58C2"/>
    <w:rsid w:val="00DC696C"/>
    <w:rsid w:val="00DF2FA8"/>
    <w:rsid w:val="00E3317F"/>
    <w:rsid w:val="00E5581E"/>
    <w:rsid w:val="00E81D41"/>
    <w:rsid w:val="00E96E2F"/>
    <w:rsid w:val="00EC6E88"/>
    <w:rsid w:val="00F02FBE"/>
    <w:rsid w:val="00F166DF"/>
    <w:rsid w:val="00F23550"/>
    <w:rsid w:val="00F91E0E"/>
    <w:rsid w:val="00F96140"/>
    <w:rsid w:val="00FB7D11"/>
    <w:rsid w:val="00FE193D"/>
    <w:rsid w:val="00FE74C8"/>
    <w:rsid w:val="00FF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170D3"/>
  <w15:docId w15:val="{2AC0D28D-DA5F-4B5E-A62B-8F1D9E99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BBC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5BBC"/>
    <w:pPr>
      <w:spacing w:after="200" w:line="276" w:lineRule="auto"/>
      <w:ind w:left="720"/>
      <w:contextualSpacing/>
    </w:pPr>
    <w:rPr>
      <w:rFonts w:eastAsia="Cambria"/>
      <w:sz w:val="22"/>
      <w:szCs w:val="22"/>
      <w:lang w:val="id-ID"/>
    </w:rPr>
  </w:style>
  <w:style w:type="character" w:customStyle="1" w:styleId="ListParagraphChar">
    <w:name w:val="List Paragraph Char"/>
    <w:link w:val="ListParagraph"/>
    <w:uiPriority w:val="34"/>
    <w:rsid w:val="00A85BBC"/>
    <w:rPr>
      <w:rFonts w:ascii="Cambria" w:eastAsia="Cambria" w:hAnsi="Cambria" w:cs="Times New Roman"/>
      <w:lang w:val="id-ID"/>
    </w:rPr>
  </w:style>
  <w:style w:type="paragraph" w:customStyle="1" w:styleId="TableParagraph">
    <w:name w:val="Table Paragraph"/>
    <w:basedOn w:val="Normal"/>
    <w:uiPriority w:val="1"/>
    <w:qFormat/>
    <w:rsid w:val="00A85BBC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B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BBC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42D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 Nr</dc:creator>
  <cp:lastModifiedBy>Azizah</cp:lastModifiedBy>
  <cp:revision>2</cp:revision>
  <dcterms:created xsi:type="dcterms:W3CDTF">2024-08-08T12:44:00Z</dcterms:created>
  <dcterms:modified xsi:type="dcterms:W3CDTF">2024-08-08T12:44:00Z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45d11b9ae63a333f30bacfbcfca27b50324f4f80a0db7d6dd6acc731523a30da</vt:lpwstr>
  </property>
</Properties>
</file>