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98A" w:rsidRPr="00734598" w:rsidRDefault="0088698A" w:rsidP="00734598">
      <w:pPr>
        <w:spacing w:line="276" w:lineRule="auto"/>
        <w:jc w:val="center"/>
        <w:rPr>
          <w:rFonts w:ascii="Garamond" w:hAnsi="Garamond" w:cs="Times New Roman"/>
          <w:b/>
        </w:rPr>
      </w:pPr>
      <w:r w:rsidRPr="00734598">
        <w:rPr>
          <w:rFonts w:ascii="Garamond" w:hAnsi="Garamond" w:cs="Times New Roman"/>
          <w:b/>
        </w:rPr>
        <w:t>GAYA HIDUP</w:t>
      </w:r>
      <w:r w:rsidR="00073460" w:rsidRPr="00734598">
        <w:rPr>
          <w:rFonts w:ascii="Garamond" w:hAnsi="Garamond" w:cs="Times New Roman"/>
          <w:b/>
        </w:rPr>
        <w:t xml:space="preserve"> </w:t>
      </w:r>
      <w:r w:rsidR="003E3712" w:rsidRPr="00734598">
        <w:rPr>
          <w:rFonts w:ascii="Garamond" w:hAnsi="Garamond" w:cs="Times New Roman"/>
          <w:b/>
        </w:rPr>
        <w:t>PENGGUNA</w:t>
      </w:r>
      <w:r w:rsidRPr="00734598">
        <w:rPr>
          <w:rFonts w:ascii="Garamond" w:hAnsi="Garamond" w:cs="Times New Roman"/>
          <w:b/>
        </w:rPr>
        <w:t xml:space="preserve"> </w:t>
      </w:r>
      <w:r w:rsidR="003E3712" w:rsidRPr="00734598">
        <w:rPr>
          <w:rFonts w:ascii="Garamond" w:hAnsi="Garamond" w:cs="Times New Roman"/>
          <w:b/>
          <w:i/>
        </w:rPr>
        <w:t>INSTAGRAM</w:t>
      </w:r>
    </w:p>
    <w:p w:rsidR="0088698A" w:rsidRPr="00734598" w:rsidRDefault="00461132" w:rsidP="00734598">
      <w:pPr>
        <w:spacing w:line="276" w:lineRule="auto"/>
        <w:jc w:val="center"/>
        <w:rPr>
          <w:rFonts w:ascii="Garamond" w:hAnsi="Garamond" w:cs="Times New Roman"/>
          <w:b/>
        </w:rPr>
      </w:pPr>
      <w:r w:rsidRPr="00734598">
        <w:rPr>
          <w:rFonts w:ascii="Garamond" w:hAnsi="Garamond" w:cs="Times New Roman"/>
          <w:b/>
        </w:rPr>
        <w:t>(</w:t>
      </w:r>
      <w:r w:rsidR="00660E1B" w:rsidRPr="00734598">
        <w:rPr>
          <w:rFonts w:ascii="Garamond" w:hAnsi="Garamond" w:cs="Times New Roman"/>
          <w:b/>
        </w:rPr>
        <w:t xml:space="preserve">Analisis </w:t>
      </w:r>
      <w:r w:rsidR="00FC067B" w:rsidRPr="00734598">
        <w:rPr>
          <w:rFonts w:ascii="Garamond" w:hAnsi="Garamond" w:cs="Times New Roman"/>
          <w:b/>
        </w:rPr>
        <w:t>Deskriptif</w:t>
      </w:r>
      <w:r w:rsidR="00073460" w:rsidRPr="00734598">
        <w:rPr>
          <w:rFonts w:ascii="Garamond" w:hAnsi="Garamond" w:cs="Times New Roman"/>
          <w:b/>
        </w:rPr>
        <w:t xml:space="preserve"> Kualitatif</w:t>
      </w:r>
      <w:r w:rsidR="00346110" w:rsidRPr="00734598">
        <w:rPr>
          <w:rFonts w:ascii="Garamond" w:hAnsi="Garamond" w:cs="Times New Roman"/>
          <w:b/>
        </w:rPr>
        <w:t xml:space="preserve"> Mengenai</w:t>
      </w:r>
      <w:r w:rsidR="005952C7" w:rsidRPr="00734598">
        <w:rPr>
          <w:rFonts w:ascii="Garamond" w:hAnsi="Garamond" w:cs="Times New Roman"/>
          <w:b/>
        </w:rPr>
        <w:t xml:space="preserve"> </w:t>
      </w:r>
      <w:r w:rsidR="004E1C5A" w:rsidRPr="00734598">
        <w:rPr>
          <w:rFonts w:ascii="Garamond" w:hAnsi="Garamond" w:cs="Times New Roman"/>
          <w:b/>
        </w:rPr>
        <w:t xml:space="preserve">Gaya Hidup </w:t>
      </w:r>
      <w:r w:rsidR="00346110" w:rsidRPr="00734598">
        <w:rPr>
          <w:rFonts w:ascii="Garamond" w:hAnsi="Garamond" w:cs="Times New Roman"/>
          <w:b/>
        </w:rPr>
        <w:t xml:space="preserve">Kelas Sosial </w:t>
      </w:r>
      <w:r w:rsidR="004E1C5A" w:rsidRPr="00734598">
        <w:rPr>
          <w:rFonts w:ascii="Garamond" w:hAnsi="Garamond" w:cs="Times New Roman"/>
          <w:b/>
        </w:rPr>
        <w:t xml:space="preserve">Menengah </w:t>
      </w:r>
      <w:r w:rsidR="00346110" w:rsidRPr="00734598">
        <w:rPr>
          <w:rFonts w:ascii="Garamond" w:hAnsi="Garamond" w:cs="Times New Roman"/>
          <w:b/>
        </w:rPr>
        <w:t xml:space="preserve">Dalam Penggunaan </w:t>
      </w:r>
      <w:r w:rsidRPr="00734598">
        <w:rPr>
          <w:rFonts w:ascii="Garamond" w:hAnsi="Garamond" w:cs="Times New Roman"/>
          <w:b/>
          <w:i/>
        </w:rPr>
        <w:t>Instagram Stories</w:t>
      </w:r>
      <w:r w:rsidR="003E3712" w:rsidRPr="00734598">
        <w:rPr>
          <w:rFonts w:ascii="Garamond" w:hAnsi="Garamond" w:cs="Times New Roman"/>
          <w:b/>
          <w:i/>
        </w:rPr>
        <w:t xml:space="preserve"> </w:t>
      </w:r>
      <w:r w:rsidR="003E3712" w:rsidRPr="00734598">
        <w:rPr>
          <w:rFonts w:ascii="Garamond" w:hAnsi="Garamond" w:cs="Times New Roman"/>
          <w:b/>
        </w:rPr>
        <w:t>Di Ruang</w:t>
      </w:r>
      <w:r w:rsidR="003E3712" w:rsidRPr="00734598">
        <w:rPr>
          <w:rFonts w:ascii="Garamond" w:hAnsi="Garamond" w:cs="Times New Roman"/>
          <w:b/>
          <w:i/>
        </w:rPr>
        <w:t xml:space="preserve"> Cyber</w:t>
      </w:r>
      <w:r w:rsidRPr="00734598">
        <w:rPr>
          <w:rFonts w:ascii="Garamond" w:hAnsi="Garamond" w:cs="Times New Roman"/>
          <w:b/>
        </w:rPr>
        <w:t>)</w:t>
      </w:r>
    </w:p>
    <w:p w:rsidR="0088698A" w:rsidRPr="00734598" w:rsidRDefault="0088698A" w:rsidP="00734598">
      <w:pPr>
        <w:spacing w:line="276" w:lineRule="auto"/>
        <w:jc w:val="center"/>
        <w:rPr>
          <w:rFonts w:ascii="Garamond" w:hAnsi="Garamond" w:cs="Times New Roman"/>
        </w:rPr>
      </w:pPr>
    </w:p>
    <w:p w:rsidR="00346110" w:rsidRPr="00734598" w:rsidRDefault="00346110" w:rsidP="00734598">
      <w:pPr>
        <w:spacing w:line="276" w:lineRule="auto"/>
        <w:jc w:val="center"/>
        <w:rPr>
          <w:rFonts w:ascii="Garamond" w:hAnsi="Garamond" w:cs="Times New Roman"/>
          <w:b/>
        </w:rPr>
      </w:pPr>
      <w:r w:rsidRPr="00734598">
        <w:rPr>
          <w:rFonts w:ascii="Garamond" w:hAnsi="Garamond" w:cs="Times New Roman"/>
          <w:noProof/>
        </w:rPr>
        <w:drawing>
          <wp:inline distT="0" distB="0" distL="0" distR="0" wp14:anchorId="785C913C" wp14:editId="123CAE4D">
            <wp:extent cx="2990850" cy="3200400"/>
            <wp:effectExtent l="0" t="0" r="0" b="0"/>
            <wp:docPr id="1" name="Picture 1" descr="D:\logo muhammadiyah dan ortom\logo-ums-baru.jpg"/>
            <wp:cNvGraphicFramePr/>
            <a:graphic xmlns:a="http://schemas.openxmlformats.org/drawingml/2006/main">
              <a:graphicData uri="http://schemas.openxmlformats.org/drawingml/2006/picture">
                <pic:pic xmlns:pic="http://schemas.openxmlformats.org/drawingml/2006/picture">
                  <pic:nvPicPr>
                    <pic:cNvPr id="1" name="Picture 1" descr="D:\logo muhammadiyah dan ortom\logo-ums-baru.jpg"/>
                    <pic:cNvPicPr/>
                  </pic:nvPicPr>
                  <pic:blipFill>
                    <a:blip r:embed="rId8" cstate="print"/>
                    <a:srcRect/>
                    <a:stretch>
                      <a:fillRect/>
                    </a:stretch>
                  </pic:blipFill>
                  <pic:spPr bwMode="auto">
                    <a:xfrm>
                      <a:off x="0" y="0"/>
                      <a:ext cx="2990850" cy="3200400"/>
                    </a:xfrm>
                    <a:prstGeom prst="rect">
                      <a:avLst/>
                    </a:prstGeom>
                    <a:noFill/>
                    <a:ln w="9525">
                      <a:noFill/>
                      <a:miter lim="800000"/>
                      <a:headEnd/>
                      <a:tailEnd/>
                    </a:ln>
                  </pic:spPr>
                </pic:pic>
              </a:graphicData>
            </a:graphic>
          </wp:inline>
        </w:drawing>
      </w:r>
    </w:p>
    <w:p w:rsidR="00346110" w:rsidRPr="00734598" w:rsidRDefault="00346110" w:rsidP="00734598">
      <w:pPr>
        <w:spacing w:line="276" w:lineRule="auto"/>
        <w:jc w:val="center"/>
        <w:rPr>
          <w:rFonts w:ascii="Garamond" w:hAnsi="Garamond" w:cs="Times New Roman"/>
          <w:b/>
        </w:rPr>
      </w:pPr>
    </w:p>
    <w:p w:rsidR="00346110" w:rsidRPr="00734598" w:rsidRDefault="00346110" w:rsidP="00734598">
      <w:pPr>
        <w:spacing w:line="276" w:lineRule="auto"/>
        <w:jc w:val="center"/>
        <w:rPr>
          <w:rFonts w:ascii="Garamond" w:hAnsi="Garamond" w:cs="Times New Roman"/>
        </w:rPr>
      </w:pPr>
    </w:p>
    <w:p w:rsidR="00346110" w:rsidRPr="00734598" w:rsidRDefault="00346110" w:rsidP="00734598">
      <w:pPr>
        <w:spacing w:line="276" w:lineRule="auto"/>
        <w:ind w:left="2880" w:firstLine="720"/>
        <w:rPr>
          <w:rFonts w:ascii="Garamond" w:hAnsi="Garamond" w:cs="Times New Roman"/>
          <w:b/>
        </w:rPr>
      </w:pPr>
      <w:r w:rsidRPr="00734598">
        <w:rPr>
          <w:rFonts w:ascii="Garamond" w:hAnsi="Garamond" w:cs="Times New Roman"/>
          <w:b/>
        </w:rPr>
        <w:t>PUBLIKASI ILMIAH</w:t>
      </w:r>
    </w:p>
    <w:p w:rsidR="00F53CC6" w:rsidRPr="00734598" w:rsidRDefault="00346110" w:rsidP="00734598">
      <w:pPr>
        <w:spacing w:line="276" w:lineRule="auto"/>
        <w:jc w:val="center"/>
        <w:rPr>
          <w:rFonts w:ascii="Garamond" w:hAnsi="Garamond" w:cs="Times New Roman"/>
          <w:b/>
        </w:rPr>
      </w:pPr>
      <w:r w:rsidRPr="00734598">
        <w:rPr>
          <w:rFonts w:ascii="Garamond" w:hAnsi="Garamond" w:cs="Times New Roman"/>
          <w:b/>
        </w:rPr>
        <w:t>Disusun sebagai salah satu syarat menyel</w:t>
      </w:r>
      <w:r w:rsidR="00F53CC6" w:rsidRPr="00734598">
        <w:rPr>
          <w:rFonts w:ascii="Garamond" w:hAnsi="Garamond" w:cs="Times New Roman"/>
          <w:b/>
        </w:rPr>
        <w:t>esaikan Program Studi Strata 1</w:t>
      </w:r>
    </w:p>
    <w:p w:rsidR="00346110" w:rsidRPr="00734598" w:rsidRDefault="00F53CC6" w:rsidP="00734598">
      <w:pPr>
        <w:spacing w:line="276" w:lineRule="auto"/>
        <w:jc w:val="center"/>
        <w:rPr>
          <w:rFonts w:ascii="Garamond" w:hAnsi="Garamond" w:cs="Times New Roman"/>
          <w:b/>
        </w:rPr>
      </w:pPr>
      <w:r w:rsidRPr="00734598">
        <w:rPr>
          <w:rFonts w:ascii="Garamond" w:hAnsi="Garamond" w:cs="Times New Roman"/>
          <w:b/>
        </w:rPr>
        <w:t xml:space="preserve"> P</w:t>
      </w:r>
      <w:r w:rsidR="00346110" w:rsidRPr="00734598">
        <w:rPr>
          <w:rFonts w:ascii="Garamond" w:hAnsi="Garamond" w:cs="Times New Roman"/>
          <w:b/>
        </w:rPr>
        <w:t>ada Program Studi Ilmu Komunikasi Fakultas Komunikasi dan Informatika</w:t>
      </w:r>
    </w:p>
    <w:p w:rsidR="00346110" w:rsidRPr="00734598" w:rsidRDefault="00346110" w:rsidP="00734598">
      <w:pPr>
        <w:spacing w:line="276" w:lineRule="auto"/>
        <w:jc w:val="center"/>
        <w:rPr>
          <w:rFonts w:ascii="Garamond" w:hAnsi="Garamond" w:cs="Times New Roman"/>
          <w:b/>
        </w:rPr>
      </w:pPr>
      <w:proofErr w:type="gramStart"/>
      <w:r w:rsidRPr="00734598">
        <w:rPr>
          <w:rFonts w:ascii="Garamond" w:hAnsi="Garamond" w:cs="Times New Roman"/>
          <w:b/>
        </w:rPr>
        <w:t>Oleh :</w:t>
      </w:r>
      <w:proofErr w:type="gramEnd"/>
    </w:p>
    <w:p w:rsidR="00346110" w:rsidRPr="00734598" w:rsidRDefault="00346110" w:rsidP="00734598">
      <w:pPr>
        <w:spacing w:line="276" w:lineRule="auto"/>
        <w:ind w:left="3600" w:firstLine="720"/>
        <w:rPr>
          <w:rFonts w:ascii="Garamond" w:hAnsi="Garamond" w:cs="Times New Roman"/>
          <w:b/>
        </w:rPr>
      </w:pPr>
      <w:r w:rsidRPr="00734598">
        <w:rPr>
          <w:rFonts w:ascii="Garamond" w:hAnsi="Garamond" w:cs="Times New Roman"/>
          <w:b/>
          <w:u w:val="single"/>
        </w:rPr>
        <w:t>Sutatik</w:t>
      </w:r>
    </w:p>
    <w:p w:rsidR="00346110" w:rsidRPr="00734598" w:rsidRDefault="00346110" w:rsidP="004E346C">
      <w:pPr>
        <w:spacing w:line="276" w:lineRule="auto"/>
        <w:ind w:left="3600"/>
        <w:rPr>
          <w:rFonts w:ascii="Garamond" w:hAnsi="Garamond" w:cs="Times New Roman"/>
          <w:b/>
        </w:rPr>
      </w:pPr>
      <w:r w:rsidRPr="00734598">
        <w:rPr>
          <w:rFonts w:ascii="Garamond" w:hAnsi="Garamond" w:cs="Times New Roman"/>
          <w:b/>
        </w:rPr>
        <w:t xml:space="preserve">        </w:t>
      </w:r>
      <w:r w:rsidR="00286896" w:rsidRPr="00734598">
        <w:rPr>
          <w:rFonts w:ascii="Garamond" w:hAnsi="Garamond" w:cs="Times New Roman"/>
          <w:b/>
        </w:rPr>
        <w:t xml:space="preserve">  </w:t>
      </w:r>
      <w:r w:rsidR="005C3DA3" w:rsidRPr="00734598">
        <w:rPr>
          <w:rFonts w:ascii="Garamond" w:hAnsi="Garamond" w:cs="Times New Roman"/>
          <w:b/>
        </w:rPr>
        <w:t xml:space="preserve">  </w:t>
      </w:r>
      <w:r w:rsidRPr="00734598">
        <w:rPr>
          <w:rFonts w:ascii="Garamond" w:hAnsi="Garamond" w:cs="Times New Roman"/>
          <w:b/>
        </w:rPr>
        <w:t>L100140105</w:t>
      </w:r>
    </w:p>
    <w:p w:rsidR="00346110" w:rsidRPr="00734598" w:rsidRDefault="00346110" w:rsidP="00734598">
      <w:pPr>
        <w:spacing w:line="276" w:lineRule="auto"/>
        <w:rPr>
          <w:rFonts w:ascii="Garamond" w:hAnsi="Garamond" w:cs="Times New Roman"/>
          <w:b/>
        </w:rPr>
      </w:pPr>
    </w:p>
    <w:p w:rsidR="005C3DA3" w:rsidRPr="00734598" w:rsidRDefault="005C3DA3" w:rsidP="00734598">
      <w:pPr>
        <w:spacing w:line="276" w:lineRule="auto"/>
        <w:jc w:val="center"/>
        <w:rPr>
          <w:rFonts w:ascii="Garamond" w:hAnsi="Garamond" w:cs="Times New Roman"/>
          <w:b/>
        </w:rPr>
      </w:pPr>
    </w:p>
    <w:p w:rsidR="00346110" w:rsidRPr="00734598" w:rsidRDefault="00346110" w:rsidP="004E346C">
      <w:pPr>
        <w:spacing w:line="276" w:lineRule="auto"/>
        <w:ind w:left="2160" w:firstLine="720"/>
        <w:rPr>
          <w:rFonts w:ascii="Garamond" w:hAnsi="Garamond" w:cs="Times New Roman"/>
          <w:b/>
        </w:rPr>
      </w:pPr>
      <w:r w:rsidRPr="00734598">
        <w:rPr>
          <w:rFonts w:ascii="Garamond" w:hAnsi="Garamond" w:cs="Times New Roman"/>
          <w:b/>
        </w:rPr>
        <w:t>PROGRAM STUDI ILMU KOMUNIKASI</w:t>
      </w:r>
    </w:p>
    <w:p w:rsidR="00346110" w:rsidRPr="00734598" w:rsidRDefault="005C3DA3" w:rsidP="00734598">
      <w:pPr>
        <w:spacing w:line="276" w:lineRule="auto"/>
        <w:rPr>
          <w:rFonts w:ascii="Garamond" w:hAnsi="Garamond" w:cs="Times New Roman"/>
          <w:b/>
        </w:rPr>
      </w:pPr>
      <w:r w:rsidRPr="00734598">
        <w:rPr>
          <w:rFonts w:ascii="Garamond" w:hAnsi="Garamond" w:cs="Times New Roman"/>
          <w:b/>
        </w:rPr>
        <w:t xml:space="preserve">                   </w:t>
      </w:r>
      <w:r w:rsidR="004E346C">
        <w:rPr>
          <w:rFonts w:ascii="Garamond" w:hAnsi="Garamond" w:cs="Times New Roman"/>
          <w:b/>
        </w:rPr>
        <w:t xml:space="preserve">                        </w:t>
      </w:r>
      <w:proofErr w:type="gramStart"/>
      <w:r w:rsidR="00346110" w:rsidRPr="00734598">
        <w:rPr>
          <w:rFonts w:ascii="Garamond" w:hAnsi="Garamond" w:cs="Times New Roman"/>
          <w:b/>
        </w:rPr>
        <w:t>FAKULTAS  KOMUNIKASI</w:t>
      </w:r>
      <w:proofErr w:type="gramEnd"/>
      <w:r w:rsidR="00346110" w:rsidRPr="00734598">
        <w:rPr>
          <w:rFonts w:ascii="Garamond" w:hAnsi="Garamond" w:cs="Times New Roman"/>
          <w:b/>
        </w:rPr>
        <w:t xml:space="preserve"> DAN INFORMATIKA</w:t>
      </w:r>
    </w:p>
    <w:p w:rsidR="00346110" w:rsidRPr="00734598" w:rsidRDefault="005C3DA3" w:rsidP="00734598">
      <w:pPr>
        <w:spacing w:line="276" w:lineRule="auto"/>
        <w:rPr>
          <w:rFonts w:ascii="Garamond" w:hAnsi="Garamond" w:cs="Times New Roman"/>
          <w:b/>
        </w:rPr>
      </w:pPr>
      <w:r w:rsidRPr="00734598">
        <w:rPr>
          <w:rFonts w:ascii="Garamond" w:hAnsi="Garamond" w:cs="Times New Roman"/>
          <w:b/>
        </w:rPr>
        <w:t xml:space="preserve">                     </w:t>
      </w:r>
      <w:r w:rsidR="004E346C">
        <w:rPr>
          <w:rFonts w:ascii="Garamond" w:hAnsi="Garamond" w:cs="Times New Roman"/>
          <w:b/>
        </w:rPr>
        <w:t xml:space="preserve">                      </w:t>
      </w:r>
      <w:r w:rsidR="00346110" w:rsidRPr="00734598">
        <w:rPr>
          <w:rFonts w:ascii="Garamond" w:hAnsi="Garamond" w:cs="Times New Roman"/>
          <w:b/>
        </w:rPr>
        <w:t>UNIVERSITAS MUHAMMADIYAH SURAKARTA</w:t>
      </w:r>
    </w:p>
    <w:p w:rsidR="00346110" w:rsidRPr="00734598" w:rsidRDefault="004F498A" w:rsidP="004F498A">
      <w:pPr>
        <w:spacing w:line="276" w:lineRule="auto"/>
        <w:ind w:left="3600" w:firstLine="720"/>
        <w:rPr>
          <w:rFonts w:ascii="Garamond" w:hAnsi="Garamond" w:cs="Times New Roman"/>
          <w:b/>
          <w:lang w:val="id-ID"/>
        </w:rPr>
      </w:pPr>
      <w:r>
        <w:rPr>
          <w:rFonts w:ascii="Garamond" w:hAnsi="Garamond" w:cs="Times New Roman"/>
          <w:b/>
        </w:rPr>
        <w:t xml:space="preserve">    </w:t>
      </w:r>
      <w:r w:rsidR="005C3DA3" w:rsidRPr="00734598">
        <w:rPr>
          <w:rFonts w:ascii="Garamond" w:hAnsi="Garamond" w:cs="Times New Roman"/>
          <w:b/>
        </w:rPr>
        <w:t xml:space="preserve"> </w:t>
      </w:r>
      <w:r w:rsidR="00346110" w:rsidRPr="00734598">
        <w:rPr>
          <w:rFonts w:ascii="Garamond" w:hAnsi="Garamond" w:cs="Times New Roman"/>
          <w:b/>
        </w:rPr>
        <w:t>2017</w:t>
      </w:r>
    </w:p>
    <w:p w:rsidR="00EC08AF" w:rsidRPr="00734598" w:rsidRDefault="00EC08AF" w:rsidP="00734598">
      <w:pPr>
        <w:spacing w:line="276" w:lineRule="auto"/>
        <w:rPr>
          <w:rFonts w:ascii="Garamond" w:hAnsi="Garamond" w:cs="Times New Roman"/>
          <w:b/>
        </w:rPr>
        <w:sectPr w:rsidR="00EC08AF" w:rsidRPr="00734598">
          <w:pgSz w:w="12240" w:h="15840"/>
          <w:pgMar w:top="1440" w:right="1440" w:bottom="1440" w:left="1440" w:header="720" w:footer="720" w:gutter="0"/>
          <w:cols w:space="720"/>
          <w:docGrid w:linePitch="360"/>
        </w:sectPr>
      </w:pPr>
    </w:p>
    <w:p w:rsidR="00D34662" w:rsidRPr="00734598" w:rsidRDefault="00D34662" w:rsidP="00734598">
      <w:pPr>
        <w:spacing w:line="276" w:lineRule="auto"/>
        <w:ind w:firstLine="720"/>
        <w:jc w:val="center"/>
        <w:rPr>
          <w:rFonts w:ascii="Garamond" w:hAnsi="Garamond" w:cs="Times New Roman"/>
          <w:b/>
          <w:i/>
        </w:rPr>
      </w:pPr>
      <w:r w:rsidRPr="00734598">
        <w:rPr>
          <w:rFonts w:ascii="Garamond" w:hAnsi="Garamond" w:cs="Times New Roman"/>
          <w:b/>
        </w:rPr>
        <w:lastRenderedPageBreak/>
        <w:t>Gaya Hidup</w:t>
      </w:r>
      <w:r w:rsidR="006A12DD" w:rsidRPr="00734598">
        <w:rPr>
          <w:rFonts w:ascii="Garamond" w:hAnsi="Garamond" w:cs="Times New Roman"/>
          <w:b/>
        </w:rPr>
        <w:t xml:space="preserve"> </w:t>
      </w:r>
      <w:r w:rsidR="003E3712" w:rsidRPr="00734598">
        <w:rPr>
          <w:rFonts w:ascii="Garamond" w:hAnsi="Garamond" w:cs="Times New Roman"/>
          <w:b/>
        </w:rPr>
        <w:t>Pengguna</w:t>
      </w:r>
      <w:r w:rsidR="005C3DA3" w:rsidRPr="00734598">
        <w:rPr>
          <w:rFonts w:ascii="Garamond" w:hAnsi="Garamond" w:cs="Times New Roman"/>
          <w:b/>
          <w:i/>
        </w:rPr>
        <w:t xml:space="preserve"> </w:t>
      </w:r>
      <w:r w:rsidR="003E3712" w:rsidRPr="00734598">
        <w:rPr>
          <w:rFonts w:ascii="Garamond" w:hAnsi="Garamond" w:cs="Times New Roman"/>
          <w:b/>
          <w:i/>
        </w:rPr>
        <w:t>Instagram</w:t>
      </w:r>
    </w:p>
    <w:p w:rsidR="00E013BE" w:rsidRDefault="00D34662" w:rsidP="00E013BE">
      <w:pPr>
        <w:spacing w:line="276" w:lineRule="auto"/>
        <w:ind w:firstLine="720"/>
        <w:jc w:val="center"/>
        <w:rPr>
          <w:rFonts w:ascii="Garamond" w:hAnsi="Garamond" w:cs="Times New Roman"/>
          <w:b/>
          <w:i/>
        </w:rPr>
      </w:pPr>
      <w:r w:rsidRPr="00734598">
        <w:rPr>
          <w:rFonts w:ascii="Garamond" w:hAnsi="Garamond" w:cs="Times New Roman"/>
          <w:b/>
        </w:rPr>
        <w:t xml:space="preserve"> </w:t>
      </w:r>
      <w:r w:rsidR="0089209F" w:rsidRPr="00734598">
        <w:rPr>
          <w:rFonts w:ascii="Garamond" w:hAnsi="Garamond" w:cs="Times New Roman"/>
          <w:b/>
        </w:rPr>
        <w:t>(</w:t>
      </w:r>
      <w:r w:rsidR="00346110" w:rsidRPr="00734598">
        <w:rPr>
          <w:rFonts w:ascii="Garamond" w:hAnsi="Garamond" w:cs="Times New Roman"/>
          <w:b/>
        </w:rPr>
        <w:t xml:space="preserve">Analisis </w:t>
      </w:r>
      <w:r w:rsidR="00FC067B" w:rsidRPr="00734598">
        <w:rPr>
          <w:rFonts w:ascii="Garamond" w:hAnsi="Garamond" w:cs="Times New Roman"/>
          <w:b/>
        </w:rPr>
        <w:t xml:space="preserve">Deskriptif </w:t>
      </w:r>
      <w:r w:rsidR="006A12DD" w:rsidRPr="00734598">
        <w:rPr>
          <w:rFonts w:ascii="Garamond" w:hAnsi="Garamond" w:cs="Times New Roman"/>
          <w:b/>
        </w:rPr>
        <w:t>Kualitatif</w:t>
      </w:r>
      <w:r w:rsidR="00073460" w:rsidRPr="00734598">
        <w:rPr>
          <w:rFonts w:ascii="Garamond" w:hAnsi="Garamond" w:cs="Times New Roman"/>
          <w:b/>
        </w:rPr>
        <w:t xml:space="preserve"> </w:t>
      </w:r>
      <w:r w:rsidR="00346110" w:rsidRPr="00734598">
        <w:rPr>
          <w:rFonts w:ascii="Garamond" w:hAnsi="Garamond" w:cs="Times New Roman"/>
          <w:b/>
        </w:rPr>
        <w:t>Mengenai Kelas Sosial</w:t>
      </w:r>
      <w:r w:rsidR="0076163A">
        <w:rPr>
          <w:rFonts w:ascii="Garamond" w:hAnsi="Garamond" w:cs="Times New Roman"/>
          <w:b/>
        </w:rPr>
        <w:t xml:space="preserve"> Menengah</w:t>
      </w:r>
      <w:r w:rsidR="00346110" w:rsidRPr="00734598">
        <w:rPr>
          <w:rFonts w:ascii="Garamond" w:hAnsi="Garamond" w:cs="Times New Roman"/>
          <w:b/>
        </w:rPr>
        <w:t xml:space="preserve"> Dalam Penggunaan </w:t>
      </w:r>
      <w:r w:rsidR="00346110" w:rsidRPr="00734598">
        <w:rPr>
          <w:rFonts w:ascii="Garamond" w:hAnsi="Garamond" w:cs="Times New Roman"/>
          <w:b/>
          <w:i/>
        </w:rPr>
        <w:t>Instagram Stories</w:t>
      </w:r>
      <w:r w:rsidR="003E3712" w:rsidRPr="00734598">
        <w:rPr>
          <w:rFonts w:ascii="Garamond" w:hAnsi="Garamond" w:cs="Times New Roman"/>
          <w:b/>
          <w:i/>
        </w:rPr>
        <w:t xml:space="preserve"> </w:t>
      </w:r>
      <w:r w:rsidR="003E3712" w:rsidRPr="00734598">
        <w:rPr>
          <w:rFonts w:ascii="Garamond" w:hAnsi="Garamond" w:cs="Times New Roman"/>
          <w:b/>
        </w:rPr>
        <w:t>Di Ruang</w:t>
      </w:r>
      <w:r w:rsidR="003E3712" w:rsidRPr="00734598">
        <w:rPr>
          <w:rFonts w:ascii="Garamond" w:hAnsi="Garamond" w:cs="Times New Roman"/>
          <w:b/>
          <w:i/>
        </w:rPr>
        <w:t xml:space="preserve"> Cyber</w:t>
      </w:r>
      <w:r w:rsidR="0089209F" w:rsidRPr="00734598">
        <w:rPr>
          <w:rFonts w:ascii="Garamond" w:hAnsi="Garamond" w:cs="Times New Roman"/>
          <w:b/>
          <w:i/>
        </w:rPr>
        <w:t>)</w:t>
      </w:r>
    </w:p>
    <w:p w:rsidR="00E013BE" w:rsidRPr="0086717A" w:rsidRDefault="00E013BE" w:rsidP="00E013BE">
      <w:pPr>
        <w:spacing w:line="276" w:lineRule="auto"/>
        <w:ind w:firstLine="720"/>
        <w:jc w:val="center"/>
        <w:rPr>
          <w:rFonts w:ascii="Garamond" w:hAnsi="Garamond" w:cs="Times New Roman"/>
          <w:b/>
        </w:rPr>
      </w:pPr>
      <w:r w:rsidRPr="0086717A">
        <w:rPr>
          <w:rFonts w:ascii="Garamond" w:hAnsi="Garamond" w:cs="Times New Roman"/>
          <w:b/>
        </w:rPr>
        <w:t>Abstrak</w:t>
      </w:r>
    </w:p>
    <w:p w:rsidR="00AE16A4" w:rsidRPr="00661B0A" w:rsidRDefault="00E013BE" w:rsidP="00661B0A">
      <w:pPr>
        <w:spacing w:line="276" w:lineRule="auto"/>
        <w:ind w:firstLine="720"/>
        <w:jc w:val="both"/>
        <w:rPr>
          <w:rFonts w:ascii="Garamond" w:hAnsi="Garamond" w:cs="Times New Roman"/>
        </w:rPr>
      </w:pPr>
      <w:r w:rsidRPr="009F126A">
        <w:rPr>
          <w:rFonts w:ascii="Garamond" w:hAnsi="Garamond" w:cs="Times New Roman"/>
        </w:rPr>
        <w:t>Kehadiran internet dalam kebidupan masyrakat telah</w:t>
      </w:r>
      <w:r w:rsidR="0086717A">
        <w:rPr>
          <w:rFonts w:ascii="Garamond" w:hAnsi="Garamond" w:cs="Times New Roman"/>
        </w:rPr>
        <w:t xml:space="preserve"> membuat banyak perubahan</w:t>
      </w:r>
      <w:r w:rsidRPr="009F126A">
        <w:rPr>
          <w:rFonts w:ascii="Garamond" w:hAnsi="Garamond" w:cs="Times New Roman"/>
        </w:rPr>
        <w:t xml:space="preserve">. Media sosial adalah </w:t>
      </w:r>
      <w:r w:rsidR="0086717A">
        <w:rPr>
          <w:rFonts w:ascii="Garamond" w:hAnsi="Garamond" w:cs="Times New Roman"/>
        </w:rPr>
        <w:t xml:space="preserve">salah satu </w:t>
      </w:r>
      <w:r w:rsidRPr="009F126A">
        <w:rPr>
          <w:rFonts w:ascii="Garamond" w:hAnsi="Garamond" w:cs="Times New Roman"/>
        </w:rPr>
        <w:t xml:space="preserve">perkembangan dari internet. </w:t>
      </w:r>
      <w:r w:rsidR="0086717A">
        <w:rPr>
          <w:rFonts w:ascii="Garamond" w:hAnsi="Garamond" w:cs="Times New Roman"/>
        </w:rPr>
        <w:t>Salah satu media sosial yang paling diminati dan</w:t>
      </w:r>
      <w:r w:rsidRPr="009F126A">
        <w:rPr>
          <w:rFonts w:ascii="Garamond" w:hAnsi="Garamond" w:cs="Times New Roman"/>
        </w:rPr>
        <w:t xml:space="preserve"> mendapatkan respon paling cepat dibandingkan media sosial yang lainya</w:t>
      </w:r>
      <w:r w:rsidR="0086717A">
        <w:rPr>
          <w:rFonts w:ascii="Garamond" w:hAnsi="Garamond" w:cs="Times New Roman"/>
        </w:rPr>
        <w:t xml:space="preserve"> adalah instagram</w:t>
      </w:r>
      <w:r w:rsidRPr="009F126A">
        <w:rPr>
          <w:rFonts w:ascii="Garamond" w:hAnsi="Garamond" w:cs="Times New Roman"/>
        </w:rPr>
        <w:t xml:space="preserve">. Dalam instagram terdapat fitur instagram stories yang dapat digunakan untuk berbagi cerita sehari-hari dalam bentuk foto atau video yang </w:t>
      </w:r>
      <w:proofErr w:type="gramStart"/>
      <w:r w:rsidRPr="009F126A">
        <w:rPr>
          <w:rFonts w:ascii="Garamond" w:hAnsi="Garamond" w:cs="Times New Roman"/>
        </w:rPr>
        <w:t>akan</w:t>
      </w:r>
      <w:proofErr w:type="gramEnd"/>
      <w:r w:rsidRPr="009F126A">
        <w:rPr>
          <w:rFonts w:ascii="Garamond" w:hAnsi="Garamond" w:cs="Times New Roman"/>
        </w:rPr>
        <w:t xml:space="preserve"> tersimpan selama 24 jam. Instagam stories ini juga termasuk bagian dari </w:t>
      </w:r>
      <w:r w:rsidRPr="0086717A">
        <w:rPr>
          <w:rFonts w:ascii="Garamond" w:hAnsi="Garamond" w:cs="Times New Roman"/>
          <w:i/>
        </w:rPr>
        <w:t>hyperpersonal communication</w:t>
      </w:r>
      <w:r w:rsidR="00A81B47">
        <w:rPr>
          <w:rFonts w:ascii="Garamond" w:hAnsi="Garamond" w:cs="Times New Roman"/>
        </w:rPr>
        <w:t>, yang dimana mem</w:t>
      </w:r>
      <w:r w:rsidRPr="009F126A">
        <w:rPr>
          <w:rFonts w:ascii="Garamond" w:hAnsi="Garamond" w:cs="Times New Roman"/>
        </w:rPr>
        <w:t xml:space="preserve">iliki efek sedikit berbeda </w:t>
      </w:r>
      <w:r w:rsidR="002558FC">
        <w:rPr>
          <w:rFonts w:ascii="Garamond" w:hAnsi="Garamond" w:cs="Times New Roman"/>
        </w:rPr>
        <w:t>di</w:t>
      </w:r>
      <w:r w:rsidR="00A81B47">
        <w:rPr>
          <w:rFonts w:ascii="Garamond" w:hAnsi="Garamond" w:cs="Times New Roman"/>
        </w:rPr>
        <w:t>banding komunikasi</w:t>
      </w:r>
      <w:r w:rsidRPr="009F126A">
        <w:rPr>
          <w:rFonts w:ascii="Garamond" w:hAnsi="Garamond" w:cs="Times New Roman"/>
        </w:rPr>
        <w:t xml:space="preserve"> </w:t>
      </w:r>
      <w:r w:rsidRPr="0086717A">
        <w:rPr>
          <w:rFonts w:ascii="Garamond" w:hAnsi="Garamond" w:cs="Times New Roman"/>
          <w:i/>
        </w:rPr>
        <w:t>face to face</w:t>
      </w:r>
      <w:r w:rsidRPr="009F126A">
        <w:rPr>
          <w:rFonts w:ascii="Garamond" w:hAnsi="Garamond" w:cs="Times New Roman"/>
        </w:rPr>
        <w:t>.</w:t>
      </w:r>
      <w:r w:rsidR="0086717A">
        <w:rPr>
          <w:rFonts w:ascii="Garamond" w:hAnsi="Garamond" w:cs="Times New Roman"/>
        </w:rPr>
        <w:t xml:space="preserve"> </w:t>
      </w:r>
      <w:r w:rsidRPr="009F126A">
        <w:rPr>
          <w:rFonts w:ascii="Garamond" w:hAnsi="Garamond" w:cs="Times New Roman"/>
        </w:rPr>
        <w:t xml:space="preserve">Dari instagram stories yang dibuat pengguna selain sebagai ajang </w:t>
      </w:r>
      <w:r w:rsidR="009F126A" w:rsidRPr="009F126A">
        <w:rPr>
          <w:rFonts w:ascii="Garamond" w:hAnsi="Garamond" w:cs="Times New Roman"/>
        </w:rPr>
        <w:t>berbagi informasi atau kesenangan dapat dijadikan sebagai suatu alat untuk menun</w:t>
      </w:r>
      <w:r w:rsidR="0047624F">
        <w:rPr>
          <w:rFonts w:ascii="Garamond" w:hAnsi="Garamond" w:cs="Times New Roman"/>
        </w:rPr>
        <w:t xml:space="preserve">jukkan kelas sosial seseorang. </w:t>
      </w:r>
      <w:r w:rsidR="009F126A" w:rsidRPr="009F126A">
        <w:rPr>
          <w:rFonts w:ascii="Garamond" w:hAnsi="Garamond" w:cs="Times New Roman"/>
        </w:rPr>
        <w:t xml:space="preserve">Ada berbagai macam kelas sosial </w:t>
      </w:r>
      <w:r w:rsidR="0043336B">
        <w:rPr>
          <w:rFonts w:ascii="Garamond" w:hAnsi="Garamond" w:cs="Times New Roman"/>
        </w:rPr>
        <w:t xml:space="preserve">dalam masyarakat </w:t>
      </w:r>
      <w:r w:rsidR="0086717A">
        <w:rPr>
          <w:rFonts w:ascii="Garamond" w:hAnsi="Garamond" w:cs="Times New Roman"/>
        </w:rPr>
        <w:t xml:space="preserve">salah satunya </w:t>
      </w:r>
      <w:r w:rsidR="0043336B">
        <w:rPr>
          <w:rFonts w:ascii="Garamond" w:hAnsi="Garamond" w:cs="Times New Roman"/>
        </w:rPr>
        <w:t>adaah</w:t>
      </w:r>
      <w:r w:rsidR="0086717A">
        <w:rPr>
          <w:rFonts w:ascii="Garamond" w:hAnsi="Garamond" w:cs="Times New Roman"/>
        </w:rPr>
        <w:t xml:space="preserve"> k</w:t>
      </w:r>
      <w:r w:rsidR="009F126A" w:rsidRPr="009F126A">
        <w:rPr>
          <w:rFonts w:ascii="Garamond" w:hAnsi="Garamond" w:cs="Times New Roman"/>
        </w:rPr>
        <w:t xml:space="preserve">elas sosial menengah. Dengan adanya fitur instagram stories dapat mempermudah seseorang untuk menunjukkan </w:t>
      </w:r>
      <w:proofErr w:type="gramStart"/>
      <w:r w:rsidR="009F126A" w:rsidRPr="009F126A">
        <w:rPr>
          <w:rFonts w:ascii="Garamond" w:hAnsi="Garamond" w:cs="Times New Roman"/>
        </w:rPr>
        <w:t>gaya</w:t>
      </w:r>
      <w:proofErr w:type="gramEnd"/>
      <w:r w:rsidR="009F126A" w:rsidRPr="009F126A">
        <w:rPr>
          <w:rFonts w:ascii="Garamond" w:hAnsi="Garamond" w:cs="Times New Roman"/>
        </w:rPr>
        <w:t xml:space="preserve"> hidupnya dan mempermudah orang lain untuk mengetahuinya.</w:t>
      </w:r>
      <w:r w:rsidR="00661B0A">
        <w:rPr>
          <w:rFonts w:ascii="Garamond" w:hAnsi="Garamond" w:cs="Times New Roman"/>
        </w:rPr>
        <w:t xml:space="preserve"> </w:t>
      </w:r>
      <w:r w:rsidR="0043336B">
        <w:rPr>
          <w:rFonts w:ascii="Garamond" w:hAnsi="Garamond" w:cs="Times New Roman"/>
        </w:rPr>
        <w:t>P</w:t>
      </w:r>
      <w:r w:rsidR="00661B0A">
        <w:rPr>
          <w:rFonts w:ascii="Garamond" w:hAnsi="Garamond" w:cs="Times New Roman"/>
        </w:rPr>
        <w:t xml:space="preserve">enelitian ini bertujuan untuk mengetahui </w:t>
      </w:r>
      <w:proofErr w:type="gramStart"/>
      <w:r w:rsidR="00661B0A">
        <w:rPr>
          <w:rFonts w:ascii="Garamond" w:hAnsi="Garamond" w:cs="Times New Roman"/>
        </w:rPr>
        <w:t>gaya</w:t>
      </w:r>
      <w:proofErr w:type="gramEnd"/>
      <w:r w:rsidR="00661B0A">
        <w:rPr>
          <w:rFonts w:ascii="Garamond" w:hAnsi="Garamond" w:cs="Times New Roman"/>
        </w:rPr>
        <w:t xml:space="preserve"> hidup kelas sosial menengah dalam penggunaan ins</w:t>
      </w:r>
      <w:r w:rsidR="0043336B">
        <w:rPr>
          <w:rFonts w:ascii="Garamond" w:hAnsi="Garamond" w:cs="Times New Roman"/>
        </w:rPr>
        <w:t xml:space="preserve">tagram stories. </w:t>
      </w:r>
      <w:r w:rsidR="005C52F7">
        <w:rPr>
          <w:rFonts w:ascii="Garamond" w:hAnsi="Garamond" w:cs="Times New Roman"/>
        </w:rPr>
        <w:t xml:space="preserve">Terdapat 5 mahasiswa </w:t>
      </w:r>
      <w:r w:rsidR="005C52F7">
        <w:rPr>
          <w:rFonts w:ascii="Garamond" w:hAnsi="Garamond"/>
        </w:rPr>
        <w:t xml:space="preserve">Ilmu Komunikasi 2014 Universitas Muhammadiyah Surakarta sebagai </w:t>
      </w:r>
      <w:r w:rsidR="005C52F7">
        <w:rPr>
          <w:rFonts w:ascii="Garamond" w:hAnsi="Garamond" w:cs="Times New Roman"/>
        </w:rPr>
        <w:t>o</w:t>
      </w:r>
      <w:r w:rsidR="0043336B">
        <w:rPr>
          <w:rFonts w:ascii="Garamond" w:hAnsi="Garamond" w:cs="Times New Roman"/>
        </w:rPr>
        <w:t xml:space="preserve">bjek </w:t>
      </w:r>
      <w:r w:rsidR="005C52F7">
        <w:rPr>
          <w:rFonts w:ascii="Garamond" w:hAnsi="Garamond" w:cs="Times New Roman"/>
        </w:rPr>
        <w:t>penelitian</w:t>
      </w:r>
      <w:r w:rsidR="0043336B">
        <w:rPr>
          <w:rFonts w:ascii="Garamond" w:hAnsi="Garamond" w:cs="Times New Roman"/>
        </w:rPr>
        <w:t xml:space="preserve"> yang ditentukan</w:t>
      </w:r>
      <w:r w:rsidR="005C52F7">
        <w:rPr>
          <w:rFonts w:ascii="Garamond" w:hAnsi="Garamond" w:cs="Times New Roman"/>
        </w:rPr>
        <w:t xml:space="preserve"> </w:t>
      </w:r>
      <w:r w:rsidR="0043336B">
        <w:rPr>
          <w:rFonts w:ascii="Garamond" w:hAnsi="Garamond" w:cs="Times New Roman"/>
        </w:rPr>
        <w:t xml:space="preserve">menggunakan </w:t>
      </w:r>
      <w:r w:rsidR="0043336B" w:rsidRPr="009F126A">
        <w:rPr>
          <w:rFonts w:ascii="Garamond" w:hAnsi="Garamond" w:cs="Times New Roman"/>
        </w:rPr>
        <w:t>teknik purposive sampling</w:t>
      </w:r>
      <w:r w:rsidR="0043336B">
        <w:rPr>
          <w:rFonts w:ascii="Garamond" w:hAnsi="Garamond" w:cs="Times New Roman"/>
        </w:rPr>
        <w:t xml:space="preserve"> dengan beberapa kriteria. M</w:t>
      </w:r>
      <w:r w:rsidR="00661B0A">
        <w:rPr>
          <w:rFonts w:ascii="Garamond" w:hAnsi="Garamond"/>
        </w:rPr>
        <w:t>etode</w:t>
      </w:r>
      <w:r w:rsidR="00661B0A">
        <w:rPr>
          <w:rFonts w:ascii="Garamond" w:hAnsi="Garamond" w:cs="Times New Roman"/>
        </w:rPr>
        <w:t xml:space="preserve"> </w:t>
      </w:r>
      <w:r w:rsidR="0043336B">
        <w:rPr>
          <w:rFonts w:ascii="Garamond" w:hAnsi="Garamond" w:cs="Times New Roman"/>
        </w:rPr>
        <w:t xml:space="preserve">yang digunakan </w:t>
      </w:r>
      <w:r w:rsidR="00661B0A">
        <w:rPr>
          <w:rFonts w:ascii="Garamond" w:hAnsi="Garamond" w:cs="Times New Roman"/>
        </w:rPr>
        <w:t>deskriptif kualitatif</w:t>
      </w:r>
      <w:r w:rsidR="009F126A" w:rsidRPr="009F126A">
        <w:rPr>
          <w:rFonts w:ascii="Garamond" w:hAnsi="Garamond" w:cs="Times New Roman"/>
        </w:rPr>
        <w:t xml:space="preserve"> menggun</w:t>
      </w:r>
      <w:r w:rsidR="0043336B">
        <w:rPr>
          <w:rFonts w:ascii="Garamond" w:hAnsi="Garamond" w:cs="Times New Roman"/>
        </w:rPr>
        <w:t>a</w:t>
      </w:r>
      <w:r w:rsidR="009F126A" w:rsidRPr="009F126A">
        <w:rPr>
          <w:rFonts w:ascii="Garamond" w:hAnsi="Garamond" w:cs="Times New Roman"/>
        </w:rPr>
        <w:t>kan teknik analisis data, untuk pengambilan data</w:t>
      </w:r>
      <w:r w:rsidR="00661B0A">
        <w:rPr>
          <w:rFonts w:ascii="Garamond" w:hAnsi="Garamond" w:cs="Times New Roman"/>
        </w:rPr>
        <w:t xml:space="preserve"> menggunakan</w:t>
      </w:r>
      <w:r w:rsidR="009F126A" w:rsidRPr="009F126A">
        <w:rPr>
          <w:rFonts w:ascii="Garamond" w:hAnsi="Garamond" w:cs="Times New Roman"/>
        </w:rPr>
        <w:t xml:space="preserve"> </w:t>
      </w:r>
      <w:r w:rsidR="00A81B47">
        <w:rPr>
          <w:rFonts w:ascii="Garamond" w:hAnsi="Garamond" w:cs="Times New Roman"/>
        </w:rPr>
        <w:t xml:space="preserve">observasi </w:t>
      </w:r>
      <w:r w:rsidR="00A81B47" w:rsidRPr="00A81B47">
        <w:rPr>
          <w:rFonts w:ascii="Garamond" w:hAnsi="Garamond" w:cs="Times New Roman"/>
          <w:i/>
        </w:rPr>
        <w:t>online</w:t>
      </w:r>
      <w:r w:rsidR="00AE16A4">
        <w:rPr>
          <w:rFonts w:ascii="Garamond" w:hAnsi="Garamond" w:cs="Times New Roman"/>
          <w:i/>
        </w:rPr>
        <w:t xml:space="preserve">, </w:t>
      </w:r>
      <w:r w:rsidR="00AE16A4" w:rsidRPr="00AE16A4">
        <w:rPr>
          <w:rFonts w:ascii="Garamond" w:hAnsi="Garamond" w:cs="Times New Roman"/>
        </w:rPr>
        <w:t>dokumentasi</w:t>
      </w:r>
      <w:r w:rsidR="00A81B47" w:rsidRPr="00A81B47">
        <w:rPr>
          <w:rFonts w:ascii="Garamond" w:hAnsi="Garamond" w:cs="Times New Roman"/>
          <w:i/>
        </w:rPr>
        <w:t xml:space="preserve"> </w:t>
      </w:r>
      <w:r w:rsidR="00A81B47">
        <w:rPr>
          <w:rFonts w:ascii="Garamond" w:hAnsi="Garamond" w:cs="Times New Roman"/>
        </w:rPr>
        <w:t xml:space="preserve">dan </w:t>
      </w:r>
      <w:r w:rsidR="009F126A" w:rsidRPr="009F126A">
        <w:rPr>
          <w:rFonts w:ascii="Garamond" w:hAnsi="Garamond" w:cs="Times New Roman"/>
        </w:rPr>
        <w:t>wawanc</w:t>
      </w:r>
      <w:r w:rsidR="005C52F7">
        <w:rPr>
          <w:rFonts w:ascii="Garamond" w:hAnsi="Garamond" w:cs="Times New Roman"/>
        </w:rPr>
        <w:t>a</w:t>
      </w:r>
      <w:r w:rsidR="009F126A" w:rsidRPr="009F126A">
        <w:rPr>
          <w:rFonts w:ascii="Garamond" w:hAnsi="Garamond" w:cs="Times New Roman"/>
        </w:rPr>
        <w:t>ra semi terstuktur.</w:t>
      </w:r>
      <w:r w:rsidR="00D031A2">
        <w:rPr>
          <w:rFonts w:ascii="Garamond" w:hAnsi="Garamond"/>
        </w:rPr>
        <w:t xml:space="preserve"> </w:t>
      </w:r>
      <w:r w:rsidR="0043336B">
        <w:rPr>
          <w:rFonts w:ascii="Garamond" w:hAnsi="Garamond"/>
        </w:rPr>
        <w:t xml:space="preserve">Hasil dari penelitian </w:t>
      </w:r>
      <w:r w:rsidR="005C52F7">
        <w:rPr>
          <w:rFonts w:ascii="Garamond" w:hAnsi="Garamond"/>
        </w:rPr>
        <w:t xml:space="preserve">ini menyatakan bahwa dengan adanya fitur instagram stories membuat gaya hidup kelas sosial </w:t>
      </w:r>
      <w:proofErr w:type="gramStart"/>
      <w:r w:rsidR="005C52F7">
        <w:rPr>
          <w:rFonts w:ascii="Garamond" w:hAnsi="Garamond"/>
        </w:rPr>
        <w:t>menengah  lebih</w:t>
      </w:r>
      <w:proofErr w:type="gramEnd"/>
      <w:r w:rsidR="005C52F7">
        <w:rPr>
          <w:rFonts w:ascii="Garamond" w:hAnsi="Garamond"/>
        </w:rPr>
        <w:t xml:space="preserve"> mudah untuk ditunjukan dan diketahui oleh orang lain.  </w:t>
      </w:r>
    </w:p>
    <w:p w:rsidR="00E013BE" w:rsidRDefault="0086717A" w:rsidP="00AE16A4">
      <w:pPr>
        <w:spacing w:line="276" w:lineRule="auto"/>
        <w:jc w:val="both"/>
        <w:rPr>
          <w:rFonts w:ascii="Garamond" w:hAnsi="Garamond"/>
        </w:rPr>
      </w:pPr>
      <w:r>
        <w:rPr>
          <w:rFonts w:ascii="Garamond" w:hAnsi="Garamond"/>
        </w:rPr>
        <w:t xml:space="preserve">Kata </w:t>
      </w:r>
      <w:proofErr w:type="gramStart"/>
      <w:r>
        <w:rPr>
          <w:rFonts w:ascii="Garamond" w:hAnsi="Garamond"/>
        </w:rPr>
        <w:t>Kunci :</w:t>
      </w:r>
      <w:proofErr w:type="gramEnd"/>
      <w:r>
        <w:rPr>
          <w:rFonts w:ascii="Garamond" w:hAnsi="Garamond"/>
        </w:rPr>
        <w:t xml:space="preserve"> Media Sosial, </w:t>
      </w:r>
      <w:r w:rsidRPr="0086717A">
        <w:rPr>
          <w:rFonts w:ascii="Garamond" w:hAnsi="Garamond"/>
          <w:i/>
        </w:rPr>
        <w:t>Hyperpersonal Communication</w:t>
      </w:r>
      <w:r>
        <w:rPr>
          <w:rFonts w:ascii="Garamond" w:hAnsi="Garamond"/>
        </w:rPr>
        <w:t xml:space="preserve">, Kelas Sosial Menengah, Gaya Hidup </w:t>
      </w:r>
    </w:p>
    <w:p w:rsidR="0020678A" w:rsidRPr="0020678A" w:rsidRDefault="0020678A" w:rsidP="0020678A">
      <w:pPr>
        <w:spacing w:after="0" w:line="240" w:lineRule="auto"/>
        <w:jc w:val="center"/>
        <w:rPr>
          <w:rFonts w:ascii="Times New Roman" w:eastAsia="Times New Roman" w:hAnsi="Times New Roman" w:cs="Times New Roman"/>
          <w:b/>
          <w:sz w:val="24"/>
          <w:szCs w:val="24"/>
        </w:rPr>
      </w:pPr>
      <w:r w:rsidRPr="0020678A">
        <w:rPr>
          <w:rFonts w:ascii="Times New Roman" w:eastAsia="Times New Roman" w:hAnsi="Times New Roman" w:cs="Times New Roman"/>
          <w:b/>
          <w:sz w:val="24"/>
          <w:szCs w:val="24"/>
        </w:rPr>
        <w:t>Abstract</w:t>
      </w:r>
    </w:p>
    <w:p w:rsidR="0020678A" w:rsidRDefault="0020678A" w:rsidP="0020678A">
      <w:pPr>
        <w:spacing w:after="0" w:line="276" w:lineRule="auto"/>
        <w:ind w:firstLine="720"/>
        <w:jc w:val="both"/>
        <w:rPr>
          <w:rFonts w:ascii="Garamond" w:eastAsia="Times New Roman" w:hAnsi="Garamond" w:cs="Times New Roman"/>
        </w:rPr>
      </w:pPr>
      <w:r w:rsidRPr="0020678A">
        <w:rPr>
          <w:rFonts w:ascii="Garamond" w:eastAsia="Times New Roman" w:hAnsi="Garamond" w:cs="Times New Roman"/>
        </w:rPr>
        <w:t xml:space="preserve">Internet presence in the life of society has made many changes. Social media is one of the developments of the internet. One of the most popular social media and get the fastest response compared to other social media is instagram. In instagram there is instagram story feature that can be used to share everyday stories in the form of photos or videos that will be stored for 24 hours. These stories are also part of hyperpersonal communication, which has a slightly different effect than face to face. Instagram stories made by users other than as a place to share information or fun can be used as a </w:t>
      </w:r>
      <w:r w:rsidR="0047624F">
        <w:rPr>
          <w:rFonts w:ascii="Garamond" w:eastAsia="Times New Roman" w:hAnsi="Garamond" w:cs="Times New Roman"/>
        </w:rPr>
        <w:t>tool to show one's social class</w:t>
      </w:r>
      <w:r w:rsidRPr="0020678A">
        <w:rPr>
          <w:rFonts w:ascii="Garamond" w:eastAsia="Times New Roman" w:hAnsi="Garamond" w:cs="Times New Roman"/>
        </w:rPr>
        <w:t xml:space="preserve">. There are various kinds of social class one of them is middle social class. With the instagram stories feature can make it easier for someone to show the lifestyle and make it easier for others to find out. </w:t>
      </w:r>
    </w:p>
    <w:p w:rsidR="008A0AE3" w:rsidRDefault="008A0AE3" w:rsidP="0020678A">
      <w:pPr>
        <w:spacing w:after="0" w:line="276" w:lineRule="auto"/>
        <w:ind w:firstLine="720"/>
        <w:jc w:val="both"/>
        <w:rPr>
          <w:rFonts w:ascii="Garamond" w:eastAsia="Times New Roman" w:hAnsi="Garamond" w:cs="Times New Roman"/>
        </w:rPr>
      </w:pPr>
    </w:p>
    <w:p w:rsidR="008A0AE3" w:rsidRDefault="008A0AE3" w:rsidP="0020678A">
      <w:pPr>
        <w:spacing w:after="0" w:line="276" w:lineRule="auto"/>
        <w:ind w:firstLine="720"/>
        <w:jc w:val="both"/>
        <w:rPr>
          <w:rFonts w:ascii="Garamond" w:eastAsia="Times New Roman" w:hAnsi="Garamond" w:cs="Times New Roman"/>
        </w:rPr>
      </w:pPr>
    </w:p>
    <w:p w:rsidR="008A0AE3" w:rsidRDefault="008A0AE3" w:rsidP="0020678A">
      <w:pPr>
        <w:spacing w:after="0" w:line="276" w:lineRule="auto"/>
        <w:ind w:firstLine="720"/>
        <w:jc w:val="both"/>
        <w:rPr>
          <w:rFonts w:ascii="Garamond" w:eastAsia="Times New Roman" w:hAnsi="Garamond" w:cs="Times New Roman"/>
        </w:rPr>
      </w:pPr>
    </w:p>
    <w:p w:rsidR="008A0AE3" w:rsidRDefault="008A0AE3" w:rsidP="0020678A">
      <w:pPr>
        <w:spacing w:after="0" w:line="276" w:lineRule="auto"/>
        <w:ind w:firstLine="720"/>
        <w:jc w:val="both"/>
        <w:rPr>
          <w:rFonts w:ascii="Garamond" w:eastAsia="Times New Roman" w:hAnsi="Garamond" w:cs="Times New Roman"/>
        </w:rPr>
      </w:pPr>
    </w:p>
    <w:p w:rsidR="008A0AE3" w:rsidRDefault="008A0AE3" w:rsidP="0020678A">
      <w:pPr>
        <w:spacing w:after="0" w:line="276" w:lineRule="auto"/>
        <w:ind w:firstLine="720"/>
        <w:jc w:val="both"/>
        <w:rPr>
          <w:rFonts w:ascii="Garamond" w:eastAsia="Times New Roman" w:hAnsi="Garamond" w:cs="Times New Roman"/>
        </w:rPr>
      </w:pPr>
    </w:p>
    <w:p w:rsidR="008A0AE3" w:rsidRDefault="008A0AE3" w:rsidP="0020678A">
      <w:pPr>
        <w:spacing w:after="0" w:line="276" w:lineRule="auto"/>
        <w:ind w:firstLine="720"/>
        <w:jc w:val="both"/>
        <w:rPr>
          <w:rFonts w:ascii="Garamond" w:eastAsia="Times New Roman" w:hAnsi="Garamond" w:cs="Times New Roman"/>
        </w:rPr>
      </w:pPr>
    </w:p>
    <w:p w:rsidR="008A0AE3" w:rsidRDefault="008A0AE3" w:rsidP="0020678A">
      <w:pPr>
        <w:spacing w:after="0" w:line="276" w:lineRule="auto"/>
        <w:ind w:firstLine="720"/>
        <w:jc w:val="both"/>
        <w:rPr>
          <w:rFonts w:ascii="Garamond" w:eastAsia="Times New Roman" w:hAnsi="Garamond" w:cs="Times New Roman"/>
        </w:rPr>
      </w:pPr>
    </w:p>
    <w:p w:rsidR="008A0AE3" w:rsidRDefault="008A0AE3" w:rsidP="0020678A">
      <w:pPr>
        <w:spacing w:after="0" w:line="276" w:lineRule="auto"/>
        <w:ind w:firstLine="720"/>
        <w:jc w:val="both"/>
        <w:rPr>
          <w:rFonts w:ascii="Garamond" w:eastAsia="Times New Roman" w:hAnsi="Garamond" w:cs="Times New Roman"/>
        </w:rPr>
      </w:pPr>
    </w:p>
    <w:p w:rsidR="008A0AE3" w:rsidRDefault="008A0AE3" w:rsidP="0020678A">
      <w:pPr>
        <w:spacing w:after="0" w:line="276" w:lineRule="auto"/>
        <w:ind w:firstLine="720"/>
        <w:jc w:val="both"/>
        <w:rPr>
          <w:rFonts w:ascii="Garamond" w:eastAsia="Times New Roman" w:hAnsi="Garamond" w:cs="Times New Roman"/>
        </w:rPr>
      </w:pPr>
    </w:p>
    <w:p w:rsidR="008A0AE3" w:rsidRDefault="008A0AE3" w:rsidP="0020678A">
      <w:pPr>
        <w:spacing w:after="0" w:line="276" w:lineRule="auto"/>
        <w:ind w:firstLine="720"/>
        <w:jc w:val="both"/>
        <w:rPr>
          <w:rFonts w:ascii="Garamond" w:eastAsia="Times New Roman" w:hAnsi="Garamond" w:cs="Times New Roman"/>
        </w:rPr>
      </w:pPr>
    </w:p>
    <w:p w:rsidR="008A0AE3" w:rsidRDefault="008A0AE3" w:rsidP="0020678A">
      <w:pPr>
        <w:spacing w:after="0" w:line="276" w:lineRule="auto"/>
        <w:ind w:firstLine="720"/>
        <w:jc w:val="both"/>
        <w:rPr>
          <w:rFonts w:ascii="Garamond" w:eastAsia="Times New Roman" w:hAnsi="Garamond" w:cs="Times New Roman"/>
        </w:rPr>
      </w:pPr>
    </w:p>
    <w:p w:rsidR="0043336B" w:rsidRPr="0020678A" w:rsidRDefault="0020678A" w:rsidP="008A0AE3">
      <w:pPr>
        <w:spacing w:after="0" w:line="276" w:lineRule="auto"/>
        <w:jc w:val="both"/>
        <w:rPr>
          <w:rFonts w:ascii="Garamond" w:eastAsia="Times New Roman" w:hAnsi="Garamond" w:cs="Times New Roman"/>
        </w:rPr>
      </w:pPr>
      <w:r w:rsidRPr="0020678A">
        <w:rPr>
          <w:rFonts w:ascii="Garamond" w:eastAsia="Times New Roman" w:hAnsi="Garamond" w:cs="Times New Roman"/>
        </w:rPr>
        <w:t>Keywords: Social Media, Hyperpersonal Communication, Social Middle Class, Lifestyle</w:t>
      </w:r>
    </w:p>
    <w:p w:rsidR="00346110" w:rsidRPr="004E346C" w:rsidRDefault="004E346C" w:rsidP="004E346C">
      <w:pPr>
        <w:pStyle w:val="ListParagraph"/>
        <w:numPr>
          <w:ilvl w:val="0"/>
          <w:numId w:val="16"/>
        </w:numPr>
        <w:spacing w:line="276" w:lineRule="auto"/>
        <w:rPr>
          <w:rFonts w:ascii="Garamond" w:hAnsi="Garamond"/>
          <w:b/>
        </w:rPr>
      </w:pPr>
      <w:r w:rsidRPr="004E346C">
        <w:rPr>
          <w:rFonts w:ascii="Garamond" w:hAnsi="Garamond"/>
          <w:b/>
        </w:rPr>
        <w:lastRenderedPageBreak/>
        <w:t xml:space="preserve">Pendahuluan </w:t>
      </w:r>
    </w:p>
    <w:p w:rsidR="007728AD" w:rsidRDefault="00346110" w:rsidP="00AE16A4">
      <w:pPr>
        <w:spacing w:line="276" w:lineRule="auto"/>
        <w:ind w:firstLine="720"/>
        <w:jc w:val="both"/>
        <w:rPr>
          <w:rFonts w:ascii="Garamond" w:hAnsi="Garamond"/>
        </w:rPr>
      </w:pPr>
      <w:r w:rsidRPr="00734598">
        <w:rPr>
          <w:rFonts w:ascii="Garamond" w:hAnsi="Garamond"/>
        </w:rPr>
        <w:t xml:space="preserve">Perkembangan teknologi informasi dan komunikasi yang semakin canggih saat ini telah merubah </w:t>
      </w:r>
      <w:proofErr w:type="gramStart"/>
      <w:r w:rsidRPr="00734598">
        <w:rPr>
          <w:rFonts w:ascii="Garamond" w:hAnsi="Garamond"/>
        </w:rPr>
        <w:t>cara</w:t>
      </w:r>
      <w:proofErr w:type="gramEnd"/>
      <w:r w:rsidRPr="00734598">
        <w:rPr>
          <w:rFonts w:ascii="Garamond" w:hAnsi="Garamond"/>
        </w:rPr>
        <w:t xml:space="preserve"> interaksi individu satu dengan individu yang lain. Dalam kehidupan masyarakat, internet menjadi sebuah ruang digital baru yang menciptakan ruang </w:t>
      </w:r>
      <w:r w:rsidR="0063648A" w:rsidRPr="00734598">
        <w:rPr>
          <w:rFonts w:ascii="Garamond" w:hAnsi="Garamond"/>
        </w:rPr>
        <w:t xml:space="preserve">kultural. Ketika </w:t>
      </w:r>
      <w:r w:rsidRPr="00734598">
        <w:rPr>
          <w:rFonts w:ascii="Garamond" w:hAnsi="Garamond"/>
        </w:rPr>
        <w:t>ruangan itu tidak dapat dihindari bahkan keberadaannya membawa banyak kemudahan kepada penggunanya. Pengguna</w:t>
      </w:r>
      <w:r w:rsidR="002B5AA2" w:rsidRPr="00734598">
        <w:rPr>
          <w:rFonts w:ascii="Garamond" w:hAnsi="Garamond"/>
        </w:rPr>
        <w:t xml:space="preserve"> </w:t>
      </w:r>
      <w:r w:rsidRPr="00734598">
        <w:rPr>
          <w:rFonts w:ascii="Garamond" w:hAnsi="Garamond"/>
        </w:rPr>
        <w:t>mendapatkan</w:t>
      </w:r>
      <w:r w:rsidR="002B5AA2" w:rsidRPr="00734598">
        <w:rPr>
          <w:rFonts w:ascii="Garamond" w:hAnsi="Garamond"/>
        </w:rPr>
        <w:t xml:space="preserve"> </w:t>
      </w:r>
      <w:r w:rsidRPr="00734598">
        <w:rPr>
          <w:rFonts w:ascii="Garamond" w:hAnsi="Garamond"/>
        </w:rPr>
        <w:t>ke</w:t>
      </w:r>
      <w:r w:rsidR="008C6921" w:rsidRPr="00734598">
        <w:rPr>
          <w:rFonts w:ascii="Garamond" w:hAnsi="Garamond"/>
        </w:rPr>
        <w:t xml:space="preserve">mudahan dapat mengakses </w:t>
      </w:r>
      <w:r w:rsidRPr="00734598">
        <w:rPr>
          <w:rFonts w:ascii="Garamond" w:hAnsi="Garamond"/>
        </w:rPr>
        <w:t xml:space="preserve">beragam informasi dan hiburan dari berbagai penjuru dunia dengan mencari melalui internet. Dengan internet seseorang dapat menembus batas dimensi kehidupan, ruang dan waktu yang dapat diakses oleh siapapun, kapanpun, dan dimanapun. Keberadaan internet secara tidak langsung menghasilkan generasi baru dan terjadi pergeseran budaya dari budaya media tradisional menjadi budaya media digital. Media </w:t>
      </w:r>
      <w:r w:rsidR="00F947C7" w:rsidRPr="00734598">
        <w:rPr>
          <w:rFonts w:ascii="Garamond" w:hAnsi="Garamond"/>
        </w:rPr>
        <w:t>sos</w:t>
      </w:r>
      <w:r w:rsidRPr="00734598">
        <w:rPr>
          <w:rFonts w:ascii="Garamond" w:hAnsi="Garamond"/>
        </w:rPr>
        <w:t xml:space="preserve">ial merupakan salah satu bentuk perkembangan </w:t>
      </w:r>
      <w:r w:rsidR="006A180D" w:rsidRPr="00734598">
        <w:rPr>
          <w:rFonts w:ascii="Garamond" w:hAnsi="Garamond"/>
        </w:rPr>
        <w:t xml:space="preserve">dari internet </w:t>
      </w:r>
      <w:r w:rsidR="00D34662" w:rsidRPr="00734598">
        <w:rPr>
          <w:rFonts w:ascii="Garamond" w:hAnsi="Garamond"/>
        </w:rPr>
        <w:t>(Ayun, 2015)</w:t>
      </w:r>
      <w:r w:rsidRPr="00734598">
        <w:rPr>
          <w:rFonts w:ascii="Garamond" w:hAnsi="Garamond"/>
        </w:rPr>
        <w:t xml:space="preserve">. </w:t>
      </w:r>
      <w:r w:rsidR="00597002" w:rsidRPr="00734598">
        <w:rPr>
          <w:rFonts w:ascii="Garamond" w:hAnsi="Garamond"/>
        </w:rPr>
        <w:t>Perkembangan internet merupakan</w:t>
      </w:r>
      <w:r w:rsidR="0072314C" w:rsidRPr="00734598">
        <w:rPr>
          <w:rFonts w:ascii="Garamond" w:hAnsi="Garamond"/>
        </w:rPr>
        <w:t xml:space="preserve"> sebuah</w:t>
      </w:r>
      <w:r w:rsidR="00597002" w:rsidRPr="00734598">
        <w:rPr>
          <w:rFonts w:ascii="Garamond" w:hAnsi="Garamond"/>
        </w:rPr>
        <w:t xml:space="preserve"> era baru yang awa</w:t>
      </w:r>
      <w:r w:rsidR="00D031A2">
        <w:rPr>
          <w:rFonts w:ascii="Garamond" w:hAnsi="Garamond"/>
        </w:rPr>
        <w:t>lnya dari web 1.0 dan web 2.0 (</w:t>
      </w:r>
      <w:r w:rsidR="00597002" w:rsidRPr="00734598">
        <w:rPr>
          <w:rFonts w:ascii="Garamond" w:hAnsi="Garamond"/>
        </w:rPr>
        <w:t>Singh dan Gulati dalam Hiremath dan Kenchakkanavar,</w:t>
      </w:r>
      <w:r w:rsidR="0072314C" w:rsidRPr="00734598">
        <w:rPr>
          <w:rFonts w:ascii="Garamond" w:hAnsi="Garamond"/>
        </w:rPr>
        <w:t xml:space="preserve"> </w:t>
      </w:r>
      <w:r w:rsidR="00597002" w:rsidRPr="00734598">
        <w:rPr>
          <w:rFonts w:ascii="Garamond" w:hAnsi="Garamond"/>
        </w:rPr>
        <w:t xml:space="preserve">2016). </w:t>
      </w:r>
      <w:r w:rsidR="002B5AA2" w:rsidRPr="00734598">
        <w:rPr>
          <w:rFonts w:ascii="Garamond" w:hAnsi="Garamond"/>
        </w:rPr>
        <w:t xml:space="preserve"> </w:t>
      </w:r>
      <w:r w:rsidR="006A180D" w:rsidRPr="00734598">
        <w:rPr>
          <w:rFonts w:ascii="Garamond" w:hAnsi="Garamond"/>
        </w:rPr>
        <w:t xml:space="preserve">Menurut </w:t>
      </w:r>
      <w:r w:rsidR="00D031A2">
        <w:rPr>
          <w:rFonts w:ascii="Garamond" w:hAnsi="Garamond"/>
        </w:rPr>
        <w:t>(</w:t>
      </w:r>
      <w:r w:rsidR="003720EA" w:rsidRPr="00734598">
        <w:rPr>
          <w:rFonts w:ascii="Garamond" w:hAnsi="Garamond"/>
        </w:rPr>
        <w:t>Ajayi</w:t>
      </w:r>
      <w:r w:rsidR="006A180D" w:rsidRPr="00734598">
        <w:rPr>
          <w:rFonts w:ascii="Garamond" w:hAnsi="Garamond"/>
        </w:rPr>
        <w:t xml:space="preserve"> </w:t>
      </w:r>
      <w:r w:rsidR="000059E7" w:rsidRPr="00734598">
        <w:rPr>
          <w:rFonts w:ascii="Garamond" w:hAnsi="Garamond"/>
        </w:rPr>
        <w:t>dalam Ruhaena</w:t>
      </w:r>
      <w:r w:rsidR="0072314C" w:rsidRPr="00734598">
        <w:rPr>
          <w:rFonts w:ascii="Garamond" w:hAnsi="Garamond"/>
        </w:rPr>
        <w:t>,</w:t>
      </w:r>
      <w:r w:rsidR="000059E7" w:rsidRPr="00734598">
        <w:rPr>
          <w:rFonts w:ascii="Garamond" w:hAnsi="Garamond"/>
        </w:rPr>
        <w:t xml:space="preserve"> </w:t>
      </w:r>
      <w:r w:rsidR="006A180D" w:rsidRPr="00734598">
        <w:rPr>
          <w:rFonts w:ascii="Garamond" w:hAnsi="Garamond"/>
        </w:rPr>
        <w:t xml:space="preserve">2017) menyatakan bahwa </w:t>
      </w:r>
      <w:r w:rsidR="003720EA" w:rsidRPr="00734598">
        <w:rPr>
          <w:rFonts w:ascii="Garamond" w:hAnsi="Garamond"/>
        </w:rPr>
        <w:t>jaringan media sosial dan teknologi mobil statistik tahun 2014 terdapat 2,5 miliar pengguna internet dari populasi dunia dengan 1.9 miliar aktif pengguna jaringan media sosial.</w:t>
      </w:r>
      <w:r w:rsidR="00E16CEC">
        <w:rPr>
          <w:rFonts w:ascii="Garamond" w:hAnsi="Garamond"/>
        </w:rPr>
        <w:t xml:space="preserve"> P</w:t>
      </w:r>
      <w:r w:rsidR="00E16CEC" w:rsidRPr="00590CC1">
        <w:rPr>
          <w:rFonts w:ascii="Garamond" w:hAnsi="Garamond"/>
        </w:rPr>
        <w:t>enggunaan media sosial</w:t>
      </w:r>
      <w:r w:rsidR="00E16CEC">
        <w:rPr>
          <w:rFonts w:ascii="Garamond" w:hAnsi="Garamond"/>
        </w:rPr>
        <w:t xml:space="preserve"> dapat dimanfaatkan untuk </w:t>
      </w:r>
      <w:r w:rsidR="00E16CEC" w:rsidRPr="00590CC1">
        <w:rPr>
          <w:rFonts w:ascii="Garamond" w:hAnsi="Garamond"/>
        </w:rPr>
        <w:t>mengekspr</w:t>
      </w:r>
      <w:r w:rsidR="00E16CEC">
        <w:rPr>
          <w:rFonts w:ascii="Garamond" w:hAnsi="Garamond"/>
        </w:rPr>
        <w:t xml:space="preserve">esikan pengalaman melalui foto </w:t>
      </w:r>
      <w:r w:rsidR="00E16CEC" w:rsidRPr="00590CC1">
        <w:rPr>
          <w:rFonts w:ascii="Garamond" w:hAnsi="Garamond"/>
        </w:rPr>
        <w:t>maupun vi</w:t>
      </w:r>
      <w:r w:rsidR="00E16CEC">
        <w:rPr>
          <w:rFonts w:ascii="Garamond" w:hAnsi="Garamond"/>
        </w:rPr>
        <w:t xml:space="preserve">deo bisa dalam bentuk komentar </w:t>
      </w:r>
      <w:r w:rsidR="00E16CEC" w:rsidRPr="00590CC1">
        <w:rPr>
          <w:rFonts w:ascii="Garamond" w:hAnsi="Garamond"/>
        </w:rPr>
        <w:t>sebagai bentu</w:t>
      </w:r>
      <w:r w:rsidR="00E16CEC">
        <w:rPr>
          <w:rFonts w:ascii="Garamond" w:hAnsi="Garamond"/>
        </w:rPr>
        <w:t xml:space="preserve">k interaksi tidak hanya dengan </w:t>
      </w:r>
      <w:r w:rsidR="00E16CEC" w:rsidRPr="00590CC1">
        <w:rPr>
          <w:rFonts w:ascii="Garamond" w:hAnsi="Garamond"/>
        </w:rPr>
        <w:t>keluarga tetap</w:t>
      </w:r>
      <w:r w:rsidR="00D031A2">
        <w:rPr>
          <w:rFonts w:ascii="Garamond" w:hAnsi="Garamond"/>
        </w:rPr>
        <w:t>i juga bisa dengan orang lain</w:t>
      </w:r>
      <w:r w:rsidR="00E16CEC">
        <w:rPr>
          <w:rFonts w:ascii="Garamond" w:hAnsi="Garamond"/>
        </w:rPr>
        <w:t xml:space="preserve"> (Martínez, Berrozpe</w:t>
      </w:r>
      <w:r w:rsidR="00E16CEC" w:rsidRPr="00590CC1">
        <w:rPr>
          <w:rFonts w:ascii="Garamond" w:hAnsi="Garamond"/>
        </w:rPr>
        <w:t xml:space="preserve"> &amp; Lasarte</w:t>
      </w:r>
      <w:r w:rsidR="00E16CEC">
        <w:rPr>
          <w:rFonts w:ascii="Garamond" w:hAnsi="Garamond"/>
        </w:rPr>
        <w:t xml:space="preserve"> dalam Kurniawati,</w:t>
      </w:r>
      <w:r w:rsidR="00E16CEC" w:rsidRPr="00590CC1">
        <w:rPr>
          <w:rFonts w:ascii="Garamond" w:hAnsi="Garamond"/>
        </w:rPr>
        <w:t xml:space="preserve"> 2014)</w:t>
      </w:r>
      <w:r w:rsidR="00D031A2">
        <w:rPr>
          <w:rFonts w:ascii="Garamond" w:hAnsi="Garamond"/>
        </w:rPr>
        <w:t>.</w:t>
      </w:r>
    </w:p>
    <w:p w:rsidR="00AE16A4" w:rsidRDefault="00E16CEC" w:rsidP="00AE16A4">
      <w:pPr>
        <w:spacing w:line="276" w:lineRule="auto"/>
        <w:ind w:firstLine="720"/>
        <w:jc w:val="both"/>
        <w:rPr>
          <w:rFonts w:ascii="Garamond" w:hAnsi="Garamond"/>
        </w:rPr>
      </w:pPr>
      <w:r w:rsidRPr="007728AD">
        <w:rPr>
          <w:rFonts w:ascii="Garamond" w:hAnsi="Garamond"/>
        </w:rPr>
        <w:t>Dalam kehidupan masyarakat telah berkembang berbagai macam media sosial salah satunya yaitu instagram.</w:t>
      </w:r>
      <w:r w:rsidR="007728AD">
        <w:rPr>
          <w:rFonts w:ascii="Garamond" w:hAnsi="Garamond"/>
        </w:rPr>
        <w:t xml:space="preserve"> </w:t>
      </w:r>
      <w:r w:rsidRPr="007728AD">
        <w:rPr>
          <w:rFonts w:ascii="Garamond" w:hAnsi="Garamond"/>
        </w:rPr>
        <w:t xml:space="preserve"> </w:t>
      </w:r>
      <w:r w:rsidR="007728AD">
        <w:rPr>
          <w:rFonts w:ascii="Garamond" w:hAnsi="Garamond"/>
        </w:rPr>
        <w:t xml:space="preserve">Diluncurkan pada tahun 2010, aplikasi gratis ini pertama kali dipakai oleh penggunanya tahun 2015 (Hoing dan MacDowall dalam Rahardian, 2018). </w:t>
      </w:r>
      <w:r w:rsidR="00934555" w:rsidRPr="007728AD">
        <w:rPr>
          <w:rFonts w:ascii="Garamond" w:hAnsi="Garamond"/>
        </w:rPr>
        <w:t xml:space="preserve">Saat ini </w:t>
      </w:r>
      <w:r w:rsidR="00934555" w:rsidRPr="00D031A2">
        <w:rPr>
          <w:rFonts w:ascii="Garamond" w:hAnsi="Garamond"/>
        </w:rPr>
        <w:t xml:space="preserve">instagram </w:t>
      </w:r>
      <w:r w:rsidR="00934555" w:rsidRPr="007728AD">
        <w:rPr>
          <w:rFonts w:ascii="Garamond" w:hAnsi="Garamond"/>
        </w:rPr>
        <w:t>adalah media sosial yang memiliki response paling cepat dan aktif dibandingkan</w:t>
      </w:r>
      <w:r w:rsidR="004A77AE" w:rsidRPr="007728AD">
        <w:rPr>
          <w:rFonts w:ascii="Garamond" w:hAnsi="Garamond"/>
        </w:rPr>
        <w:t xml:space="preserve"> media sosial lainnya. </w:t>
      </w:r>
      <w:r w:rsidR="00D031A2">
        <w:rPr>
          <w:rFonts w:ascii="Garamond" w:hAnsi="Garamond"/>
        </w:rPr>
        <w:t xml:space="preserve">Dalam instgram terdapat </w:t>
      </w:r>
      <w:r w:rsidR="00346110" w:rsidRPr="00D031A2">
        <w:rPr>
          <w:rFonts w:ascii="Garamond" w:hAnsi="Garamond"/>
        </w:rPr>
        <w:t>intagram stories</w:t>
      </w:r>
      <w:r w:rsidR="00D031A2">
        <w:rPr>
          <w:rFonts w:ascii="Garamond" w:hAnsi="Garamond"/>
        </w:rPr>
        <w:t>, sebuah</w:t>
      </w:r>
      <w:r w:rsidR="00934555" w:rsidRPr="007728AD">
        <w:rPr>
          <w:rFonts w:ascii="Garamond" w:hAnsi="Garamond"/>
        </w:rPr>
        <w:t xml:space="preserve"> f</w:t>
      </w:r>
      <w:r w:rsidR="004A77AE" w:rsidRPr="007728AD">
        <w:rPr>
          <w:rFonts w:ascii="Garamond" w:hAnsi="Garamond"/>
        </w:rPr>
        <w:t>itur yang</w:t>
      </w:r>
      <w:r w:rsidR="00346110" w:rsidRPr="007728AD">
        <w:rPr>
          <w:rFonts w:ascii="Garamond" w:hAnsi="Garamond"/>
        </w:rPr>
        <w:t xml:space="preserve"> dapat dimanfaatkan untuk berbagi momen dan cerita kegiatan sehari-hari dalam bentuk </w:t>
      </w:r>
      <w:r w:rsidR="00346110" w:rsidRPr="007728AD">
        <w:rPr>
          <w:rFonts w:ascii="Garamond" w:hAnsi="Garamond"/>
          <w:i/>
        </w:rPr>
        <w:t>slideshow</w:t>
      </w:r>
      <w:r w:rsidR="00346110" w:rsidRPr="007728AD">
        <w:rPr>
          <w:rFonts w:ascii="Garamond" w:hAnsi="Garamond"/>
        </w:rPr>
        <w:t>, video, fot</w:t>
      </w:r>
      <w:r w:rsidR="00D031A2">
        <w:rPr>
          <w:rFonts w:ascii="Garamond" w:hAnsi="Garamond"/>
        </w:rPr>
        <w:t>o, bahkan tulisan. Kemudian dapat</w:t>
      </w:r>
      <w:r w:rsidR="00346110" w:rsidRPr="007728AD">
        <w:rPr>
          <w:rFonts w:ascii="Garamond" w:hAnsi="Garamond"/>
        </w:rPr>
        <w:t xml:space="preserve"> difilter sesuai dengan yang diinginkan lalu dibagikan kepada teman pengguna </w:t>
      </w:r>
      <w:r w:rsidR="00346110" w:rsidRPr="00D031A2">
        <w:rPr>
          <w:rFonts w:ascii="Garamond" w:hAnsi="Garamond"/>
        </w:rPr>
        <w:t>in</w:t>
      </w:r>
      <w:r w:rsidR="00410088" w:rsidRPr="00D031A2">
        <w:rPr>
          <w:rFonts w:ascii="Garamond" w:hAnsi="Garamond"/>
        </w:rPr>
        <w:t>s</w:t>
      </w:r>
      <w:r w:rsidR="00346110" w:rsidRPr="00D031A2">
        <w:rPr>
          <w:rFonts w:ascii="Garamond" w:hAnsi="Garamond"/>
        </w:rPr>
        <w:t>tagram</w:t>
      </w:r>
      <w:r w:rsidR="00346110" w:rsidRPr="007728AD">
        <w:rPr>
          <w:rFonts w:ascii="Garamond" w:hAnsi="Garamond"/>
          <w:i/>
        </w:rPr>
        <w:t xml:space="preserve"> </w:t>
      </w:r>
      <w:r w:rsidR="00346110" w:rsidRPr="007728AD">
        <w:rPr>
          <w:rFonts w:ascii="Garamond" w:hAnsi="Garamond"/>
        </w:rPr>
        <w:t>lainya.</w:t>
      </w:r>
      <w:r w:rsidR="008C1CF1" w:rsidRPr="007728AD">
        <w:rPr>
          <w:rFonts w:ascii="Garamond" w:hAnsi="Garamond"/>
        </w:rPr>
        <w:t xml:space="preserve"> </w:t>
      </w:r>
      <w:r w:rsidR="00346110" w:rsidRPr="007728AD">
        <w:rPr>
          <w:rFonts w:ascii="Garamond" w:hAnsi="Garamond"/>
        </w:rPr>
        <w:t>Setelah 24 jam tersedia, kumpulan foto atau video tersebut akan tersimpan di beranda, dan jika lebih dari 24 jam akan hilang</w:t>
      </w:r>
      <w:r w:rsidR="00D031A2">
        <w:rPr>
          <w:rFonts w:ascii="Garamond" w:hAnsi="Garamond"/>
        </w:rPr>
        <w:t xml:space="preserve"> otomatis </w:t>
      </w:r>
      <w:r w:rsidR="00346110" w:rsidRPr="007728AD">
        <w:rPr>
          <w:rFonts w:ascii="Garamond" w:hAnsi="Garamond"/>
        </w:rPr>
        <w:t>dan tidak dapat diakses lagi.(</w:t>
      </w:r>
      <w:hyperlink r:id="rId9" w:history="1">
        <w:r w:rsidR="00346110" w:rsidRPr="007728AD">
          <w:rPr>
            <w:rStyle w:val="Hyperlink"/>
            <w:rFonts w:ascii="Garamond" w:hAnsi="Garamond"/>
          </w:rPr>
          <w:t>http://www.makemac.com/instagram-stories/diakses</w:t>
        </w:r>
      </w:hyperlink>
      <w:r w:rsidR="00346110" w:rsidRPr="007728AD">
        <w:rPr>
          <w:rFonts w:ascii="Garamond" w:hAnsi="Garamond"/>
        </w:rPr>
        <w:t xml:space="preserve"> pada tanggal 5 Mei 2017 pukul 05:57). Dengan </w:t>
      </w:r>
      <w:r w:rsidR="00346110" w:rsidRPr="00D031A2">
        <w:rPr>
          <w:rFonts w:ascii="Garamond" w:hAnsi="Garamond"/>
        </w:rPr>
        <w:t>instagram stories</w:t>
      </w:r>
      <w:r w:rsidR="00346110" w:rsidRPr="007728AD">
        <w:rPr>
          <w:rFonts w:ascii="Garamond" w:hAnsi="Garamond"/>
          <w:i/>
        </w:rPr>
        <w:t xml:space="preserve"> </w:t>
      </w:r>
      <w:r w:rsidR="00203762" w:rsidRPr="007728AD">
        <w:rPr>
          <w:rFonts w:ascii="Garamond" w:hAnsi="Garamond"/>
        </w:rPr>
        <w:t>ber</w:t>
      </w:r>
      <w:r w:rsidR="00346110" w:rsidRPr="007728AD">
        <w:rPr>
          <w:rFonts w:ascii="Garamond" w:hAnsi="Garamond"/>
        </w:rPr>
        <w:t xml:space="preserve">bentuk foto ataupun video dapat membuat komunikasi </w:t>
      </w:r>
      <w:r w:rsidR="00346110" w:rsidRPr="007728AD">
        <w:rPr>
          <w:rFonts w:ascii="Garamond" w:hAnsi="Garamond"/>
          <w:i/>
        </w:rPr>
        <w:t>online</w:t>
      </w:r>
      <w:r w:rsidR="008C1CF1" w:rsidRPr="007728AD">
        <w:rPr>
          <w:rFonts w:ascii="Garamond" w:hAnsi="Garamond"/>
        </w:rPr>
        <w:t xml:space="preserve"> </w:t>
      </w:r>
      <w:r w:rsidR="00346110" w:rsidRPr="007728AD">
        <w:rPr>
          <w:rFonts w:ascii="Garamond" w:hAnsi="Garamond"/>
        </w:rPr>
        <w:t xml:space="preserve">seorang dengan yang lainnya menjadi lebih baik. </w:t>
      </w:r>
      <w:r w:rsidR="00346110" w:rsidRPr="007728AD">
        <w:rPr>
          <w:rFonts w:ascii="Garamond" w:hAnsi="Garamond"/>
          <w:i/>
        </w:rPr>
        <w:t>Hyperper</w:t>
      </w:r>
      <w:r w:rsidR="002E2405" w:rsidRPr="007728AD">
        <w:rPr>
          <w:rFonts w:ascii="Garamond" w:hAnsi="Garamond"/>
          <w:i/>
        </w:rPr>
        <w:t>sonal c</w:t>
      </w:r>
      <w:r w:rsidR="00346110" w:rsidRPr="007728AD">
        <w:rPr>
          <w:rFonts w:ascii="Garamond" w:hAnsi="Garamond"/>
          <w:i/>
        </w:rPr>
        <w:t xml:space="preserve">ommunication </w:t>
      </w:r>
      <w:r w:rsidR="00346110" w:rsidRPr="007728AD">
        <w:rPr>
          <w:rFonts w:ascii="Garamond" w:hAnsi="Garamond"/>
        </w:rPr>
        <w:t xml:space="preserve">memandang komunikasi </w:t>
      </w:r>
      <w:r w:rsidR="00346110" w:rsidRPr="007728AD">
        <w:rPr>
          <w:rFonts w:ascii="Garamond" w:hAnsi="Garamond"/>
          <w:i/>
        </w:rPr>
        <w:t xml:space="preserve">online </w:t>
      </w:r>
      <w:r w:rsidR="00346110" w:rsidRPr="007728AD">
        <w:rPr>
          <w:rFonts w:ascii="Garamond" w:hAnsi="Garamond"/>
        </w:rPr>
        <w:t>memiliki efek yang sedikit berbeda</w:t>
      </w:r>
      <w:r w:rsidR="008C1CF1" w:rsidRPr="007728AD">
        <w:rPr>
          <w:rFonts w:ascii="Garamond" w:hAnsi="Garamond"/>
        </w:rPr>
        <w:t xml:space="preserve"> di</w:t>
      </w:r>
      <w:r w:rsidR="00346110" w:rsidRPr="007728AD">
        <w:rPr>
          <w:rFonts w:ascii="Garamond" w:hAnsi="Garamond"/>
        </w:rPr>
        <w:t xml:space="preserve">banding </w:t>
      </w:r>
      <w:r w:rsidR="002E2405" w:rsidRPr="007728AD">
        <w:rPr>
          <w:rFonts w:ascii="Garamond" w:hAnsi="Garamond"/>
          <w:i/>
        </w:rPr>
        <w:t>face to f</w:t>
      </w:r>
      <w:r w:rsidR="001A710B" w:rsidRPr="007728AD">
        <w:rPr>
          <w:rFonts w:ascii="Garamond" w:hAnsi="Garamond"/>
          <w:i/>
        </w:rPr>
        <w:t xml:space="preserve">ace </w:t>
      </w:r>
      <w:r w:rsidR="001A710B" w:rsidRPr="007728AD">
        <w:rPr>
          <w:rFonts w:ascii="Garamond" w:hAnsi="Garamond"/>
        </w:rPr>
        <w:t xml:space="preserve">(Maryani, 2015). </w:t>
      </w:r>
    </w:p>
    <w:p w:rsidR="00CD2C17" w:rsidRPr="00AE16A4" w:rsidRDefault="00410088" w:rsidP="00AE16A4">
      <w:pPr>
        <w:spacing w:line="276" w:lineRule="auto"/>
        <w:ind w:firstLine="720"/>
        <w:jc w:val="both"/>
        <w:rPr>
          <w:rFonts w:ascii="Garamond" w:hAnsi="Garamond"/>
        </w:rPr>
      </w:pPr>
      <w:r w:rsidRPr="00AE16A4">
        <w:rPr>
          <w:rFonts w:ascii="Garamond" w:hAnsi="Garamond"/>
        </w:rPr>
        <w:t xml:space="preserve">Dari </w:t>
      </w:r>
      <w:r w:rsidR="005943E5" w:rsidRPr="00AE16A4">
        <w:rPr>
          <w:rFonts w:ascii="Garamond" w:hAnsi="Garamond"/>
          <w:i/>
        </w:rPr>
        <w:t>stories</w:t>
      </w:r>
      <w:r w:rsidRPr="00AE16A4">
        <w:rPr>
          <w:rFonts w:ascii="Garamond" w:hAnsi="Garamond"/>
        </w:rPr>
        <w:t xml:space="preserve"> yang telah dibuat oleh pengguna baik dalam bentuk foto atau video melalui proses seleksi sesuai dengan keingi</w:t>
      </w:r>
      <w:r w:rsidR="0072314C" w:rsidRPr="00AE16A4">
        <w:rPr>
          <w:rFonts w:ascii="Garamond" w:hAnsi="Garamond"/>
        </w:rPr>
        <w:t>n</w:t>
      </w:r>
      <w:r w:rsidRPr="00AE16A4">
        <w:rPr>
          <w:rFonts w:ascii="Garamond" w:hAnsi="Garamond"/>
        </w:rPr>
        <w:t xml:space="preserve">an penggunanya, kemudian dilihat oleh teman-temannya di </w:t>
      </w:r>
      <w:r w:rsidR="00F330FE" w:rsidRPr="00AE16A4">
        <w:rPr>
          <w:rFonts w:ascii="Garamond" w:hAnsi="Garamond"/>
          <w:i/>
        </w:rPr>
        <w:t xml:space="preserve">instagram. </w:t>
      </w:r>
      <w:r w:rsidR="00346110" w:rsidRPr="00AE16A4">
        <w:rPr>
          <w:rFonts w:ascii="Garamond" w:hAnsi="Garamond"/>
        </w:rPr>
        <w:t xml:space="preserve">Selain sebagai ajang berbagi informasi, pesan, kebahagiaan dan lain-lain namun juga </w:t>
      </w:r>
      <w:r w:rsidR="00203762" w:rsidRPr="00AE16A4">
        <w:rPr>
          <w:rFonts w:ascii="Garamond" w:hAnsi="Garamond"/>
        </w:rPr>
        <w:t>bi</w:t>
      </w:r>
      <w:r w:rsidR="00346110" w:rsidRPr="00AE16A4">
        <w:rPr>
          <w:rFonts w:ascii="Garamond" w:hAnsi="Garamond"/>
        </w:rPr>
        <w:t>s</w:t>
      </w:r>
      <w:r w:rsidR="00203762" w:rsidRPr="00AE16A4">
        <w:rPr>
          <w:rFonts w:ascii="Garamond" w:hAnsi="Garamond"/>
        </w:rPr>
        <w:t>a</w:t>
      </w:r>
      <w:r w:rsidR="00346110" w:rsidRPr="00AE16A4">
        <w:rPr>
          <w:rFonts w:ascii="Garamond" w:hAnsi="Garamond"/>
        </w:rPr>
        <w:t xml:space="preserve"> digunakan </w:t>
      </w:r>
      <w:r w:rsidR="00D84A4E" w:rsidRPr="00AE16A4">
        <w:rPr>
          <w:rFonts w:ascii="Garamond" w:hAnsi="Garamond"/>
        </w:rPr>
        <w:t>sebagai suatu proses penunjukan</w:t>
      </w:r>
      <w:r w:rsidR="00346110" w:rsidRPr="00AE16A4">
        <w:rPr>
          <w:rFonts w:ascii="Garamond" w:hAnsi="Garamond"/>
        </w:rPr>
        <w:t xml:space="preserve"> kelas</w:t>
      </w:r>
      <w:r w:rsidR="00203762" w:rsidRPr="00AE16A4">
        <w:rPr>
          <w:rFonts w:ascii="Garamond" w:hAnsi="Garamond"/>
        </w:rPr>
        <w:t xml:space="preserve"> sos</w:t>
      </w:r>
      <w:r w:rsidR="00346110" w:rsidRPr="00AE16A4">
        <w:rPr>
          <w:rFonts w:ascii="Garamond" w:hAnsi="Garamond"/>
        </w:rPr>
        <w:t xml:space="preserve">ial dari </w:t>
      </w:r>
      <w:proofErr w:type="gramStart"/>
      <w:r w:rsidR="00346110" w:rsidRPr="00AE16A4">
        <w:rPr>
          <w:rFonts w:ascii="Garamond" w:hAnsi="Garamond"/>
        </w:rPr>
        <w:t>apa</w:t>
      </w:r>
      <w:proofErr w:type="gramEnd"/>
      <w:r w:rsidR="00346110" w:rsidRPr="00AE16A4">
        <w:rPr>
          <w:rFonts w:ascii="Garamond" w:hAnsi="Garamond"/>
        </w:rPr>
        <w:t>,</w:t>
      </w:r>
      <w:r w:rsidR="005943E5" w:rsidRPr="00AE16A4">
        <w:rPr>
          <w:rFonts w:ascii="Garamond" w:hAnsi="Garamond"/>
        </w:rPr>
        <w:t xml:space="preserve"> dimana, dengan siapa</w:t>
      </w:r>
      <w:r w:rsidR="00346110" w:rsidRPr="00AE16A4">
        <w:rPr>
          <w:rFonts w:ascii="Garamond" w:hAnsi="Garamond" w:cs="Times New Roman"/>
        </w:rPr>
        <w:t>.</w:t>
      </w:r>
      <w:r w:rsidR="00A6230A" w:rsidRPr="00AE16A4">
        <w:rPr>
          <w:rFonts w:ascii="Garamond" w:hAnsi="Garamond" w:cs="Times New Roman"/>
        </w:rPr>
        <w:t xml:space="preserve"> Kelas-kelas sosial tergantung pada besarnya kepemilikan dan struktur kapital mereka, berdasarkan bidangnya, sistem kepemilikan yang melekat pada kelas yang telah terkonstruksi, kemudian mampu didefinisikan secara teoritis oleh keseluruhan faktor yang bekerja seperti faktor bidang praktik dan besarnya modal, meliputi: jenis kelamin, umur, status keluarga, tempat tinggal. </w:t>
      </w:r>
      <w:r w:rsidR="009B6D62" w:rsidRPr="00AE16A4">
        <w:rPr>
          <w:rFonts w:ascii="Garamond" w:hAnsi="Garamond" w:cs="Times New Roman"/>
        </w:rPr>
        <w:t xml:space="preserve">Dalam kehidupan masyarakat muncul </w:t>
      </w:r>
      <w:r w:rsidR="00B6580E" w:rsidRPr="00AE16A4">
        <w:rPr>
          <w:rFonts w:ascii="Garamond" w:hAnsi="Garamond" w:cs="Times New Roman"/>
        </w:rPr>
        <w:t>sistem kelas sosial yang dapat membedakan</w:t>
      </w:r>
      <w:r w:rsidR="005943E5" w:rsidRPr="00AE16A4">
        <w:rPr>
          <w:rFonts w:ascii="Garamond" w:hAnsi="Garamond" w:cs="Times New Roman"/>
        </w:rPr>
        <w:t xml:space="preserve"> satu orang dengan yang lainnya. </w:t>
      </w:r>
      <w:r w:rsidR="005943E5" w:rsidRPr="00AE16A4">
        <w:rPr>
          <w:rFonts w:ascii="Garamond" w:hAnsi="Garamond" w:cs="Times New Roman"/>
          <w:i/>
        </w:rPr>
        <w:t>D</w:t>
      </w:r>
      <w:r w:rsidR="00B6580E" w:rsidRPr="00AE16A4">
        <w:rPr>
          <w:rFonts w:ascii="Garamond" w:hAnsi="Garamond" w:cs="Times New Roman"/>
          <w:i/>
        </w:rPr>
        <w:t xml:space="preserve">istinction </w:t>
      </w:r>
      <w:r w:rsidR="005943E5" w:rsidRPr="00AE16A4">
        <w:rPr>
          <w:rFonts w:ascii="Garamond" w:hAnsi="Garamond" w:cs="Times New Roman"/>
        </w:rPr>
        <w:t xml:space="preserve">merupakan </w:t>
      </w:r>
      <w:r w:rsidR="00B6580E" w:rsidRPr="00AE16A4">
        <w:rPr>
          <w:rFonts w:ascii="Garamond" w:hAnsi="Garamond" w:cs="Times New Roman"/>
        </w:rPr>
        <w:t>sebuah strategi kekuasan dimana b</w:t>
      </w:r>
      <w:r w:rsidR="002B5AA2" w:rsidRPr="00AE16A4">
        <w:rPr>
          <w:rFonts w:ascii="Garamond" w:hAnsi="Garamond" w:cs="Times New Roman"/>
        </w:rPr>
        <w:t>iasanya digunakan oleh kaum pe</w:t>
      </w:r>
      <w:r w:rsidR="00B6580E" w:rsidRPr="00AE16A4">
        <w:rPr>
          <w:rFonts w:ascii="Garamond" w:hAnsi="Garamond" w:cs="Times New Roman"/>
        </w:rPr>
        <w:t>laku kelas sosial untuk membedakan diri dari kelas berjouis dan kelas popular</w:t>
      </w:r>
      <w:r w:rsidR="009B6D62" w:rsidRPr="00AE16A4">
        <w:rPr>
          <w:rFonts w:ascii="Garamond" w:hAnsi="Garamond" w:cs="Times New Roman"/>
        </w:rPr>
        <w:t xml:space="preserve"> </w:t>
      </w:r>
      <w:r w:rsidR="009B6D62" w:rsidRPr="00AE16A4">
        <w:rPr>
          <w:rFonts w:ascii="Garamond" w:hAnsi="Garamond"/>
        </w:rPr>
        <w:t xml:space="preserve">(Bourdieu </w:t>
      </w:r>
      <w:r w:rsidR="009B6D62" w:rsidRPr="00AE16A4">
        <w:rPr>
          <w:rFonts w:ascii="Garamond" w:hAnsi="Garamond"/>
          <w:color w:val="000000" w:themeColor="text1"/>
        </w:rPr>
        <w:fldChar w:fldCharType="begin" w:fldLock="1"/>
      </w:r>
      <w:r w:rsidR="009B6D62" w:rsidRPr="00AE16A4">
        <w:rPr>
          <w:rFonts w:ascii="Garamond" w:hAnsi="Garamond"/>
          <w:color w:val="000000" w:themeColor="text1"/>
        </w:rPr>
        <w:instrText>ADDIN CSL_CITATION { "citationItems" : [ { "id" : "ITEM-1", "itemData" : { "author" : [ { "dropping-particle" : "", "family" : "Mijilputri", "given" : "Niki", "non-dropping-particle" : "", "parse-names" : false, "suffix" : "" } ], "id" : "ITEM-1", "issue" : "2", "issued" : { "date-parts" : [ [ "2015" ] ] }, "page" : "477-491", "title" : "PERAN DUKUNGAN SOSIAL TERHADAP KESEPIAN ISTRI YANG MENJALANI HUBUNGAN PERNIKAHAN JARAK JAUH (LONG DISTANCE MARRIAGE)", "type" : "article-journal", "volume" : "3" }, "uris" : [ "http://www.mendeley.com/documents/?uuid=9fb86382-434e-4348-8f33-534a8ae6943c" ] } ], "mendeley" : { "formattedCitation" : "(Mijilputri, 2015)", "manualFormatting" : "dalam Mijilputri, 2015)", "plainTextFormattedCitation" : "(Mijilputri, 2015)", "previouslyFormattedCitation" : "(Mijilputri, 2015)" }, "properties" : { "noteIndex" : 0 }, "schema" : "https://github.com/citation-style-language/schema/raw/master/csl-citation.json" }</w:instrText>
      </w:r>
      <w:r w:rsidR="009B6D62" w:rsidRPr="00AE16A4">
        <w:rPr>
          <w:rFonts w:ascii="Garamond" w:hAnsi="Garamond"/>
          <w:color w:val="000000" w:themeColor="text1"/>
        </w:rPr>
        <w:fldChar w:fldCharType="separate"/>
      </w:r>
      <w:r w:rsidR="009B6D62" w:rsidRPr="00AE16A4">
        <w:rPr>
          <w:rFonts w:ascii="Garamond" w:hAnsi="Garamond"/>
          <w:noProof/>
          <w:color w:val="000000" w:themeColor="text1"/>
        </w:rPr>
        <w:t>dalam Haryatmoko, 2016)</w:t>
      </w:r>
      <w:r w:rsidR="009B6D62" w:rsidRPr="00AE16A4">
        <w:rPr>
          <w:rFonts w:ascii="Garamond" w:hAnsi="Garamond"/>
          <w:color w:val="000000" w:themeColor="text1"/>
        </w:rPr>
        <w:fldChar w:fldCharType="end"/>
      </w:r>
      <w:r w:rsidR="00B6580E" w:rsidRPr="00AE16A4">
        <w:rPr>
          <w:rFonts w:ascii="Garamond" w:hAnsi="Garamond"/>
        </w:rPr>
        <w:t xml:space="preserve">. </w:t>
      </w:r>
    </w:p>
    <w:p w:rsidR="009D31FA" w:rsidRDefault="00821CF0" w:rsidP="00821CF0">
      <w:pPr>
        <w:spacing w:line="276" w:lineRule="auto"/>
        <w:jc w:val="both"/>
        <w:rPr>
          <w:rFonts w:ascii="Garamond" w:hAnsi="Garamond"/>
        </w:rPr>
      </w:pPr>
      <w:r>
        <w:rPr>
          <w:rFonts w:ascii="Garamond" w:hAnsi="Garamond"/>
        </w:rPr>
        <w:t xml:space="preserve">             </w:t>
      </w:r>
      <w:r w:rsidR="00CD2C17" w:rsidRPr="00AE16A4">
        <w:rPr>
          <w:rFonts w:ascii="Garamond" w:hAnsi="Garamond"/>
        </w:rPr>
        <w:t xml:space="preserve">Penelitian serupa yang juga menggunakan </w:t>
      </w:r>
      <w:r w:rsidR="009D31FA">
        <w:rPr>
          <w:rFonts w:ascii="Garamond" w:hAnsi="Garamond"/>
        </w:rPr>
        <w:t>media</w:t>
      </w:r>
      <w:r w:rsidR="007F4656">
        <w:rPr>
          <w:rFonts w:ascii="Garamond" w:hAnsi="Garamond"/>
        </w:rPr>
        <w:t xml:space="preserve"> sosial </w:t>
      </w:r>
      <w:r w:rsidR="009D31FA">
        <w:rPr>
          <w:rFonts w:ascii="Garamond" w:hAnsi="Garamond"/>
        </w:rPr>
        <w:t>sebagai bahan kajian juga pernah dilakukan. Penelitian</w:t>
      </w:r>
      <w:r>
        <w:rPr>
          <w:rFonts w:ascii="Garamond" w:hAnsi="Garamond"/>
        </w:rPr>
        <w:t xml:space="preserve"> pertama</w:t>
      </w:r>
      <w:r w:rsidR="009D31FA">
        <w:rPr>
          <w:rFonts w:ascii="Garamond" w:hAnsi="Garamond"/>
        </w:rPr>
        <w:t xml:space="preserve"> berjudul </w:t>
      </w:r>
      <w:r w:rsidR="009D31FA" w:rsidRPr="009D31FA">
        <w:rPr>
          <w:rFonts w:ascii="Garamond" w:hAnsi="Garamond"/>
        </w:rPr>
        <w:t>Konstruksi Sosial Media Komunikasi</w:t>
      </w:r>
      <w:r w:rsidR="009D31FA">
        <w:rPr>
          <w:rFonts w:ascii="Garamond" w:hAnsi="Garamond"/>
        </w:rPr>
        <w:t xml:space="preserve"> Instagram Terhadap Pola Pikir </w:t>
      </w:r>
      <w:r w:rsidR="009D31FA" w:rsidRPr="009D31FA">
        <w:rPr>
          <w:rFonts w:ascii="Garamond" w:hAnsi="Garamond"/>
        </w:rPr>
        <w:t xml:space="preserve">Perilaku </w:t>
      </w:r>
      <w:r>
        <w:rPr>
          <w:rFonts w:ascii="Garamond" w:hAnsi="Garamond"/>
        </w:rPr>
        <w:t xml:space="preserve">Mahasiswa Pendidikan Sosiologi </w:t>
      </w:r>
      <w:r w:rsidR="009D31FA">
        <w:rPr>
          <w:rFonts w:ascii="Garamond" w:hAnsi="Garamond"/>
        </w:rPr>
        <w:t>ol</w:t>
      </w:r>
      <w:r w:rsidR="00A942D1">
        <w:rPr>
          <w:rFonts w:ascii="Garamond" w:hAnsi="Garamond"/>
        </w:rPr>
        <w:t>eh Nurbaya, Nursalam, Jamaludin,</w:t>
      </w:r>
      <w:r w:rsidR="009D31FA">
        <w:rPr>
          <w:rFonts w:ascii="Garamond" w:hAnsi="Garamond"/>
        </w:rPr>
        <w:t xml:space="preserve"> A. Dibahas </w:t>
      </w:r>
      <w:r>
        <w:rPr>
          <w:rFonts w:ascii="Garamond" w:hAnsi="Garamond"/>
        </w:rPr>
        <w:t>bahwa p</w:t>
      </w:r>
      <w:r w:rsidR="009D31FA" w:rsidRPr="009D31FA">
        <w:rPr>
          <w:rFonts w:ascii="Garamond" w:hAnsi="Garamond"/>
        </w:rPr>
        <w:t xml:space="preserve">erkembangan  teknologi informasi dan  komunikasi seperti media massa </w:t>
      </w:r>
      <w:r>
        <w:rPr>
          <w:rFonts w:ascii="Garamond" w:hAnsi="Garamond"/>
        </w:rPr>
        <w:t xml:space="preserve">khususnya media instagram yang </w:t>
      </w:r>
      <w:r w:rsidR="009D31FA" w:rsidRPr="009D31FA">
        <w:rPr>
          <w:rFonts w:ascii="Garamond" w:hAnsi="Garamond"/>
        </w:rPr>
        <w:t xml:space="preserve">menyebabkan terjadi perubahan secara cepat dimana-mana. Media </w:t>
      </w:r>
      <w:proofErr w:type="gramStart"/>
      <w:r w:rsidR="009D31FA" w:rsidRPr="009D31FA">
        <w:rPr>
          <w:rFonts w:ascii="Garamond" w:hAnsi="Garamond"/>
        </w:rPr>
        <w:t>massa</w:t>
      </w:r>
      <w:proofErr w:type="gramEnd"/>
      <w:r w:rsidR="009D31FA" w:rsidRPr="009D31FA">
        <w:rPr>
          <w:rFonts w:ascii="Garamond" w:hAnsi="Garamond"/>
        </w:rPr>
        <w:t xml:space="preserve"> khusunya media instagram sedi</w:t>
      </w:r>
      <w:r>
        <w:rPr>
          <w:rFonts w:ascii="Garamond" w:hAnsi="Garamond"/>
        </w:rPr>
        <w:t xml:space="preserve">kit demi sedikit membawa </w:t>
      </w:r>
      <w:r>
        <w:rPr>
          <w:rFonts w:ascii="Garamond" w:hAnsi="Garamond"/>
        </w:rPr>
        <w:lastRenderedPageBreak/>
        <w:t xml:space="preserve">masuk </w:t>
      </w:r>
      <w:r w:rsidR="009D31FA" w:rsidRPr="009D31FA">
        <w:rPr>
          <w:rFonts w:ascii="Garamond" w:hAnsi="Garamond"/>
        </w:rPr>
        <w:t>m</w:t>
      </w:r>
      <w:r>
        <w:rPr>
          <w:rFonts w:ascii="Garamond" w:hAnsi="Garamond"/>
        </w:rPr>
        <w:t xml:space="preserve">ahasiswa pendidikan sosiologi. </w:t>
      </w:r>
      <w:r w:rsidR="009D31FA" w:rsidRPr="009D31FA">
        <w:rPr>
          <w:rFonts w:ascii="Garamond" w:hAnsi="Garamond"/>
        </w:rPr>
        <w:t>Tujuan penelit</w:t>
      </w:r>
      <w:r>
        <w:rPr>
          <w:rFonts w:ascii="Garamond" w:hAnsi="Garamond"/>
        </w:rPr>
        <w:t xml:space="preserve">ian untuk mengatahui bagaimana </w:t>
      </w:r>
      <w:r w:rsidR="009D31FA" w:rsidRPr="009D31FA">
        <w:rPr>
          <w:rFonts w:ascii="Garamond" w:hAnsi="Garamond"/>
        </w:rPr>
        <w:t>penggunaan medi</w:t>
      </w:r>
      <w:r>
        <w:rPr>
          <w:rFonts w:ascii="Garamond" w:hAnsi="Garamond"/>
        </w:rPr>
        <w:t>a sos</w:t>
      </w:r>
      <w:r w:rsidR="009D31FA" w:rsidRPr="009D31FA">
        <w:rPr>
          <w:rFonts w:ascii="Garamond" w:hAnsi="Garamond"/>
        </w:rPr>
        <w:t>ial instagram medorong perubahan</w:t>
      </w:r>
      <w:r>
        <w:rPr>
          <w:rFonts w:ascii="Garamond" w:hAnsi="Garamond"/>
        </w:rPr>
        <w:t xml:space="preserve"> pola pikir perilaku mahasiswa pendidikan sosiologi. U</w:t>
      </w:r>
      <w:r w:rsidR="009D31FA" w:rsidRPr="009D31FA">
        <w:rPr>
          <w:rFonts w:ascii="Garamond" w:hAnsi="Garamond"/>
        </w:rPr>
        <w:t>ntuk mencapai tujuan penelitian in</w:t>
      </w:r>
      <w:r>
        <w:rPr>
          <w:rFonts w:ascii="Garamond" w:hAnsi="Garamond"/>
        </w:rPr>
        <w:t xml:space="preserve">i, maka penelitian menggunakan </w:t>
      </w:r>
      <w:r w:rsidR="009D31FA" w:rsidRPr="009D31FA">
        <w:rPr>
          <w:rFonts w:ascii="Garamond" w:hAnsi="Garamond"/>
        </w:rPr>
        <w:t>metode kualitatif dengan dasar penelitian studi kasus dan ti</w:t>
      </w:r>
      <w:r>
        <w:rPr>
          <w:rFonts w:ascii="Garamond" w:hAnsi="Garamond"/>
        </w:rPr>
        <w:t xml:space="preserve">pe penelitian deskriptif yaitu </w:t>
      </w:r>
      <w:r w:rsidR="009D31FA" w:rsidRPr="009D31FA">
        <w:rPr>
          <w:rFonts w:ascii="Garamond" w:hAnsi="Garamond"/>
        </w:rPr>
        <w:t xml:space="preserve">suatu model penelitian yang bertujuan untuk penelitian </w:t>
      </w:r>
      <w:r>
        <w:rPr>
          <w:rFonts w:ascii="Garamond" w:hAnsi="Garamond"/>
        </w:rPr>
        <w:t xml:space="preserve">yang dilakukan secara intensif </w:t>
      </w:r>
      <w:r w:rsidR="009D31FA" w:rsidRPr="009D31FA">
        <w:rPr>
          <w:rFonts w:ascii="Garamond" w:hAnsi="Garamond"/>
        </w:rPr>
        <w:t xml:space="preserve">terperinci dan mendalam. Jenis penelitian ini adalah </w:t>
      </w:r>
      <w:r>
        <w:rPr>
          <w:rFonts w:ascii="Garamond" w:hAnsi="Garamond"/>
        </w:rPr>
        <w:t xml:space="preserve">penelitian sosial budaya (PSB) </w:t>
      </w:r>
      <w:r w:rsidR="009D31FA" w:rsidRPr="009D31FA">
        <w:rPr>
          <w:rFonts w:ascii="Garamond" w:hAnsi="Garamond"/>
        </w:rPr>
        <w:t>dengan tipe deskriptif kualitatif, yaitu memberikan gambar</w:t>
      </w:r>
      <w:r>
        <w:rPr>
          <w:rFonts w:ascii="Garamond" w:hAnsi="Garamond"/>
        </w:rPr>
        <w:t xml:space="preserve">an tentang pola pikir perilaku </w:t>
      </w:r>
      <w:r w:rsidR="009D31FA" w:rsidRPr="009D31FA">
        <w:rPr>
          <w:rFonts w:ascii="Garamond" w:hAnsi="Garamond"/>
        </w:rPr>
        <w:t>mahasiswa mengenai media Instagram tersebut. Pengump</w:t>
      </w:r>
      <w:r>
        <w:rPr>
          <w:rFonts w:ascii="Garamond" w:hAnsi="Garamond"/>
        </w:rPr>
        <w:t xml:space="preserve">ulan data dalam penelitian ini </w:t>
      </w:r>
      <w:r w:rsidR="009D31FA" w:rsidRPr="009D31FA">
        <w:rPr>
          <w:rFonts w:ascii="Garamond" w:hAnsi="Garamond"/>
        </w:rPr>
        <w:t xml:space="preserve">dilakukan dengan </w:t>
      </w:r>
      <w:proofErr w:type="gramStart"/>
      <w:r w:rsidR="009D31FA" w:rsidRPr="009D31FA">
        <w:rPr>
          <w:rFonts w:ascii="Garamond" w:hAnsi="Garamond"/>
        </w:rPr>
        <w:t>cara</w:t>
      </w:r>
      <w:proofErr w:type="gramEnd"/>
      <w:r w:rsidR="009D31FA" w:rsidRPr="009D31FA">
        <w:rPr>
          <w:rFonts w:ascii="Garamond" w:hAnsi="Garamond"/>
        </w:rPr>
        <w:t xml:space="preserve"> observasi, wawancara d</w:t>
      </w:r>
      <w:r>
        <w:rPr>
          <w:rFonts w:ascii="Garamond" w:hAnsi="Garamond"/>
        </w:rPr>
        <w:t xml:space="preserve">an dokumentasi. Informan dalam </w:t>
      </w:r>
      <w:r w:rsidR="009D31FA" w:rsidRPr="009D31FA">
        <w:rPr>
          <w:rFonts w:ascii="Garamond" w:hAnsi="Garamond"/>
        </w:rPr>
        <w:t>penelitian ini dipilih dengan penentuan informan secara av</w:t>
      </w:r>
      <w:r>
        <w:rPr>
          <w:rFonts w:ascii="Garamond" w:hAnsi="Garamond"/>
        </w:rPr>
        <w:t xml:space="preserve">ailability sampling atau biasa </w:t>
      </w:r>
      <w:r w:rsidR="009D31FA" w:rsidRPr="009D31FA">
        <w:rPr>
          <w:rFonts w:ascii="Garamond" w:hAnsi="Garamond"/>
        </w:rPr>
        <w:t>dikenal dengan aksidental yaitu teknik pengambilan infor</w:t>
      </w:r>
      <w:r>
        <w:rPr>
          <w:rFonts w:ascii="Garamond" w:hAnsi="Garamond"/>
        </w:rPr>
        <w:t xml:space="preserve">man secara kebetulan dan tidak </w:t>
      </w:r>
      <w:r w:rsidR="009D31FA" w:rsidRPr="009D31FA">
        <w:rPr>
          <w:rFonts w:ascii="Garamond" w:hAnsi="Garamond"/>
        </w:rPr>
        <w:t xml:space="preserve">menggunakan </w:t>
      </w:r>
      <w:proofErr w:type="gramStart"/>
      <w:r w:rsidR="009D31FA" w:rsidRPr="009D31FA">
        <w:rPr>
          <w:rFonts w:ascii="Garamond" w:hAnsi="Garamond"/>
        </w:rPr>
        <w:t>kriteria  atau</w:t>
      </w:r>
      <w:proofErr w:type="gramEnd"/>
      <w:r w:rsidR="009D31FA" w:rsidRPr="009D31FA">
        <w:rPr>
          <w:rFonts w:ascii="Garamond" w:hAnsi="Garamond"/>
        </w:rPr>
        <w:t xml:space="preserve"> pertimbangan tertentu.  Has</w:t>
      </w:r>
      <w:r>
        <w:rPr>
          <w:rFonts w:ascii="Garamond" w:hAnsi="Garamond"/>
        </w:rPr>
        <w:t xml:space="preserve">il penelitian ini adalah bahwa </w:t>
      </w:r>
      <w:r w:rsidR="009D31FA" w:rsidRPr="009D31FA">
        <w:rPr>
          <w:rFonts w:ascii="Garamond" w:hAnsi="Garamond"/>
        </w:rPr>
        <w:t>Instagram merupakan media yang memberi kemudahan c</w:t>
      </w:r>
      <w:r>
        <w:rPr>
          <w:rFonts w:ascii="Garamond" w:hAnsi="Garamond"/>
        </w:rPr>
        <w:t>ara berbagi secara online oleh fo</w:t>
      </w:r>
      <w:r w:rsidR="009D31FA" w:rsidRPr="009D31FA">
        <w:rPr>
          <w:rFonts w:ascii="Garamond" w:hAnsi="Garamond"/>
        </w:rPr>
        <w:t xml:space="preserve">to-foto, video dan juga layanan jejaring sosial yang </w:t>
      </w:r>
      <w:r>
        <w:rPr>
          <w:rFonts w:ascii="Garamond" w:hAnsi="Garamond"/>
        </w:rPr>
        <w:t xml:space="preserve">dapat digunakan pengguna untuk </w:t>
      </w:r>
      <w:r w:rsidR="009D31FA" w:rsidRPr="009D31FA">
        <w:rPr>
          <w:rFonts w:ascii="Garamond" w:hAnsi="Garamond"/>
        </w:rPr>
        <w:t>menggambil dan membagi keteman mereka ataupun me</w:t>
      </w:r>
      <w:r>
        <w:rPr>
          <w:rFonts w:ascii="Garamond" w:hAnsi="Garamond"/>
        </w:rPr>
        <w:t xml:space="preserve">jajahkan produk mereka melalui </w:t>
      </w:r>
      <w:r w:rsidR="00A942D1">
        <w:rPr>
          <w:rFonts w:ascii="Garamond" w:hAnsi="Garamond"/>
        </w:rPr>
        <w:t>media Instagram tersebut (Nurbaya, Nursalam,</w:t>
      </w:r>
      <w:r w:rsidR="00A942D1">
        <w:rPr>
          <w:rFonts w:ascii="Garamond" w:hAnsi="Garamond"/>
        </w:rPr>
        <w:t xml:space="preserve"> A</w:t>
      </w:r>
      <w:r w:rsidR="00A942D1">
        <w:rPr>
          <w:rFonts w:ascii="Garamond" w:hAnsi="Garamond"/>
        </w:rPr>
        <w:t>rifin</w:t>
      </w:r>
      <w:proofErr w:type="gramStart"/>
      <w:r w:rsidR="00A942D1">
        <w:rPr>
          <w:rFonts w:ascii="Garamond" w:hAnsi="Garamond"/>
        </w:rPr>
        <w:t>,  2016</w:t>
      </w:r>
      <w:proofErr w:type="gramEnd"/>
      <w:r w:rsidR="00A942D1">
        <w:rPr>
          <w:rFonts w:ascii="Garamond" w:hAnsi="Garamond"/>
        </w:rPr>
        <w:t>).</w:t>
      </w:r>
    </w:p>
    <w:p w:rsidR="00821CF0" w:rsidRDefault="00821CF0" w:rsidP="009C6ECB">
      <w:pPr>
        <w:spacing w:line="276" w:lineRule="auto"/>
        <w:jc w:val="both"/>
        <w:rPr>
          <w:rFonts w:ascii="Garamond" w:hAnsi="Garamond"/>
        </w:rPr>
      </w:pPr>
      <w:r>
        <w:rPr>
          <w:rFonts w:ascii="Garamond" w:hAnsi="Garamond"/>
        </w:rPr>
        <w:tab/>
        <w:t xml:space="preserve">Penelitian kedua berjudul </w:t>
      </w:r>
      <w:r w:rsidRPr="00821CF0">
        <w:rPr>
          <w:rFonts w:ascii="Garamond" w:hAnsi="Garamond"/>
        </w:rPr>
        <w:t>P</w:t>
      </w:r>
      <w:r>
        <w:rPr>
          <w:rFonts w:ascii="Garamond" w:hAnsi="Garamond"/>
        </w:rPr>
        <w:t xml:space="preserve">erilaku Penggunaan Media Sosial Dan Identitas Diri </w:t>
      </w:r>
      <w:r w:rsidRPr="00821CF0">
        <w:rPr>
          <w:rFonts w:ascii="Garamond" w:hAnsi="Garamond"/>
        </w:rPr>
        <w:t>(Studi Deskriptif Kualitatif Ten</w:t>
      </w:r>
      <w:r>
        <w:rPr>
          <w:rFonts w:ascii="Garamond" w:hAnsi="Garamond"/>
        </w:rPr>
        <w:t xml:space="preserve">tang Perilaku Penggunaan Media </w:t>
      </w:r>
      <w:r w:rsidRPr="00821CF0">
        <w:rPr>
          <w:rFonts w:ascii="Garamond" w:hAnsi="Garamond"/>
        </w:rPr>
        <w:t>Sosial dan Identitas Diri di</w:t>
      </w:r>
      <w:r>
        <w:rPr>
          <w:rFonts w:ascii="Garamond" w:hAnsi="Garamond"/>
        </w:rPr>
        <w:t xml:space="preserve"> Kalangan Mahasiswa S1 Jurusan </w:t>
      </w:r>
      <w:r w:rsidRPr="00821CF0">
        <w:rPr>
          <w:rFonts w:ascii="Garamond" w:hAnsi="Garamond"/>
        </w:rPr>
        <w:t>Komunikasi Unive</w:t>
      </w:r>
      <w:r>
        <w:rPr>
          <w:rFonts w:ascii="Garamond" w:hAnsi="Garamond"/>
        </w:rPr>
        <w:t xml:space="preserve">rsitas Slamet Riyadi Surakarta) oleh </w:t>
      </w:r>
      <w:r w:rsidR="00A942D1">
        <w:rPr>
          <w:rFonts w:ascii="Garamond" w:hAnsi="Garamond"/>
        </w:rPr>
        <w:t>Fanny Hendro A</w:t>
      </w:r>
      <w:r w:rsidRPr="00821CF0">
        <w:rPr>
          <w:rFonts w:ascii="Garamond" w:hAnsi="Garamond"/>
        </w:rPr>
        <w:t>ryo</w:t>
      </w:r>
      <w:r w:rsidR="00A942D1">
        <w:rPr>
          <w:rFonts w:ascii="Garamond" w:hAnsi="Garamond"/>
        </w:rPr>
        <w:t xml:space="preserve"> </w:t>
      </w:r>
      <w:proofErr w:type="gramStart"/>
      <w:r w:rsidR="00A942D1">
        <w:rPr>
          <w:rFonts w:ascii="Garamond" w:hAnsi="Garamond"/>
        </w:rPr>
        <w:t xml:space="preserve">Putro </w:t>
      </w:r>
      <w:r>
        <w:rPr>
          <w:rFonts w:ascii="Garamond" w:hAnsi="Garamond"/>
        </w:rPr>
        <w:t>.</w:t>
      </w:r>
      <w:proofErr w:type="gramEnd"/>
      <w:r>
        <w:rPr>
          <w:rFonts w:ascii="Garamond" w:hAnsi="Garamond"/>
        </w:rPr>
        <w:t xml:space="preserve"> Dibahas bahwa </w:t>
      </w:r>
      <w:r w:rsidR="00787886" w:rsidRPr="00787886">
        <w:rPr>
          <w:rFonts w:ascii="Garamond" w:hAnsi="Garamond"/>
        </w:rPr>
        <w:t>Keberadaan media sosial yang sudah menjadi bagian dari pola kehidupan mahasis</w:t>
      </w:r>
      <w:r w:rsidR="00787886">
        <w:rPr>
          <w:rFonts w:ascii="Garamond" w:hAnsi="Garamond"/>
        </w:rPr>
        <w:t xml:space="preserve">wa, </w:t>
      </w:r>
      <w:r w:rsidR="00787886" w:rsidRPr="00787886">
        <w:rPr>
          <w:rFonts w:ascii="Garamond" w:hAnsi="Garamond"/>
        </w:rPr>
        <w:t xml:space="preserve">sedikit banyak </w:t>
      </w:r>
      <w:proofErr w:type="gramStart"/>
      <w:r w:rsidR="00787886" w:rsidRPr="00787886">
        <w:rPr>
          <w:rFonts w:ascii="Garamond" w:hAnsi="Garamond"/>
        </w:rPr>
        <w:t>akan</w:t>
      </w:r>
      <w:proofErr w:type="gramEnd"/>
      <w:r w:rsidR="00787886" w:rsidRPr="00787886">
        <w:rPr>
          <w:rFonts w:ascii="Garamond" w:hAnsi="Garamond"/>
        </w:rPr>
        <w:t xml:space="preserve"> memberikan pengaruh dalam pembentukan ata</w:t>
      </w:r>
      <w:r w:rsidR="00787886">
        <w:rPr>
          <w:rFonts w:ascii="Garamond" w:hAnsi="Garamond"/>
        </w:rPr>
        <w:t xml:space="preserve">u perubahan terhadap identitas </w:t>
      </w:r>
      <w:r w:rsidR="002558FC">
        <w:rPr>
          <w:rFonts w:ascii="Garamond" w:hAnsi="Garamond"/>
        </w:rPr>
        <w:t>diri pengguna media sosial. P</w:t>
      </w:r>
      <w:r w:rsidR="00787886" w:rsidRPr="00787886">
        <w:rPr>
          <w:rFonts w:ascii="Garamond" w:hAnsi="Garamond"/>
        </w:rPr>
        <w:t>enelitian ini mengunakan metode pe</w:t>
      </w:r>
      <w:r w:rsidR="00787886">
        <w:rPr>
          <w:rFonts w:ascii="Garamond" w:hAnsi="Garamond"/>
        </w:rPr>
        <w:t xml:space="preserve">nelitian deskriptif kualitatif </w:t>
      </w:r>
      <w:r w:rsidR="00787886" w:rsidRPr="00787886">
        <w:rPr>
          <w:rFonts w:ascii="Garamond" w:hAnsi="Garamond"/>
        </w:rPr>
        <w:t>dengan pendekatan fenomenologi Berkaitan dengan pemanfaatan med</w:t>
      </w:r>
      <w:r w:rsidR="00787886">
        <w:rPr>
          <w:rFonts w:ascii="Garamond" w:hAnsi="Garamond"/>
        </w:rPr>
        <w:t xml:space="preserve">ia sosial di kalangan </w:t>
      </w:r>
      <w:r w:rsidR="00787886" w:rsidRPr="00787886">
        <w:rPr>
          <w:rFonts w:ascii="Garamond" w:hAnsi="Garamond"/>
        </w:rPr>
        <w:t>mahasiswa dalam aspek perkembangan dan pembentukan identitas diri. Beberap</w:t>
      </w:r>
      <w:r w:rsidR="00787886">
        <w:rPr>
          <w:rFonts w:ascii="Garamond" w:hAnsi="Garamond"/>
        </w:rPr>
        <w:t xml:space="preserve">a pandangan </w:t>
      </w:r>
      <w:r w:rsidR="00787886" w:rsidRPr="00787886">
        <w:rPr>
          <w:rFonts w:ascii="Garamond" w:hAnsi="Garamond"/>
        </w:rPr>
        <w:t xml:space="preserve">untuk melihat segala hubungan sosial dengan social media yang </w:t>
      </w:r>
      <w:r w:rsidR="00787886">
        <w:rPr>
          <w:rFonts w:ascii="Garamond" w:hAnsi="Garamond"/>
        </w:rPr>
        <w:t xml:space="preserve">berbasis dengan internet dalam </w:t>
      </w:r>
      <w:r w:rsidR="00787886" w:rsidRPr="00787886">
        <w:rPr>
          <w:rFonts w:ascii="Garamond" w:hAnsi="Garamond"/>
        </w:rPr>
        <w:t>pembentukan identitas diri. Mahasiswa semester satu berada</w:t>
      </w:r>
      <w:r w:rsidR="00787886">
        <w:rPr>
          <w:rFonts w:ascii="Garamond" w:hAnsi="Garamond"/>
        </w:rPr>
        <w:t xml:space="preserve"> pada siklus perkembangan yang </w:t>
      </w:r>
      <w:r w:rsidR="00787886" w:rsidRPr="00787886">
        <w:rPr>
          <w:rFonts w:ascii="Garamond" w:hAnsi="Garamond"/>
        </w:rPr>
        <w:t xml:space="preserve">bersifat transisional </w:t>
      </w:r>
      <w:r w:rsidR="002558FC">
        <w:rPr>
          <w:rFonts w:ascii="Garamond" w:hAnsi="Garamond"/>
        </w:rPr>
        <w:t>menuju fase yang lebih matang. S</w:t>
      </w:r>
      <w:r w:rsidR="00787886" w:rsidRPr="00787886">
        <w:rPr>
          <w:rFonts w:ascii="Garamond" w:hAnsi="Garamond"/>
        </w:rPr>
        <w:t xml:space="preserve">osial </w:t>
      </w:r>
      <w:r w:rsidR="00787886">
        <w:rPr>
          <w:rFonts w:ascii="Garamond" w:hAnsi="Garamond"/>
        </w:rPr>
        <w:t xml:space="preserve">media menjadi sebuah kebutuhan </w:t>
      </w:r>
      <w:r w:rsidR="00787886" w:rsidRPr="00787886">
        <w:rPr>
          <w:rFonts w:ascii="Garamond" w:hAnsi="Garamond"/>
        </w:rPr>
        <w:t>pokok dalam kehidupan. Terkait identitas diri mahasiswa S1 Fakultas Ilmu K</w:t>
      </w:r>
      <w:r w:rsidR="00787886">
        <w:rPr>
          <w:rFonts w:ascii="Garamond" w:hAnsi="Garamond"/>
        </w:rPr>
        <w:t xml:space="preserve">omunikasi </w:t>
      </w:r>
      <w:r w:rsidR="00787886" w:rsidRPr="00787886">
        <w:rPr>
          <w:rFonts w:ascii="Garamond" w:hAnsi="Garamond"/>
        </w:rPr>
        <w:t>Universitas Slamet Riyadi dalam penggunaan media sosial, bahw</w:t>
      </w:r>
      <w:r w:rsidR="00787886">
        <w:rPr>
          <w:rFonts w:ascii="Garamond" w:hAnsi="Garamond"/>
        </w:rPr>
        <w:t xml:space="preserve">a media tersebut penggunaannya </w:t>
      </w:r>
      <w:r w:rsidR="00787886" w:rsidRPr="00787886">
        <w:rPr>
          <w:rFonts w:ascii="Garamond" w:hAnsi="Garamond"/>
        </w:rPr>
        <w:t>lebih disesuaikan dengan suasana hati.</w:t>
      </w:r>
      <w:r w:rsidR="009C6ECB">
        <w:rPr>
          <w:rFonts w:ascii="Garamond" w:hAnsi="Garamond"/>
        </w:rPr>
        <w:t xml:space="preserve"> Hasil penelitian ini adalah bahwa sebagian </w:t>
      </w:r>
      <w:r w:rsidR="009C6ECB" w:rsidRPr="009C6ECB">
        <w:rPr>
          <w:rFonts w:ascii="Garamond" w:hAnsi="Garamond"/>
        </w:rPr>
        <w:t>Sebagian besar mahasiswa S1 Fakultas Ilmu Komunikasi Unive</w:t>
      </w:r>
      <w:r w:rsidR="009C6ECB">
        <w:rPr>
          <w:rFonts w:ascii="Garamond" w:hAnsi="Garamond"/>
        </w:rPr>
        <w:t xml:space="preserve">rsitas Slamet Riyadi Surakarta </w:t>
      </w:r>
      <w:r w:rsidR="009C6ECB" w:rsidRPr="009C6ECB">
        <w:rPr>
          <w:rFonts w:ascii="Garamond" w:hAnsi="Garamond"/>
        </w:rPr>
        <w:t>menggunakan jejaring sosial setiap hari. Dalam penggunaan so</w:t>
      </w:r>
      <w:r w:rsidR="009C6ECB">
        <w:rPr>
          <w:rFonts w:ascii="Garamond" w:hAnsi="Garamond"/>
        </w:rPr>
        <w:t xml:space="preserve">sial media tersebut, mahasiswa </w:t>
      </w:r>
      <w:r w:rsidR="009C6ECB" w:rsidRPr="009C6ECB">
        <w:rPr>
          <w:rFonts w:ascii="Garamond" w:hAnsi="Garamond"/>
        </w:rPr>
        <w:t>sering mengesampingkan waktu dan tempat dalam pemakaian sosial media. Penggunaan media</w:t>
      </w:r>
      <w:r w:rsidR="009C6ECB">
        <w:rPr>
          <w:rFonts w:ascii="Garamond" w:hAnsi="Garamond"/>
        </w:rPr>
        <w:t xml:space="preserve"> </w:t>
      </w:r>
      <w:r w:rsidR="009C6ECB" w:rsidRPr="009C6ECB">
        <w:rPr>
          <w:rFonts w:ascii="Garamond" w:hAnsi="Garamond"/>
        </w:rPr>
        <w:t>Sebagian besar mahasiswa S1 Fakultas Ilmu Komunikasi Unive</w:t>
      </w:r>
      <w:r w:rsidR="009C6ECB">
        <w:rPr>
          <w:rFonts w:ascii="Garamond" w:hAnsi="Garamond"/>
        </w:rPr>
        <w:t xml:space="preserve">rsitas Slamet Riyadi Surakarta </w:t>
      </w:r>
      <w:r w:rsidR="009C6ECB" w:rsidRPr="009C6ECB">
        <w:rPr>
          <w:rFonts w:ascii="Garamond" w:hAnsi="Garamond"/>
        </w:rPr>
        <w:t>menggunakan jejaring sosial setiap hari. Dalam penggunaan so</w:t>
      </w:r>
      <w:r w:rsidR="009C6ECB">
        <w:rPr>
          <w:rFonts w:ascii="Garamond" w:hAnsi="Garamond"/>
        </w:rPr>
        <w:t xml:space="preserve">sial media tersebut, mahasiswa </w:t>
      </w:r>
      <w:r w:rsidR="009C6ECB" w:rsidRPr="009C6ECB">
        <w:rPr>
          <w:rFonts w:ascii="Garamond" w:hAnsi="Garamond"/>
        </w:rPr>
        <w:t>sering mengesampingkan waktu dan tempat dalam pemakaian sosial media. Penggunaan media</w:t>
      </w:r>
      <w:r w:rsidR="009C6ECB">
        <w:rPr>
          <w:rFonts w:ascii="Garamond" w:hAnsi="Garamond"/>
        </w:rPr>
        <w:t xml:space="preserve"> </w:t>
      </w:r>
      <w:r w:rsidR="009C6ECB" w:rsidRPr="009C6ECB">
        <w:rPr>
          <w:rFonts w:ascii="Garamond" w:hAnsi="Garamond"/>
        </w:rPr>
        <w:t>sosial disesuaikan dengan fungsinya yang positif, meski terkadang dibukanya</w:t>
      </w:r>
      <w:r w:rsidR="009C6ECB">
        <w:rPr>
          <w:rFonts w:ascii="Garamond" w:hAnsi="Garamond"/>
        </w:rPr>
        <w:t xml:space="preserve"> akun-akun negatif, </w:t>
      </w:r>
      <w:r w:rsidR="009C6ECB" w:rsidRPr="009C6ECB">
        <w:rPr>
          <w:rFonts w:ascii="Garamond" w:hAnsi="Garamond"/>
        </w:rPr>
        <w:t>dimana masing-masing mempunyai peran dan fungsinya se</w:t>
      </w:r>
      <w:r w:rsidR="009C6ECB">
        <w:rPr>
          <w:rFonts w:ascii="Garamond" w:hAnsi="Garamond"/>
        </w:rPr>
        <w:t>suai dengan kepribadian masing-</w:t>
      </w:r>
      <w:r w:rsidR="009C6ECB" w:rsidRPr="009C6ECB">
        <w:rPr>
          <w:rFonts w:ascii="Garamond" w:hAnsi="Garamond"/>
        </w:rPr>
        <w:t>masing mahasiswa. Perubahan perilaku mahasiswa terkait pe</w:t>
      </w:r>
      <w:r w:rsidR="009C6ECB">
        <w:rPr>
          <w:rFonts w:ascii="Garamond" w:hAnsi="Garamond"/>
        </w:rPr>
        <w:t xml:space="preserve">nggunaan media sosial tidaklah </w:t>
      </w:r>
      <w:r w:rsidR="009C6ECB" w:rsidRPr="009C6ECB">
        <w:rPr>
          <w:rFonts w:ascii="Garamond" w:hAnsi="Garamond"/>
        </w:rPr>
        <w:t>terlalu besar pengaruhnya, mengingat penggunaan media masa te</w:t>
      </w:r>
      <w:r w:rsidR="009C6ECB">
        <w:rPr>
          <w:rFonts w:ascii="Garamond" w:hAnsi="Garamond"/>
        </w:rPr>
        <w:t xml:space="preserve">rsebut sudah dilakukan untuk </w:t>
      </w:r>
      <w:r w:rsidR="009C6ECB" w:rsidRPr="009C6ECB">
        <w:rPr>
          <w:rFonts w:ascii="Garamond" w:hAnsi="Garamond"/>
        </w:rPr>
        <w:t>jangka waktu yang lama</w:t>
      </w:r>
      <w:r w:rsidR="00A942D1">
        <w:rPr>
          <w:rFonts w:ascii="Garamond" w:hAnsi="Garamond"/>
        </w:rPr>
        <w:t xml:space="preserve"> (Putro, 2016)</w:t>
      </w:r>
      <w:r w:rsidR="009C6ECB" w:rsidRPr="009C6ECB">
        <w:rPr>
          <w:rFonts w:ascii="Garamond" w:hAnsi="Garamond"/>
        </w:rPr>
        <w:t>.</w:t>
      </w:r>
    </w:p>
    <w:p w:rsidR="009A4AC7" w:rsidRPr="00AE16A4" w:rsidRDefault="009C6ECB" w:rsidP="009C6ECB">
      <w:pPr>
        <w:spacing w:line="276" w:lineRule="auto"/>
        <w:ind w:firstLine="720"/>
        <w:jc w:val="both"/>
        <w:rPr>
          <w:rFonts w:ascii="Garamond" w:hAnsi="Garamond"/>
        </w:rPr>
      </w:pPr>
      <w:r>
        <w:rPr>
          <w:rFonts w:ascii="Garamond" w:hAnsi="Garamond"/>
        </w:rPr>
        <w:t>Penelitian</w:t>
      </w:r>
      <w:r w:rsidR="00CD2C17" w:rsidRPr="00AE16A4">
        <w:rPr>
          <w:rFonts w:ascii="Garamond" w:hAnsi="Garamond"/>
        </w:rPr>
        <w:t xml:space="preserve"> </w:t>
      </w:r>
      <w:r>
        <w:rPr>
          <w:rFonts w:ascii="Garamond" w:hAnsi="Garamond"/>
        </w:rPr>
        <w:t xml:space="preserve">ketiga </w:t>
      </w:r>
      <w:r w:rsidR="00CD2C17" w:rsidRPr="00AE16A4">
        <w:rPr>
          <w:rFonts w:ascii="Garamond" w:hAnsi="Garamond"/>
        </w:rPr>
        <w:t>berjudul Penggunaan Media Sosial Path Pada Gaya Hidup Mahasiswa Jurusan Ilmu Komunikasi</w:t>
      </w:r>
      <w:r w:rsidR="000D3D07" w:rsidRPr="00AE16A4">
        <w:rPr>
          <w:rFonts w:ascii="Garamond" w:hAnsi="Garamond"/>
        </w:rPr>
        <w:t xml:space="preserve"> (Studi Deskriptif Kuantitatif</w:t>
      </w:r>
      <w:r w:rsidR="00CD2C17" w:rsidRPr="00AE16A4">
        <w:rPr>
          <w:rFonts w:ascii="Garamond" w:hAnsi="Garamond"/>
        </w:rPr>
        <w:t xml:space="preserve"> di </w:t>
      </w:r>
      <w:r w:rsidR="000D3D07" w:rsidRPr="00AE16A4">
        <w:rPr>
          <w:rFonts w:ascii="Garamond" w:hAnsi="Garamond"/>
        </w:rPr>
        <w:t>Telkom University</w:t>
      </w:r>
      <w:r w:rsidR="00CD2C17" w:rsidRPr="00AE16A4">
        <w:rPr>
          <w:rFonts w:ascii="Garamond" w:hAnsi="Garamond"/>
        </w:rPr>
        <w:t xml:space="preserve">) oleh </w:t>
      </w:r>
      <w:r w:rsidR="000D3D07" w:rsidRPr="00AE16A4">
        <w:rPr>
          <w:rFonts w:ascii="Garamond" w:hAnsi="Garamond"/>
        </w:rPr>
        <w:t xml:space="preserve">Gusti Eka Damarwana, Roro Retno Wulan, Dini Salmiyah Fitrah Ali </w:t>
      </w:r>
      <w:r w:rsidR="00CD2C17" w:rsidRPr="00AE16A4">
        <w:rPr>
          <w:rFonts w:ascii="Garamond" w:hAnsi="Garamond"/>
        </w:rPr>
        <w:t>tahun 2</w:t>
      </w:r>
      <w:r w:rsidR="000D3D07" w:rsidRPr="00AE16A4">
        <w:rPr>
          <w:rFonts w:ascii="Garamond" w:hAnsi="Garamond"/>
        </w:rPr>
        <w:t>016</w:t>
      </w:r>
      <w:r w:rsidR="00CD2C17" w:rsidRPr="00AE16A4">
        <w:rPr>
          <w:rFonts w:ascii="Garamond" w:hAnsi="Garamond"/>
        </w:rPr>
        <w:t xml:space="preserve">. Dibahas </w:t>
      </w:r>
      <w:r w:rsidR="004F498A" w:rsidRPr="00AE16A4">
        <w:rPr>
          <w:rFonts w:ascii="Garamond" w:hAnsi="Garamond"/>
        </w:rPr>
        <w:t>m</w:t>
      </w:r>
      <w:r w:rsidR="004B721B" w:rsidRPr="00AE16A4">
        <w:rPr>
          <w:rFonts w:ascii="Garamond" w:hAnsi="Garamond"/>
        </w:rPr>
        <w:t xml:space="preserve">edia </w:t>
      </w:r>
      <w:proofErr w:type="gramStart"/>
      <w:r w:rsidR="004B721B" w:rsidRPr="00AE16A4">
        <w:rPr>
          <w:rFonts w:ascii="Garamond" w:hAnsi="Garamond"/>
        </w:rPr>
        <w:t>sosial  yang</w:t>
      </w:r>
      <w:proofErr w:type="gramEnd"/>
      <w:r w:rsidR="004B721B" w:rsidRPr="00AE16A4">
        <w:rPr>
          <w:rFonts w:ascii="Garamond" w:hAnsi="Garamond"/>
        </w:rPr>
        <w:t xml:space="preserve"> paling  populer  di  kalangan  anak muda  adalah  Path.  Indonesia  merupakan  negara  yang memiliki  jumlah pengguna Path terbesar setiap bulannya  Indonesia menyumbang sebanyak 30 persen trafik  Path  secara  global,  selain  itu  50  persen  pengguna  aktif  harian  berasal  dari  Indonesia. Media sosial  Path  merupakan  media  sosial  yang  memiliki  berbagai  macam  fitur  yang  dapat  memanjakan penggunanya  untuk  bersosialisasi  dan  mengekspresikan  hidupnya  namun  tanpa  kita  sadari  saat menggunakan  fitur  tersebut  kita  dikuasai  oleh  teknologi  seolah-olah  kita  harus  memberitahukan seluruh hidup kita kepada orang lain. Tujuan penelitian ini untuk mencari </w:t>
      </w:r>
      <w:r w:rsidR="004B721B" w:rsidRPr="00AE16A4">
        <w:rPr>
          <w:rFonts w:ascii="Garamond" w:hAnsi="Garamond"/>
        </w:rPr>
        <w:lastRenderedPageBreak/>
        <w:t xml:space="preserve">tahu penggunaan media sosial Path  pada  gaya  hidup  mahasiswa  Ilmu  Komunikasi  Telkom  University.  Metode  penelitian  yang digunakan  yaitu  peneltian  deskriptif  kuantitatif  dengan  analisis  data melalui  perhitungan mean,  dan t-test  independent.  Hasil  penelitian  menunjukan  bahwa  dari  lima  indikator  mengenai  penggunaan media sosial Path yaitu indikator kebutuhan sosial,   kemudahan, kompleksitas, respon telah mencapai </w:t>
      </w:r>
      <w:r w:rsidR="009A4AC7" w:rsidRPr="00AE16A4">
        <w:rPr>
          <w:rFonts w:ascii="Garamond" w:hAnsi="Garamond"/>
        </w:rPr>
        <w:t xml:space="preserve">nilai &gt; 3 </w:t>
      </w:r>
      <w:r w:rsidR="005B6926" w:rsidRPr="00AE16A4">
        <w:rPr>
          <w:rFonts w:ascii="Garamond" w:hAnsi="Garamond"/>
        </w:rPr>
        <w:t xml:space="preserve">(puas), </w:t>
      </w:r>
      <w:r w:rsidR="004B721B" w:rsidRPr="00AE16A4">
        <w:rPr>
          <w:rFonts w:ascii="Garamond" w:hAnsi="Garamond"/>
        </w:rPr>
        <w:t xml:space="preserve">sedangkan  indikator kebutuhan harga </w:t>
      </w:r>
      <w:r w:rsidR="009A4AC7" w:rsidRPr="00AE16A4">
        <w:rPr>
          <w:rFonts w:ascii="Garamond" w:hAnsi="Garamond"/>
        </w:rPr>
        <w:t xml:space="preserve">diri masih menunjukan nilai&lt;3 (tidak puas). Secara keseluruhan, </w:t>
      </w:r>
      <w:r w:rsidR="004B721B" w:rsidRPr="00AE16A4">
        <w:rPr>
          <w:rFonts w:ascii="Garamond" w:hAnsi="Garamond"/>
        </w:rPr>
        <w:t xml:space="preserve">skor rata-rata penggunaan media sosial Path pada gaya hidup </w:t>
      </w:r>
      <w:proofErr w:type="gramStart"/>
      <w:r w:rsidR="004B721B" w:rsidRPr="00AE16A4">
        <w:rPr>
          <w:rFonts w:ascii="Garamond" w:hAnsi="Garamond"/>
        </w:rPr>
        <w:t>mahasiswa  jurusan</w:t>
      </w:r>
      <w:proofErr w:type="gramEnd"/>
      <w:r w:rsidR="004B721B" w:rsidRPr="00AE16A4">
        <w:rPr>
          <w:rFonts w:ascii="Garamond" w:hAnsi="Garamond"/>
        </w:rPr>
        <w:t xml:space="preserve"> Ilmu Komunikasi sebesar 3,22 yang berarti mahasiswa puas dalam penggunaan media sosial Path dalam gaya  hidupnya.  Berdasarkan  jenis  kelamin,  perempuan  lebih  menyukai  menggunakan  Path dalam gaya hidupnya dengan nilai 3,23 dibandingkan laki-laki yang nilai rata-ratanya hanya 3,09</w:t>
      </w:r>
      <w:r w:rsidR="00CD2C17" w:rsidRPr="00AE16A4">
        <w:rPr>
          <w:rFonts w:ascii="Garamond" w:hAnsi="Garamond"/>
        </w:rPr>
        <w:t xml:space="preserve"> </w:t>
      </w:r>
      <w:r w:rsidR="00CD2C17" w:rsidRPr="00AE16A4">
        <w:rPr>
          <w:rFonts w:ascii="Garamond" w:hAnsi="Garamond"/>
        </w:rPr>
        <w:fldChar w:fldCharType="begin" w:fldLock="1"/>
      </w:r>
      <w:r w:rsidR="00CD2C17" w:rsidRPr="00AE16A4">
        <w:rPr>
          <w:rFonts w:ascii="Garamond" w:hAnsi="Garamond"/>
        </w:rPr>
        <w:instrText>ADDIN CSL_CITATION { "citationItems" : [ { "id" : "ITEM-1", "itemData" : { "author" : [ { "dropping-particle" : "", "family" : "Neustaedter", "given" : "Carman", "non-dropping-particle" : "", "parse-names" : false, "suffix" : "" }, { "dropping-particle" : "", "family" : "Greenberg", "given" : "Saul", "non-dropping-particle" : "", "parse-names" : false, "suffix" : "" } ], "id" : "ITEM-1", "issued" : { "date-parts" : [ [ "2011" ] ] }, "title" : "Intimacy in Long-Distance Relationships over Video Chat", "type" : "article-journal" }, "uris" : [ "http://www.mendeley.com/documents/?uuid=f2eb0297-beef-4757-a6e6-279e8de3e99e" ] } ], "mendeley" : { "formattedCitation" : "(Neustaedter &amp; Greenberg, 2011)", "plainTextFormattedCitation" : "(Neustaedter &amp; Greenberg, 2011)", "previouslyFormattedCitation" : "(Neustaedter &amp; Greenberg, 2011)" }, "properties" : { "noteIndex" : 0 }, "schema" : "https://github.com/citation-style-language/schema/raw/master/csl-citation.json" }</w:instrText>
      </w:r>
      <w:r w:rsidR="00CD2C17" w:rsidRPr="00AE16A4">
        <w:rPr>
          <w:rFonts w:ascii="Garamond" w:hAnsi="Garamond"/>
        </w:rPr>
        <w:fldChar w:fldCharType="separate"/>
      </w:r>
      <w:r w:rsidR="004B721B" w:rsidRPr="00AE16A4">
        <w:rPr>
          <w:rFonts w:ascii="Garamond" w:hAnsi="Garamond"/>
          <w:noProof/>
        </w:rPr>
        <w:t>(Damarwana, Wulan &amp; Ali, 2016</w:t>
      </w:r>
      <w:r w:rsidR="00CD2C17" w:rsidRPr="00AE16A4">
        <w:rPr>
          <w:rFonts w:ascii="Garamond" w:hAnsi="Garamond"/>
          <w:noProof/>
        </w:rPr>
        <w:t>)</w:t>
      </w:r>
      <w:r w:rsidR="00CD2C17" w:rsidRPr="00AE16A4">
        <w:rPr>
          <w:rFonts w:ascii="Garamond" w:hAnsi="Garamond"/>
        </w:rPr>
        <w:fldChar w:fldCharType="end"/>
      </w:r>
      <w:r w:rsidR="009A4AC7" w:rsidRPr="00AE16A4">
        <w:rPr>
          <w:rFonts w:ascii="Garamond" w:hAnsi="Garamond"/>
        </w:rPr>
        <w:t>.</w:t>
      </w:r>
    </w:p>
    <w:p w:rsidR="009A4AC7" w:rsidRPr="0047624F" w:rsidRDefault="00636B90" w:rsidP="0047624F">
      <w:pPr>
        <w:spacing w:line="276" w:lineRule="auto"/>
        <w:ind w:firstLine="720"/>
        <w:jc w:val="both"/>
        <w:rPr>
          <w:rFonts w:ascii="Garamond" w:hAnsi="Garamond" w:cs="Times New Roman"/>
        </w:rPr>
      </w:pPr>
      <w:r w:rsidRPr="0047624F">
        <w:rPr>
          <w:rFonts w:ascii="Garamond" w:hAnsi="Garamond" w:cs="Times New Roman"/>
        </w:rPr>
        <w:t xml:space="preserve">Penelitian ini </w:t>
      </w:r>
      <w:r w:rsidR="00AD25E0" w:rsidRPr="0047624F">
        <w:rPr>
          <w:rFonts w:ascii="Garamond" w:hAnsi="Garamond" w:cs="Times New Roman"/>
        </w:rPr>
        <w:t xml:space="preserve">dianggap </w:t>
      </w:r>
      <w:r w:rsidRPr="0047624F">
        <w:rPr>
          <w:rFonts w:ascii="Garamond" w:hAnsi="Garamond" w:cs="Times New Roman"/>
        </w:rPr>
        <w:t>menarik untuk diteliti karena melalui penelitian ini</w:t>
      </w:r>
      <w:r w:rsidR="00AD35EF" w:rsidRPr="0047624F">
        <w:rPr>
          <w:rFonts w:ascii="Garamond" w:hAnsi="Garamond" w:cs="Times New Roman"/>
        </w:rPr>
        <w:t>,</w:t>
      </w:r>
      <w:r w:rsidR="00A868D2" w:rsidRPr="0047624F">
        <w:rPr>
          <w:rFonts w:ascii="Garamond" w:hAnsi="Garamond" w:cs="Times New Roman"/>
        </w:rPr>
        <w:t xml:space="preserve"> peneliti dapat mengetahui</w:t>
      </w:r>
      <w:r w:rsidRPr="0047624F">
        <w:rPr>
          <w:rFonts w:ascii="Garamond" w:hAnsi="Garamond" w:cs="Times New Roman"/>
        </w:rPr>
        <w:t xml:space="preserve"> </w:t>
      </w:r>
      <w:r w:rsidR="00410088" w:rsidRPr="0047624F">
        <w:rPr>
          <w:rFonts w:ascii="Garamond" w:hAnsi="Garamond" w:cs="Times New Roman"/>
        </w:rPr>
        <w:t xml:space="preserve">mengapa </w:t>
      </w:r>
      <w:r w:rsidR="00B6580E" w:rsidRPr="0047624F">
        <w:rPr>
          <w:rFonts w:ascii="Garamond" w:hAnsi="Garamond" w:cs="Times New Roman"/>
        </w:rPr>
        <w:t xml:space="preserve">suatu komunitas, </w:t>
      </w:r>
      <w:r w:rsidRPr="0047624F">
        <w:rPr>
          <w:rFonts w:ascii="Garamond" w:hAnsi="Garamond" w:cs="Times New Roman"/>
        </w:rPr>
        <w:t>anggo</w:t>
      </w:r>
      <w:r w:rsidR="008076D3" w:rsidRPr="0047624F">
        <w:rPr>
          <w:rFonts w:ascii="Garamond" w:hAnsi="Garamond" w:cs="Times New Roman"/>
        </w:rPr>
        <w:t>ta</w:t>
      </w:r>
      <w:r w:rsidRPr="0047624F">
        <w:rPr>
          <w:rFonts w:ascii="Garamond" w:hAnsi="Garamond" w:cs="Times New Roman"/>
        </w:rPr>
        <w:t>nya</w:t>
      </w:r>
      <w:r w:rsidR="00B6580E" w:rsidRPr="0047624F">
        <w:rPr>
          <w:rFonts w:ascii="Garamond" w:hAnsi="Garamond" w:cs="Times New Roman"/>
        </w:rPr>
        <w:t xml:space="preserve"> atau bahkan seseorang</w:t>
      </w:r>
      <w:r w:rsidRPr="0047624F">
        <w:rPr>
          <w:rFonts w:ascii="Garamond" w:hAnsi="Garamond" w:cs="Times New Roman"/>
        </w:rPr>
        <w:t xml:space="preserve"> berperilaku setiap hari saat berinteraksi. Perilaku tersebut kadang dianggap sebagai suatu yang biasa </w:t>
      </w:r>
      <w:r w:rsidR="001D349D" w:rsidRPr="0047624F">
        <w:rPr>
          <w:rFonts w:ascii="Garamond" w:hAnsi="Garamond" w:cs="Times New Roman"/>
        </w:rPr>
        <w:t xml:space="preserve">namun </w:t>
      </w:r>
      <w:r w:rsidRPr="0047624F">
        <w:rPr>
          <w:rFonts w:ascii="Garamond" w:hAnsi="Garamond" w:cs="Times New Roman"/>
        </w:rPr>
        <w:t>kadang juga dianggap aneh</w:t>
      </w:r>
      <w:r w:rsidR="00B6580E" w:rsidRPr="0047624F">
        <w:rPr>
          <w:rFonts w:ascii="Garamond" w:hAnsi="Garamond" w:cs="Times New Roman"/>
        </w:rPr>
        <w:t xml:space="preserve"> (Machin dalam Nasrullah</w:t>
      </w:r>
      <w:r w:rsidR="009A4AC7" w:rsidRPr="0047624F">
        <w:rPr>
          <w:rFonts w:ascii="Garamond" w:hAnsi="Garamond" w:cs="Times New Roman"/>
        </w:rPr>
        <w:t>,</w:t>
      </w:r>
      <w:r w:rsidR="00B6580E" w:rsidRPr="0047624F">
        <w:rPr>
          <w:rFonts w:ascii="Garamond" w:hAnsi="Garamond" w:cs="Times New Roman"/>
        </w:rPr>
        <w:t xml:space="preserve"> 2017</w:t>
      </w:r>
      <w:r w:rsidR="00B6580E" w:rsidRPr="0047624F">
        <w:rPr>
          <w:rFonts w:ascii="Garamond" w:hAnsi="Garamond" w:cs="Times New Roman"/>
          <w:u w:val="single"/>
        </w:rPr>
        <w:t>)</w:t>
      </w:r>
      <w:r w:rsidRPr="0047624F">
        <w:rPr>
          <w:rFonts w:ascii="Garamond" w:hAnsi="Garamond" w:cs="Times New Roman"/>
          <w:u w:val="single"/>
        </w:rPr>
        <w:t>.</w:t>
      </w:r>
      <w:r w:rsidRPr="0047624F">
        <w:rPr>
          <w:rFonts w:ascii="Garamond" w:hAnsi="Garamond" w:cs="Times New Roman"/>
        </w:rPr>
        <w:t xml:space="preserve"> </w:t>
      </w:r>
      <w:r w:rsidR="00144FC1" w:rsidRPr="0047624F">
        <w:rPr>
          <w:rFonts w:ascii="Garamond" w:hAnsi="Garamond" w:cs="Times New Roman"/>
        </w:rPr>
        <w:t xml:space="preserve">Media sosial sekarang ini telah mengalami perubahan mulai dari fasilitas hingga penampilan, bahkan perubahan ini tidak lagi bisa dipandang sebagai suatu perubahan karena fungsi teknologinya bertambah, namun karena sudah menjadi </w:t>
      </w:r>
      <w:r w:rsidR="00144FC1" w:rsidRPr="0047624F">
        <w:rPr>
          <w:rFonts w:ascii="Garamond" w:hAnsi="Garamond" w:cs="Times New Roman"/>
          <w:i/>
        </w:rPr>
        <w:t>life style</w:t>
      </w:r>
      <w:r w:rsidR="00144FC1" w:rsidRPr="0047624F">
        <w:rPr>
          <w:rFonts w:ascii="Garamond" w:hAnsi="Garamond" w:cs="Times New Roman"/>
        </w:rPr>
        <w:t xml:space="preserve"> atau </w:t>
      </w:r>
      <w:proofErr w:type="gramStart"/>
      <w:r w:rsidR="00144FC1" w:rsidRPr="0047624F">
        <w:rPr>
          <w:rFonts w:ascii="Garamond" w:hAnsi="Garamond" w:cs="Times New Roman"/>
        </w:rPr>
        <w:t>gaya</w:t>
      </w:r>
      <w:proofErr w:type="gramEnd"/>
      <w:r w:rsidR="00144FC1" w:rsidRPr="0047624F">
        <w:rPr>
          <w:rFonts w:ascii="Garamond" w:hAnsi="Garamond" w:cs="Times New Roman"/>
        </w:rPr>
        <w:t xml:space="preserve"> hidup </w:t>
      </w:r>
      <w:r w:rsidR="00144FC1" w:rsidRPr="0047624F">
        <w:rPr>
          <w:rFonts w:ascii="Garamond" w:hAnsi="Garamond" w:cs="Times New Roman"/>
          <w:u w:val="single"/>
        </w:rPr>
        <w:t>(</w:t>
      </w:r>
      <w:r w:rsidR="00144FC1" w:rsidRPr="0047624F">
        <w:rPr>
          <w:rFonts w:ascii="Garamond" w:hAnsi="Garamond" w:cs="Times New Roman"/>
        </w:rPr>
        <w:t xml:space="preserve">Bell dalam Nasrullah, 2017). Dari </w:t>
      </w:r>
      <w:r w:rsidR="00144FC1" w:rsidRPr="0047624F">
        <w:rPr>
          <w:rFonts w:ascii="Garamond" w:hAnsi="Garamond" w:cs="Times New Roman"/>
          <w:i/>
        </w:rPr>
        <w:t>life style</w:t>
      </w:r>
      <w:r w:rsidR="00144FC1" w:rsidRPr="0047624F">
        <w:rPr>
          <w:rFonts w:ascii="Garamond" w:hAnsi="Garamond" w:cs="Times New Roman"/>
        </w:rPr>
        <w:t xml:space="preserve"> atau gaya </w:t>
      </w:r>
      <w:proofErr w:type="gramStart"/>
      <w:r w:rsidR="00144FC1" w:rsidRPr="0047624F">
        <w:rPr>
          <w:rFonts w:ascii="Garamond" w:hAnsi="Garamond" w:cs="Times New Roman"/>
        </w:rPr>
        <w:t>hidup  yang</w:t>
      </w:r>
      <w:proofErr w:type="gramEnd"/>
      <w:r w:rsidR="00144FC1" w:rsidRPr="0047624F">
        <w:rPr>
          <w:rFonts w:ascii="Garamond" w:hAnsi="Garamond" w:cs="Times New Roman"/>
        </w:rPr>
        <w:t xml:space="preserve"> ditampilkan melalui </w:t>
      </w:r>
      <w:r w:rsidR="00144FC1" w:rsidRPr="0047624F">
        <w:rPr>
          <w:rFonts w:ascii="Garamond" w:hAnsi="Garamond" w:cs="Times New Roman"/>
          <w:i/>
        </w:rPr>
        <w:t xml:space="preserve">instagram stories </w:t>
      </w:r>
      <w:r w:rsidR="00144FC1" w:rsidRPr="0047624F">
        <w:rPr>
          <w:rFonts w:ascii="Garamond" w:hAnsi="Garamond" w:cs="Times New Roman"/>
        </w:rPr>
        <w:t xml:space="preserve">peneliti akan mencoba menganalisa </w:t>
      </w:r>
      <w:r w:rsidR="00A60764" w:rsidRPr="0047624F">
        <w:rPr>
          <w:rFonts w:ascii="Garamond" w:hAnsi="Garamond" w:cs="Times New Roman"/>
        </w:rPr>
        <w:t xml:space="preserve">gaya hidup </w:t>
      </w:r>
      <w:r w:rsidR="00144FC1" w:rsidRPr="0047624F">
        <w:rPr>
          <w:rFonts w:ascii="Garamond" w:hAnsi="Garamond" w:cs="Times New Roman"/>
        </w:rPr>
        <w:t>kelas sosial</w:t>
      </w:r>
      <w:r w:rsidR="00A60764" w:rsidRPr="0047624F">
        <w:rPr>
          <w:rFonts w:ascii="Garamond" w:hAnsi="Garamond" w:cs="Times New Roman"/>
        </w:rPr>
        <w:t xml:space="preserve"> menengah</w:t>
      </w:r>
      <w:r w:rsidR="00144FC1" w:rsidRPr="0047624F">
        <w:rPr>
          <w:rFonts w:ascii="Garamond" w:hAnsi="Garamond" w:cs="Times New Roman"/>
        </w:rPr>
        <w:t xml:space="preserve"> dari subjek penelitian yang sesungguhnya, mengingat  kadang  tidak sesuai antara realitas yang dibangun di internet (</w:t>
      </w:r>
      <w:r w:rsidR="00144FC1" w:rsidRPr="0047624F">
        <w:rPr>
          <w:rFonts w:ascii="Garamond" w:hAnsi="Garamond" w:cs="Times New Roman"/>
          <w:i/>
        </w:rPr>
        <w:t>online</w:t>
      </w:r>
      <w:r w:rsidR="00144FC1" w:rsidRPr="0047624F">
        <w:rPr>
          <w:rFonts w:ascii="Garamond" w:hAnsi="Garamond" w:cs="Times New Roman"/>
        </w:rPr>
        <w:t>) dengan reaitas aslinya. Realitas di internet (</w:t>
      </w:r>
      <w:r w:rsidR="00144FC1" w:rsidRPr="0047624F">
        <w:rPr>
          <w:rFonts w:ascii="Garamond" w:hAnsi="Garamond" w:cs="Times New Roman"/>
          <w:i/>
        </w:rPr>
        <w:t>online</w:t>
      </w:r>
      <w:r w:rsidR="00144FC1" w:rsidRPr="0047624F">
        <w:rPr>
          <w:rFonts w:ascii="Garamond" w:hAnsi="Garamond" w:cs="Times New Roman"/>
        </w:rPr>
        <w:t xml:space="preserve">) pada dasarnya memiliki dua pendekatan yaitu pendekatan realitas di internet </w:t>
      </w:r>
      <w:proofErr w:type="gramStart"/>
      <w:r w:rsidR="00144FC1" w:rsidRPr="0047624F">
        <w:rPr>
          <w:rFonts w:ascii="Garamond" w:hAnsi="Garamond" w:cs="Times New Roman"/>
        </w:rPr>
        <w:t>sama</w:t>
      </w:r>
      <w:proofErr w:type="gramEnd"/>
      <w:r w:rsidR="00144FC1" w:rsidRPr="0047624F">
        <w:rPr>
          <w:rFonts w:ascii="Garamond" w:hAnsi="Garamond" w:cs="Times New Roman"/>
        </w:rPr>
        <w:t xml:space="preserve"> dengan realitas </w:t>
      </w:r>
      <w:r w:rsidR="00144FC1" w:rsidRPr="0047624F">
        <w:rPr>
          <w:rFonts w:ascii="Garamond" w:hAnsi="Garamond" w:cs="Times New Roman"/>
          <w:i/>
        </w:rPr>
        <w:t>offline</w:t>
      </w:r>
      <w:r w:rsidR="00144FC1" w:rsidRPr="0047624F">
        <w:rPr>
          <w:rFonts w:ascii="Garamond" w:hAnsi="Garamond" w:cs="Times New Roman"/>
        </w:rPr>
        <w:t xml:space="preserve"> dan pendektan realitas di internet (</w:t>
      </w:r>
      <w:r w:rsidR="00144FC1" w:rsidRPr="0047624F">
        <w:rPr>
          <w:rFonts w:ascii="Garamond" w:hAnsi="Garamond" w:cs="Times New Roman"/>
          <w:i/>
        </w:rPr>
        <w:t>online</w:t>
      </w:r>
      <w:r w:rsidR="00144FC1" w:rsidRPr="0047624F">
        <w:rPr>
          <w:rFonts w:ascii="Garamond" w:hAnsi="Garamond" w:cs="Times New Roman"/>
        </w:rPr>
        <w:t xml:space="preserve">) berbeda dengan realitas </w:t>
      </w:r>
      <w:r w:rsidR="00144FC1" w:rsidRPr="0047624F">
        <w:rPr>
          <w:rFonts w:ascii="Garamond" w:hAnsi="Garamond" w:cs="Times New Roman"/>
          <w:i/>
        </w:rPr>
        <w:t>offline</w:t>
      </w:r>
      <w:r w:rsidR="00144FC1" w:rsidRPr="0047624F">
        <w:rPr>
          <w:rFonts w:ascii="Garamond" w:hAnsi="Garamond" w:cs="Times New Roman"/>
        </w:rPr>
        <w:t xml:space="preserve">. </w:t>
      </w:r>
      <w:r w:rsidR="009A4AC7" w:rsidRPr="0047624F">
        <w:rPr>
          <w:rFonts w:ascii="Garamond" w:hAnsi="Garamond"/>
        </w:rPr>
        <w:t>Pertanyaan utama dalam penelitian ini adalah b</w:t>
      </w:r>
      <w:r w:rsidR="00773CFA" w:rsidRPr="0047624F">
        <w:rPr>
          <w:rFonts w:ascii="Garamond" w:hAnsi="Garamond"/>
        </w:rPr>
        <w:t>agaimanakah</w:t>
      </w:r>
      <w:r w:rsidR="00DA052D" w:rsidRPr="0047624F">
        <w:rPr>
          <w:rFonts w:ascii="Garamond" w:hAnsi="Garamond"/>
        </w:rPr>
        <w:t xml:space="preserve"> </w:t>
      </w:r>
      <w:r w:rsidR="00725393" w:rsidRPr="0047624F">
        <w:rPr>
          <w:rFonts w:ascii="Garamond" w:hAnsi="Garamond"/>
        </w:rPr>
        <w:t xml:space="preserve">gaya hidup </w:t>
      </w:r>
      <w:r w:rsidR="00DA052D" w:rsidRPr="0047624F">
        <w:rPr>
          <w:rFonts w:ascii="Garamond" w:hAnsi="Garamond"/>
        </w:rPr>
        <w:t>kelas sosial</w:t>
      </w:r>
      <w:r w:rsidR="00725393" w:rsidRPr="0047624F">
        <w:rPr>
          <w:rFonts w:ascii="Garamond" w:hAnsi="Garamond"/>
        </w:rPr>
        <w:t xml:space="preserve"> menengah </w:t>
      </w:r>
      <w:r w:rsidR="00F46E27" w:rsidRPr="0047624F">
        <w:rPr>
          <w:rFonts w:ascii="Garamond" w:hAnsi="Garamond"/>
        </w:rPr>
        <w:t xml:space="preserve">mahasiswa Ilmu Komunikasi 2014 </w:t>
      </w:r>
      <w:r w:rsidR="00725393" w:rsidRPr="0047624F">
        <w:rPr>
          <w:rFonts w:ascii="Garamond" w:hAnsi="Garamond"/>
        </w:rPr>
        <w:t xml:space="preserve">dalam </w:t>
      </w:r>
      <w:proofErr w:type="gramStart"/>
      <w:r w:rsidR="00725393" w:rsidRPr="0047624F">
        <w:rPr>
          <w:rFonts w:ascii="Garamond" w:hAnsi="Garamond"/>
        </w:rPr>
        <w:t xml:space="preserve">penggunaan </w:t>
      </w:r>
      <w:r w:rsidR="00DA052D" w:rsidRPr="0047624F">
        <w:rPr>
          <w:rFonts w:ascii="Garamond" w:hAnsi="Garamond"/>
        </w:rPr>
        <w:t xml:space="preserve"> </w:t>
      </w:r>
      <w:r w:rsidR="00991BF6" w:rsidRPr="0047624F">
        <w:rPr>
          <w:rFonts w:ascii="Garamond" w:hAnsi="Garamond"/>
        </w:rPr>
        <w:t>fitur</w:t>
      </w:r>
      <w:proofErr w:type="gramEnd"/>
      <w:r w:rsidR="00991BF6" w:rsidRPr="0047624F">
        <w:rPr>
          <w:rFonts w:ascii="Garamond" w:hAnsi="Garamond"/>
        </w:rPr>
        <w:t xml:space="preserve"> </w:t>
      </w:r>
      <w:r w:rsidR="00991BF6" w:rsidRPr="0047624F">
        <w:rPr>
          <w:rFonts w:ascii="Garamond" w:hAnsi="Garamond"/>
          <w:i/>
        </w:rPr>
        <w:t>instagram stories</w:t>
      </w:r>
      <w:r w:rsidR="009A4AC7" w:rsidRPr="0047624F">
        <w:rPr>
          <w:rFonts w:ascii="Garamond" w:hAnsi="Garamond"/>
        </w:rPr>
        <w:t>?</w:t>
      </w:r>
    </w:p>
    <w:p w:rsidR="001562CE" w:rsidRPr="0047624F" w:rsidRDefault="00144FC1" w:rsidP="0047624F">
      <w:pPr>
        <w:spacing w:line="276" w:lineRule="auto"/>
        <w:ind w:firstLine="720"/>
        <w:jc w:val="both"/>
        <w:rPr>
          <w:rFonts w:ascii="Garamond" w:hAnsi="Garamond"/>
        </w:rPr>
      </w:pPr>
      <w:r w:rsidRPr="0047624F">
        <w:rPr>
          <w:rFonts w:ascii="Garamond" w:hAnsi="Garamond"/>
        </w:rPr>
        <w:t>Dari p</w:t>
      </w:r>
      <w:r w:rsidR="009A4AC7" w:rsidRPr="0047624F">
        <w:rPr>
          <w:rFonts w:ascii="Garamond" w:hAnsi="Garamond"/>
        </w:rPr>
        <w:t xml:space="preserve">enelitian ini diharapkan </w:t>
      </w:r>
      <w:r w:rsidR="003F2BC2" w:rsidRPr="0047624F">
        <w:rPr>
          <w:rFonts w:ascii="Garamond" w:hAnsi="Garamond"/>
        </w:rPr>
        <w:t>da</w:t>
      </w:r>
      <w:r w:rsidR="004E1C5A" w:rsidRPr="0047624F">
        <w:rPr>
          <w:rFonts w:ascii="Garamond" w:hAnsi="Garamond"/>
        </w:rPr>
        <w:t>pat mengetahui</w:t>
      </w:r>
      <w:r w:rsidR="003F2BC2" w:rsidRPr="0047624F">
        <w:rPr>
          <w:rFonts w:ascii="Garamond" w:hAnsi="Garamond"/>
        </w:rPr>
        <w:t xml:space="preserve"> </w:t>
      </w:r>
      <w:proofErr w:type="gramStart"/>
      <w:r w:rsidR="004E1C5A" w:rsidRPr="0047624F">
        <w:rPr>
          <w:rFonts w:ascii="Garamond" w:hAnsi="Garamond"/>
        </w:rPr>
        <w:t>gaya</w:t>
      </w:r>
      <w:proofErr w:type="gramEnd"/>
      <w:r w:rsidR="004E1C5A" w:rsidRPr="0047624F">
        <w:rPr>
          <w:rFonts w:ascii="Garamond" w:hAnsi="Garamond"/>
        </w:rPr>
        <w:t xml:space="preserve"> hidup kelas sosial menengah dalam menggunakan fitur instagram stories serta dapat </w:t>
      </w:r>
      <w:r w:rsidR="009A4AC7" w:rsidRPr="0047624F">
        <w:rPr>
          <w:rFonts w:ascii="Garamond" w:hAnsi="Garamond"/>
        </w:rPr>
        <w:t>memberikan beberapa manfaat positif bagi para</w:t>
      </w:r>
      <w:r w:rsidR="00991BF6" w:rsidRPr="0047624F">
        <w:rPr>
          <w:rFonts w:ascii="Garamond" w:hAnsi="Garamond"/>
        </w:rPr>
        <w:t xml:space="preserve"> pengguna </w:t>
      </w:r>
      <w:r w:rsidR="004E1C5A" w:rsidRPr="0047624F">
        <w:rPr>
          <w:rFonts w:ascii="Garamond" w:hAnsi="Garamond"/>
        </w:rPr>
        <w:t xml:space="preserve">yang lainnya. </w:t>
      </w:r>
      <w:r w:rsidR="008076D3" w:rsidRPr="0047624F">
        <w:rPr>
          <w:rFonts w:ascii="Garamond" w:hAnsi="Garamond"/>
        </w:rPr>
        <w:t>Diharapkan para pengguna instagram</w:t>
      </w:r>
      <w:r w:rsidR="004E1C5A" w:rsidRPr="0047624F">
        <w:rPr>
          <w:rFonts w:ascii="Garamond" w:hAnsi="Garamond"/>
        </w:rPr>
        <w:t xml:space="preserve"> stories</w:t>
      </w:r>
      <w:r w:rsidR="003F2BC2" w:rsidRPr="0047624F">
        <w:rPr>
          <w:rFonts w:ascii="Garamond" w:hAnsi="Garamond"/>
          <w:i/>
        </w:rPr>
        <w:t xml:space="preserve"> </w:t>
      </w:r>
      <w:r w:rsidR="009A4AC7" w:rsidRPr="0047624F">
        <w:rPr>
          <w:rFonts w:ascii="Garamond" w:hAnsi="Garamond"/>
        </w:rPr>
        <w:t>bisa me</w:t>
      </w:r>
      <w:r w:rsidR="008076D3" w:rsidRPr="0047624F">
        <w:rPr>
          <w:rFonts w:ascii="Garamond" w:hAnsi="Garamond"/>
        </w:rPr>
        <w:t xml:space="preserve">nunjukkan </w:t>
      </w:r>
      <w:proofErr w:type="gramStart"/>
      <w:r w:rsidR="00F91ECC" w:rsidRPr="0047624F">
        <w:rPr>
          <w:rFonts w:ascii="Garamond" w:hAnsi="Garamond"/>
        </w:rPr>
        <w:t>gaya</w:t>
      </w:r>
      <w:proofErr w:type="gramEnd"/>
      <w:r w:rsidR="00F91ECC" w:rsidRPr="0047624F">
        <w:rPr>
          <w:rFonts w:ascii="Garamond" w:hAnsi="Garamond"/>
        </w:rPr>
        <w:t xml:space="preserve"> hidup </w:t>
      </w:r>
      <w:r w:rsidR="004E1C5A" w:rsidRPr="0047624F">
        <w:rPr>
          <w:rFonts w:ascii="Garamond" w:hAnsi="Garamond"/>
        </w:rPr>
        <w:t xml:space="preserve">yang sesungguhnya dan yang mereka </w:t>
      </w:r>
      <w:r w:rsidR="008076D3" w:rsidRPr="0047624F">
        <w:rPr>
          <w:rFonts w:ascii="Garamond" w:hAnsi="Garamond"/>
        </w:rPr>
        <w:t xml:space="preserve">suka tanpa ada manipulasi atau kebohongan antara realitas </w:t>
      </w:r>
      <w:r w:rsidR="008076D3" w:rsidRPr="0047624F">
        <w:rPr>
          <w:rFonts w:ascii="Garamond" w:hAnsi="Garamond"/>
          <w:i/>
        </w:rPr>
        <w:t xml:space="preserve">online </w:t>
      </w:r>
      <w:r w:rsidR="008076D3" w:rsidRPr="0047624F">
        <w:rPr>
          <w:rFonts w:ascii="Garamond" w:hAnsi="Garamond"/>
        </w:rPr>
        <w:t xml:space="preserve">dan realitas </w:t>
      </w:r>
      <w:r w:rsidR="008076D3" w:rsidRPr="0047624F">
        <w:rPr>
          <w:rFonts w:ascii="Garamond" w:hAnsi="Garamond"/>
          <w:i/>
        </w:rPr>
        <w:t>offline</w:t>
      </w:r>
      <w:r w:rsidR="008076D3" w:rsidRPr="0047624F">
        <w:rPr>
          <w:rFonts w:ascii="Garamond" w:hAnsi="Garamond"/>
        </w:rPr>
        <w:t xml:space="preserve">. Mereka bisa menunjukkan apa yang sesuai dengan </w:t>
      </w:r>
      <w:proofErr w:type="gramStart"/>
      <w:r w:rsidR="008076D3" w:rsidRPr="0047624F">
        <w:rPr>
          <w:rFonts w:ascii="Garamond" w:hAnsi="Garamond"/>
        </w:rPr>
        <w:t>realitas  yang</w:t>
      </w:r>
      <w:proofErr w:type="gramEnd"/>
      <w:r w:rsidR="008076D3" w:rsidRPr="0047624F">
        <w:rPr>
          <w:rFonts w:ascii="Garamond" w:hAnsi="Garamond"/>
        </w:rPr>
        <w:t xml:space="preserve"> sesungguhnya.</w:t>
      </w:r>
    </w:p>
    <w:p w:rsidR="00E84200" w:rsidRPr="004E346C" w:rsidRDefault="00074210" w:rsidP="004E346C">
      <w:pPr>
        <w:pStyle w:val="ListParagraph"/>
        <w:numPr>
          <w:ilvl w:val="1"/>
          <w:numId w:val="15"/>
        </w:numPr>
        <w:spacing w:line="276" w:lineRule="auto"/>
        <w:jc w:val="both"/>
        <w:rPr>
          <w:rFonts w:ascii="Garamond" w:hAnsi="Garamond"/>
          <w:b/>
        </w:rPr>
      </w:pPr>
      <w:r w:rsidRPr="004E346C">
        <w:rPr>
          <w:rFonts w:ascii="Garamond" w:hAnsi="Garamond"/>
          <w:b/>
        </w:rPr>
        <w:t>Telaah</w:t>
      </w:r>
      <w:r w:rsidR="00D51570" w:rsidRPr="004E346C">
        <w:rPr>
          <w:rFonts w:ascii="Garamond" w:hAnsi="Garamond"/>
          <w:b/>
        </w:rPr>
        <w:t xml:space="preserve"> Pustaka </w:t>
      </w:r>
    </w:p>
    <w:p w:rsidR="00F00761" w:rsidRPr="00734598" w:rsidRDefault="00F00761" w:rsidP="0047624F">
      <w:pPr>
        <w:spacing w:line="276" w:lineRule="auto"/>
        <w:ind w:firstLine="720"/>
        <w:jc w:val="both"/>
        <w:rPr>
          <w:rFonts w:ascii="Garamond" w:hAnsi="Garamond"/>
        </w:rPr>
      </w:pPr>
      <w:r w:rsidRPr="00734598">
        <w:rPr>
          <w:rFonts w:ascii="Garamond" w:hAnsi="Garamond"/>
        </w:rPr>
        <w:t>Dewasa ini kehidupan masy</w:t>
      </w:r>
      <w:r w:rsidR="00BB772A">
        <w:rPr>
          <w:rFonts w:ascii="Garamond" w:hAnsi="Garamond"/>
        </w:rPr>
        <w:t xml:space="preserve">arakat semakin maju dan modern. </w:t>
      </w:r>
      <w:r w:rsidRPr="00734598">
        <w:rPr>
          <w:rFonts w:ascii="Garamond" w:hAnsi="Garamond"/>
        </w:rPr>
        <w:t>Perubahan kehidupan masyarakat ini tidak bisa dilepaskan dari peran teknolgi yang semakin maju. Kemajuan teknologi telah menghadirkan berbagai macam media sosial dalam kehidupan masyarakat</w:t>
      </w:r>
      <w:r w:rsidR="00503744" w:rsidRPr="00734598">
        <w:rPr>
          <w:rFonts w:ascii="Garamond" w:hAnsi="Garamond"/>
        </w:rPr>
        <w:t xml:space="preserve"> seperti facebook, twitter, tumblr, snapchat, path dan instagram</w:t>
      </w:r>
      <w:r w:rsidRPr="00734598">
        <w:rPr>
          <w:rFonts w:ascii="Garamond" w:hAnsi="Garamond"/>
        </w:rPr>
        <w:t>.</w:t>
      </w:r>
      <w:r w:rsidR="0072314C" w:rsidRPr="00734598">
        <w:rPr>
          <w:rFonts w:ascii="Garamond" w:hAnsi="Garamond"/>
        </w:rPr>
        <w:t xml:space="preserve"> Dari be</w:t>
      </w:r>
      <w:r w:rsidR="00F91ECC" w:rsidRPr="00734598">
        <w:rPr>
          <w:rFonts w:ascii="Garamond" w:hAnsi="Garamond"/>
        </w:rPr>
        <w:t xml:space="preserve">berapa platform media sosial tersebut </w:t>
      </w:r>
      <w:r w:rsidR="0072314C" w:rsidRPr="00734598">
        <w:rPr>
          <w:rFonts w:ascii="Garamond" w:hAnsi="Garamond"/>
        </w:rPr>
        <w:t xml:space="preserve">mempunyai beberapa karakteristik, seperti bersifat komersial, mudah diakses, dan </w:t>
      </w:r>
      <w:r w:rsidR="0072314C" w:rsidRPr="00734598">
        <w:rPr>
          <w:rFonts w:ascii="Garamond" w:hAnsi="Garamond"/>
          <w:i/>
        </w:rPr>
        <w:t>real time</w:t>
      </w:r>
      <w:r w:rsidR="0072314C" w:rsidRPr="00734598">
        <w:rPr>
          <w:rFonts w:ascii="Garamond" w:hAnsi="Garamond"/>
        </w:rPr>
        <w:t xml:space="preserve"> (Ellison, Stainfield, Lampe dalam Clark, 2011).</w:t>
      </w:r>
      <w:r w:rsidR="0072314C" w:rsidRPr="00734598">
        <w:rPr>
          <w:rFonts w:ascii="Garamond" w:hAnsi="Garamond"/>
          <w:i/>
        </w:rPr>
        <w:t xml:space="preserve"> </w:t>
      </w:r>
      <w:r w:rsidR="00074210" w:rsidRPr="00F46E27">
        <w:rPr>
          <w:rFonts w:ascii="Garamond" w:hAnsi="Garamond"/>
        </w:rPr>
        <w:t>Instagram stories</w:t>
      </w:r>
      <w:r w:rsidR="00074210" w:rsidRPr="00734598">
        <w:rPr>
          <w:rFonts w:ascii="Garamond" w:hAnsi="Garamond"/>
        </w:rPr>
        <w:t xml:space="preserve"> merupakan </w:t>
      </w:r>
      <w:r w:rsidRPr="00734598">
        <w:rPr>
          <w:rFonts w:ascii="Garamond" w:hAnsi="Garamond"/>
        </w:rPr>
        <w:t>fitur dalam</w:t>
      </w:r>
      <w:r w:rsidR="00074210" w:rsidRPr="00734598">
        <w:rPr>
          <w:rFonts w:ascii="Garamond" w:hAnsi="Garamond"/>
        </w:rPr>
        <w:t xml:space="preserve"> </w:t>
      </w:r>
      <w:r w:rsidR="00074210" w:rsidRPr="00F46E27">
        <w:rPr>
          <w:rFonts w:ascii="Garamond" w:hAnsi="Garamond"/>
        </w:rPr>
        <w:t xml:space="preserve">instagram </w:t>
      </w:r>
      <w:r w:rsidR="00074210" w:rsidRPr="00734598">
        <w:rPr>
          <w:rFonts w:ascii="Garamond" w:hAnsi="Garamond"/>
        </w:rPr>
        <w:t xml:space="preserve">yang sedang marak digunakan masyarakat serta termasuk bagian dari </w:t>
      </w:r>
      <w:r w:rsidR="00503744" w:rsidRPr="00734598">
        <w:rPr>
          <w:rFonts w:ascii="Garamond" w:hAnsi="Garamond"/>
          <w:i/>
        </w:rPr>
        <w:t>hyperpersonal c</w:t>
      </w:r>
      <w:r w:rsidR="00074210" w:rsidRPr="00734598">
        <w:rPr>
          <w:rFonts w:ascii="Garamond" w:hAnsi="Garamond"/>
          <w:i/>
        </w:rPr>
        <w:t>ommunication</w:t>
      </w:r>
      <w:r w:rsidR="00503744" w:rsidRPr="00734598">
        <w:rPr>
          <w:rFonts w:ascii="Garamond" w:hAnsi="Garamond"/>
        </w:rPr>
        <w:t xml:space="preserve">. </w:t>
      </w:r>
      <w:r w:rsidR="00503744" w:rsidRPr="00734598">
        <w:rPr>
          <w:rFonts w:ascii="Garamond" w:hAnsi="Garamond"/>
          <w:i/>
        </w:rPr>
        <w:t>Hyperpersonal c</w:t>
      </w:r>
      <w:r w:rsidR="00074210" w:rsidRPr="00734598">
        <w:rPr>
          <w:rFonts w:ascii="Garamond" w:hAnsi="Garamond"/>
          <w:i/>
        </w:rPr>
        <w:t>ommunication</w:t>
      </w:r>
      <w:r w:rsidR="00074210" w:rsidRPr="00734598">
        <w:rPr>
          <w:rFonts w:ascii="Garamond" w:hAnsi="Garamond"/>
        </w:rPr>
        <w:t xml:space="preserve"> memandang bahwa komunikasi </w:t>
      </w:r>
      <w:r w:rsidR="00074210" w:rsidRPr="00734598">
        <w:rPr>
          <w:rFonts w:ascii="Garamond" w:hAnsi="Garamond"/>
          <w:i/>
        </w:rPr>
        <w:t>online</w:t>
      </w:r>
      <w:r w:rsidR="00074210" w:rsidRPr="00734598">
        <w:rPr>
          <w:rFonts w:ascii="Garamond" w:hAnsi="Garamond"/>
        </w:rPr>
        <w:t xml:space="preserve"> memiliki efek yang sedikit berbeda dibanding </w:t>
      </w:r>
      <w:r w:rsidR="00503744" w:rsidRPr="00734598">
        <w:rPr>
          <w:rFonts w:ascii="Garamond" w:hAnsi="Garamond"/>
          <w:i/>
        </w:rPr>
        <w:t>face to f</w:t>
      </w:r>
      <w:r w:rsidRPr="00734598">
        <w:rPr>
          <w:rFonts w:ascii="Garamond" w:hAnsi="Garamond"/>
          <w:i/>
        </w:rPr>
        <w:t>ace (</w:t>
      </w:r>
      <w:r w:rsidRPr="00734598">
        <w:rPr>
          <w:rFonts w:ascii="Garamond" w:hAnsi="Garamond"/>
        </w:rPr>
        <w:t xml:space="preserve">Maryani, 2015). </w:t>
      </w:r>
      <w:r w:rsidR="00074210" w:rsidRPr="00734598">
        <w:rPr>
          <w:rFonts w:ascii="Garamond" w:eastAsia="Times New Roman" w:hAnsi="Garamond" w:cs="Times New Roman"/>
        </w:rPr>
        <w:t xml:space="preserve">Model </w:t>
      </w:r>
      <w:r w:rsidR="00074210" w:rsidRPr="00734598">
        <w:rPr>
          <w:rFonts w:ascii="Garamond" w:eastAsia="Times New Roman" w:hAnsi="Garamond" w:cs="Times New Roman"/>
          <w:i/>
        </w:rPr>
        <w:t xml:space="preserve">hyperpersonal </w:t>
      </w:r>
      <w:r w:rsidR="00074210" w:rsidRPr="00734598">
        <w:rPr>
          <w:rFonts w:ascii="Garamond" w:eastAsia="Times New Roman" w:hAnsi="Garamond" w:cs="Times New Roman"/>
        </w:rPr>
        <w:t xml:space="preserve">lanjut menunjukkan pengguna CMC </w:t>
      </w:r>
      <w:r w:rsidR="00074210" w:rsidRPr="00734598">
        <w:rPr>
          <w:rFonts w:ascii="Garamond" w:eastAsia="Times New Roman" w:hAnsi="Garamond" w:cs="Times New Roman"/>
          <w:i/>
        </w:rPr>
        <w:t>(Computer Mediated Communication)</w:t>
      </w:r>
      <w:r w:rsidR="00074210" w:rsidRPr="00734598">
        <w:rPr>
          <w:rFonts w:ascii="Garamond" w:eastAsia="Times New Roman" w:hAnsi="Garamond" w:cs="Times New Roman"/>
        </w:rPr>
        <w:t xml:space="preserve"> memanfaatkan kemampuan untuk mengedit, menghapus, dan menulis ulang pesan untuk membuat </w:t>
      </w:r>
      <w:proofErr w:type="gramStart"/>
      <w:r w:rsidR="00074210" w:rsidRPr="00734598">
        <w:rPr>
          <w:rFonts w:ascii="Garamond" w:eastAsia="Times New Roman" w:hAnsi="Garamond" w:cs="Times New Roman"/>
        </w:rPr>
        <w:t>efek  yang</w:t>
      </w:r>
      <w:proofErr w:type="gramEnd"/>
      <w:r w:rsidR="00074210" w:rsidRPr="00734598">
        <w:rPr>
          <w:rFonts w:ascii="Garamond" w:eastAsia="Times New Roman" w:hAnsi="Garamond" w:cs="Times New Roman"/>
        </w:rPr>
        <w:t xml:space="preserve"> mencerminkan apa yang dimaksudkan mereka sebelum mengirimnya </w:t>
      </w:r>
      <w:r w:rsidRPr="00734598">
        <w:rPr>
          <w:rFonts w:ascii="Garamond" w:eastAsia="Times New Roman" w:hAnsi="Garamond" w:cs="Times New Roman"/>
        </w:rPr>
        <w:t>(</w:t>
      </w:r>
      <w:r w:rsidR="00074210" w:rsidRPr="00734598">
        <w:rPr>
          <w:rFonts w:ascii="Garamond" w:eastAsia="Times New Roman" w:hAnsi="Garamond" w:cs="Times New Roman"/>
        </w:rPr>
        <w:t>Walther, 2010</w:t>
      </w:r>
      <w:r w:rsidRPr="00734598">
        <w:rPr>
          <w:rFonts w:ascii="Garamond" w:eastAsia="Times New Roman" w:hAnsi="Garamond" w:cs="Times New Roman"/>
        </w:rPr>
        <w:t>). B</w:t>
      </w:r>
      <w:r w:rsidR="00074210" w:rsidRPr="00734598">
        <w:rPr>
          <w:rFonts w:ascii="Garamond" w:eastAsia="Times New Roman" w:hAnsi="Garamond" w:cs="Times New Roman"/>
        </w:rPr>
        <w:t xml:space="preserve">eberapa kasus yang berkaitan dengan fasilitas CMC yaitu untuk selektif presentasi diri dan </w:t>
      </w:r>
      <w:r w:rsidR="00074210" w:rsidRPr="00734598">
        <w:rPr>
          <w:rFonts w:ascii="Garamond" w:eastAsia="Times New Roman" w:hAnsi="Garamond" w:cs="Times New Roman"/>
          <w:i/>
        </w:rPr>
        <w:t>editing</w:t>
      </w:r>
      <w:r w:rsidR="00074210" w:rsidRPr="00734598">
        <w:rPr>
          <w:rFonts w:ascii="Garamond" w:eastAsia="Times New Roman" w:hAnsi="Garamond" w:cs="Times New Roman"/>
        </w:rPr>
        <w:t xml:space="preserve"> dibawah kondisi komunikasi</w:t>
      </w:r>
      <w:r w:rsidRPr="00734598">
        <w:rPr>
          <w:rFonts w:ascii="Garamond" w:eastAsia="Times New Roman" w:hAnsi="Garamond" w:cs="Times New Roman"/>
        </w:rPr>
        <w:t xml:space="preserve"> </w:t>
      </w:r>
      <w:r w:rsidRPr="001745C7">
        <w:rPr>
          <w:rFonts w:ascii="Garamond" w:eastAsia="Times New Roman" w:hAnsi="Garamond" w:cs="Times New Roman"/>
        </w:rPr>
        <w:t>(Toma dalam Walther, 2008)</w:t>
      </w:r>
      <w:r w:rsidR="00074210" w:rsidRPr="001745C7">
        <w:rPr>
          <w:rFonts w:ascii="Garamond" w:eastAsia="Times New Roman" w:hAnsi="Garamond" w:cs="Times New Roman"/>
        </w:rPr>
        <w:t>.</w:t>
      </w:r>
    </w:p>
    <w:p w:rsidR="006643DE" w:rsidRPr="00734598" w:rsidRDefault="0099675D" w:rsidP="0047624F">
      <w:pPr>
        <w:spacing w:line="276" w:lineRule="auto"/>
        <w:ind w:firstLine="720"/>
        <w:jc w:val="both"/>
        <w:rPr>
          <w:rFonts w:ascii="Garamond" w:hAnsi="Garamond"/>
        </w:rPr>
      </w:pPr>
      <w:r w:rsidRPr="00734598">
        <w:rPr>
          <w:rFonts w:ascii="Garamond" w:hAnsi="Garamond"/>
        </w:rPr>
        <w:t xml:space="preserve">Munculnya berbagai media sosial ini justru memperkuat keberadaan budaya siber atau </w:t>
      </w:r>
      <w:r w:rsidR="005343BC" w:rsidRPr="00734598">
        <w:rPr>
          <w:rFonts w:ascii="Garamond" w:hAnsi="Garamond"/>
          <w:i/>
        </w:rPr>
        <w:t>cyber c</w:t>
      </w:r>
      <w:r w:rsidRPr="00734598">
        <w:rPr>
          <w:rFonts w:ascii="Garamond" w:hAnsi="Garamond"/>
          <w:i/>
        </w:rPr>
        <w:t>ulture</w:t>
      </w:r>
      <w:r w:rsidRPr="00734598">
        <w:rPr>
          <w:rFonts w:ascii="Garamond" w:hAnsi="Garamond"/>
        </w:rPr>
        <w:t xml:space="preserve">. </w:t>
      </w:r>
      <w:r w:rsidR="006643DE" w:rsidRPr="00734598">
        <w:rPr>
          <w:rFonts w:ascii="Garamond" w:hAnsi="Garamond"/>
        </w:rPr>
        <w:t>B</w:t>
      </w:r>
      <w:r w:rsidR="00AD35EF" w:rsidRPr="00734598">
        <w:rPr>
          <w:rFonts w:ascii="Garamond" w:hAnsi="Garamond"/>
        </w:rPr>
        <w:t>u</w:t>
      </w:r>
      <w:r w:rsidRPr="00734598">
        <w:rPr>
          <w:rFonts w:ascii="Garamond" w:hAnsi="Garamond"/>
        </w:rPr>
        <w:t xml:space="preserve">daya siber adalah </w:t>
      </w:r>
      <w:r w:rsidR="009F2B6C" w:rsidRPr="00734598">
        <w:rPr>
          <w:rFonts w:ascii="Garamond" w:hAnsi="Garamond"/>
        </w:rPr>
        <w:t xml:space="preserve">sebuah </w:t>
      </w:r>
      <w:r w:rsidRPr="00734598">
        <w:rPr>
          <w:rFonts w:ascii="Garamond" w:hAnsi="Garamond"/>
        </w:rPr>
        <w:t>praktik sosial maupun nilai-nilai dari komunikasi dan interaksi antar pengguna yang muncul diruang siber dari hubungan antara manusia dan teknologi. Budaya i</w:t>
      </w:r>
      <w:r w:rsidR="00F46E27">
        <w:rPr>
          <w:rFonts w:ascii="Garamond" w:hAnsi="Garamond"/>
        </w:rPr>
        <w:t xml:space="preserve">tu diproduksi, didistribusikan </w:t>
      </w:r>
      <w:r w:rsidRPr="00734598">
        <w:rPr>
          <w:rFonts w:ascii="Garamond" w:hAnsi="Garamond"/>
        </w:rPr>
        <w:t xml:space="preserve">dan </w:t>
      </w:r>
      <w:r w:rsidRPr="00734598">
        <w:rPr>
          <w:rFonts w:ascii="Garamond" w:hAnsi="Garamond"/>
        </w:rPr>
        <w:lastRenderedPageBreak/>
        <w:t>dikonsumsi melalui jaringan internet serta jaringan yang terbentuk diantara pengguna. Budaya itu terbentuk secara tidak sengaja yang kemudian menjadi</w:t>
      </w:r>
      <w:r w:rsidR="00F65D9C" w:rsidRPr="00734598">
        <w:rPr>
          <w:rFonts w:ascii="Garamond" w:hAnsi="Garamond"/>
        </w:rPr>
        <w:t xml:space="preserve"> suatu kebiasaan yang ada dimasyrakat. </w:t>
      </w:r>
      <w:r w:rsidR="00723D52" w:rsidRPr="00734598">
        <w:rPr>
          <w:rFonts w:ascii="Garamond" w:hAnsi="Garamond"/>
        </w:rPr>
        <w:t>Munculnya budaya siber membuat kajian t</w:t>
      </w:r>
      <w:r w:rsidR="007D6C93" w:rsidRPr="00734598">
        <w:rPr>
          <w:rFonts w:ascii="Garamond" w:hAnsi="Garamond"/>
        </w:rPr>
        <w:t>entang studi budaya bermunculan</w:t>
      </w:r>
      <w:r w:rsidR="00F00761" w:rsidRPr="00734598">
        <w:rPr>
          <w:rFonts w:ascii="Garamond" w:hAnsi="Garamond"/>
        </w:rPr>
        <w:t xml:space="preserve"> (Nasrullah, 201</w:t>
      </w:r>
      <w:r w:rsidR="006643DE" w:rsidRPr="00734598">
        <w:rPr>
          <w:rFonts w:ascii="Garamond" w:hAnsi="Garamond"/>
        </w:rPr>
        <w:t>5).</w:t>
      </w:r>
      <w:r w:rsidR="00F46E27">
        <w:rPr>
          <w:rFonts w:ascii="Garamond" w:hAnsi="Garamond"/>
        </w:rPr>
        <w:t xml:space="preserve"> </w:t>
      </w:r>
      <w:r w:rsidR="00723D52" w:rsidRPr="00734598">
        <w:rPr>
          <w:rFonts w:ascii="Garamond" w:hAnsi="Garamond"/>
        </w:rPr>
        <w:t>P</w:t>
      </w:r>
      <w:r w:rsidR="00723D52" w:rsidRPr="00734598">
        <w:rPr>
          <w:rStyle w:val="notranslate"/>
          <w:rFonts w:ascii="Garamond" w:hAnsi="Garamond" w:cs="Calibri"/>
        </w:rPr>
        <w:t xml:space="preserve">ada umumnya penelitian studi budaya </w:t>
      </w:r>
      <w:proofErr w:type="gramStart"/>
      <w:r w:rsidR="00723D52" w:rsidRPr="00734598">
        <w:rPr>
          <w:rStyle w:val="notranslate"/>
          <w:rFonts w:ascii="Garamond" w:hAnsi="Garamond" w:cs="Calibri"/>
        </w:rPr>
        <w:t>akan</w:t>
      </w:r>
      <w:proofErr w:type="gramEnd"/>
      <w:r w:rsidR="00723D52" w:rsidRPr="00734598">
        <w:rPr>
          <w:rStyle w:val="notranslate"/>
          <w:rFonts w:ascii="Garamond" w:hAnsi="Garamond" w:cs="Calibri"/>
        </w:rPr>
        <w:t xml:space="preserve"> memperhatikan budaya, baik yang hidup dalam sosial maupun material</w:t>
      </w:r>
      <w:r w:rsidR="00723D52" w:rsidRPr="00734598">
        <w:rPr>
          <w:rFonts w:ascii="Garamond" w:hAnsi="Garamond"/>
        </w:rPr>
        <w:t xml:space="preserve">, </w:t>
      </w:r>
      <w:r w:rsidR="00723D52" w:rsidRPr="00734598">
        <w:rPr>
          <w:rStyle w:val="notranslate"/>
          <w:rFonts w:ascii="Garamond" w:hAnsi="Garamond" w:cs="Calibri"/>
        </w:rPr>
        <w:t>aspek</w:t>
      </w:r>
      <w:r w:rsidR="00723D52" w:rsidRPr="00734598">
        <w:rPr>
          <w:rStyle w:val="notranslate"/>
          <w:rFonts w:ascii="Garamond" w:hAnsi="Garamond"/>
        </w:rPr>
        <w:t xml:space="preserve"> </w:t>
      </w:r>
      <w:r w:rsidR="00723D52" w:rsidRPr="00734598">
        <w:rPr>
          <w:rStyle w:val="notranslate"/>
          <w:rFonts w:ascii="Garamond" w:hAnsi="Garamond" w:cs="Calibri"/>
        </w:rPr>
        <w:t>realitas, dan mengakui bahwa mungkin ada</w:t>
      </w:r>
      <w:r w:rsidR="00723D52" w:rsidRPr="00734598">
        <w:rPr>
          <w:rStyle w:val="notranslate"/>
          <w:rFonts w:ascii="Garamond" w:hAnsi="Garamond"/>
        </w:rPr>
        <w:t xml:space="preserve"> </w:t>
      </w:r>
      <w:r w:rsidR="00723D52" w:rsidRPr="00734598">
        <w:rPr>
          <w:rStyle w:val="notranslate"/>
          <w:rFonts w:ascii="Garamond" w:hAnsi="Garamond" w:cs="Calibri"/>
        </w:rPr>
        <w:t>perbedaan antar aspek.</w:t>
      </w:r>
      <w:r w:rsidR="00723D52" w:rsidRPr="00734598">
        <w:rPr>
          <w:rFonts w:ascii="Garamond" w:hAnsi="Garamond"/>
        </w:rPr>
        <w:t xml:space="preserve"> </w:t>
      </w:r>
      <w:r w:rsidR="00723D52" w:rsidRPr="00734598">
        <w:rPr>
          <w:rStyle w:val="notranslate"/>
          <w:rFonts w:ascii="Garamond" w:hAnsi="Garamond" w:cs="Calibri"/>
        </w:rPr>
        <w:t>Dengan tujuan untuk menumbuhkan mode analisis sosial dan budaya yang sangat sensitif terhadap realitas yang berbeda dan mampu membangun hubungan antar mereka</w:t>
      </w:r>
      <w:r w:rsidR="006643DE" w:rsidRPr="00734598">
        <w:rPr>
          <w:rStyle w:val="notranslate"/>
          <w:rFonts w:ascii="Garamond" w:hAnsi="Garamond" w:cs="Calibri"/>
        </w:rPr>
        <w:t xml:space="preserve"> (Saukko, 2003)</w:t>
      </w:r>
      <w:r w:rsidR="00723D52" w:rsidRPr="00734598">
        <w:rPr>
          <w:rStyle w:val="notranslate"/>
          <w:rFonts w:ascii="Garamond" w:hAnsi="Garamond" w:cs="Calibri"/>
        </w:rPr>
        <w:t>.</w:t>
      </w:r>
      <w:r w:rsidR="00723D52" w:rsidRPr="00734598">
        <w:rPr>
          <w:rFonts w:ascii="Garamond" w:hAnsi="Garamond"/>
        </w:rPr>
        <w:t xml:space="preserve"> </w:t>
      </w:r>
    </w:p>
    <w:p w:rsidR="006D21CA" w:rsidRDefault="00D51570" w:rsidP="0047624F">
      <w:pPr>
        <w:spacing w:line="276" w:lineRule="auto"/>
        <w:ind w:firstLine="720"/>
        <w:jc w:val="both"/>
        <w:rPr>
          <w:rFonts w:ascii="Garamond" w:hAnsi="Garamond"/>
        </w:rPr>
      </w:pPr>
      <w:r w:rsidRPr="00734598">
        <w:rPr>
          <w:rFonts w:ascii="Garamond" w:hAnsi="Garamond"/>
        </w:rPr>
        <w:t xml:space="preserve">Ketika seseorang sudah </w:t>
      </w:r>
      <w:r w:rsidR="00C47740" w:rsidRPr="00734598">
        <w:rPr>
          <w:rFonts w:ascii="Garamond" w:hAnsi="Garamond"/>
        </w:rPr>
        <w:t xml:space="preserve">membuat atau bahkan sudah mengedit dan mereka merasakan adanya rasa nyaman serta </w:t>
      </w:r>
      <w:r w:rsidRPr="00734598">
        <w:rPr>
          <w:rFonts w:ascii="Garamond" w:hAnsi="Garamond"/>
        </w:rPr>
        <w:t>lebih baik saat sedang menggunakan media sosial maka dia bisa menunjukan dan membentuk apapun yang sesorang itu suka</w:t>
      </w:r>
      <w:r w:rsidR="00C47740" w:rsidRPr="00734598">
        <w:rPr>
          <w:rFonts w:ascii="Garamond" w:hAnsi="Garamond"/>
        </w:rPr>
        <w:t>.</w:t>
      </w:r>
      <w:r w:rsidRPr="00734598">
        <w:rPr>
          <w:rFonts w:ascii="Garamond" w:hAnsi="Garamond"/>
        </w:rPr>
        <w:t xml:space="preserve"> </w:t>
      </w:r>
      <w:r w:rsidR="00C47740" w:rsidRPr="00734598">
        <w:rPr>
          <w:rFonts w:ascii="Garamond" w:hAnsi="Garamond"/>
        </w:rPr>
        <w:t>Hal ini dapat merujuk pada</w:t>
      </w:r>
      <w:r w:rsidR="00C97B63" w:rsidRPr="00734598">
        <w:rPr>
          <w:rFonts w:ascii="Garamond" w:hAnsi="Garamond"/>
        </w:rPr>
        <w:t xml:space="preserve"> baga</w:t>
      </w:r>
      <w:r w:rsidR="00C47740" w:rsidRPr="00734598">
        <w:rPr>
          <w:rFonts w:ascii="Garamond" w:hAnsi="Garamond"/>
        </w:rPr>
        <w:t xml:space="preserve">imana </w:t>
      </w:r>
      <w:proofErr w:type="gramStart"/>
      <w:r w:rsidR="00C47740" w:rsidRPr="00734598">
        <w:rPr>
          <w:rFonts w:ascii="Garamond" w:hAnsi="Garamond"/>
        </w:rPr>
        <w:t>gaya</w:t>
      </w:r>
      <w:proofErr w:type="gramEnd"/>
      <w:r w:rsidR="00C47740" w:rsidRPr="00734598">
        <w:rPr>
          <w:rFonts w:ascii="Garamond" w:hAnsi="Garamond"/>
        </w:rPr>
        <w:t xml:space="preserve"> hidup yang berusaha mereka </w:t>
      </w:r>
      <w:r w:rsidR="006643DE" w:rsidRPr="00734598">
        <w:rPr>
          <w:rFonts w:ascii="Garamond" w:hAnsi="Garamond"/>
        </w:rPr>
        <w:t>tunjukkan. G</w:t>
      </w:r>
      <w:r w:rsidR="00C97B63" w:rsidRPr="00734598">
        <w:rPr>
          <w:rFonts w:ascii="Garamond" w:hAnsi="Garamond"/>
        </w:rPr>
        <w:t>aya hidup adalah tingkah laku seseorang dalam</w:t>
      </w:r>
      <w:r w:rsidR="00C47740" w:rsidRPr="00734598">
        <w:rPr>
          <w:rFonts w:ascii="Garamond" w:hAnsi="Garamond"/>
        </w:rPr>
        <w:t xml:space="preserve"> </w:t>
      </w:r>
      <w:r w:rsidR="00C97B63" w:rsidRPr="00734598">
        <w:rPr>
          <w:rFonts w:ascii="Garamond" w:hAnsi="Garamond"/>
        </w:rPr>
        <w:t>menunjukkan pola hidupnya yang tercermin dalam keg</w:t>
      </w:r>
      <w:r w:rsidR="006643DE" w:rsidRPr="00734598">
        <w:rPr>
          <w:rFonts w:ascii="Garamond" w:hAnsi="Garamond"/>
        </w:rPr>
        <w:t>iatan, minat, dan pendapatannya (Billson dalam Sianturi, Erida,</w:t>
      </w:r>
      <w:r w:rsidR="00503744" w:rsidRPr="00734598">
        <w:rPr>
          <w:rFonts w:ascii="Garamond" w:hAnsi="Garamond"/>
        </w:rPr>
        <w:t xml:space="preserve"> </w:t>
      </w:r>
      <w:r w:rsidR="006643DE" w:rsidRPr="00734598">
        <w:rPr>
          <w:rFonts w:ascii="Garamond" w:hAnsi="Garamond"/>
        </w:rPr>
        <w:t>Nifita</w:t>
      </w:r>
      <w:r w:rsidR="00503744" w:rsidRPr="00734598">
        <w:rPr>
          <w:rFonts w:ascii="Garamond" w:hAnsi="Garamond"/>
        </w:rPr>
        <w:t>,</w:t>
      </w:r>
      <w:r w:rsidR="006643DE" w:rsidRPr="00734598">
        <w:rPr>
          <w:rFonts w:ascii="Garamond" w:hAnsi="Garamond"/>
        </w:rPr>
        <w:t xml:space="preserve"> 2012)</w:t>
      </w:r>
      <w:r w:rsidR="00C97B63" w:rsidRPr="00734598">
        <w:rPr>
          <w:rFonts w:ascii="Garamond" w:hAnsi="Garamond"/>
        </w:rPr>
        <w:t>.</w:t>
      </w:r>
      <w:r w:rsidR="009B1DD9" w:rsidRPr="00734598">
        <w:rPr>
          <w:rFonts w:ascii="Garamond" w:hAnsi="Garamond"/>
        </w:rPr>
        <w:t xml:space="preserve"> Melihat perkembangan </w:t>
      </w:r>
      <w:r w:rsidR="009B1DD9" w:rsidRPr="00A6230A">
        <w:rPr>
          <w:rFonts w:ascii="Garamond" w:hAnsi="Garamond"/>
        </w:rPr>
        <w:t>instagram</w:t>
      </w:r>
      <w:r w:rsidR="009B1DD9" w:rsidRPr="00734598">
        <w:rPr>
          <w:rFonts w:ascii="Garamond" w:hAnsi="Garamond"/>
        </w:rPr>
        <w:t xml:space="preserve"> ya</w:t>
      </w:r>
      <w:r w:rsidR="003819B5" w:rsidRPr="00734598">
        <w:rPr>
          <w:rFonts w:ascii="Garamond" w:hAnsi="Garamond"/>
        </w:rPr>
        <w:t>n</w:t>
      </w:r>
      <w:r w:rsidR="009B1DD9" w:rsidRPr="00734598">
        <w:rPr>
          <w:rFonts w:ascii="Garamond" w:hAnsi="Garamond"/>
        </w:rPr>
        <w:t xml:space="preserve">g sangat pesat membuatnya menjadi salah satu media sosial yang banyak digunakan dalam menunjukkan </w:t>
      </w:r>
      <w:proofErr w:type="gramStart"/>
      <w:r w:rsidR="009B1DD9" w:rsidRPr="00734598">
        <w:rPr>
          <w:rFonts w:ascii="Garamond" w:hAnsi="Garamond"/>
        </w:rPr>
        <w:t>gaya</w:t>
      </w:r>
      <w:proofErr w:type="gramEnd"/>
      <w:r w:rsidR="009B1DD9" w:rsidRPr="00734598">
        <w:rPr>
          <w:rFonts w:ascii="Garamond" w:hAnsi="Garamond"/>
        </w:rPr>
        <w:t xml:space="preserve"> hidup yang seda</w:t>
      </w:r>
      <w:r w:rsidR="007D6C93" w:rsidRPr="00734598">
        <w:rPr>
          <w:rFonts w:ascii="Garamond" w:hAnsi="Garamond"/>
        </w:rPr>
        <w:t>ng dicoba untuk ditunjukkan ole</w:t>
      </w:r>
      <w:r w:rsidR="009B1DD9" w:rsidRPr="00734598">
        <w:rPr>
          <w:rFonts w:ascii="Garamond" w:hAnsi="Garamond"/>
        </w:rPr>
        <w:t xml:space="preserve">h seseorang itu. Gaya hidup tersebut berkaitan dengan sistem kelas sosial yang ada dalam masyarakat. </w:t>
      </w:r>
      <w:r w:rsidR="00FF56B9" w:rsidRPr="00734598">
        <w:rPr>
          <w:rFonts w:ascii="Garamond" w:hAnsi="Garamond" w:cs="Times New Roman"/>
        </w:rPr>
        <w:t>K</w:t>
      </w:r>
      <w:r w:rsidRPr="00734598">
        <w:rPr>
          <w:rFonts w:ascii="Garamond" w:hAnsi="Garamond" w:cs="Times New Roman"/>
        </w:rPr>
        <w:t>elas-kelas sosi</w:t>
      </w:r>
      <w:r w:rsidR="00FF56B9" w:rsidRPr="00734598">
        <w:rPr>
          <w:rFonts w:ascii="Garamond" w:hAnsi="Garamond" w:cs="Times New Roman"/>
        </w:rPr>
        <w:t>al tergantung pada b</w:t>
      </w:r>
      <w:r w:rsidRPr="00734598">
        <w:rPr>
          <w:rFonts w:ascii="Garamond" w:hAnsi="Garamond" w:cs="Times New Roman"/>
        </w:rPr>
        <w:t>esarnya</w:t>
      </w:r>
      <w:r w:rsidR="00FF56B9" w:rsidRPr="00734598">
        <w:rPr>
          <w:rFonts w:ascii="Garamond" w:hAnsi="Garamond" w:cs="Times New Roman"/>
        </w:rPr>
        <w:t xml:space="preserve"> kepemilikan</w:t>
      </w:r>
      <w:r w:rsidRPr="00734598">
        <w:rPr>
          <w:rFonts w:ascii="Garamond" w:hAnsi="Garamond" w:cs="Times New Roman"/>
        </w:rPr>
        <w:t xml:space="preserve"> dan struktur kapital mereka, berdasar</w:t>
      </w:r>
      <w:r w:rsidR="009B1DD9" w:rsidRPr="00734598">
        <w:rPr>
          <w:rFonts w:ascii="Garamond" w:hAnsi="Garamond" w:cs="Times New Roman"/>
        </w:rPr>
        <w:t xml:space="preserve">kan bidangnya, </w:t>
      </w:r>
      <w:r w:rsidRPr="00734598">
        <w:rPr>
          <w:rFonts w:ascii="Garamond" w:hAnsi="Garamond" w:cs="Times New Roman"/>
        </w:rPr>
        <w:t>sistem kepemilikan yang melekat pada kelas</w:t>
      </w:r>
      <w:r w:rsidR="0031282F" w:rsidRPr="00734598">
        <w:rPr>
          <w:rFonts w:ascii="Garamond" w:hAnsi="Garamond" w:cs="Times New Roman"/>
        </w:rPr>
        <w:t xml:space="preserve"> </w:t>
      </w:r>
      <w:r w:rsidR="009B1DD9" w:rsidRPr="00734598">
        <w:rPr>
          <w:rFonts w:ascii="Garamond" w:hAnsi="Garamond" w:cs="Times New Roman"/>
        </w:rPr>
        <w:t>yang telah</w:t>
      </w:r>
      <w:r w:rsidRPr="00734598">
        <w:rPr>
          <w:rFonts w:ascii="Garamond" w:hAnsi="Garamond" w:cs="Times New Roman"/>
        </w:rPr>
        <w:t xml:space="preserve"> terkonstruksi, </w:t>
      </w:r>
      <w:r w:rsidR="009B1DD9" w:rsidRPr="00734598">
        <w:rPr>
          <w:rFonts w:ascii="Garamond" w:hAnsi="Garamond" w:cs="Times New Roman"/>
        </w:rPr>
        <w:t xml:space="preserve">kemudian mampu </w:t>
      </w:r>
      <w:r w:rsidRPr="00734598">
        <w:rPr>
          <w:rFonts w:ascii="Garamond" w:hAnsi="Garamond" w:cs="Times New Roman"/>
        </w:rPr>
        <w:t>didefinisikan secara teoritis oleh kesel</w:t>
      </w:r>
      <w:r w:rsidR="009B1DD9" w:rsidRPr="00734598">
        <w:rPr>
          <w:rFonts w:ascii="Garamond" w:hAnsi="Garamond" w:cs="Times New Roman"/>
        </w:rPr>
        <w:t>uruhan faktor yang bekerja seperti faktor</w:t>
      </w:r>
      <w:r w:rsidR="00A6230A">
        <w:rPr>
          <w:rFonts w:ascii="Garamond" w:hAnsi="Garamond" w:cs="Times New Roman"/>
        </w:rPr>
        <w:t xml:space="preserve"> bidang praktik dan besarnya modal, </w:t>
      </w:r>
      <w:r w:rsidR="009B1DD9" w:rsidRPr="00734598">
        <w:rPr>
          <w:rFonts w:ascii="Garamond" w:hAnsi="Garamond" w:cs="Times New Roman"/>
        </w:rPr>
        <w:t>meliputi</w:t>
      </w:r>
      <w:r w:rsidR="00A6230A">
        <w:rPr>
          <w:rFonts w:ascii="Garamond" w:hAnsi="Garamond" w:cs="Times New Roman"/>
        </w:rPr>
        <w:t>:</w:t>
      </w:r>
      <w:r w:rsidR="009B1DD9" w:rsidRPr="00734598">
        <w:rPr>
          <w:rFonts w:ascii="Garamond" w:hAnsi="Garamond" w:cs="Times New Roman"/>
        </w:rPr>
        <w:t xml:space="preserve"> </w:t>
      </w:r>
      <w:r w:rsidRPr="00734598">
        <w:rPr>
          <w:rFonts w:ascii="Garamond" w:hAnsi="Garamond" w:cs="Times New Roman"/>
        </w:rPr>
        <w:t>jenis kelamin, umur, status keluarga, tempat tinggal yang berpengaruh</w:t>
      </w:r>
      <w:r w:rsidR="006643DE" w:rsidRPr="00734598">
        <w:rPr>
          <w:rFonts w:ascii="Garamond" w:hAnsi="Garamond" w:cs="Times New Roman"/>
        </w:rPr>
        <w:t xml:space="preserve"> (Bourdieu</w:t>
      </w:r>
      <w:r w:rsidR="00A6230A">
        <w:rPr>
          <w:rFonts w:ascii="Garamond" w:hAnsi="Garamond" w:cs="Times New Roman"/>
        </w:rPr>
        <w:t xml:space="preserve"> dalam Haryatmoko</w:t>
      </w:r>
      <w:r w:rsidR="006643DE" w:rsidRPr="00734598">
        <w:rPr>
          <w:rFonts w:ascii="Garamond" w:hAnsi="Garamond" w:cs="Times New Roman"/>
        </w:rPr>
        <w:t>, 2016)</w:t>
      </w:r>
      <w:r w:rsidRPr="00734598">
        <w:rPr>
          <w:rFonts w:ascii="Garamond" w:hAnsi="Garamond" w:cs="Times New Roman"/>
        </w:rPr>
        <w:t xml:space="preserve">. </w:t>
      </w:r>
    </w:p>
    <w:p w:rsidR="005E0A31" w:rsidRPr="006D21CA" w:rsidRDefault="0078547B" w:rsidP="0047624F">
      <w:pPr>
        <w:spacing w:line="276" w:lineRule="auto"/>
        <w:ind w:firstLine="720"/>
        <w:jc w:val="both"/>
        <w:rPr>
          <w:rFonts w:ascii="Garamond" w:hAnsi="Garamond"/>
        </w:rPr>
      </w:pPr>
      <w:r w:rsidRPr="00734598">
        <w:rPr>
          <w:rFonts w:ascii="Garamond" w:hAnsi="Garamond" w:cs="Times New Roman"/>
        </w:rPr>
        <w:t>D</w:t>
      </w:r>
      <w:r w:rsidR="005343BC" w:rsidRPr="00734598">
        <w:rPr>
          <w:rFonts w:ascii="Garamond" w:hAnsi="Garamond" w:cs="Times New Roman"/>
        </w:rPr>
        <w:t>alam kehidupan masyarakat ter</w:t>
      </w:r>
      <w:r w:rsidRPr="00734598">
        <w:rPr>
          <w:rFonts w:ascii="Garamond" w:hAnsi="Garamond" w:cs="Times New Roman"/>
        </w:rPr>
        <w:t xml:space="preserve">dapat beberapa macam </w:t>
      </w:r>
      <w:r w:rsidR="00D51570" w:rsidRPr="00734598">
        <w:rPr>
          <w:rFonts w:ascii="Garamond" w:hAnsi="Garamond" w:cs="Times New Roman"/>
        </w:rPr>
        <w:t xml:space="preserve">kelas </w:t>
      </w:r>
      <w:r w:rsidR="009B1DD9" w:rsidRPr="00734598">
        <w:rPr>
          <w:rFonts w:ascii="Garamond" w:hAnsi="Garamond" w:cs="Times New Roman"/>
        </w:rPr>
        <w:t>sosial</w:t>
      </w:r>
      <w:r w:rsidR="00AC772C">
        <w:rPr>
          <w:rFonts w:ascii="Garamond" w:hAnsi="Garamond" w:cs="Times New Roman"/>
        </w:rPr>
        <w:t>,</w:t>
      </w:r>
      <w:r w:rsidR="0077474F">
        <w:rPr>
          <w:rFonts w:ascii="Garamond" w:hAnsi="Garamond" w:cs="Times New Roman"/>
        </w:rPr>
        <w:t xml:space="preserve"> salah satunya adalah kelas sosial menengah. Menurut </w:t>
      </w:r>
      <w:r w:rsidR="00646227">
        <w:rPr>
          <w:rFonts w:ascii="Garamond" w:hAnsi="Garamond" w:cs="Times New Roman"/>
        </w:rPr>
        <w:t>Bourdieu (</w:t>
      </w:r>
      <w:r w:rsidR="0077474F">
        <w:rPr>
          <w:rFonts w:ascii="Garamond" w:hAnsi="Garamond" w:cs="Times New Roman"/>
        </w:rPr>
        <w:t>dalam F</w:t>
      </w:r>
      <w:r w:rsidR="00646227">
        <w:rPr>
          <w:rFonts w:ascii="Garamond" w:hAnsi="Garamond" w:cs="Times New Roman"/>
        </w:rPr>
        <w:t>a</w:t>
      </w:r>
      <w:r w:rsidR="0077474F">
        <w:rPr>
          <w:rFonts w:ascii="Garamond" w:hAnsi="Garamond" w:cs="Times New Roman"/>
        </w:rPr>
        <w:t>therstone, 2008)</w:t>
      </w:r>
      <w:r w:rsidR="00646227">
        <w:rPr>
          <w:rFonts w:ascii="Garamond" w:hAnsi="Garamond" w:cs="Times New Roman"/>
        </w:rPr>
        <w:t xml:space="preserve"> menyatakan</w:t>
      </w:r>
      <w:r w:rsidR="0077474F">
        <w:rPr>
          <w:rFonts w:ascii="Garamond" w:hAnsi="Garamond" w:cs="Times New Roman"/>
        </w:rPr>
        <w:t xml:space="preserve"> </w:t>
      </w:r>
      <w:r w:rsidR="00646227">
        <w:rPr>
          <w:rFonts w:ascii="Garamond" w:hAnsi="Garamond" w:cs="Times New Roman"/>
        </w:rPr>
        <w:t xml:space="preserve">bahwa anggota kelas menengah didefinisikan </w:t>
      </w:r>
      <w:r w:rsidR="006D21CA">
        <w:rPr>
          <w:rFonts w:ascii="Garamond" w:hAnsi="Garamond" w:cs="Times New Roman"/>
        </w:rPr>
        <w:t xml:space="preserve">seorang proletarian yang kurang memberikan kemungkinan bagi dirinya untuk menjadi seorang borjuis, secara khas mereka </w:t>
      </w:r>
      <w:proofErr w:type="gramStart"/>
      <w:r w:rsidR="006D21CA">
        <w:rPr>
          <w:rFonts w:ascii="Garamond" w:hAnsi="Garamond" w:cs="Times New Roman"/>
        </w:rPr>
        <w:t xml:space="preserve">menanamkan  </w:t>
      </w:r>
      <w:r w:rsidR="002F52A3">
        <w:rPr>
          <w:rFonts w:ascii="Garamond" w:hAnsi="Garamond" w:cs="Times New Roman"/>
        </w:rPr>
        <w:t>kapital</w:t>
      </w:r>
      <w:proofErr w:type="gramEnd"/>
      <w:r w:rsidR="002F52A3">
        <w:rPr>
          <w:rFonts w:ascii="Garamond" w:hAnsi="Garamond" w:cs="Times New Roman"/>
        </w:rPr>
        <w:t xml:space="preserve"> budaya dan pendidikan. </w:t>
      </w:r>
      <w:r w:rsidR="00A6230A">
        <w:rPr>
          <w:rFonts w:ascii="Garamond" w:hAnsi="Garamond" w:cs="Times New Roman"/>
        </w:rPr>
        <w:t xml:space="preserve">Sementara menurut </w:t>
      </w:r>
      <w:r w:rsidR="00A6230A" w:rsidRPr="00AC772C">
        <w:rPr>
          <w:rFonts w:ascii="Garamond" w:hAnsi="Garamond" w:cs="Times New Roman"/>
          <w:color w:val="000000" w:themeColor="text1"/>
        </w:rPr>
        <w:t xml:space="preserve">Sukmana </w:t>
      </w:r>
      <w:r w:rsidR="00A6230A">
        <w:rPr>
          <w:rFonts w:ascii="Garamond" w:hAnsi="Garamond" w:cs="Times New Roman"/>
          <w:color w:val="000000" w:themeColor="text1"/>
        </w:rPr>
        <w:t>(</w:t>
      </w:r>
      <w:r w:rsidR="00A6230A" w:rsidRPr="00AC772C">
        <w:rPr>
          <w:rFonts w:ascii="Garamond" w:hAnsi="Garamond" w:cs="Times New Roman"/>
          <w:color w:val="000000" w:themeColor="text1"/>
        </w:rPr>
        <w:t>dalam Alfitri, 2005)</w:t>
      </w:r>
      <w:r w:rsidR="006D21CA">
        <w:rPr>
          <w:rFonts w:ascii="Garamond" w:hAnsi="Garamond" w:cs="Times New Roman"/>
        </w:rPr>
        <w:t xml:space="preserve"> menyatakan bahwa </w:t>
      </w:r>
      <w:r w:rsidR="00A6230A">
        <w:rPr>
          <w:rFonts w:ascii="Garamond" w:hAnsi="Garamond" w:cs="Times New Roman"/>
          <w:color w:val="000000" w:themeColor="text1"/>
        </w:rPr>
        <w:t>kelas sosi</w:t>
      </w:r>
      <w:r w:rsidR="006D21CA">
        <w:rPr>
          <w:rFonts w:ascii="Garamond" w:hAnsi="Garamond" w:cs="Times New Roman"/>
          <w:color w:val="000000" w:themeColor="text1"/>
        </w:rPr>
        <w:t>a</w:t>
      </w:r>
      <w:r w:rsidR="00A6230A">
        <w:rPr>
          <w:rFonts w:ascii="Garamond" w:hAnsi="Garamond" w:cs="Times New Roman"/>
          <w:color w:val="000000" w:themeColor="text1"/>
        </w:rPr>
        <w:t>l</w:t>
      </w:r>
      <w:r w:rsidR="006D21CA">
        <w:rPr>
          <w:rFonts w:ascii="Garamond" w:hAnsi="Garamond" w:cs="Times New Roman"/>
          <w:color w:val="000000" w:themeColor="text1"/>
        </w:rPr>
        <w:t xml:space="preserve"> golongan menengah itu </w:t>
      </w:r>
      <w:r w:rsidR="00AC772C">
        <w:rPr>
          <w:rFonts w:ascii="Garamond" w:hAnsi="Garamond" w:cs="Times New Roman"/>
          <w:color w:val="000000" w:themeColor="text1"/>
        </w:rPr>
        <w:t>cenderung membeli barang untuk menampakkan kekayaan, membeli barang dengan jumlah yang banyak dan kualitasnya cukup memadai. Mereka berkeinginan membeli barang yang mahal dengan sistem kredit, seperti kendaraan, rum</w:t>
      </w:r>
      <w:r w:rsidR="00A6230A">
        <w:rPr>
          <w:rFonts w:ascii="Garamond" w:hAnsi="Garamond" w:cs="Times New Roman"/>
          <w:color w:val="000000" w:themeColor="text1"/>
        </w:rPr>
        <w:t>ah mewah, perabot rumah tangga.</w:t>
      </w:r>
      <w:r w:rsidR="00D51570" w:rsidRPr="00AC772C">
        <w:rPr>
          <w:rFonts w:ascii="Garamond" w:hAnsi="Garamond" w:cs="Times New Roman"/>
          <w:color w:val="000000" w:themeColor="text1"/>
        </w:rPr>
        <w:t xml:space="preserve"> </w:t>
      </w:r>
    </w:p>
    <w:p w:rsidR="005E0A31" w:rsidRPr="00734598" w:rsidRDefault="0078547B" w:rsidP="0047624F">
      <w:pPr>
        <w:spacing w:line="276" w:lineRule="auto"/>
        <w:ind w:firstLine="720"/>
        <w:jc w:val="both"/>
        <w:rPr>
          <w:rFonts w:ascii="Garamond" w:hAnsi="Garamond" w:cs="Times New Roman"/>
        </w:rPr>
      </w:pPr>
      <w:r w:rsidRPr="00734598">
        <w:rPr>
          <w:rFonts w:ascii="Garamond" w:hAnsi="Garamond" w:cs="Times New Roman"/>
        </w:rPr>
        <w:t xml:space="preserve">Selain </w:t>
      </w:r>
      <w:r w:rsidR="00D51570" w:rsidRPr="00734598">
        <w:rPr>
          <w:rFonts w:ascii="Garamond" w:hAnsi="Garamond" w:cs="Times New Roman"/>
        </w:rPr>
        <w:t xml:space="preserve">ada macam kelas sosial juga terdapat macam-macam kapital. </w:t>
      </w:r>
      <w:r w:rsidR="00014971" w:rsidRPr="00734598">
        <w:rPr>
          <w:rFonts w:ascii="Garamond" w:hAnsi="Garamond" w:cs="Times New Roman"/>
        </w:rPr>
        <w:t>Dengan adanya macam-macam kapital inilah</w:t>
      </w:r>
      <w:r w:rsidR="005E0A31" w:rsidRPr="00734598">
        <w:rPr>
          <w:rFonts w:ascii="Garamond" w:hAnsi="Garamond" w:cs="Times New Roman"/>
        </w:rPr>
        <w:t xml:space="preserve"> </w:t>
      </w:r>
      <w:r w:rsidR="0031282F" w:rsidRPr="00734598">
        <w:rPr>
          <w:rFonts w:ascii="Garamond" w:hAnsi="Garamond" w:cs="Times New Roman"/>
        </w:rPr>
        <w:t xml:space="preserve">dapat digunakan </w:t>
      </w:r>
      <w:r w:rsidR="00014971" w:rsidRPr="00734598">
        <w:rPr>
          <w:rFonts w:ascii="Garamond" w:hAnsi="Garamond" w:cs="Times New Roman"/>
        </w:rPr>
        <w:t>untuk acuan awal mengan</w:t>
      </w:r>
      <w:r w:rsidR="0031282F" w:rsidRPr="00734598">
        <w:rPr>
          <w:rFonts w:ascii="Garamond" w:hAnsi="Garamond" w:cs="Times New Roman"/>
        </w:rPr>
        <w:t xml:space="preserve">alisis kelas sosial seseorang. </w:t>
      </w:r>
      <w:r w:rsidRPr="00734598">
        <w:rPr>
          <w:rFonts w:ascii="Garamond" w:hAnsi="Garamond" w:cs="Times New Roman"/>
        </w:rPr>
        <w:t>A</w:t>
      </w:r>
      <w:r w:rsidR="003F14BE" w:rsidRPr="00734598">
        <w:rPr>
          <w:rFonts w:ascii="Garamond" w:hAnsi="Garamond" w:cs="Times New Roman"/>
        </w:rPr>
        <w:t>da em</w:t>
      </w:r>
      <w:r w:rsidR="00014971" w:rsidRPr="00734598">
        <w:rPr>
          <w:rFonts w:ascii="Garamond" w:hAnsi="Garamond" w:cs="Times New Roman"/>
        </w:rPr>
        <w:t>pat</w:t>
      </w:r>
      <w:r w:rsidR="005655F9" w:rsidRPr="00734598">
        <w:rPr>
          <w:rFonts w:ascii="Garamond" w:hAnsi="Garamond" w:cs="Times New Roman"/>
        </w:rPr>
        <w:t xml:space="preserve"> jenis macam </w:t>
      </w:r>
      <w:r w:rsidR="00014971" w:rsidRPr="00734598">
        <w:rPr>
          <w:rFonts w:ascii="Garamond" w:hAnsi="Garamond" w:cs="Times New Roman"/>
        </w:rPr>
        <w:t>kapital. Pertama, kapital e</w:t>
      </w:r>
      <w:r w:rsidR="00D51570" w:rsidRPr="00734598">
        <w:rPr>
          <w:rFonts w:ascii="Garamond" w:hAnsi="Garamond" w:cs="Times New Roman"/>
        </w:rPr>
        <w:t xml:space="preserve">konomi ini </w:t>
      </w:r>
      <w:proofErr w:type="gramStart"/>
      <w:r w:rsidR="00D51570" w:rsidRPr="00734598">
        <w:rPr>
          <w:rFonts w:ascii="Garamond" w:hAnsi="Garamond" w:cs="Times New Roman"/>
        </w:rPr>
        <w:t>sama</w:t>
      </w:r>
      <w:proofErr w:type="gramEnd"/>
      <w:r w:rsidR="00D51570" w:rsidRPr="00734598">
        <w:rPr>
          <w:rFonts w:ascii="Garamond" w:hAnsi="Garamond" w:cs="Times New Roman"/>
        </w:rPr>
        <w:t xml:space="preserve"> dengan pendapat</w:t>
      </w:r>
      <w:r w:rsidR="00C100D8" w:rsidRPr="00734598">
        <w:rPr>
          <w:rFonts w:ascii="Garamond" w:hAnsi="Garamond" w:cs="Times New Roman"/>
        </w:rPr>
        <w:t xml:space="preserve"> Karl Marx, m</w:t>
      </w:r>
      <w:r w:rsidR="00D51570" w:rsidRPr="00734598">
        <w:rPr>
          <w:rFonts w:ascii="Garamond" w:hAnsi="Garamond" w:cs="Times New Roman"/>
        </w:rPr>
        <w:t xml:space="preserve">ereka menganggap bahwa ekonomi sebagai komoditas, sarana, produksi dan asset material. Dalam kapital ekonomi, penghasilan merupakan aspek penting yang dijadikan akar modal dari kapital yang lainnya. </w:t>
      </w:r>
      <w:r w:rsidR="00014971" w:rsidRPr="00734598">
        <w:rPr>
          <w:rFonts w:ascii="Garamond" w:hAnsi="Garamond" w:cs="Times New Roman"/>
        </w:rPr>
        <w:t>Kedua, kapital b</w:t>
      </w:r>
      <w:r w:rsidR="00D51570" w:rsidRPr="00734598">
        <w:rPr>
          <w:rFonts w:ascii="Garamond" w:hAnsi="Garamond" w:cs="Times New Roman"/>
        </w:rPr>
        <w:t xml:space="preserve">udaya </w:t>
      </w:r>
      <w:r w:rsidR="009F5771" w:rsidRPr="00734598">
        <w:rPr>
          <w:rFonts w:ascii="Garamond" w:hAnsi="Garamond" w:cs="Times New Roman"/>
        </w:rPr>
        <w:t>sebagai suatu pen</w:t>
      </w:r>
      <w:r w:rsidR="00D51570" w:rsidRPr="00734598">
        <w:rPr>
          <w:rFonts w:ascii="Garamond" w:hAnsi="Garamond" w:cs="Times New Roman"/>
        </w:rPr>
        <w:t>g</w:t>
      </w:r>
      <w:r w:rsidR="009F5771" w:rsidRPr="00734598">
        <w:rPr>
          <w:rFonts w:ascii="Garamond" w:hAnsi="Garamond" w:cs="Times New Roman"/>
        </w:rPr>
        <w:t>e</w:t>
      </w:r>
      <w:r w:rsidR="00D51570" w:rsidRPr="00734598">
        <w:rPr>
          <w:rFonts w:ascii="Garamond" w:hAnsi="Garamond" w:cs="Times New Roman"/>
        </w:rPr>
        <w:t xml:space="preserve">tahuan keahlian dan pengalaman yang diwujudkan dalam individu yang berasal dari </w:t>
      </w:r>
      <w:r w:rsidR="000B2C77" w:rsidRPr="00734598">
        <w:rPr>
          <w:rFonts w:ascii="Garamond" w:hAnsi="Garamond" w:cs="Times New Roman"/>
        </w:rPr>
        <w:t xml:space="preserve">ilmu atau keahlian yang dimiliki </w:t>
      </w:r>
      <w:r w:rsidR="00D51570" w:rsidRPr="00734598">
        <w:rPr>
          <w:rFonts w:ascii="Garamond" w:hAnsi="Garamond" w:cs="Times New Roman"/>
        </w:rPr>
        <w:t>sesesorang itu.</w:t>
      </w:r>
      <w:r w:rsidR="00014971" w:rsidRPr="00734598">
        <w:rPr>
          <w:rFonts w:ascii="Garamond" w:hAnsi="Garamond" w:cs="Times New Roman"/>
        </w:rPr>
        <w:t xml:space="preserve"> Ketiga, k</w:t>
      </w:r>
      <w:r w:rsidR="0080293D" w:rsidRPr="00734598">
        <w:rPr>
          <w:rFonts w:ascii="Garamond" w:hAnsi="Garamond" w:cs="Times New Roman"/>
        </w:rPr>
        <w:t xml:space="preserve">apital </w:t>
      </w:r>
      <w:r w:rsidR="00D51570" w:rsidRPr="00734598">
        <w:rPr>
          <w:rFonts w:ascii="Garamond" w:hAnsi="Garamond" w:cs="Times New Roman"/>
        </w:rPr>
        <w:t xml:space="preserve">sosial berasal dari hubungan keluarga, </w:t>
      </w:r>
      <w:r w:rsidR="00660E1B" w:rsidRPr="00734598">
        <w:rPr>
          <w:rFonts w:ascii="Garamond" w:hAnsi="Garamond" w:cs="Times New Roman"/>
        </w:rPr>
        <w:t>hubungan dengan teman, dan hubungan dengan lingkungannya. Bourdieu juga meli</w:t>
      </w:r>
      <w:r w:rsidR="00D51570" w:rsidRPr="00734598">
        <w:rPr>
          <w:rFonts w:ascii="Garamond" w:hAnsi="Garamond" w:cs="Times New Roman"/>
        </w:rPr>
        <w:t>hat pada jenis dan isi yang te</w:t>
      </w:r>
      <w:r w:rsidR="0031282F" w:rsidRPr="00734598">
        <w:rPr>
          <w:rFonts w:ascii="Garamond" w:hAnsi="Garamond" w:cs="Times New Roman"/>
        </w:rPr>
        <w:t xml:space="preserve">rbentuk </w:t>
      </w:r>
      <w:r w:rsidR="00D51570" w:rsidRPr="00734598">
        <w:rPr>
          <w:rFonts w:ascii="Garamond" w:hAnsi="Garamond" w:cs="Times New Roman"/>
        </w:rPr>
        <w:t>dari materi,</w:t>
      </w:r>
      <w:r w:rsidR="0031282F" w:rsidRPr="00734598">
        <w:rPr>
          <w:rFonts w:ascii="Garamond" w:hAnsi="Garamond" w:cs="Times New Roman"/>
        </w:rPr>
        <w:t xml:space="preserve"> </w:t>
      </w:r>
      <w:r w:rsidR="00D51570" w:rsidRPr="00734598">
        <w:rPr>
          <w:rFonts w:ascii="Garamond" w:hAnsi="Garamond" w:cs="Times New Roman"/>
        </w:rPr>
        <w:t>status budaya, simbolis individu.</w:t>
      </w:r>
      <w:r w:rsidR="005E0A31" w:rsidRPr="00734598">
        <w:rPr>
          <w:rFonts w:ascii="Garamond" w:hAnsi="Garamond" w:cs="Times New Roman"/>
        </w:rPr>
        <w:t xml:space="preserve"> Keempat, k</w:t>
      </w:r>
      <w:r w:rsidR="00132F59" w:rsidRPr="00734598">
        <w:rPr>
          <w:rFonts w:ascii="Garamond" w:hAnsi="Garamond" w:cs="Times New Roman"/>
        </w:rPr>
        <w:t xml:space="preserve">apital </w:t>
      </w:r>
      <w:r w:rsidR="005E0A31" w:rsidRPr="00734598">
        <w:rPr>
          <w:rFonts w:ascii="Garamond" w:hAnsi="Garamond" w:cs="Times New Roman"/>
        </w:rPr>
        <w:t>s</w:t>
      </w:r>
      <w:r w:rsidR="00132F59" w:rsidRPr="00734598">
        <w:rPr>
          <w:rFonts w:ascii="Garamond" w:hAnsi="Garamond" w:cs="Times New Roman"/>
        </w:rPr>
        <w:t xml:space="preserve">imbolik </w:t>
      </w:r>
      <w:r w:rsidR="005E0A31" w:rsidRPr="00734598">
        <w:rPr>
          <w:rFonts w:ascii="Garamond" w:hAnsi="Garamond" w:cs="Times New Roman"/>
        </w:rPr>
        <w:t xml:space="preserve">yaitu </w:t>
      </w:r>
      <w:r w:rsidR="00132F59" w:rsidRPr="00734598">
        <w:rPr>
          <w:rFonts w:ascii="Garamond" w:hAnsi="Garamond" w:cs="Times New Roman"/>
        </w:rPr>
        <w:t>bersumber pada pada apapun yang bebentuk satu atau bentuk kombinasian kapital yang sudah a</w:t>
      </w:r>
      <w:r w:rsidR="000E3BC7">
        <w:rPr>
          <w:rFonts w:ascii="Garamond" w:hAnsi="Garamond" w:cs="Times New Roman"/>
        </w:rPr>
        <w:t>da baik kapital ekonomi, budaya</w:t>
      </w:r>
      <w:r w:rsidR="00132F59" w:rsidRPr="00734598">
        <w:rPr>
          <w:rFonts w:ascii="Garamond" w:hAnsi="Garamond" w:cs="Times New Roman"/>
        </w:rPr>
        <w:t xml:space="preserve">, maupun sosial. Kapital </w:t>
      </w:r>
      <w:proofErr w:type="gramStart"/>
      <w:r w:rsidR="00132F59" w:rsidRPr="00734598">
        <w:rPr>
          <w:rFonts w:ascii="Garamond" w:hAnsi="Garamond" w:cs="Times New Roman"/>
        </w:rPr>
        <w:t>ini  berpendapat</w:t>
      </w:r>
      <w:proofErr w:type="gramEnd"/>
      <w:r w:rsidR="00132F59" w:rsidRPr="00734598">
        <w:rPr>
          <w:rFonts w:ascii="Garamond" w:hAnsi="Garamond" w:cs="Times New Roman"/>
        </w:rPr>
        <w:t xml:space="preserve"> bahwa kehidupan sosial itu b</w:t>
      </w:r>
      <w:r w:rsidR="002F52A3">
        <w:rPr>
          <w:rFonts w:ascii="Garamond" w:hAnsi="Garamond" w:cs="Times New Roman"/>
        </w:rPr>
        <w:t xml:space="preserve">isa dipahami sebagai permaianan </w:t>
      </w:r>
      <w:r w:rsidR="00132F59" w:rsidRPr="00734598">
        <w:rPr>
          <w:rFonts w:ascii="Garamond" w:hAnsi="Garamond" w:cs="Times New Roman"/>
        </w:rPr>
        <w:t>status multi dimen</w:t>
      </w:r>
      <w:r w:rsidR="000E3BC7">
        <w:rPr>
          <w:rFonts w:ascii="Garamond" w:hAnsi="Garamond" w:cs="Times New Roman"/>
        </w:rPr>
        <w:t xml:space="preserve">si </w:t>
      </w:r>
      <w:r w:rsidR="00132F59" w:rsidRPr="00734598">
        <w:rPr>
          <w:rFonts w:ascii="Garamond" w:hAnsi="Garamond" w:cs="Times New Roman"/>
        </w:rPr>
        <w:t>dalam rangka memperjuangkan dan mendapatkan kekuasaan. Biasanya individu memanfaatkan kapital ekonomi, sosial, budaya mereka untuk memperebutkan status yang diinginkan</w:t>
      </w:r>
      <w:r w:rsidR="006F78AE" w:rsidRPr="00734598">
        <w:rPr>
          <w:rFonts w:ascii="Garamond" w:hAnsi="Garamond" w:cs="Times New Roman"/>
        </w:rPr>
        <w:t xml:space="preserve"> (Bourdieu dalam Glover</w:t>
      </w:r>
      <w:r w:rsidRPr="00734598">
        <w:rPr>
          <w:rFonts w:ascii="Garamond" w:hAnsi="Garamond" w:cs="Times New Roman"/>
        </w:rPr>
        <w:t>, 2010)</w:t>
      </w:r>
      <w:r w:rsidR="00132F59" w:rsidRPr="00734598">
        <w:rPr>
          <w:rFonts w:ascii="Garamond" w:hAnsi="Garamond" w:cs="Times New Roman"/>
        </w:rPr>
        <w:t>.</w:t>
      </w:r>
    </w:p>
    <w:p w:rsidR="005E0A31" w:rsidRPr="00734598" w:rsidRDefault="00D51570" w:rsidP="0047624F">
      <w:pPr>
        <w:spacing w:line="276" w:lineRule="auto"/>
        <w:ind w:firstLine="720"/>
        <w:jc w:val="both"/>
        <w:rPr>
          <w:rFonts w:ascii="Garamond" w:hAnsi="Garamond" w:cs="Times New Roman"/>
        </w:rPr>
      </w:pPr>
      <w:r w:rsidRPr="00734598">
        <w:rPr>
          <w:rFonts w:ascii="Garamond" w:hAnsi="Garamond" w:cs="Times New Roman"/>
        </w:rPr>
        <w:t xml:space="preserve">Dengan adanya jenis-jenis kelas </w:t>
      </w:r>
      <w:r w:rsidR="00CC7DFD" w:rsidRPr="00734598">
        <w:rPr>
          <w:rFonts w:ascii="Garamond" w:hAnsi="Garamond" w:cs="Times New Roman"/>
        </w:rPr>
        <w:t xml:space="preserve">sosial dan kapital </w:t>
      </w:r>
      <w:r w:rsidRPr="00734598">
        <w:rPr>
          <w:rFonts w:ascii="Garamond" w:hAnsi="Garamond" w:cs="Times New Roman"/>
        </w:rPr>
        <w:t>yang dapat membedakan diri seseorang,</w:t>
      </w:r>
      <w:r w:rsidR="00CC7DFD" w:rsidRPr="00734598">
        <w:rPr>
          <w:rFonts w:ascii="Garamond" w:hAnsi="Garamond" w:cs="Times New Roman"/>
        </w:rPr>
        <w:t xml:space="preserve"> maka </w:t>
      </w:r>
      <w:r w:rsidRPr="00734598">
        <w:rPr>
          <w:rFonts w:ascii="Garamond" w:hAnsi="Garamond" w:cs="Times New Roman"/>
        </w:rPr>
        <w:t xml:space="preserve">munculah </w:t>
      </w:r>
      <w:r w:rsidRPr="00734598">
        <w:rPr>
          <w:rFonts w:ascii="Garamond" w:hAnsi="Garamond" w:cs="Times New Roman"/>
          <w:i/>
        </w:rPr>
        <w:t>distinction</w:t>
      </w:r>
      <w:r w:rsidRPr="00734598">
        <w:rPr>
          <w:rFonts w:ascii="Garamond" w:hAnsi="Garamond" w:cs="Times New Roman"/>
        </w:rPr>
        <w:t xml:space="preserve"> yang dijadikan sebagai </w:t>
      </w:r>
      <w:r w:rsidR="007B0C67" w:rsidRPr="00734598">
        <w:rPr>
          <w:rFonts w:ascii="Garamond" w:hAnsi="Garamond" w:cs="Times New Roman"/>
        </w:rPr>
        <w:t>sebuah strategi kekuasaan yang</w:t>
      </w:r>
      <w:r w:rsidRPr="00734598">
        <w:rPr>
          <w:rFonts w:ascii="Garamond" w:hAnsi="Garamond" w:cs="Times New Roman"/>
        </w:rPr>
        <w:t xml:space="preserve"> biasanya digunakan oleh kaum perilaku kelas dominan membedakan diri dari kelas be</w:t>
      </w:r>
      <w:r w:rsidR="00CC7DFD" w:rsidRPr="00734598">
        <w:rPr>
          <w:rFonts w:ascii="Garamond" w:hAnsi="Garamond" w:cs="Times New Roman"/>
        </w:rPr>
        <w:t xml:space="preserve">rjouis kecil dan kelas popular. </w:t>
      </w:r>
      <w:r w:rsidR="0078547B" w:rsidRPr="00734598">
        <w:rPr>
          <w:rFonts w:ascii="Garamond" w:hAnsi="Garamond" w:cs="Times New Roman"/>
        </w:rPr>
        <w:t>S</w:t>
      </w:r>
      <w:r w:rsidRPr="00734598">
        <w:rPr>
          <w:rFonts w:ascii="Garamond" w:hAnsi="Garamond" w:cs="Times New Roman"/>
        </w:rPr>
        <w:t xml:space="preserve">alah satu </w:t>
      </w:r>
      <w:proofErr w:type="gramStart"/>
      <w:r w:rsidRPr="00734598">
        <w:rPr>
          <w:rFonts w:ascii="Garamond" w:hAnsi="Garamond" w:cs="Times New Roman"/>
        </w:rPr>
        <w:t>cara</w:t>
      </w:r>
      <w:proofErr w:type="gramEnd"/>
      <w:r w:rsidRPr="00734598">
        <w:rPr>
          <w:rFonts w:ascii="Garamond" w:hAnsi="Garamond" w:cs="Times New Roman"/>
        </w:rPr>
        <w:t xml:space="preserve"> untuk </w:t>
      </w:r>
      <w:r w:rsidRPr="00734598">
        <w:rPr>
          <w:rFonts w:ascii="Garamond" w:hAnsi="Garamond" w:cs="Times New Roman"/>
        </w:rPr>
        <w:lastRenderedPageBreak/>
        <w:t>membedakan diri dari dua kelas yang lain ialah melalui tiga struktur konsumsi seperti makanan, budaya da</w:t>
      </w:r>
      <w:r w:rsidR="00D83DB8" w:rsidRPr="00734598">
        <w:rPr>
          <w:rFonts w:ascii="Garamond" w:hAnsi="Garamond" w:cs="Times New Roman"/>
        </w:rPr>
        <w:t>n penampilan</w:t>
      </w:r>
      <w:r w:rsidRPr="00734598">
        <w:rPr>
          <w:rFonts w:ascii="Garamond" w:hAnsi="Garamond" w:cs="Times New Roman"/>
        </w:rPr>
        <w:t xml:space="preserve">. </w:t>
      </w:r>
      <w:r w:rsidR="00D83DB8" w:rsidRPr="00734598">
        <w:rPr>
          <w:rFonts w:ascii="Garamond" w:hAnsi="Garamond" w:cs="Times New Roman"/>
        </w:rPr>
        <w:t xml:space="preserve">Ketiga struktur konsumsi itu mempunyai makna dalam hubungan kekuasaan. Pilihan jenis makanan, jumlahnya, dan </w:t>
      </w:r>
      <w:proofErr w:type="gramStart"/>
      <w:r w:rsidR="00D83DB8" w:rsidRPr="00734598">
        <w:rPr>
          <w:rFonts w:ascii="Garamond" w:hAnsi="Garamond" w:cs="Times New Roman"/>
        </w:rPr>
        <w:t>cara</w:t>
      </w:r>
      <w:proofErr w:type="gramEnd"/>
      <w:r w:rsidR="00D83DB8" w:rsidRPr="00734598">
        <w:rPr>
          <w:rFonts w:ascii="Garamond" w:hAnsi="Garamond" w:cs="Times New Roman"/>
        </w:rPr>
        <w:t xml:space="preserve"> makan menentukan untuk menunjukkan diri berasal dari kelas sosial yang mana. Cara penampila</w:t>
      </w:r>
      <w:r w:rsidR="00CB5294" w:rsidRPr="00734598">
        <w:rPr>
          <w:rFonts w:ascii="Garamond" w:hAnsi="Garamond" w:cs="Times New Roman"/>
        </w:rPr>
        <w:t xml:space="preserve">n, </w:t>
      </w:r>
      <w:proofErr w:type="gramStart"/>
      <w:r w:rsidR="00CB5294" w:rsidRPr="00734598">
        <w:rPr>
          <w:rFonts w:ascii="Garamond" w:hAnsi="Garamond" w:cs="Times New Roman"/>
        </w:rPr>
        <w:t>cara</w:t>
      </w:r>
      <w:proofErr w:type="gramEnd"/>
      <w:r w:rsidR="00CB5294" w:rsidRPr="00734598">
        <w:rPr>
          <w:rFonts w:ascii="Garamond" w:hAnsi="Garamond" w:cs="Times New Roman"/>
        </w:rPr>
        <w:t xml:space="preserve"> pemilihan bahan yang di</w:t>
      </w:r>
      <w:r w:rsidR="00D83DB8" w:rsidRPr="00734598">
        <w:rPr>
          <w:rFonts w:ascii="Garamond" w:hAnsi="Garamond" w:cs="Times New Roman"/>
        </w:rPr>
        <w:t>pak</w:t>
      </w:r>
      <w:r w:rsidR="00CB5294" w:rsidRPr="00734598">
        <w:rPr>
          <w:rFonts w:ascii="Garamond" w:hAnsi="Garamond" w:cs="Times New Roman"/>
        </w:rPr>
        <w:t>a</w:t>
      </w:r>
      <w:r w:rsidR="00D83DB8" w:rsidRPr="00734598">
        <w:rPr>
          <w:rFonts w:ascii="Garamond" w:hAnsi="Garamond" w:cs="Times New Roman"/>
        </w:rPr>
        <w:t>i juga memberi ciri khas perilaku, rasa percaya diri, dan menentukan pergaulan. Demikian juga pengeluaran konsumsi budaya menjadi acuan kelas-kelas sosial yang lain. Budaya yang berla</w:t>
      </w:r>
      <w:r w:rsidR="005824FF" w:rsidRPr="00734598">
        <w:rPr>
          <w:rFonts w:ascii="Garamond" w:hAnsi="Garamond" w:cs="Times New Roman"/>
        </w:rPr>
        <w:t>ku biasanya adalah budaya kelas dominan yang berupaya untuk membedakan diri dari kelas-kelas sosial lai</w:t>
      </w:r>
      <w:r w:rsidR="007B0C67" w:rsidRPr="00734598">
        <w:rPr>
          <w:rFonts w:ascii="Garamond" w:hAnsi="Garamond" w:cs="Times New Roman"/>
        </w:rPr>
        <w:t>n merupakan sebuah strategi kek</w:t>
      </w:r>
      <w:r w:rsidR="005824FF" w:rsidRPr="00734598">
        <w:rPr>
          <w:rFonts w:ascii="Garamond" w:hAnsi="Garamond" w:cs="Times New Roman"/>
        </w:rPr>
        <w:t>uasan yang bertujuan untuk mempertahankan kekuasaan</w:t>
      </w:r>
      <w:r w:rsidR="0078547B" w:rsidRPr="00734598">
        <w:rPr>
          <w:rFonts w:ascii="Garamond" w:hAnsi="Garamond" w:cs="Times New Roman"/>
        </w:rPr>
        <w:t xml:space="preserve"> (Bourdieu dalam Haryatmoko, 2016)</w:t>
      </w:r>
      <w:r w:rsidR="005824FF" w:rsidRPr="00734598">
        <w:rPr>
          <w:rFonts w:ascii="Garamond" w:hAnsi="Garamond" w:cs="Times New Roman"/>
        </w:rPr>
        <w:t>.</w:t>
      </w:r>
      <w:r w:rsidR="0066777E" w:rsidRPr="00734598">
        <w:rPr>
          <w:rFonts w:ascii="Garamond" w:hAnsi="Garamond" w:cs="Times New Roman"/>
        </w:rPr>
        <w:t xml:space="preserve"> </w:t>
      </w:r>
    </w:p>
    <w:p w:rsidR="004E346C" w:rsidRDefault="0066777E" w:rsidP="0047624F">
      <w:pPr>
        <w:spacing w:line="276" w:lineRule="auto"/>
        <w:ind w:firstLine="720"/>
        <w:jc w:val="both"/>
        <w:rPr>
          <w:rFonts w:ascii="Garamond" w:hAnsi="Garamond" w:cs="Times New Roman"/>
        </w:rPr>
      </w:pPr>
      <w:r w:rsidRPr="00734598">
        <w:rPr>
          <w:rFonts w:ascii="Garamond" w:hAnsi="Garamond" w:cs="Times New Roman"/>
        </w:rPr>
        <w:t xml:space="preserve">Dari strategi konsumsi yang meliputi makanan, budaya dan penampilan </w:t>
      </w:r>
      <w:r w:rsidR="00CB5294" w:rsidRPr="00734598">
        <w:rPr>
          <w:rFonts w:ascii="Garamond" w:hAnsi="Garamond" w:cs="Times New Roman"/>
        </w:rPr>
        <w:t xml:space="preserve">tersebut </w:t>
      </w:r>
      <w:r w:rsidR="00644BB7" w:rsidRPr="00734598">
        <w:rPr>
          <w:rFonts w:ascii="Garamond" w:hAnsi="Garamond" w:cs="Times New Roman"/>
        </w:rPr>
        <w:t xml:space="preserve">peneliti </w:t>
      </w:r>
      <w:proofErr w:type="gramStart"/>
      <w:r w:rsidR="00644BB7" w:rsidRPr="00734598">
        <w:rPr>
          <w:rFonts w:ascii="Garamond" w:hAnsi="Garamond" w:cs="Times New Roman"/>
        </w:rPr>
        <w:t>akan</w:t>
      </w:r>
      <w:proofErr w:type="gramEnd"/>
      <w:r w:rsidR="00644BB7" w:rsidRPr="00734598">
        <w:rPr>
          <w:rFonts w:ascii="Garamond" w:hAnsi="Garamond" w:cs="Times New Roman"/>
        </w:rPr>
        <w:t xml:space="preserve"> memulai penelitian</w:t>
      </w:r>
      <w:r w:rsidR="00CB5294" w:rsidRPr="00734598">
        <w:rPr>
          <w:rFonts w:ascii="Garamond" w:hAnsi="Garamond" w:cs="Times New Roman"/>
        </w:rPr>
        <w:t xml:space="preserve"> ini</w:t>
      </w:r>
      <w:r w:rsidR="002F4DE8" w:rsidRPr="00734598">
        <w:rPr>
          <w:rFonts w:ascii="Garamond" w:hAnsi="Garamond" w:cs="Times New Roman"/>
        </w:rPr>
        <w:t>.</w:t>
      </w:r>
      <w:r w:rsidR="00644BB7" w:rsidRPr="00734598">
        <w:rPr>
          <w:rFonts w:ascii="Garamond" w:hAnsi="Garamond" w:cs="Times New Roman"/>
        </w:rPr>
        <w:t xml:space="preserve"> Diawali dengan </w:t>
      </w:r>
      <w:r w:rsidR="00CC7DFD" w:rsidRPr="00734598">
        <w:rPr>
          <w:rFonts w:ascii="Garamond" w:hAnsi="Garamond" w:cs="Times New Roman"/>
        </w:rPr>
        <w:t>menggunakan tiga</w:t>
      </w:r>
      <w:r w:rsidR="00764E2E" w:rsidRPr="00734598">
        <w:rPr>
          <w:rFonts w:ascii="Garamond" w:hAnsi="Garamond" w:cs="Times New Roman"/>
        </w:rPr>
        <w:t xml:space="preserve"> </w:t>
      </w:r>
      <w:r w:rsidR="007B0C67" w:rsidRPr="00734598">
        <w:rPr>
          <w:rFonts w:ascii="Garamond" w:hAnsi="Garamond" w:cs="Times New Roman"/>
        </w:rPr>
        <w:t>strategi konsumsi itu</w:t>
      </w:r>
      <w:r w:rsidR="008C4C77" w:rsidRPr="00734598">
        <w:rPr>
          <w:rFonts w:ascii="Garamond" w:hAnsi="Garamond" w:cs="Times New Roman"/>
        </w:rPr>
        <w:t xml:space="preserve"> dalam menganalisa</w:t>
      </w:r>
      <w:r w:rsidR="00D164C6">
        <w:rPr>
          <w:rFonts w:ascii="Garamond" w:hAnsi="Garamond" w:cs="Times New Roman"/>
        </w:rPr>
        <w:t xml:space="preserve"> </w:t>
      </w:r>
      <w:proofErr w:type="gramStart"/>
      <w:r w:rsidR="00D164C6">
        <w:rPr>
          <w:rFonts w:ascii="Garamond" w:hAnsi="Garamond" w:cs="Times New Roman"/>
        </w:rPr>
        <w:t>gaya</w:t>
      </w:r>
      <w:proofErr w:type="gramEnd"/>
      <w:r w:rsidR="00D164C6">
        <w:rPr>
          <w:rFonts w:ascii="Garamond" w:hAnsi="Garamond" w:cs="Times New Roman"/>
        </w:rPr>
        <w:t xml:space="preserve"> hid</w:t>
      </w:r>
      <w:r w:rsidR="00517CB1">
        <w:rPr>
          <w:rFonts w:ascii="Garamond" w:hAnsi="Garamond" w:cs="Times New Roman"/>
        </w:rPr>
        <w:t>up kelas sosial menengah.  Sebelum menganalisa gaya hidup</w:t>
      </w:r>
      <w:r w:rsidR="00764E2E" w:rsidRPr="00734598">
        <w:rPr>
          <w:rFonts w:ascii="Garamond" w:hAnsi="Garamond" w:cs="Times New Roman"/>
        </w:rPr>
        <w:t xml:space="preserve"> kelas </w:t>
      </w:r>
      <w:proofErr w:type="gramStart"/>
      <w:r w:rsidR="00764E2E" w:rsidRPr="00734598">
        <w:rPr>
          <w:rFonts w:ascii="Garamond" w:hAnsi="Garamond" w:cs="Times New Roman"/>
        </w:rPr>
        <w:t xml:space="preserve">sosial </w:t>
      </w:r>
      <w:r w:rsidR="00517CB1">
        <w:rPr>
          <w:rFonts w:ascii="Garamond" w:hAnsi="Garamond" w:cs="Times New Roman"/>
        </w:rPr>
        <w:t xml:space="preserve"> menengah</w:t>
      </w:r>
      <w:proofErr w:type="gramEnd"/>
      <w:r w:rsidR="00517CB1">
        <w:rPr>
          <w:rFonts w:ascii="Garamond" w:hAnsi="Garamond" w:cs="Times New Roman"/>
        </w:rPr>
        <w:t xml:space="preserve"> </w:t>
      </w:r>
      <w:r w:rsidR="00764E2E" w:rsidRPr="00734598">
        <w:rPr>
          <w:rFonts w:ascii="Garamond" w:hAnsi="Garamond" w:cs="Times New Roman"/>
        </w:rPr>
        <w:t>dari subjek penelitia</w:t>
      </w:r>
      <w:r w:rsidR="008C4C77" w:rsidRPr="00734598">
        <w:rPr>
          <w:rFonts w:ascii="Garamond" w:hAnsi="Garamond" w:cs="Times New Roman"/>
        </w:rPr>
        <w:t xml:space="preserve">n, peneliti juga </w:t>
      </w:r>
      <w:r w:rsidR="007B0C67" w:rsidRPr="00734598">
        <w:rPr>
          <w:rFonts w:ascii="Garamond" w:hAnsi="Garamond" w:cs="Times New Roman"/>
        </w:rPr>
        <w:t xml:space="preserve">akan </w:t>
      </w:r>
      <w:r w:rsidR="008C4C77" w:rsidRPr="00734598">
        <w:rPr>
          <w:rFonts w:ascii="Garamond" w:hAnsi="Garamond" w:cs="Times New Roman"/>
        </w:rPr>
        <w:t>manganalisa</w:t>
      </w:r>
      <w:r w:rsidR="00764E2E" w:rsidRPr="00734598">
        <w:rPr>
          <w:rFonts w:ascii="Garamond" w:hAnsi="Garamond" w:cs="Times New Roman"/>
        </w:rPr>
        <w:t xml:space="preserve"> kapitalnya</w:t>
      </w:r>
      <w:r w:rsidR="007B0C67" w:rsidRPr="00734598">
        <w:rPr>
          <w:rFonts w:ascii="Garamond" w:hAnsi="Garamond" w:cs="Times New Roman"/>
        </w:rPr>
        <w:t xml:space="preserve"> terlebih dahulu</w:t>
      </w:r>
      <w:r w:rsidR="00764E2E" w:rsidRPr="00734598">
        <w:rPr>
          <w:rFonts w:ascii="Garamond" w:hAnsi="Garamond" w:cs="Times New Roman"/>
        </w:rPr>
        <w:t xml:space="preserve"> </w:t>
      </w:r>
      <w:r w:rsidR="008C4C77" w:rsidRPr="00734598">
        <w:rPr>
          <w:rFonts w:ascii="Garamond" w:hAnsi="Garamond" w:cs="Times New Roman"/>
        </w:rPr>
        <w:t>meliputi kapital ekonomi, budaya, sosial</w:t>
      </w:r>
      <w:r w:rsidR="00D446A2" w:rsidRPr="00734598">
        <w:rPr>
          <w:rFonts w:ascii="Garamond" w:hAnsi="Garamond" w:cs="Times New Roman"/>
        </w:rPr>
        <w:t>, dan simbolik</w:t>
      </w:r>
      <w:r w:rsidR="00517CB1">
        <w:rPr>
          <w:rFonts w:ascii="Garamond" w:hAnsi="Garamond" w:cs="Times New Roman"/>
        </w:rPr>
        <w:t xml:space="preserve"> untuk menambah informasi dari subjek penelitian</w:t>
      </w:r>
      <w:r w:rsidR="008C4C77" w:rsidRPr="00734598">
        <w:rPr>
          <w:rFonts w:ascii="Garamond" w:hAnsi="Garamond" w:cs="Times New Roman"/>
        </w:rPr>
        <w:t xml:space="preserve">. Kemudian setelah </w:t>
      </w:r>
      <w:r w:rsidR="00D164C6">
        <w:rPr>
          <w:rFonts w:ascii="Garamond" w:hAnsi="Garamond" w:cs="Times New Roman"/>
        </w:rPr>
        <w:t xml:space="preserve">melakukan analisa dari data-data yang didapatkan, peneliti </w:t>
      </w:r>
      <w:proofErr w:type="gramStart"/>
      <w:r w:rsidR="00D164C6">
        <w:rPr>
          <w:rFonts w:ascii="Garamond" w:hAnsi="Garamond" w:cs="Times New Roman"/>
        </w:rPr>
        <w:t>akan</w:t>
      </w:r>
      <w:proofErr w:type="gramEnd"/>
      <w:r w:rsidR="00D164C6">
        <w:rPr>
          <w:rFonts w:ascii="Garamond" w:hAnsi="Garamond" w:cs="Times New Roman"/>
        </w:rPr>
        <w:t xml:space="preserve"> melakukan penarikan kesimpulan seperti apa gaya hidup kelas sosial menengah dalam penggunaan fitur instagram stories. </w:t>
      </w:r>
    </w:p>
    <w:p w:rsidR="0078547B" w:rsidRPr="004E346C" w:rsidRDefault="004E346C" w:rsidP="004E346C">
      <w:pPr>
        <w:pStyle w:val="ListParagraph"/>
        <w:numPr>
          <w:ilvl w:val="0"/>
          <w:numId w:val="16"/>
        </w:numPr>
        <w:spacing w:line="276" w:lineRule="auto"/>
        <w:jc w:val="both"/>
        <w:rPr>
          <w:rFonts w:ascii="Garamond" w:hAnsi="Garamond" w:cs="Times New Roman"/>
        </w:rPr>
      </w:pPr>
      <w:r w:rsidRPr="004E346C">
        <w:rPr>
          <w:rFonts w:ascii="Garamond" w:hAnsi="Garamond" w:cs="Times New Roman"/>
        </w:rPr>
        <w:t xml:space="preserve"> </w:t>
      </w:r>
      <w:r w:rsidR="001775EF" w:rsidRPr="004E346C">
        <w:rPr>
          <w:rFonts w:ascii="Garamond" w:hAnsi="Garamond"/>
          <w:b/>
        </w:rPr>
        <w:t xml:space="preserve">Metode Penelitian </w:t>
      </w:r>
    </w:p>
    <w:p w:rsidR="00311C1E" w:rsidRPr="00734598" w:rsidRDefault="0078547B" w:rsidP="0047624F">
      <w:pPr>
        <w:spacing w:line="276" w:lineRule="auto"/>
        <w:ind w:firstLine="720"/>
        <w:jc w:val="both"/>
        <w:rPr>
          <w:rFonts w:ascii="Garamond" w:hAnsi="Garamond"/>
        </w:rPr>
      </w:pPr>
      <w:r w:rsidRPr="00734598">
        <w:rPr>
          <w:rFonts w:ascii="Garamond" w:hAnsi="Garamond"/>
        </w:rPr>
        <w:t>Penelitian ini</w:t>
      </w:r>
      <w:r w:rsidR="00F422E9" w:rsidRPr="00734598">
        <w:rPr>
          <w:rFonts w:ascii="Garamond" w:hAnsi="Garamond"/>
        </w:rPr>
        <w:t xml:space="preserve"> menggunakan </w:t>
      </w:r>
      <w:r w:rsidR="00660E1B" w:rsidRPr="00734598">
        <w:rPr>
          <w:rFonts w:ascii="Garamond" w:hAnsi="Garamond"/>
        </w:rPr>
        <w:t>metode deskriptif</w:t>
      </w:r>
      <w:r w:rsidR="00311C1E" w:rsidRPr="00734598">
        <w:rPr>
          <w:rFonts w:ascii="Garamond" w:hAnsi="Garamond"/>
        </w:rPr>
        <w:t xml:space="preserve"> kualita</w:t>
      </w:r>
      <w:r w:rsidR="00B06115" w:rsidRPr="00734598">
        <w:rPr>
          <w:rFonts w:ascii="Garamond" w:hAnsi="Garamond"/>
        </w:rPr>
        <w:t>tif</w:t>
      </w:r>
      <w:r w:rsidR="00660E1B" w:rsidRPr="00734598">
        <w:rPr>
          <w:rFonts w:ascii="Garamond" w:hAnsi="Garamond"/>
        </w:rPr>
        <w:t>. Penelitian deskriptif</w:t>
      </w:r>
      <w:r w:rsidR="00B06115" w:rsidRPr="00734598">
        <w:rPr>
          <w:rFonts w:ascii="Garamond" w:hAnsi="Garamond"/>
        </w:rPr>
        <w:t xml:space="preserve"> kualtitatif</w:t>
      </w:r>
      <w:r w:rsidR="00660E1B" w:rsidRPr="00734598">
        <w:rPr>
          <w:rFonts w:ascii="Garamond" w:hAnsi="Garamond"/>
        </w:rPr>
        <w:t xml:space="preserve"> merupakan</w:t>
      </w:r>
      <w:r w:rsidR="00D10C7A" w:rsidRPr="00734598">
        <w:rPr>
          <w:rFonts w:ascii="Garamond" w:hAnsi="Garamond"/>
        </w:rPr>
        <w:t xml:space="preserve"> </w:t>
      </w:r>
      <w:r w:rsidR="006E2240" w:rsidRPr="00734598">
        <w:rPr>
          <w:rFonts w:ascii="Garamond" w:hAnsi="Garamond"/>
        </w:rPr>
        <w:t xml:space="preserve">suatu </w:t>
      </w:r>
      <w:r w:rsidR="00660E1B" w:rsidRPr="00734598">
        <w:rPr>
          <w:rFonts w:ascii="Garamond" w:hAnsi="Garamond"/>
        </w:rPr>
        <w:t xml:space="preserve">bentuk </w:t>
      </w:r>
      <w:r w:rsidR="00D10C7A" w:rsidRPr="00734598">
        <w:rPr>
          <w:rFonts w:ascii="Garamond" w:hAnsi="Garamond"/>
        </w:rPr>
        <w:t xml:space="preserve">penelitian </w:t>
      </w:r>
      <w:r w:rsidR="00660E1B" w:rsidRPr="00734598">
        <w:rPr>
          <w:rFonts w:ascii="Garamond" w:hAnsi="Garamond"/>
        </w:rPr>
        <w:t>yang di</w:t>
      </w:r>
      <w:r w:rsidR="00D10C7A" w:rsidRPr="00734598">
        <w:rPr>
          <w:rFonts w:ascii="Garamond" w:hAnsi="Garamond"/>
        </w:rPr>
        <w:t xml:space="preserve">tujukan untuk </w:t>
      </w:r>
      <w:r w:rsidR="00660E1B" w:rsidRPr="00734598">
        <w:rPr>
          <w:rFonts w:ascii="Garamond" w:hAnsi="Garamond"/>
        </w:rPr>
        <w:t>mendeskripsikan fenomena-fen</w:t>
      </w:r>
      <w:r w:rsidR="00381113" w:rsidRPr="00734598">
        <w:rPr>
          <w:rFonts w:ascii="Garamond" w:hAnsi="Garamond"/>
        </w:rPr>
        <w:t xml:space="preserve">omena yang ada, baik </w:t>
      </w:r>
      <w:r w:rsidR="0082243E" w:rsidRPr="00734598">
        <w:rPr>
          <w:rFonts w:ascii="Garamond" w:hAnsi="Garamond"/>
        </w:rPr>
        <w:t xml:space="preserve">fenomena </w:t>
      </w:r>
      <w:r w:rsidR="00660E1B" w:rsidRPr="00734598">
        <w:rPr>
          <w:rFonts w:ascii="Garamond" w:hAnsi="Garamond"/>
        </w:rPr>
        <w:t xml:space="preserve">alamiah maupun fenomena buatan manusia, bisa berupa bentuk aktifitas, karakteristik, perubahan hubungan, kesamaan dan perbedaan antara fenomena yang satu dan yang lainnya (Gayatri, 2013). </w:t>
      </w:r>
      <w:r w:rsidRPr="00734598">
        <w:rPr>
          <w:rFonts w:ascii="Garamond" w:hAnsi="Garamond"/>
        </w:rPr>
        <w:t>P</w:t>
      </w:r>
      <w:r w:rsidR="00660E1B" w:rsidRPr="00734598">
        <w:rPr>
          <w:rFonts w:ascii="Garamond" w:hAnsi="Garamond"/>
        </w:rPr>
        <w:t>enelitian deskriptif meliputi kegiatan pengumpulan data untuk diuji hipotesis atau menjawab pertanyaan mengenai status tera</w:t>
      </w:r>
      <w:r w:rsidR="00D10C7A" w:rsidRPr="00734598">
        <w:rPr>
          <w:rFonts w:ascii="Garamond" w:hAnsi="Garamond"/>
        </w:rPr>
        <w:t xml:space="preserve">khir </w:t>
      </w:r>
      <w:proofErr w:type="gramStart"/>
      <w:r w:rsidR="00D10C7A" w:rsidRPr="00734598">
        <w:rPr>
          <w:rFonts w:ascii="Garamond" w:hAnsi="Garamond"/>
        </w:rPr>
        <w:t>dari  subjek</w:t>
      </w:r>
      <w:proofErr w:type="gramEnd"/>
      <w:r w:rsidR="00D10C7A" w:rsidRPr="00734598">
        <w:rPr>
          <w:rFonts w:ascii="Garamond" w:hAnsi="Garamond"/>
        </w:rPr>
        <w:t xml:space="preserve">  penelitian. </w:t>
      </w:r>
      <w:r w:rsidR="00660E1B" w:rsidRPr="00734598">
        <w:rPr>
          <w:rFonts w:ascii="Garamond" w:hAnsi="Garamond"/>
        </w:rPr>
        <w:t>Tipe yang paling umum  dari  penelitian  deskriptif  m</w:t>
      </w:r>
      <w:r w:rsidR="006E2240" w:rsidRPr="00734598">
        <w:rPr>
          <w:rFonts w:ascii="Garamond" w:hAnsi="Garamond"/>
        </w:rPr>
        <w:t>eliputi  penilai</w:t>
      </w:r>
      <w:r w:rsidR="00660E1B" w:rsidRPr="00734598">
        <w:rPr>
          <w:rFonts w:ascii="Garamond" w:hAnsi="Garamond"/>
        </w:rPr>
        <w:t>an  sikap  atau  pendapat terhadap organisasi  maupun prosedur</w:t>
      </w:r>
      <w:r w:rsidRPr="00734598">
        <w:rPr>
          <w:rFonts w:ascii="Garamond" w:hAnsi="Garamond"/>
        </w:rPr>
        <w:t xml:space="preserve"> (</w:t>
      </w:r>
      <w:r w:rsidRPr="00292955">
        <w:rPr>
          <w:rFonts w:ascii="Garamond" w:hAnsi="Garamond"/>
        </w:rPr>
        <w:t xml:space="preserve">Kuncoro dalam </w:t>
      </w:r>
      <w:r w:rsidR="00381113" w:rsidRPr="00292955">
        <w:rPr>
          <w:rFonts w:ascii="Garamond" w:hAnsi="Garamond"/>
        </w:rPr>
        <w:t xml:space="preserve">Gayatri, </w:t>
      </w:r>
      <w:r w:rsidRPr="00292955">
        <w:rPr>
          <w:rFonts w:ascii="Garamond" w:hAnsi="Garamond"/>
        </w:rPr>
        <w:t>2013)</w:t>
      </w:r>
      <w:r w:rsidR="00660E1B" w:rsidRPr="00292955">
        <w:rPr>
          <w:rFonts w:ascii="Garamond" w:hAnsi="Garamond"/>
        </w:rPr>
        <w:t>.</w:t>
      </w:r>
      <w:r w:rsidR="00660E1B" w:rsidRPr="00734598">
        <w:rPr>
          <w:rFonts w:ascii="Garamond" w:hAnsi="Garamond"/>
        </w:rPr>
        <w:t xml:space="preserve"> </w:t>
      </w:r>
    </w:p>
    <w:p w:rsidR="00872BC0" w:rsidRPr="00734598" w:rsidRDefault="00311C1E" w:rsidP="0047624F">
      <w:pPr>
        <w:spacing w:line="276" w:lineRule="auto"/>
        <w:ind w:firstLine="720"/>
        <w:jc w:val="both"/>
        <w:rPr>
          <w:rFonts w:ascii="Garamond" w:hAnsi="Garamond"/>
        </w:rPr>
      </w:pPr>
      <w:r w:rsidRPr="00734598">
        <w:rPr>
          <w:rFonts w:ascii="Garamond" w:hAnsi="Garamond"/>
        </w:rPr>
        <w:t>Dala</w:t>
      </w:r>
      <w:r w:rsidR="00312510">
        <w:rPr>
          <w:rFonts w:ascii="Garamond" w:hAnsi="Garamond"/>
        </w:rPr>
        <w:t xml:space="preserve">m proses pengumpulan informasi, </w:t>
      </w:r>
      <w:r w:rsidRPr="00734598">
        <w:rPr>
          <w:rFonts w:ascii="Garamond" w:hAnsi="Garamond"/>
        </w:rPr>
        <w:t>peneliti menggunakan teknik nonprobability sampling yaitu teknik pengambilan sampel yang tidak memberi peluang atau kesempatan sama bagi setiap unsur atau anggota populasi untuk dipilih menjadi sampel</w:t>
      </w:r>
      <w:r w:rsidR="00312510">
        <w:rPr>
          <w:rFonts w:ascii="Garamond" w:hAnsi="Garamond"/>
        </w:rPr>
        <w:t xml:space="preserve"> </w:t>
      </w:r>
      <w:r w:rsidR="00312510" w:rsidRPr="00734598">
        <w:rPr>
          <w:rFonts w:ascii="Garamond" w:hAnsi="Garamond"/>
        </w:rPr>
        <w:fldChar w:fldCharType="begin" w:fldLock="1"/>
      </w:r>
      <w:r w:rsidR="00312510" w:rsidRPr="00734598">
        <w:rPr>
          <w:rFonts w:ascii="Garamond" w:hAnsi="Garamond"/>
        </w:rPr>
        <w:instrText>ADDIN CSL_CITATION { "citationItems" : [ { "id" : "ITEM-1", "itemData" : { "author" : [ { "dropping-particle" : "", "family" : "Sugiono", "given" : "Prof. Dr.", "non-dropping-particle" : "", "parse-names" : false, "suffix" : "" } ], "edition" : "7", "editor" : [ { "dropping-particle" : "", "family" : "Sutopo", "given" : "M.T", "non-dropping-particle" : "", "parse-names" : false, "suffix" : "" } ], "id" : "ITEM-1", "issued" : { "date-parts" : [ [ "2015" ] ] }, "publisher" : "Alfabeta", "publisher-place" : "Bandung", "title" : "Metode Penelitian Kombinasi (Mixed Methods)", "type" : "book" }, "uris" : [ "http://www.mendeley.com/documents/?uuid=1e41c75c-6509-401c-8ecc-e9b4a3d012d9" ] } ], "mendeley" : { "formattedCitation" : "(Sugiono, 2015)", "plainTextFormattedCitation" : "(Sugiono, 2015)", "previouslyFormattedCitation" : "(Sugiono, 2015)" }, "properties" : { "noteIndex" : 0 }, "schema" : "https://github.com/citation-style-language/schema/raw/master/csl-citation.json" }</w:instrText>
      </w:r>
      <w:r w:rsidR="00312510" w:rsidRPr="00734598">
        <w:rPr>
          <w:rFonts w:ascii="Garamond" w:hAnsi="Garamond"/>
        </w:rPr>
        <w:fldChar w:fldCharType="separate"/>
      </w:r>
      <w:r w:rsidR="00312510" w:rsidRPr="00734598">
        <w:rPr>
          <w:rFonts w:ascii="Garamond" w:hAnsi="Garamond"/>
          <w:noProof/>
        </w:rPr>
        <w:t>(Sugiono, 2015)</w:t>
      </w:r>
      <w:r w:rsidR="00312510" w:rsidRPr="00734598">
        <w:rPr>
          <w:rFonts w:ascii="Garamond" w:hAnsi="Garamond"/>
        </w:rPr>
        <w:fldChar w:fldCharType="end"/>
      </w:r>
      <w:r w:rsidRPr="00734598">
        <w:rPr>
          <w:rFonts w:ascii="Garamond" w:hAnsi="Garamond"/>
        </w:rPr>
        <w:t xml:space="preserve">. Populasi dari penelitian ini adalah pengguna </w:t>
      </w:r>
      <w:r w:rsidRPr="000E3BC7">
        <w:rPr>
          <w:rFonts w:ascii="Garamond" w:hAnsi="Garamond"/>
        </w:rPr>
        <w:t xml:space="preserve">instagram </w:t>
      </w:r>
      <w:r w:rsidRPr="00734598">
        <w:rPr>
          <w:rFonts w:ascii="Garamond" w:hAnsi="Garamond"/>
        </w:rPr>
        <w:t xml:space="preserve">mahasiswa Ilmu Komunikasi 2014, kemudian dalam pengambilan sampel menggunakan model sampling purposive yaitu teknik penentuan sampel dengan pertimbangan tertentu </w:t>
      </w:r>
      <w:r w:rsidRPr="00734598">
        <w:rPr>
          <w:rFonts w:ascii="Garamond" w:hAnsi="Garamond"/>
        </w:rPr>
        <w:fldChar w:fldCharType="begin" w:fldLock="1"/>
      </w:r>
      <w:r w:rsidRPr="00734598">
        <w:rPr>
          <w:rFonts w:ascii="Garamond" w:hAnsi="Garamond"/>
        </w:rPr>
        <w:instrText>ADDIN CSL_CITATION { "citationItems" : [ { "id" : "ITEM-1", "itemData" : { "author" : [ { "dropping-particle" : "", "family" : "Sugiono", "given" : "Prof. Dr.", "non-dropping-particle" : "", "parse-names" : false, "suffix" : "" } ], "edition" : "7", "editor" : [ { "dropping-particle" : "", "family" : "Sutopo", "given" : "M.T", "non-dropping-particle" : "", "parse-names" : false, "suffix" : "" } ], "id" : "ITEM-1", "issued" : { "date-parts" : [ [ "2015" ] ] }, "publisher" : "Alfabeta", "publisher-place" : "Bandung", "title" : "Metode Penelitian Kombinasi (Mixed Methods)", "type" : "book" }, "uris" : [ "http://www.mendeley.com/documents/?uuid=1e41c75c-6509-401c-8ecc-e9b4a3d012d9" ] } ], "mendeley" : { "formattedCitation" : "(Sugiono, 2015)", "plainTextFormattedCitation" : "(Sugiono, 2015)", "previouslyFormattedCitation" : "(Sugiono, 2015)" }, "properties" : { "noteIndex" : 0 }, "schema" : "https://github.com/citation-style-language/schema/raw/master/csl-citation.json" }</w:instrText>
      </w:r>
      <w:r w:rsidRPr="00734598">
        <w:rPr>
          <w:rFonts w:ascii="Garamond" w:hAnsi="Garamond"/>
        </w:rPr>
        <w:fldChar w:fldCharType="separate"/>
      </w:r>
      <w:r w:rsidRPr="00734598">
        <w:rPr>
          <w:rFonts w:ascii="Garamond" w:hAnsi="Garamond"/>
          <w:noProof/>
        </w:rPr>
        <w:t>(Sugiono, 2015)</w:t>
      </w:r>
      <w:r w:rsidRPr="00734598">
        <w:rPr>
          <w:rFonts w:ascii="Garamond" w:hAnsi="Garamond"/>
        </w:rPr>
        <w:fldChar w:fldCharType="end"/>
      </w:r>
      <w:r w:rsidR="000E3BC7">
        <w:rPr>
          <w:rFonts w:ascii="Garamond" w:hAnsi="Garamond"/>
        </w:rPr>
        <w:t>. D</w:t>
      </w:r>
      <w:r w:rsidRPr="00734598">
        <w:rPr>
          <w:rFonts w:ascii="Garamond" w:hAnsi="Garamond"/>
        </w:rPr>
        <w:t>alam hal ini peneliti menentuka</w:t>
      </w:r>
      <w:r w:rsidR="000E3BC7">
        <w:rPr>
          <w:rFonts w:ascii="Garamond" w:hAnsi="Garamond"/>
        </w:rPr>
        <w:t xml:space="preserve">n beberapa kriteria yang sesuai. </w:t>
      </w:r>
      <w:r w:rsidRPr="00734598">
        <w:rPr>
          <w:rFonts w:ascii="Garamond" w:hAnsi="Garamond"/>
        </w:rPr>
        <w:t xml:space="preserve">Karakteristik dalam sampel ini </w:t>
      </w:r>
      <w:proofErr w:type="gramStart"/>
      <w:r w:rsidRPr="00734598">
        <w:rPr>
          <w:rFonts w:ascii="Garamond" w:hAnsi="Garamond"/>
        </w:rPr>
        <w:t xml:space="preserve">yaitu </w:t>
      </w:r>
      <w:r w:rsidR="000E3BC7">
        <w:rPr>
          <w:rFonts w:ascii="Garamond" w:hAnsi="Garamond"/>
        </w:rPr>
        <w:t xml:space="preserve"> 1</w:t>
      </w:r>
      <w:proofErr w:type="gramEnd"/>
      <w:r w:rsidR="000E3BC7">
        <w:rPr>
          <w:rFonts w:ascii="Garamond" w:hAnsi="Garamond"/>
        </w:rPr>
        <w:t xml:space="preserve"> ) Mahasiswa Ilmu Komunikasi 2014 2</w:t>
      </w:r>
      <w:r w:rsidRPr="00734598">
        <w:rPr>
          <w:rFonts w:ascii="Garamond" w:hAnsi="Garamond"/>
        </w:rPr>
        <w:t>).</w:t>
      </w:r>
      <w:r w:rsidR="000E3BC7">
        <w:rPr>
          <w:rFonts w:ascii="Garamond" w:hAnsi="Garamond"/>
        </w:rPr>
        <w:t xml:space="preserve"> P</w:t>
      </w:r>
      <w:r w:rsidR="00226D63" w:rsidRPr="00734598">
        <w:rPr>
          <w:rFonts w:ascii="Garamond" w:hAnsi="Garamond"/>
        </w:rPr>
        <w:t xml:space="preserve">engguna </w:t>
      </w:r>
      <w:r w:rsidR="00226D63" w:rsidRPr="00734598">
        <w:rPr>
          <w:rFonts w:ascii="Garamond" w:hAnsi="Garamond"/>
          <w:i/>
        </w:rPr>
        <w:t>instagram</w:t>
      </w:r>
      <w:r w:rsidR="00312510">
        <w:rPr>
          <w:rFonts w:ascii="Garamond" w:hAnsi="Garamond"/>
          <w:i/>
        </w:rPr>
        <w:t xml:space="preserve"> </w:t>
      </w:r>
      <w:r w:rsidR="00312510" w:rsidRPr="00312510">
        <w:rPr>
          <w:rFonts w:ascii="Garamond" w:hAnsi="Garamond"/>
        </w:rPr>
        <w:t>dengan kelas sosial menengah</w:t>
      </w:r>
      <w:r w:rsidR="00A541CC" w:rsidRPr="00734598">
        <w:rPr>
          <w:rFonts w:ascii="Garamond" w:hAnsi="Garamond"/>
          <w:i/>
        </w:rPr>
        <w:t xml:space="preserve">, </w:t>
      </w:r>
      <w:r w:rsidRPr="00734598">
        <w:rPr>
          <w:rFonts w:ascii="Garamond" w:hAnsi="Garamond"/>
        </w:rPr>
        <w:t xml:space="preserve">2) </w:t>
      </w:r>
      <w:r w:rsidR="000E3BC7">
        <w:rPr>
          <w:rFonts w:ascii="Garamond" w:hAnsi="Garamond"/>
        </w:rPr>
        <w:t>P</w:t>
      </w:r>
      <w:r w:rsidR="00226D63" w:rsidRPr="00734598">
        <w:rPr>
          <w:rFonts w:ascii="Garamond" w:hAnsi="Garamond"/>
        </w:rPr>
        <w:t xml:space="preserve">engguna aktif fitur </w:t>
      </w:r>
      <w:r w:rsidR="00226D63" w:rsidRPr="00734598">
        <w:rPr>
          <w:rFonts w:ascii="Garamond" w:hAnsi="Garamond"/>
          <w:i/>
        </w:rPr>
        <w:t>instagram stories</w:t>
      </w:r>
      <w:r w:rsidR="00A541CC" w:rsidRPr="00734598">
        <w:rPr>
          <w:rFonts w:ascii="Garamond" w:hAnsi="Garamond"/>
        </w:rPr>
        <w:t>,</w:t>
      </w:r>
      <w:r w:rsidRPr="00734598">
        <w:rPr>
          <w:rFonts w:ascii="Garamond" w:hAnsi="Garamond"/>
        </w:rPr>
        <w:t xml:space="preserve"> 3) </w:t>
      </w:r>
      <w:r w:rsidR="000E3BC7">
        <w:rPr>
          <w:rFonts w:ascii="Garamond" w:hAnsi="Garamond"/>
        </w:rPr>
        <w:t>b</w:t>
      </w:r>
      <w:r w:rsidR="00226D63" w:rsidRPr="00734598">
        <w:rPr>
          <w:rFonts w:ascii="Garamond" w:hAnsi="Garamond"/>
        </w:rPr>
        <w:t xml:space="preserve">erteman dengan akun </w:t>
      </w:r>
      <w:r w:rsidR="00226D63" w:rsidRPr="00734598">
        <w:rPr>
          <w:rFonts w:ascii="Garamond" w:hAnsi="Garamond"/>
          <w:i/>
        </w:rPr>
        <w:t>instagram</w:t>
      </w:r>
      <w:r w:rsidR="00226D63" w:rsidRPr="00734598">
        <w:rPr>
          <w:rFonts w:ascii="Garamond" w:hAnsi="Garamond"/>
        </w:rPr>
        <w:t xml:space="preserve"> peneliti</w:t>
      </w:r>
      <w:r w:rsidR="00A541CC" w:rsidRPr="00734598">
        <w:rPr>
          <w:rFonts w:ascii="Garamond" w:hAnsi="Garamond"/>
        </w:rPr>
        <w:t>,</w:t>
      </w:r>
      <w:r w:rsidRPr="00734598">
        <w:rPr>
          <w:rFonts w:ascii="Garamond" w:hAnsi="Garamond"/>
        </w:rPr>
        <w:t xml:space="preserve"> 4). </w:t>
      </w:r>
      <w:r w:rsidR="000E3BC7">
        <w:rPr>
          <w:rFonts w:ascii="Garamond" w:hAnsi="Garamond"/>
        </w:rPr>
        <w:t>M</w:t>
      </w:r>
      <w:r w:rsidR="00A47B0E" w:rsidRPr="00734598">
        <w:rPr>
          <w:rFonts w:ascii="Garamond" w:hAnsi="Garamond"/>
        </w:rPr>
        <w:t xml:space="preserve">elakukan </w:t>
      </w:r>
      <w:r w:rsidR="00A47B0E" w:rsidRPr="00734598">
        <w:rPr>
          <w:rFonts w:ascii="Garamond" w:hAnsi="Garamond"/>
          <w:i/>
        </w:rPr>
        <w:t>update</w:t>
      </w:r>
      <w:r w:rsidR="00A47B0E" w:rsidRPr="00734598">
        <w:rPr>
          <w:rFonts w:ascii="Garamond" w:hAnsi="Garamond"/>
        </w:rPr>
        <w:t xml:space="preserve"> </w:t>
      </w:r>
      <w:r w:rsidR="00A47B0E" w:rsidRPr="00734598">
        <w:rPr>
          <w:rFonts w:ascii="Garamond" w:hAnsi="Garamond"/>
          <w:i/>
        </w:rPr>
        <w:t>instagram stories</w:t>
      </w:r>
      <w:r w:rsidR="00A47B0E" w:rsidRPr="00734598">
        <w:rPr>
          <w:rFonts w:ascii="Garamond" w:hAnsi="Garamond"/>
        </w:rPr>
        <w:t xml:space="preserve"> meliputi makanan, penampilan, dan budaya.</w:t>
      </w:r>
      <w:r w:rsidR="00A63C64" w:rsidRPr="00734598">
        <w:rPr>
          <w:rFonts w:ascii="Garamond" w:hAnsi="Garamond"/>
        </w:rPr>
        <w:t xml:space="preserve"> Dari sampel yang berjumlah 5 </w:t>
      </w:r>
      <w:r w:rsidR="00A47B0E" w:rsidRPr="00734598">
        <w:rPr>
          <w:rFonts w:ascii="Garamond" w:hAnsi="Garamond"/>
        </w:rPr>
        <w:t xml:space="preserve">secara inti mempunyai karekteristik yang berbeda </w:t>
      </w:r>
      <w:proofErr w:type="gramStart"/>
      <w:r w:rsidR="00A47B0E" w:rsidRPr="00734598">
        <w:rPr>
          <w:rFonts w:ascii="Garamond" w:hAnsi="Garamond"/>
        </w:rPr>
        <w:t xml:space="preserve">seperti </w:t>
      </w:r>
      <w:r w:rsidR="000E3BC7">
        <w:rPr>
          <w:rFonts w:ascii="Garamond" w:hAnsi="Garamond"/>
        </w:rPr>
        <w:t xml:space="preserve"> </w:t>
      </w:r>
      <w:r w:rsidR="00A63C64" w:rsidRPr="00734598">
        <w:rPr>
          <w:rFonts w:ascii="Garamond" w:hAnsi="Garamond"/>
        </w:rPr>
        <w:t>1</w:t>
      </w:r>
      <w:proofErr w:type="gramEnd"/>
      <w:r w:rsidR="00A47B0E" w:rsidRPr="00734598">
        <w:rPr>
          <w:rFonts w:ascii="Garamond" w:hAnsi="Garamond"/>
        </w:rPr>
        <w:t xml:space="preserve">) Koko dengan jumlah </w:t>
      </w:r>
      <w:r w:rsidR="00A47B0E" w:rsidRPr="00734598">
        <w:rPr>
          <w:rFonts w:ascii="Garamond" w:hAnsi="Garamond"/>
          <w:i/>
        </w:rPr>
        <w:t xml:space="preserve">follower instagram </w:t>
      </w:r>
      <w:r w:rsidR="00A47B0E" w:rsidRPr="00734598">
        <w:rPr>
          <w:rFonts w:ascii="Garamond" w:hAnsi="Garamond"/>
        </w:rPr>
        <w:t xml:space="preserve">403, hampir melakukan </w:t>
      </w:r>
      <w:r w:rsidR="00A47B0E" w:rsidRPr="00734598">
        <w:rPr>
          <w:rFonts w:ascii="Garamond" w:hAnsi="Garamond"/>
          <w:i/>
        </w:rPr>
        <w:t xml:space="preserve">update instagram stories </w:t>
      </w:r>
      <w:r w:rsidR="00A47B0E" w:rsidRPr="00734598">
        <w:rPr>
          <w:rFonts w:ascii="Garamond" w:hAnsi="Garamond"/>
        </w:rPr>
        <w:t>dari</w:t>
      </w:r>
      <w:r w:rsidR="00A47B0E" w:rsidRPr="00734598">
        <w:rPr>
          <w:rFonts w:ascii="Garamond" w:hAnsi="Garamond"/>
          <w:i/>
        </w:rPr>
        <w:t xml:space="preserve"> </w:t>
      </w:r>
      <w:r w:rsidR="00A63C64" w:rsidRPr="00734598">
        <w:rPr>
          <w:rFonts w:ascii="Garamond" w:hAnsi="Garamond"/>
        </w:rPr>
        <w:t>semua kegiatan sehari-hari. 2</w:t>
      </w:r>
      <w:r w:rsidR="0056012C" w:rsidRPr="00734598">
        <w:rPr>
          <w:rFonts w:ascii="Garamond" w:hAnsi="Garamond"/>
        </w:rPr>
        <w:t xml:space="preserve">) Vini dengan jumlah </w:t>
      </w:r>
      <w:r w:rsidR="0056012C" w:rsidRPr="00734598">
        <w:rPr>
          <w:rFonts w:ascii="Garamond" w:hAnsi="Garamond"/>
          <w:i/>
        </w:rPr>
        <w:t>follower instagram</w:t>
      </w:r>
      <w:r w:rsidR="0056012C" w:rsidRPr="00734598">
        <w:rPr>
          <w:rFonts w:ascii="Garamond" w:hAnsi="Garamond"/>
        </w:rPr>
        <w:t xml:space="preserve"> 1038 lebih sering melakukan </w:t>
      </w:r>
      <w:r w:rsidR="0056012C" w:rsidRPr="00734598">
        <w:rPr>
          <w:rFonts w:ascii="Garamond" w:hAnsi="Garamond"/>
          <w:i/>
        </w:rPr>
        <w:t xml:space="preserve">update </w:t>
      </w:r>
      <w:r w:rsidR="0056012C" w:rsidRPr="000E3BC7">
        <w:rPr>
          <w:rFonts w:ascii="Garamond" w:hAnsi="Garamond"/>
        </w:rPr>
        <w:t>instagram stories</w:t>
      </w:r>
      <w:r w:rsidR="0056012C" w:rsidRPr="00734598">
        <w:rPr>
          <w:rFonts w:ascii="Garamond" w:hAnsi="Garamond"/>
        </w:rPr>
        <w:t xml:space="preserve"> ketika sedang makan bareng teman, main atau nongkrong di tempat </w:t>
      </w:r>
      <w:r w:rsidR="0056012C" w:rsidRPr="00734598">
        <w:rPr>
          <w:rFonts w:ascii="Garamond" w:hAnsi="Garamond"/>
          <w:i/>
        </w:rPr>
        <w:t>hitz</w:t>
      </w:r>
      <w:r w:rsidR="0056012C" w:rsidRPr="00734598">
        <w:rPr>
          <w:rFonts w:ascii="Garamond" w:hAnsi="Garamond"/>
        </w:rPr>
        <w:t>, main di mall, nonton bioskop, dan kumpul k</w:t>
      </w:r>
      <w:r w:rsidR="00A63C64" w:rsidRPr="00734598">
        <w:rPr>
          <w:rFonts w:ascii="Garamond" w:hAnsi="Garamond"/>
        </w:rPr>
        <w:t>eluarga. 3</w:t>
      </w:r>
      <w:r w:rsidR="0056012C" w:rsidRPr="00734598">
        <w:rPr>
          <w:rFonts w:ascii="Garamond" w:hAnsi="Garamond"/>
        </w:rPr>
        <w:t xml:space="preserve">) Nadia dengan jumlah </w:t>
      </w:r>
      <w:r w:rsidR="0056012C" w:rsidRPr="00734598">
        <w:rPr>
          <w:rFonts w:ascii="Garamond" w:hAnsi="Garamond"/>
          <w:i/>
        </w:rPr>
        <w:t>follower instagram</w:t>
      </w:r>
      <w:r w:rsidR="0056012C" w:rsidRPr="00734598">
        <w:rPr>
          <w:rFonts w:ascii="Garamond" w:hAnsi="Garamond"/>
        </w:rPr>
        <w:t xml:space="preserve"> 833 melakukan </w:t>
      </w:r>
      <w:r w:rsidR="0056012C" w:rsidRPr="000E3BC7">
        <w:rPr>
          <w:rFonts w:ascii="Garamond" w:hAnsi="Garamond"/>
          <w:i/>
        </w:rPr>
        <w:t>update</w:t>
      </w:r>
      <w:r w:rsidR="0056012C" w:rsidRPr="00734598">
        <w:rPr>
          <w:rFonts w:ascii="Garamond" w:hAnsi="Garamond"/>
        </w:rPr>
        <w:t xml:space="preserve"> </w:t>
      </w:r>
      <w:r w:rsidR="0056012C" w:rsidRPr="000E3BC7">
        <w:rPr>
          <w:rFonts w:ascii="Garamond" w:hAnsi="Garamond"/>
        </w:rPr>
        <w:t>instagram stories</w:t>
      </w:r>
      <w:r w:rsidR="0056012C" w:rsidRPr="00734598">
        <w:rPr>
          <w:rFonts w:ascii="Garamond" w:hAnsi="Garamond"/>
        </w:rPr>
        <w:t xml:space="preserve"> ketika sedang makan, berlibur dengan keluarga, sedang bernyanyi dan makan di tempat </w:t>
      </w:r>
      <w:r w:rsidR="0056012C" w:rsidRPr="00734598">
        <w:rPr>
          <w:rFonts w:ascii="Garamond" w:hAnsi="Garamond"/>
          <w:i/>
        </w:rPr>
        <w:t>hitz</w:t>
      </w:r>
      <w:r w:rsidR="00A63C64" w:rsidRPr="00734598">
        <w:rPr>
          <w:rFonts w:ascii="Garamond" w:hAnsi="Garamond"/>
          <w:i/>
        </w:rPr>
        <w:t xml:space="preserve">, </w:t>
      </w:r>
      <w:r w:rsidR="00A63C64" w:rsidRPr="00734598">
        <w:rPr>
          <w:rFonts w:ascii="Garamond" w:hAnsi="Garamond"/>
        </w:rPr>
        <w:t>nonton bioskop, kumpul keluarga dan lain-lain</w:t>
      </w:r>
      <w:r w:rsidR="0056012C" w:rsidRPr="00734598">
        <w:rPr>
          <w:rFonts w:ascii="Garamond" w:hAnsi="Garamond"/>
        </w:rPr>
        <w:t xml:space="preserve">. </w:t>
      </w:r>
      <w:r w:rsidR="00A63C64" w:rsidRPr="00734598">
        <w:rPr>
          <w:rFonts w:ascii="Garamond" w:hAnsi="Garamond"/>
        </w:rPr>
        <w:t>4</w:t>
      </w:r>
      <w:r w:rsidR="00872BC0" w:rsidRPr="00734598">
        <w:rPr>
          <w:rFonts w:ascii="Garamond" w:hAnsi="Garamond"/>
        </w:rPr>
        <w:t xml:space="preserve">) Helena dengan jumlah </w:t>
      </w:r>
      <w:r w:rsidR="00872BC0" w:rsidRPr="00734598">
        <w:rPr>
          <w:rFonts w:ascii="Garamond" w:hAnsi="Garamond"/>
          <w:i/>
        </w:rPr>
        <w:t>follower instagram</w:t>
      </w:r>
      <w:r w:rsidR="00872BC0" w:rsidRPr="00734598">
        <w:rPr>
          <w:rFonts w:ascii="Garamond" w:hAnsi="Garamond"/>
        </w:rPr>
        <w:t xml:space="preserve"> 995 melakukan </w:t>
      </w:r>
      <w:r w:rsidR="00872BC0" w:rsidRPr="00734598">
        <w:rPr>
          <w:rFonts w:ascii="Garamond" w:hAnsi="Garamond"/>
          <w:i/>
        </w:rPr>
        <w:t xml:space="preserve">update instagram </w:t>
      </w:r>
      <w:proofErr w:type="gramStart"/>
      <w:r w:rsidR="00872BC0" w:rsidRPr="00734598">
        <w:rPr>
          <w:rFonts w:ascii="Garamond" w:hAnsi="Garamond"/>
          <w:i/>
        </w:rPr>
        <w:t>stories</w:t>
      </w:r>
      <w:r w:rsidR="00872BC0" w:rsidRPr="00734598">
        <w:rPr>
          <w:rFonts w:ascii="Garamond" w:hAnsi="Garamond"/>
        </w:rPr>
        <w:t xml:space="preserve">  ketika</w:t>
      </w:r>
      <w:proofErr w:type="gramEnd"/>
      <w:r w:rsidR="00872BC0" w:rsidRPr="00734598">
        <w:rPr>
          <w:rFonts w:ascii="Garamond" w:hAnsi="Garamond"/>
        </w:rPr>
        <w:t xml:space="preserve"> sedang makan dan nongkrong di tempat </w:t>
      </w:r>
      <w:r w:rsidR="00872BC0" w:rsidRPr="00734598">
        <w:rPr>
          <w:rFonts w:ascii="Garamond" w:hAnsi="Garamond"/>
          <w:i/>
        </w:rPr>
        <w:t>hitz</w:t>
      </w:r>
      <w:r w:rsidR="00872BC0" w:rsidRPr="00734598">
        <w:rPr>
          <w:rFonts w:ascii="Garamond" w:hAnsi="Garamond"/>
        </w:rPr>
        <w:t>, sedang nonton film dibi</w:t>
      </w:r>
      <w:r w:rsidR="00A63C64" w:rsidRPr="00734598">
        <w:rPr>
          <w:rFonts w:ascii="Garamond" w:hAnsi="Garamond"/>
        </w:rPr>
        <w:t>oskop, dan sedang kumpul keluarga. 5</w:t>
      </w:r>
      <w:r w:rsidR="00872BC0" w:rsidRPr="00734598">
        <w:rPr>
          <w:rFonts w:ascii="Garamond" w:hAnsi="Garamond"/>
        </w:rPr>
        <w:t xml:space="preserve">) Wendy dengan jumlah </w:t>
      </w:r>
      <w:r w:rsidR="00872BC0" w:rsidRPr="00734598">
        <w:rPr>
          <w:rFonts w:ascii="Garamond" w:hAnsi="Garamond"/>
          <w:i/>
        </w:rPr>
        <w:t>follower instagram</w:t>
      </w:r>
      <w:r w:rsidR="00872BC0" w:rsidRPr="00734598">
        <w:rPr>
          <w:rFonts w:ascii="Garamond" w:hAnsi="Garamond"/>
        </w:rPr>
        <w:t xml:space="preserve"> 1015 lebih sering melakukan </w:t>
      </w:r>
      <w:r w:rsidR="00872BC0" w:rsidRPr="00734598">
        <w:rPr>
          <w:rFonts w:ascii="Garamond" w:hAnsi="Garamond"/>
          <w:i/>
        </w:rPr>
        <w:t>update</w:t>
      </w:r>
      <w:r w:rsidR="00872BC0" w:rsidRPr="00734598">
        <w:rPr>
          <w:rFonts w:ascii="Garamond" w:hAnsi="Garamond"/>
        </w:rPr>
        <w:t xml:space="preserve"> </w:t>
      </w:r>
      <w:r w:rsidR="00872BC0" w:rsidRPr="00734598">
        <w:rPr>
          <w:rFonts w:ascii="Garamond" w:hAnsi="Garamond"/>
          <w:i/>
        </w:rPr>
        <w:t>instagram stories</w:t>
      </w:r>
      <w:r w:rsidR="00872BC0" w:rsidRPr="00734598">
        <w:rPr>
          <w:rFonts w:ascii="Garamond" w:hAnsi="Garamond"/>
        </w:rPr>
        <w:t xml:space="preserve"> semua hal yang dilakukannya sehari-hari</w:t>
      </w:r>
      <w:r w:rsidR="00DA3370" w:rsidRPr="00734598">
        <w:rPr>
          <w:rFonts w:ascii="Garamond" w:hAnsi="Garamond"/>
        </w:rPr>
        <w:t>. Alasan lain peniliti memilih subjek yaitu karena mereka merupakan salah satu dari beberapa mahasiswa atau mahasiswi Ilmu Komunikasi 2014 yang</w:t>
      </w:r>
      <w:r w:rsidR="00312510">
        <w:rPr>
          <w:rFonts w:ascii="Garamond" w:hAnsi="Garamond"/>
        </w:rPr>
        <w:t xml:space="preserve"> memiliki</w:t>
      </w:r>
      <w:r w:rsidR="00312510">
        <w:rPr>
          <w:rFonts w:ascii="Garamond" w:hAnsi="Garamond"/>
          <w:i/>
        </w:rPr>
        <w:t xml:space="preserve"> </w:t>
      </w:r>
      <w:r w:rsidR="00312510" w:rsidRPr="00312510">
        <w:rPr>
          <w:rFonts w:ascii="Garamond" w:hAnsi="Garamond"/>
        </w:rPr>
        <w:t xml:space="preserve">kelas sosial menengah </w:t>
      </w:r>
      <w:r w:rsidR="00EC42D7">
        <w:rPr>
          <w:rFonts w:ascii="Garamond" w:hAnsi="Garamond"/>
        </w:rPr>
        <w:t xml:space="preserve">dan </w:t>
      </w:r>
      <w:r w:rsidR="00DA3370" w:rsidRPr="00734598">
        <w:rPr>
          <w:rFonts w:ascii="Garamond" w:hAnsi="Garamond"/>
        </w:rPr>
        <w:t xml:space="preserve">aktif </w:t>
      </w:r>
      <w:r w:rsidR="00DA3370" w:rsidRPr="00734598">
        <w:rPr>
          <w:rFonts w:ascii="Garamond" w:hAnsi="Garamond"/>
          <w:i/>
        </w:rPr>
        <w:t xml:space="preserve">update </w:t>
      </w:r>
      <w:r w:rsidR="00DA3370" w:rsidRPr="00734598">
        <w:rPr>
          <w:rFonts w:ascii="Garamond" w:hAnsi="Garamond"/>
        </w:rPr>
        <w:t xml:space="preserve">kegiatan yang mereka lakukan dengan </w:t>
      </w:r>
      <w:r w:rsidR="00DA3370" w:rsidRPr="000E3BC7">
        <w:rPr>
          <w:rFonts w:ascii="Garamond" w:hAnsi="Garamond"/>
        </w:rPr>
        <w:t>instagram stories</w:t>
      </w:r>
      <w:r w:rsidR="00312510" w:rsidRPr="000E3BC7">
        <w:rPr>
          <w:rFonts w:ascii="Garamond" w:hAnsi="Garamond"/>
        </w:rPr>
        <w:t xml:space="preserve"> dengan kelas sosial menengah</w:t>
      </w:r>
      <w:r w:rsidR="00DA3370" w:rsidRPr="00734598">
        <w:rPr>
          <w:rFonts w:ascii="Garamond" w:hAnsi="Garamond"/>
          <w:i/>
        </w:rPr>
        <w:t xml:space="preserve">. </w:t>
      </w:r>
      <w:r w:rsidR="00DA3370" w:rsidRPr="00734598">
        <w:rPr>
          <w:rFonts w:ascii="Garamond" w:hAnsi="Garamond"/>
        </w:rPr>
        <w:t xml:space="preserve">Serta lebih memilih subjek orang biasa bukan </w:t>
      </w:r>
      <w:r w:rsidR="00DA3370" w:rsidRPr="00734598">
        <w:rPr>
          <w:rFonts w:ascii="Garamond" w:hAnsi="Garamond"/>
          <w:i/>
        </w:rPr>
        <w:t>selebgram</w:t>
      </w:r>
      <w:r w:rsidR="00DA3370" w:rsidRPr="00734598">
        <w:rPr>
          <w:rFonts w:ascii="Garamond" w:hAnsi="Garamond"/>
        </w:rPr>
        <w:t xml:space="preserve"> atau </w:t>
      </w:r>
      <w:r w:rsidR="00DA3370" w:rsidRPr="00734598">
        <w:rPr>
          <w:rFonts w:ascii="Garamond" w:hAnsi="Garamond"/>
        </w:rPr>
        <w:lastRenderedPageBreak/>
        <w:t>artis yaitu dikarenakan peneliti lebih memilih subjek yang memiliki kedekatan dan sudah saling kenal. Apabila antara peneliti dengan subjek memiliki kedekatan dan sudah saling kenal maka penelitian lebih mudah untuk dilakukan dan hasil penelitian dianggap lebih objektif</w:t>
      </w:r>
    </w:p>
    <w:p w:rsidR="003300F0" w:rsidRDefault="00311C1E" w:rsidP="0047624F">
      <w:pPr>
        <w:spacing w:line="276" w:lineRule="auto"/>
        <w:ind w:firstLine="720"/>
        <w:jc w:val="both"/>
        <w:rPr>
          <w:rFonts w:ascii="Garamond" w:hAnsi="Garamond"/>
        </w:rPr>
      </w:pPr>
      <w:r w:rsidRPr="00734598">
        <w:rPr>
          <w:rFonts w:ascii="Garamond" w:hAnsi="Garamond"/>
        </w:rPr>
        <w:t xml:space="preserve">Pengumpulan data dalam penelitian ini menggunakan </w:t>
      </w:r>
      <w:r w:rsidR="00981F87" w:rsidRPr="00734598">
        <w:rPr>
          <w:rFonts w:ascii="Garamond" w:hAnsi="Garamond"/>
        </w:rPr>
        <w:t xml:space="preserve">observasi secara </w:t>
      </w:r>
      <w:r w:rsidR="00981F87" w:rsidRPr="00734598">
        <w:rPr>
          <w:rFonts w:ascii="Garamond" w:hAnsi="Garamond"/>
          <w:i/>
        </w:rPr>
        <w:t>online</w:t>
      </w:r>
      <w:r w:rsidR="00981F87" w:rsidRPr="00734598">
        <w:rPr>
          <w:rFonts w:ascii="Garamond" w:hAnsi="Garamond"/>
        </w:rPr>
        <w:t>,</w:t>
      </w:r>
      <w:r w:rsidR="006F25D0" w:rsidRPr="00734598">
        <w:rPr>
          <w:rFonts w:ascii="Garamond" w:hAnsi="Garamond"/>
        </w:rPr>
        <w:t xml:space="preserve"> wawancara </w:t>
      </w:r>
      <w:r w:rsidR="006F25D0" w:rsidRPr="00734598">
        <w:rPr>
          <w:rFonts w:ascii="Garamond" w:hAnsi="Garamond"/>
          <w:i/>
        </w:rPr>
        <w:t>face to face</w:t>
      </w:r>
      <w:r w:rsidR="00D72B64" w:rsidRPr="00734598">
        <w:rPr>
          <w:rFonts w:ascii="Garamond" w:hAnsi="Garamond"/>
          <w:i/>
        </w:rPr>
        <w:t xml:space="preserve"> (indepth interview)</w:t>
      </w:r>
      <w:r w:rsidR="00981F87" w:rsidRPr="00734598">
        <w:rPr>
          <w:rFonts w:ascii="Garamond" w:hAnsi="Garamond"/>
        </w:rPr>
        <w:t xml:space="preserve"> dan dokumentasi</w:t>
      </w:r>
      <w:r w:rsidR="00D72B64" w:rsidRPr="00734598">
        <w:rPr>
          <w:rFonts w:ascii="Garamond" w:hAnsi="Garamond"/>
        </w:rPr>
        <w:t xml:space="preserve">. Observasi </w:t>
      </w:r>
      <w:r w:rsidR="00D72B64" w:rsidRPr="00734598">
        <w:rPr>
          <w:rFonts w:ascii="Garamond" w:hAnsi="Garamond"/>
          <w:i/>
        </w:rPr>
        <w:t>online</w:t>
      </w:r>
      <w:r w:rsidR="00D72B64" w:rsidRPr="00734598">
        <w:rPr>
          <w:rFonts w:ascii="Garamond" w:hAnsi="Garamond"/>
        </w:rPr>
        <w:t xml:space="preserve"> digunakan </w:t>
      </w:r>
      <w:r w:rsidR="00872BC0" w:rsidRPr="00734598">
        <w:rPr>
          <w:rFonts w:ascii="Garamond" w:hAnsi="Garamond"/>
        </w:rPr>
        <w:t xml:space="preserve">untuk </w:t>
      </w:r>
      <w:r w:rsidR="00EC42D7">
        <w:rPr>
          <w:rFonts w:ascii="Garamond" w:hAnsi="Garamond"/>
        </w:rPr>
        <w:t xml:space="preserve">mengetahui kegiatan sehari-hari yang dilakuan </w:t>
      </w:r>
      <w:r w:rsidR="004C1962">
        <w:rPr>
          <w:rFonts w:ascii="Garamond" w:hAnsi="Garamond"/>
        </w:rPr>
        <w:t xml:space="preserve">seperti </w:t>
      </w:r>
      <w:proofErr w:type="gramStart"/>
      <w:r w:rsidR="004C1962">
        <w:rPr>
          <w:rFonts w:ascii="Garamond" w:hAnsi="Garamond"/>
        </w:rPr>
        <w:t>apa</w:t>
      </w:r>
      <w:proofErr w:type="gramEnd"/>
      <w:r w:rsidR="004C1962">
        <w:rPr>
          <w:rFonts w:ascii="Garamond" w:hAnsi="Garamond"/>
        </w:rPr>
        <w:t xml:space="preserve"> yang dimakan, dimana, dengan siapa dan lain-lain. Kemudian didokumentasikan dengan </w:t>
      </w:r>
      <w:r w:rsidR="00EC42D7">
        <w:rPr>
          <w:rFonts w:ascii="Garamond" w:hAnsi="Garamond"/>
        </w:rPr>
        <w:t xml:space="preserve">mengumpulkan foto atau video </w:t>
      </w:r>
      <w:proofErr w:type="gramStart"/>
      <w:r w:rsidR="00EC42D7">
        <w:rPr>
          <w:rFonts w:ascii="Garamond" w:hAnsi="Garamond"/>
        </w:rPr>
        <w:t>ya</w:t>
      </w:r>
      <w:r w:rsidR="004C1962">
        <w:rPr>
          <w:rFonts w:ascii="Garamond" w:hAnsi="Garamond"/>
        </w:rPr>
        <w:t>ng  berkaitan</w:t>
      </w:r>
      <w:proofErr w:type="gramEnd"/>
      <w:r w:rsidR="004C1962">
        <w:rPr>
          <w:rFonts w:ascii="Garamond" w:hAnsi="Garamond"/>
        </w:rPr>
        <w:t xml:space="preserve"> dengan penelitian</w:t>
      </w:r>
      <w:r w:rsidR="00872BC0" w:rsidRPr="00734598">
        <w:rPr>
          <w:rFonts w:ascii="Garamond" w:hAnsi="Garamond"/>
        </w:rPr>
        <w:t xml:space="preserve">. </w:t>
      </w:r>
      <w:r w:rsidR="006F25D0" w:rsidRPr="00734598">
        <w:rPr>
          <w:rFonts w:ascii="Garamond" w:hAnsi="Garamond"/>
        </w:rPr>
        <w:t xml:space="preserve">Sementara wawancara </w:t>
      </w:r>
      <w:r w:rsidR="006F25D0" w:rsidRPr="00734598">
        <w:rPr>
          <w:rFonts w:ascii="Garamond" w:hAnsi="Garamond"/>
          <w:i/>
        </w:rPr>
        <w:t>face to face</w:t>
      </w:r>
      <w:r w:rsidR="006F25D0" w:rsidRPr="00734598">
        <w:rPr>
          <w:rFonts w:ascii="Garamond" w:hAnsi="Garamond"/>
        </w:rPr>
        <w:t xml:space="preserve"> itu sendiri merupakan k</w:t>
      </w:r>
      <w:r w:rsidR="006F25D0" w:rsidRPr="00734598">
        <w:rPr>
          <w:rFonts w:ascii="Garamond" w:hAnsi="Garamond"/>
          <w:lang w:val="id-ID"/>
        </w:rPr>
        <w:t>emampuan</w:t>
      </w:r>
      <w:r w:rsidR="006F25D0" w:rsidRPr="00734598">
        <w:rPr>
          <w:rFonts w:ascii="Garamond" w:hAnsi="Garamond"/>
        </w:rPr>
        <w:t xml:space="preserve"> dari wawancara yang dapat </w:t>
      </w:r>
      <w:r w:rsidR="006F25D0" w:rsidRPr="00734598">
        <w:rPr>
          <w:rFonts w:ascii="Garamond" w:hAnsi="Garamond"/>
          <w:lang w:val="id-ID"/>
        </w:rPr>
        <w:t>memberi kesempatan untuk mempertanyakan perannya</w:t>
      </w:r>
      <w:r w:rsidR="006F25D0" w:rsidRPr="00734598">
        <w:rPr>
          <w:rFonts w:ascii="Garamond" w:hAnsi="Garamond"/>
        </w:rPr>
        <w:t xml:space="preserve"> </w:t>
      </w:r>
      <w:r w:rsidR="00EC42D7">
        <w:rPr>
          <w:rFonts w:ascii="Garamond" w:hAnsi="Garamond"/>
          <w:lang w:val="id-ID"/>
        </w:rPr>
        <w:t xml:space="preserve">interaksi. </w:t>
      </w:r>
      <w:r w:rsidR="006F25D0" w:rsidRPr="00734598">
        <w:rPr>
          <w:rFonts w:ascii="Garamond" w:hAnsi="Garamond"/>
          <w:lang w:val="id-ID"/>
        </w:rPr>
        <w:t>Kemudian memeriks</w:t>
      </w:r>
      <w:r w:rsidR="004C1962">
        <w:rPr>
          <w:rFonts w:ascii="Garamond" w:hAnsi="Garamond"/>
          <w:lang w:val="id-ID"/>
        </w:rPr>
        <w:t>a hubungan</w:t>
      </w:r>
      <w:r w:rsidR="006F25D0" w:rsidRPr="00734598">
        <w:rPr>
          <w:rFonts w:ascii="Garamond" w:hAnsi="Garamond"/>
          <w:lang w:val="id-ID"/>
        </w:rPr>
        <w:t xml:space="preserve"> mereka pada interaksi</w:t>
      </w:r>
      <w:r w:rsidR="004C1962">
        <w:rPr>
          <w:rFonts w:ascii="Garamond" w:hAnsi="Garamond"/>
        </w:rPr>
        <w:t xml:space="preserve"> tersebut, </w:t>
      </w:r>
      <w:r w:rsidR="006F25D0" w:rsidRPr="00734598">
        <w:rPr>
          <w:rFonts w:ascii="Garamond" w:hAnsi="Garamond"/>
          <w:lang w:val="id-ID"/>
        </w:rPr>
        <w:t xml:space="preserve"> </w:t>
      </w:r>
      <w:r w:rsidR="006F25D0" w:rsidRPr="00734598">
        <w:rPr>
          <w:rFonts w:ascii="Garamond" w:hAnsi="Garamond"/>
        </w:rPr>
        <w:t xml:space="preserve">lalu </w:t>
      </w:r>
      <w:r w:rsidR="006F25D0" w:rsidRPr="00734598">
        <w:rPr>
          <w:rFonts w:ascii="Garamond" w:hAnsi="Garamond"/>
          <w:lang w:val="id-ID"/>
        </w:rPr>
        <w:t xml:space="preserve">para peneliti membuat laporan </w:t>
      </w:r>
      <w:r w:rsidR="00292955">
        <w:rPr>
          <w:rFonts w:ascii="Garamond" w:hAnsi="Garamond"/>
        </w:rPr>
        <w:t xml:space="preserve">data </w:t>
      </w:r>
      <w:r w:rsidR="006F25D0" w:rsidRPr="00734598">
        <w:rPr>
          <w:rFonts w:ascii="Garamond" w:hAnsi="Garamond"/>
        </w:rPr>
        <w:t xml:space="preserve">untuk </w:t>
      </w:r>
      <w:r w:rsidR="004C1962">
        <w:rPr>
          <w:rFonts w:ascii="Garamond" w:hAnsi="Garamond"/>
          <w:lang w:val="id-ID"/>
        </w:rPr>
        <w:t xml:space="preserve">meyakinkan mereka </w:t>
      </w:r>
      <w:r w:rsidR="006F25D0" w:rsidRPr="00734598">
        <w:rPr>
          <w:rFonts w:ascii="Garamond" w:hAnsi="Garamond"/>
          <w:lang w:val="id-ID"/>
        </w:rPr>
        <w:t>dan mengeksplorasi</w:t>
      </w:r>
      <w:r w:rsidR="006F25D0" w:rsidRPr="00734598">
        <w:rPr>
          <w:rFonts w:ascii="Garamond" w:hAnsi="Garamond"/>
        </w:rPr>
        <w:t xml:space="preserve"> </w:t>
      </w:r>
      <w:r w:rsidR="004C1962">
        <w:rPr>
          <w:rFonts w:ascii="Garamond" w:hAnsi="Garamond"/>
        </w:rPr>
        <w:t xml:space="preserve">segala </w:t>
      </w:r>
      <w:r w:rsidR="006F25D0" w:rsidRPr="00734598">
        <w:rPr>
          <w:rFonts w:ascii="Garamond" w:hAnsi="Garamond"/>
          <w:lang w:val="id-ID"/>
        </w:rPr>
        <w:t xml:space="preserve">kemungkinan untuk rekonseptualisasi keaslian </w:t>
      </w:r>
      <w:r w:rsidR="00292955">
        <w:rPr>
          <w:rFonts w:ascii="Garamond" w:hAnsi="Garamond"/>
        </w:rPr>
        <w:t xml:space="preserve">data </w:t>
      </w:r>
      <w:r w:rsidR="006F25D0" w:rsidRPr="00734598">
        <w:rPr>
          <w:rFonts w:ascii="Garamond" w:hAnsi="Garamond"/>
        </w:rPr>
        <w:t xml:space="preserve">dan </w:t>
      </w:r>
      <w:r w:rsidR="006F25D0" w:rsidRPr="00734598">
        <w:rPr>
          <w:rFonts w:ascii="Garamond" w:hAnsi="Garamond"/>
          <w:lang w:val="id-ID"/>
        </w:rPr>
        <w:t xml:space="preserve">menggabungkan interaksi yang dimediasi dengan </w:t>
      </w:r>
      <w:r w:rsidR="004C1962">
        <w:rPr>
          <w:rFonts w:ascii="Garamond" w:hAnsi="Garamond"/>
        </w:rPr>
        <w:t xml:space="preserve">pernyataannya </w:t>
      </w:r>
      <w:r w:rsidR="006F25D0" w:rsidRPr="00734598">
        <w:rPr>
          <w:rFonts w:ascii="Garamond" w:hAnsi="Garamond"/>
        </w:rPr>
        <w:t xml:space="preserve">(Hine, 2000). Wawancara </w:t>
      </w:r>
      <w:r w:rsidR="006F25D0" w:rsidRPr="00734598">
        <w:rPr>
          <w:rFonts w:ascii="Garamond" w:hAnsi="Garamond"/>
          <w:i/>
        </w:rPr>
        <w:t>face to face</w:t>
      </w:r>
      <w:r w:rsidR="006F25D0" w:rsidRPr="00734598">
        <w:rPr>
          <w:rFonts w:ascii="Garamond" w:hAnsi="Garamond"/>
        </w:rPr>
        <w:t xml:space="preserve"> memiliki beberapa macam, penelitian ini </w:t>
      </w:r>
      <w:proofErr w:type="gramStart"/>
      <w:r w:rsidR="006F25D0" w:rsidRPr="00734598">
        <w:rPr>
          <w:rFonts w:ascii="Garamond" w:hAnsi="Garamond"/>
        </w:rPr>
        <w:t>akan</w:t>
      </w:r>
      <w:proofErr w:type="gramEnd"/>
      <w:r w:rsidR="006F25D0" w:rsidRPr="00734598">
        <w:rPr>
          <w:rFonts w:ascii="Garamond" w:hAnsi="Garamond"/>
        </w:rPr>
        <w:t xml:space="preserve"> menggunakan wawancara semi terst</w:t>
      </w:r>
      <w:r w:rsidR="00EC42D7">
        <w:rPr>
          <w:rFonts w:ascii="Garamond" w:hAnsi="Garamond"/>
        </w:rPr>
        <w:t xml:space="preserve">ruktur. </w:t>
      </w:r>
      <w:r w:rsidR="006F25D0" w:rsidRPr="00734598">
        <w:rPr>
          <w:rFonts w:ascii="Garamond" w:hAnsi="Garamond"/>
        </w:rPr>
        <w:t>W</w:t>
      </w:r>
      <w:r w:rsidRPr="00734598">
        <w:rPr>
          <w:rFonts w:ascii="Garamond" w:hAnsi="Garamond"/>
        </w:rPr>
        <w:t>awa</w:t>
      </w:r>
      <w:r w:rsidR="00226D63" w:rsidRPr="00734598">
        <w:rPr>
          <w:rFonts w:ascii="Garamond" w:hAnsi="Garamond"/>
        </w:rPr>
        <w:t xml:space="preserve">ncara semi terstruktur </w:t>
      </w:r>
      <w:r w:rsidR="006F25D0" w:rsidRPr="00734598">
        <w:rPr>
          <w:rFonts w:ascii="Garamond" w:hAnsi="Garamond"/>
        </w:rPr>
        <w:t xml:space="preserve">yang akan dilakukan </w:t>
      </w:r>
      <w:r w:rsidR="00292955">
        <w:rPr>
          <w:rFonts w:ascii="Garamond" w:hAnsi="Garamond"/>
        </w:rPr>
        <w:t>dengan lima</w:t>
      </w:r>
      <w:r w:rsidR="00226D63" w:rsidRPr="00734598">
        <w:rPr>
          <w:rFonts w:ascii="Garamond" w:hAnsi="Garamond"/>
        </w:rPr>
        <w:t xml:space="preserve"> </w:t>
      </w:r>
      <w:r w:rsidR="006F25D0" w:rsidRPr="00734598">
        <w:rPr>
          <w:rFonts w:ascii="Garamond" w:hAnsi="Garamond"/>
        </w:rPr>
        <w:t xml:space="preserve">sampel </w:t>
      </w:r>
      <w:r w:rsidR="00226D63" w:rsidRPr="00734598">
        <w:rPr>
          <w:rFonts w:ascii="Garamond" w:hAnsi="Garamond"/>
        </w:rPr>
        <w:t xml:space="preserve">fokus pada penggunaan fitur </w:t>
      </w:r>
      <w:r w:rsidR="00226D63" w:rsidRPr="004C1962">
        <w:rPr>
          <w:rFonts w:ascii="Garamond" w:hAnsi="Garamond"/>
        </w:rPr>
        <w:t>instagram st</w:t>
      </w:r>
      <w:r w:rsidR="00B74DDD" w:rsidRPr="004C1962">
        <w:rPr>
          <w:rFonts w:ascii="Garamond" w:hAnsi="Garamond"/>
        </w:rPr>
        <w:t>ories</w:t>
      </w:r>
      <w:r w:rsidRPr="00734598">
        <w:rPr>
          <w:rFonts w:ascii="Garamond" w:hAnsi="Garamond"/>
          <w:i/>
        </w:rPr>
        <w:t xml:space="preserve"> </w:t>
      </w:r>
      <w:r w:rsidRPr="00734598">
        <w:rPr>
          <w:rFonts w:ascii="Garamond" w:hAnsi="Garamond"/>
        </w:rPr>
        <w:t xml:space="preserve">untuk </w:t>
      </w:r>
      <w:r w:rsidR="00292955">
        <w:rPr>
          <w:rFonts w:ascii="Garamond" w:hAnsi="Garamond"/>
        </w:rPr>
        <w:t xml:space="preserve">mengetahui </w:t>
      </w:r>
      <w:r w:rsidR="00B74DDD" w:rsidRPr="00734598">
        <w:rPr>
          <w:rFonts w:ascii="Garamond" w:hAnsi="Garamond"/>
        </w:rPr>
        <w:t>gaya hidup</w:t>
      </w:r>
      <w:r w:rsidR="00292955">
        <w:rPr>
          <w:rFonts w:ascii="Garamond" w:hAnsi="Garamond"/>
        </w:rPr>
        <w:t xml:space="preserve"> kelas sosail </w:t>
      </w:r>
      <w:proofErr w:type="gramStart"/>
      <w:r w:rsidR="00292955">
        <w:rPr>
          <w:rFonts w:ascii="Garamond" w:hAnsi="Garamond"/>
        </w:rPr>
        <w:t>mene</w:t>
      </w:r>
      <w:r w:rsidR="004C1962">
        <w:rPr>
          <w:rFonts w:ascii="Garamond" w:hAnsi="Garamond"/>
        </w:rPr>
        <w:t>n</w:t>
      </w:r>
      <w:r w:rsidR="00292955">
        <w:rPr>
          <w:rFonts w:ascii="Garamond" w:hAnsi="Garamond"/>
        </w:rPr>
        <w:t xml:space="preserve">gah </w:t>
      </w:r>
      <w:r w:rsidR="006F25D0" w:rsidRPr="00734598">
        <w:rPr>
          <w:rFonts w:ascii="Garamond" w:hAnsi="Garamond"/>
        </w:rPr>
        <w:t xml:space="preserve"> yang</w:t>
      </w:r>
      <w:proofErr w:type="gramEnd"/>
      <w:r w:rsidR="006F25D0" w:rsidRPr="00734598">
        <w:rPr>
          <w:rFonts w:ascii="Garamond" w:hAnsi="Garamond"/>
        </w:rPr>
        <w:t xml:space="preserve"> ditampilkan menggunakan </w:t>
      </w:r>
      <w:r w:rsidR="00B74DDD" w:rsidRPr="00734598">
        <w:rPr>
          <w:rFonts w:ascii="Garamond" w:hAnsi="Garamond"/>
        </w:rPr>
        <w:t>fitur tersebut</w:t>
      </w:r>
      <w:r w:rsidRPr="00734598">
        <w:rPr>
          <w:rFonts w:ascii="Garamond" w:hAnsi="Garamond"/>
        </w:rPr>
        <w:t xml:space="preserve">. Wawancara semi terstruktur lebih tepat jika dilakukan pada penelitian kualitatif ketimbang penelitian lainnya. Salah satu alasan utama mengapa wawancara semi terstruktur lebih tepat digunakan dalam penelitian kualitatif adalah karena peneliti diberi kebebasan sebebas–bebasnya dalam bertanya dan memiliki kebebasan dalam mengatur alur dan setting wawancara. Tidak ada pertanyaan yang sudah disusun sebelumnya, peneliti hanya mengandalkan guideline wawancara sebagai pedoman penggalian data </w:t>
      </w:r>
      <w:r w:rsidRPr="00734598">
        <w:rPr>
          <w:rFonts w:ascii="Garamond" w:hAnsi="Garamond"/>
        </w:rPr>
        <w:fldChar w:fldCharType="begin" w:fldLock="1"/>
      </w:r>
      <w:r w:rsidRPr="00734598">
        <w:rPr>
          <w:rFonts w:ascii="Garamond" w:hAnsi="Garamond"/>
        </w:rPr>
        <w:instrText>ADDIN CSL_CITATION { "citationItems" : [ { "id" : "ITEM-1", "itemData" : { "author" : [ { "dropping-particle" : "", "family" : "Herdiansyah", "given" : "Haris", "non-dropping-particle" : "", "parse-names" : false, "suffix" : "" } ], "edition" : "1", "id" : "ITEM-1", "issued" : { "date-parts" : [ [ "2013" ] ] }, "publisher" : "PT. Rajagrafindo Persada", "publisher-place" : "Jakarta", "title" : "Wawancara, Observasi, Dan Focus Groups (Sebagai Instrumen Penggalian Data Kualitatif)", "type" : "book" }, "uris" : [ "http://www.mendeley.com/documents/?uuid=300cf4d3-5838-43c4-9241-64983ea8e79b" ] } ], "mendeley" : { "formattedCitation" : "(Herdiansyah, 2013)", "plainTextFormattedCitation" : "(Herdiansyah, 2013)", "previouslyFormattedCitation" : "(Herdiansyah, 2013)" }, "properties" : { "noteIndex" : 0 }, "schema" : "https://github.com/citation-style-language/schema/raw/master/csl-citation.json" }</w:instrText>
      </w:r>
      <w:r w:rsidRPr="00734598">
        <w:rPr>
          <w:rFonts w:ascii="Garamond" w:hAnsi="Garamond"/>
        </w:rPr>
        <w:fldChar w:fldCharType="separate"/>
      </w:r>
      <w:r w:rsidRPr="00734598">
        <w:rPr>
          <w:rFonts w:ascii="Garamond" w:hAnsi="Garamond"/>
          <w:noProof/>
        </w:rPr>
        <w:t>(Herdiansyah, 2013)</w:t>
      </w:r>
      <w:r w:rsidRPr="00734598">
        <w:rPr>
          <w:rFonts w:ascii="Garamond" w:hAnsi="Garamond"/>
        </w:rPr>
        <w:fldChar w:fldCharType="end"/>
      </w:r>
      <w:r w:rsidRPr="00734598">
        <w:rPr>
          <w:rFonts w:ascii="Garamond" w:hAnsi="Garamond"/>
        </w:rPr>
        <w:t>. Selain itu data yang dikumpulkan adalah dalam bentuk dokumentasi. Peneliti melakukan wawancara semi terstruktur dengan masing – masing peserta secara individu 60-90 menit</w:t>
      </w:r>
      <w:r w:rsidR="006F25D0" w:rsidRPr="00734598">
        <w:rPr>
          <w:rFonts w:ascii="Garamond" w:hAnsi="Garamond"/>
        </w:rPr>
        <w:t xml:space="preserve"> secara tatap muka</w:t>
      </w:r>
      <w:r w:rsidRPr="00734598">
        <w:rPr>
          <w:rFonts w:ascii="Garamond" w:hAnsi="Garamond"/>
        </w:rPr>
        <w:t>.</w:t>
      </w:r>
    </w:p>
    <w:p w:rsidR="00092F6F" w:rsidRPr="003300F0" w:rsidRDefault="00311C1E" w:rsidP="0047624F">
      <w:pPr>
        <w:spacing w:line="276" w:lineRule="auto"/>
        <w:ind w:firstLine="720"/>
        <w:jc w:val="both"/>
        <w:rPr>
          <w:rFonts w:ascii="Garamond" w:hAnsi="Garamond"/>
        </w:rPr>
      </w:pPr>
      <w:r w:rsidRPr="00734598">
        <w:rPr>
          <w:rFonts w:ascii="Garamond" w:hAnsi="Garamond"/>
        </w:rPr>
        <w:t xml:space="preserve">Teknik analisis data </w:t>
      </w:r>
      <w:r w:rsidR="00981F87" w:rsidRPr="00734598">
        <w:rPr>
          <w:rFonts w:ascii="Garamond" w:hAnsi="Garamond"/>
        </w:rPr>
        <w:t>yang digunakan yaitu analisis data kualitatif</w:t>
      </w:r>
      <w:r w:rsidR="003300F0">
        <w:rPr>
          <w:rFonts w:ascii="Garamond" w:hAnsi="Garamond"/>
        </w:rPr>
        <w:t xml:space="preserve"> dengan tujuan</w:t>
      </w:r>
      <w:r w:rsidR="003300F0" w:rsidRPr="00AF4036">
        <w:rPr>
          <w:rFonts w:ascii="Garamond" w:hAnsi="Garamond"/>
        </w:rPr>
        <w:t xml:space="preserve"> selama proses pengumpulan data agar setiap data yang didapat tidak mudah terlupakan, seandainya ada data yang terlupakan </w:t>
      </w:r>
      <w:proofErr w:type="gramStart"/>
      <w:r w:rsidR="003300F0" w:rsidRPr="00AF4036">
        <w:rPr>
          <w:rFonts w:ascii="Garamond" w:hAnsi="Garamond"/>
        </w:rPr>
        <w:t>akan</w:t>
      </w:r>
      <w:proofErr w:type="gramEnd"/>
      <w:r w:rsidR="003300F0" w:rsidRPr="00AF4036">
        <w:rPr>
          <w:rFonts w:ascii="Garamond" w:hAnsi="Garamond"/>
        </w:rPr>
        <w:t xml:space="preserve"> dapat dikonfirmasikan dengan mudah kepada subjek penelitian. Analisis data tersebut juga dapat menghindarkan penumpukan data.</w:t>
      </w:r>
      <w:r w:rsidR="003300F0">
        <w:rPr>
          <w:rFonts w:ascii="Garamond" w:hAnsi="Garamond"/>
        </w:rPr>
        <w:t xml:space="preserve">  L</w:t>
      </w:r>
      <w:r w:rsidR="003300F0" w:rsidRPr="00AF4036">
        <w:rPr>
          <w:rFonts w:ascii="Garamond" w:hAnsi="Garamond"/>
        </w:rPr>
        <w:t xml:space="preserve">angkah-langkah analisis data </w:t>
      </w:r>
      <w:r w:rsidR="003300F0">
        <w:rPr>
          <w:rFonts w:ascii="Garamond" w:hAnsi="Garamond"/>
        </w:rPr>
        <w:t>meliputi</w:t>
      </w:r>
      <w:r w:rsidR="003300F0" w:rsidRPr="00AF4036">
        <w:rPr>
          <w:rFonts w:ascii="Garamond" w:hAnsi="Garamond"/>
        </w:rPr>
        <w:t xml:space="preserve"> (a) reduksi data, (b) penyajian data, dan (c) penarikan simpulan</w:t>
      </w:r>
      <w:r w:rsidR="003300F0">
        <w:rPr>
          <w:rFonts w:ascii="Garamond" w:hAnsi="Garamond"/>
        </w:rPr>
        <w:t xml:space="preserve"> </w:t>
      </w:r>
      <w:proofErr w:type="gramStart"/>
      <w:r w:rsidR="003300F0">
        <w:rPr>
          <w:rFonts w:ascii="Garamond" w:hAnsi="Garamond"/>
        </w:rPr>
        <w:t>( Miles</w:t>
      </w:r>
      <w:proofErr w:type="gramEnd"/>
      <w:r w:rsidR="003300F0">
        <w:rPr>
          <w:rFonts w:ascii="Garamond" w:hAnsi="Garamond"/>
        </w:rPr>
        <w:t>, Huberman dan Hopkins dalam Budiyono, 2013)</w:t>
      </w:r>
      <w:r w:rsidR="003300F0" w:rsidRPr="00AF4036">
        <w:rPr>
          <w:rFonts w:ascii="Garamond" w:hAnsi="Garamond"/>
        </w:rPr>
        <w:t xml:space="preserve">.  </w:t>
      </w:r>
      <w:r w:rsidRPr="00734598">
        <w:rPr>
          <w:rFonts w:ascii="Garamond" w:hAnsi="Garamond"/>
        </w:rPr>
        <w:t>Analisis</w:t>
      </w:r>
      <w:r w:rsidR="00981F87" w:rsidRPr="00734598">
        <w:rPr>
          <w:rFonts w:ascii="Garamond" w:hAnsi="Garamond"/>
        </w:rPr>
        <w:t xml:space="preserve"> data</w:t>
      </w:r>
      <w:r w:rsidRPr="00734598">
        <w:rPr>
          <w:rFonts w:ascii="Garamond" w:hAnsi="Garamond"/>
        </w:rPr>
        <w:t xml:space="preserve"> yang dipakai di dalam penelitian ini</w:t>
      </w:r>
      <w:r w:rsidR="00981F87" w:rsidRPr="00734598">
        <w:rPr>
          <w:rFonts w:ascii="Garamond" w:hAnsi="Garamond"/>
        </w:rPr>
        <w:t xml:space="preserve"> adalah dengan </w:t>
      </w:r>
      <w:proofErr w:type="gramStart"/>
      <w:r w:rsidR="00981F87" w:rsidRPr="00734598">
        <w:rPr>
          <w:rFonts w:ascii="Garamond" w:hAnsi="Garamond"/>
        </w:rPr>
        <w:t>cara</w:t>
      </w:r>
      <w:proofErr w:type="gramEnd"/>
      <w:r w:rsidR="00981F87" w:rsidRPr="00734598">
        <w:rPr>
          <w:rFonts w:ascii="Garamond" w:hAnsi="Garamond"/>
        </w:rPr>
        <w:t xml:space="preserve"> analisis data</w:t>
      </w:r>
      <w:r w:rsidRPr="00734598">
        <w:rPr>
          <w:rFonts w:ascii="Garamond" w:hAnsi="Garamond"/>
        </w:rPr>
        <w:t xml:space="preserve"> </w:t>
      </w:r>
      <w:r w:rsidR="004C1962">
        <w:rPr>
          <w:rFonts w:ascii="Garamond" w:hAnsi="Garamond"/>
        </w:rPr>
        <w:t xml:space="preserve">menggunakan </w:t>
      </w:r>
      <w:r w:rsidR="003A5BDF" w:rsidRPr="00734598">
        <w:rPr>
          <w:rFonts w:ascii="Garamond" w:hAnsi="Garamond"/>
        </w:rPr>
        <w:t>coding. Analisis data</w:t>
      </w:r>
      <w:r w:rsidRPr="00734598">
        <w:rPr>
          <w:rFonts w:ascii="Garamond" w:hAnsi="Garamond"/>
        </w:rPr>
        <w:t xml:space="preserve"> digunakan untuk</w:t>
      </w:r>
      <w:r w:rsidR="003A5BDF" w:rsidRPr="00734598">
        <w:rPr>
          <w:rFonts w:ascii="Garamond" w:hAnsi="Garamond"/>
        </w:rPr>
        <w:t xml:space="preserve"> memahami, menguraikan, bahkan menjelaskan fenomena sosial dengan menggunakan beberapa </w:t>
      </w:r>
      <w:proofErr w:type="gramStart"/>
      <w:r w:rsidR="003A5BDF" w:rsidRPr="00734598">
        <w:rPr>
          <w:rFonts w:ascii="Garamond" w:hAnsi="Garamond"/>
        </w:rPr>
        <w:t>cara</w:t>
      </w:r>
      <w:proofErr w:type="gramEnd"/>
      <w:r w:rsidR="003A5BDF" w:rsidRPr="00734598">
        <w:rPr>
          <w:rFonts w:ascii="Garamond" w:hAnsi="Garamond"/>
        </w:rPr>
        <w:t xml:space="preserve"> (Flick dalam Junaid, 2017)</w:t>
      </w:r>
      <w:r w:rsidRPr="00734598">
        <w:rPr>
          <w:rFonts w:ascii="Garamond" w:hAnsi="Garamond"/>
        </w:rPr>
        <w:t xml:space="preserve">. </w:t>
      </w:r>
      <w:r w:rsidR="003A5BDF" w:rsidRPr="00F16921">
        <w:rPr>
          <w:rFonts w:ascii="Garamond" w:hAnsi="Garamond"/>
        </w:rPr>
        <w:t xml:space="preserve">Coding </w:t>
      </w:r>
      <w:r w:rsidRPr="00F16921">
        <w:rPr>
          <w:rFonts w:ascii="Garamond" w:hAnsi="Garamond"/>
        </w:rPr>
        <w:t>yang digunakan dalam pene</w:t>
      </w:r>
      <w:r w:rsidR="003A5BDF" w:rsidRPr="00F16921">
        <w:rPr>
          <w:rFonts w:ascii="Garamond" w:hAnsi="Garamond"/>
        </w:rPr>
        <w:t>litian ini yaitu coding</w:t>
      </w:r>
      <w:r w:rsidR="00753030" w:rsidRPr="00F16921">
        <w:rPr>
          <w:rFonts w:ascii="Garamond" w:hAnsi="Garamond"/>
        </w:rPr>
        <w:t xml:space="preserve"> duduktif</w:t>
      </w:r>
      <w:r w:rsidRPr="00F16921">
        <w:rPr>
          <w:rFonts w:ascii="Garamond" w:hAnsi="Garamond"/>
        </w:rPr>
        <w:t xml:space="preserve">. </w:t>
      </w:r>
      <w:r w:rsidR="009F32C5">
        <w:rPr>
          <w:rFonts w:ascii="Garamond" w:hAnsi="Garamond"/>
        </w:rPr>
        <w:t>C</w:t>
      </w:r>
      <w:r w:rsidR="009F32C5" w:rsidRPr="00734598">
        <w:rPr>
          <w:rFonts w:ascii="Garamond" w:hAnsi="Garamond"/>
        </w:rPr>
        <w:t>oding deduktif dapat membantu dalam menarik kesimpulan yang bersifat umum menjadi kasus yang bersifat khusus (Ramadania, Wulandari, dan Nahlini, 2017</w:t>
      </w:r>
      <w:r w:rsidR="009F32C5">
        <w:rPr>
          <w:rFonts w:ascii="Garamond" w:hAnsi="Garamond"/>
        </w:rPr>
        <w:t>). Selain itu c</w:t>
      </w:r>
      <w:r w:rsidR="003A5BDF" w:rsidRPr="00F16921">
        <w:rPr>
          <w:rFonts w:ascii="Garamond" w:hAnsi="Garamond"/>
        </w:rPr>
        <w:t>oding</w:t>
      </w:r>
      <w:r w:rsidR="009F32C5">
        <w:rPr>
          <w:rFonts w:ascii="Garamond" w:hAnsi="Garamond"/>
        </w:rPr>
        <w:t xml:space="preserve"> deduktif merupakan</w:t>
      </w:r>
      <w:r w:rsidR="00753030" w:rsidRPr="00F16921">
        <w:rPr>
          <w:rFonts w:ascii="Garamond" w:hAnsi="Garamond"/>
        </w:rPr>
        <w:t xml:space="preserve"> </w:t>
      </w:r>
      <w:proofErr w:type="gramStart"/>
      <w:r w:rsidR="00753030" w:rsidRPr="00F16921">
        <w:rPr>
          <w:rFonts w:ascii="Garamond" w:hAnsi="Garamond"/>
        </w:rPr>
        <w:t>cara</w:t>
      </w:r>
      <w:proofErr w:type="gramEnd"/>
      <w:r w:rsidR="00753030" w:rsidRPr="00F16921">
        <w:rPr>
          <w:rFonts w:ascii="Garamond" w:hAnsi="Garamond"/>
        </w:rPr>
        <w:t xml:space="preserve"> berfikir dari hal yang bersifat umum yaitu pemberian penjelasan tentang pembelajaran (rumus atau teorema) ke hal-hal yang bersifat khusus yaitu berupa perepan rumus atau teorema</w:t>
      </w:r>
      <w:r w:rsidR="00573F52" w:rsidRPr="00F16921">
        <w:rPr>
          <w:rFonts w:ascii="Garamond" w:hAnsi="Garamond"/>
        </w:rPr>
        <w:t xml:space="preserve"> tersebut</w:t>
      </w:r>
      <w:r w:rsidR="00753030" w:rsidRPr="00F16921">
        <w:rPr>
          <w:rFonts w:ascii="Garamond" w:hAnsi="Garamond"/>
        </w:rPr>
        <w:t xml:space="preserve"> (berupa contoh-contoh). Pembelajaran dengan pendekatan deduktif terkadang sering disebut pembelajaran tradisional yaitu guru memulai dengan teori-teori dan meningkat ke penerapan teori dalam bentuk c</w:t>
      </w:r>
      <w:r w:rsidR="0024580D" w:rsidRPr="00F16921">
        <w:rPr>
          <w:rFonts w:ascii="Garamond" w:hAnsi="Garamond"/>
        </w:rPr>
        <w:t>o</w:t>
      </w:r>
      <w:r w:rsidR="00753030" w:rsidRPr="00F16921">
        <w:rPr>
          <w:rFonts w:ascii="Garamond" w:hAnsi="Garamond"/>
        </w:rPr>
        <w:t>ntoh (Winarso, 2014).</w:t>
      </w:r>
      <w:r w:rsidR="00573F52" w:rsidRPr="00734598">
        <w:rPr>
          <w:rFonts w:ascii="Garamond" w:hAnsi="Garamond"/>
        </w:rPr>
        <w:t xml:space="preserve"> Teori yang</w:t>
      </w:r>
      <w:r w:rsidR="003300F0">
        <w:rPr>
          <w:rFonts w:ascii="Garamond" w:hAnsi="Garamond"/>
        </w:rPr>
        <w:t xml:space="preserve"> digunakan yakni teori menurut B</w:t>
      </w:r>
      <w:r w:rsidR="00573F52" w:rsidRPr="00734598">
        <w:rPr>
          <w:rFonts w:ascii="Garamond" w:hAnsi="Garamond"/>
        </w:rPr>
        <w:t xml:space="preserve">ourdieu tentang </w:t>
      </w:r>
      <w:r w:rsidR="00573F52" w:rsidRPr="00734598">
        <w:rPr>
          <w:rFonts w:ascii="Garamond" w:hAnsi="Garamond" w:cs="Times New Roman"/>
        </w:rPr>
        <w:t>tiga struktur konsumsi seperti makanan, budaya dan penampilan. Dari ketiga struktur konsumsi itu mempunyai makna dalam hubungan kekuasaan (Bourdieu dalam Haryatmoko, 2016).</w:t>
      </w:r>
      <w:r w:rsidR="00092F6F" w:rsidRPr="00734598">
        <w:rPr>
          <w:rFonts w:ascii="Garamond" w:hAnsi="Garamond" w:cs="Times New Roman"/>
        </w:rPr>
        <w:t xml:space="preserve"> Data yang didapatkan dari observasi dan wawancara kemudian dianalisis lebih mendalam menggunakan teori tersebut sebelum menentukan</w:t>
      </w:r>
      <w:r w:rsidR="006F0073">
        <w:rPr>
          <w:rFonts w:ascii="Garamond" w:hAnsi="Garamond" w:cs="Times New Roman"/>
        </w:rPr>
        <w:t xml:space="preserve"> seperti </w:t>
      </w:r>
      <w:proofErr w:type="gramStart"/>
      <w:r w:rsidR="006F0073">
        <w:rPr>
          <w:rFonts w:ascii="Garamond" w:hAnsi="Garamond" w:cs="Times New Roman"/>
        </w:rPr>
        <w:t>apa</w:t>
      </w:r>
      <w:proofErr w:type="gramEnd"/>
      <w:r w:rsidR="006F0073">
        <w:rPr>
          <w:rFonts w:ascii="Garamond" w:hAnsi="Garamond" w:cs="Times New Roman"/>
        </w:rPr>
        <w:t xml:space="preserve"> gaya hidup kelas sosial menengah</w:t>
      </w:r>
      <w:r w:rsidR="00092F6F" w:rsidRPr="00734598">
        <w:rPr>
          <w:rFonts w:ascii="Garamond" w:hAnsi="Garamond" w:cs="Times New Roman"/>
        </w:rPr>
        <w:t xml:space="preserve">. </w:t>
      </w:r>
    </w:p>
    <w:p w:rsidR="003F2BC2" w:rsidRDefault="00311C1E" w:rsidP="0047624F">
      <w:pPr>
        <w:spacing w:line="276" w:lineRule="auto"/>
        <w:ind w:firstLine="720"/>
        <w:jc w:val="both"/>
        <w:rPr>
          <w:rFonts w:ascii="Garamond" w:hAnsi="Garamond"/>
        </w:rPr>
      </w:pPr>
      <w:r w:rsidRPr="00734598">
        <w:rPr>
          <w:rFonts w:ascii="Garamond" w:hAnsi="Garamond"/>
        </w:rPr>
        <w:t>Sementara untuk validitas data, peneliti menggunakan trianggulasi sumber data</w:t>
      </w:r>
      <w:r w:rsidR="00A541CC" w:rsidRPr="00734598">
        <w:rPr>
          <w:rFonts w:ascii="Garamond" w:hAnsi="Garamond"/>
        </w:rPr>
        <w:t>,</w:t>
      </w:r>
      <w:r w:rsidRPr="00734598">
        <w:rPr>
          <w:rFonts w:ascii="Garamond" w:hAnsi="Garamond"/>
        </w:rPr>
        <w:t xml:space="preserve"> </w:t>
      </w:r>
      <w:r w:rsidR="00A541CC" w:rsidRPr="00734598">
        <w:rPr>
          <w:rFonts w:ascii="Garamond" w:hAnsi="Garamond"/>
        </w:rPr>
        <w:t>t</w:t>
      </w:r>
      <w:r w:rsidR="00DF3589" w:rsidRPr="00734598">
        <w:rPr>
          <w:rFonts w:ascii="Garamond" w:hAnsi="Garamond"/>
        </w:rPr>
        <w:t xml:space="preserve">ujuan dari penggunaan trianggulasi sumber data yaitu mengevaluasi, mengembangkan data serta memvalidkan data yang sudah didaptatkan dan dianalisis. Trianggulasi sumber data mencangkup penggunaan data yang berbeda sumber data atau informasi, yang dapat dijadikan sabagai sebuah kunci untuk </w:t>
      </w:r>
      <w:r w:rsidR="006F0073">
        <w:rPr>
          <w:rFonts w:ascii="Garamond" w:hAnsi="Garamond"/>
        </w:rPr>
        <w:t xml:space="preserve">menggolongkan masing-masing </w:t>
      </w:r>
      <w:r w:rsidR="00DF3589" w:rsidRPr="00734598">
        <w:rPr>
          <w:rFonts w:ascii="Garamond" w:hAnsi="Garamond"/>
        </w:rPr>
        <w:t xml:space="preserve">kelompok atau </w:t>
      </w:r>
      <w:r w:rsidR="00DF3589" w:rsidRPr="00734598">
        <w:rPr>
          <w:rFonts w:ascii="Garamond" w:hAnsi="Garamond"/>
        </w:rPr>
        <w:lastRenderedPageBreak/>
        <w:t>jenis stakeholder bahwa peneliti sedang mengevaluasi penelitian (Wiersma dalam Bachri, 2007).</w:t>
      </w:r>
      <w:r w:rsidR="00A541CC" w:rsidRPr="00734598">
        <w:rPr>
          <w:rFonts w:ascii="Garamond" w:hAnsi="Garamond"/>
        </w:rPr>
        <w:t xml:space="preserve"> </w:t>
      </w:r>
      <w:r w:rsidR="00292955">
        <w:rPr>
          <w:rFonts w:ascii="Garamond" w:hAnsi="Garamond"/>
        </w:rPr>
        <w:t>Untuk menambah kevalidan data peneliti menambahakan tabel data pre</w:t>
      </w:r>
      <w:r w:rsidR="006F0073">
        <w:rPr>
          <w:rFonts w:ascii="Garamond" w:hAnsi="Garamond"/>
        </w:rPr>
        <w:t>sentase pengeluaran dalam kurun</w:t>
      </w:r>
      <w:r w:rsidR="00292955">
        <w:rPr>
          <w:rFonts w:ascii="Garamond" w:hAnsi="Garamond"/>
        </w:rPr>
        <w:t xml:space="preserve"> waktu sebulan. Dari data tersebut peneliti dapat mengetahui kebutuhan </w:t>
      </w:r>
      <w:proofErr w:type="gramStart"/>
      <w:r w:rsidR="00292955">
        <w:rPr>
          <w:rFonts w:ascii="Garamond" w:hAnsi="Garamond"/>
        </w:rPr>
        <w:t>apa</w:t>
      </w:r>
      <w:proofErr w:type="gramEnd"/>
      <w:r w:rsidR="00292955">
        <w:rPr>
          <w:rFonts w:ascii="Garamond" w:hAnsi="Garamond"/>
        </w:rPr>
        <w:t xml:space="preserve"> saja yang diperlukan oleh informan.  </w:t>
      </w:r>
      <w:r w:rsidR="003F2BC2">
        <w:rPr>
          <w:rFonts w:ascii="Garamond" w:hAnsi="Garamond"/>
        </w:rPr>
        <w:t xml:space="preserve">Cara menghitungnya dengan rumus jumlah kebutuhan dibagi jumlah uang bulanan dikali seratus persen (Ritna, 2005). </w:t>
      </w:r>
      <w:r w:rsidR="00A541CC" w:rsidRPr="00734598">
        <w:rPr>
          <w:rFonts w:ascii="Garamond" w:hAnsi="Garamond"/>
        </w:rPr>
        <w:t xml:space="preserve">Peneliti </w:t>
      </w:r>
      <w:proofErr w:type="gramStart"/>
      <w:r w:rsidR="00A541CC" w:rsidRPr="00734598">
        <w:rPr>
          <w:rFonts w:ascii="Garamond" w:hAnsi="Garamond"/>
        </w:rPr>
        <w:t>akan</w:t>
      </w:r>
      <w:proofErr w:type="gramEnd"/>
      <w:r w:rsidR="00A541CC" w:rsidRPr="00734598">
        <w:rPr>
          <w:rFonts w:ascii="Garamond" w:hAnsi="Garamond"/>
        </w:rPr>
        <w:t xml:space="preserve"> membandingkan data-data yang sudah didapatkan dari subjek penelitian kemudian membandingkan antara </w:t>
      </w:r>
      <w:r w:rsidR="001E0107">
        <w:rPr>
          <w:rFonts w:ascii="Garamond" w:hAnsi="Garamond"/>
        </w:rPr>
        <w:t>satu data dengan data yang lain</w:t>
      </w:r>
      <w:r w:rsidR="00A541CC" w:rsidRPr="00734598">
        <w:rPr>
          <w:rFonts w:ascii="Garamond" w:hAnsi="Garamond"/>
        </w:rPr>
        <w:t xml:space="preserve">. Peneliti juga diharapkan dapat bertemu dengan subjek penelitian secara langsung, hal ini dilakukan untuk memverifikasi informasi-informasi yang diberikan dan memastikannya dengan kehidupan </w:t>
      </w:r>
      <w:r w:rsidR="00A541CC" w:rsidRPr="00734598">
        <w:rPr>
          <w:rFonts w:ascii="Garamond" w:hAnsi="Garamond"/>
          <w:i/>
        </w:rPr>
        <w:t>offline</w:t>
      </w:r>
      <w:r w:rsidR="00A541CC" w:rsidRPr="00734598">
        <w:rPr>
          <w:rFonts w:ascii="Garamond" w:hAnsi="Garamond"/>
        </w:rPr>
        <w:t xml:space="preserve"> subjek penelitian</w:t>
      </w:r>
      <w:r w:rsidR="00EA6DD5" w:rsidRPr="00734598">
        <w:rPr>
          <w:rFonts w:ascii="Garamond" w:hAnsi="Garamond"/>
        </w:rPr>
        <w:t xml:space="preserve"> (Hine dalam Nasrullah, 2017</w:t>
      </w:r>
      <w:r w:rsidR="00EA6DD5" w:rsidRPr="00734598">
        <w:rPr>
          <w:rFonts w:ascii="Garamond" w:hAnsi="Garamond"/>
          <w:u w:val="single"/>
        </w:rPr>
        <w:t>)</w:t>
      </w:r>
      <w:r w:rsidR="00A541CC" w:rsidRPr="00734598">
        <w:rPr>
          <w:rFonts w:ascii="Garamond" w:hAnsi="Garamond"/>
        </w:rPr>
        <w:t>. Kemudian setelah mendapatkan perbedaan data, lalu</w:t>
      </w:r>
      <w:r w:rsidR="003F2BC2">
        <w:rPr>
          <w:rFonts w:ascii="Garamond" w:hAnsi="Garamond"/>
        </w:rPr>
        <w:t xml:space="preserve"> peneliti </w:t>
      </w:r>
      <w:proofErr w:type="gramStart"/>
      <w:r w:rsidR="003F2BC2">
        <w:rPr>
          <w:rFonts w:ascii="Garamond" w:hAnsi="Garamond"/>
        </w:rPr>
        <w:t>akan</w:t>
      </w:r>
      <w:proofErr w:type="gramEnd"/>
      <w:r w:rsidR="003F2BC2">
        <w:rPr>
          <w:rFonts w:ascii="Garamond" w:hAnsi="Garamond"/>
        </w:rPr>
        <w:t xml:space="preserve"> menco</w:t>
      </w:r>
      <w:r w:rsidR="009F32C5">
        <w:rPr>
          <w:rFonts w:ascii="Garamond" w:hAnsi="Garamond"/>
        </w:rPr>
        <w:t>ba mendiskripsikan secara mendalam</w:t>
      </w:r>
      <w:r w:rsidR="003F2BC2">
        <w:rPr>
          <w:rFonts w:ascii="Garamond" w:hAnsi="Garamond"/>
        </w:rPr>
        <w:t xml:space="preserve"> tentang gaya hidup kelas sosial menengah dalam penggunaan fitur </w:t>
      </w:r>
      <w:r w:rsidR="003F2BC2" w:rsidRPr="009F32C5">
        <w:rPr>
          <w:rFonts w:ascii="Garamond" w:hAnsi="Garamond"/>
        </w:rPr>
        <w:t>instagram stories</w:t>
      </w:r>
      <w:r w:rsidR="003F2BC2">
        <w:rPr>
          <w:rFonts w:ascii="Garamond" w:hAnsi="Garamond"/>
        </w:rPr>
        <w:t xml:space="preserve">. </w:t>
      </w:r>
    </w:p>
    <w:p w:rsidR="00915F14" w:rsidRDefault="00915F14" w:rsidP="003F2BC2">
      <w:pPr>
        <w:pStyle w:val="ListParagraph"/>
        <w:numPr>
          <w:ilvl w:val="0"/>
          <w:numId w:val="16"/>
        </w:numPr>
        <w:spacing w:line="276" w:lineRule="auto"/>
        <w:jc w:val="both"/>
        <w:rPr>
          <w:rFonts w:ascii="Garamond" w:hAnsi="Garamond"/>
          <w:b/>
        </w:rPr>
      </w:pPr>
      <w:r w:rsidRPr="003F2BC2">
        <w:rPr>
          <w:rFonts w:ascii="Garamond" w:hAnsi="Garamond"/>
          <w:b/>
        </w:rPr>
        <w:t xml:space="preserve">Hasil </w:t>
      </w:r>
      <w:r w:rsidR="00B666B5" w:rsidRPr="003F2BC2">
        <w:rPr>
          <w:rFonts w:ascii="Garamond" w:hAnsi="Garamond"/>
          <w:b/>
        </w:rPr>
        <w:t xml:space="preserve">Dan </w:t>
      </w:r>
      <w:r w:rsidRPr="003F2BC2">
        <w:rPr>
          <w:rFonts w:ascii="Garamond" w:hAnsi="Garamond"/>
          <w:b/>
        </w:rPr>
        <w:t xml:space="preserve">Pembahasan </w:t>
      </w:r>
    </w:p>
    <w:p w:rsidR="005604FE" w:rsidRDefault="00AA13E6" w:rsidP="005604FE">
      <w:pPr>
        <w:spacing w:line="276" w:lineRule="auto"/>
        <w:ind w:firstLine="720"/>
        <w:jc w:val="both"/>
        <w:rPr>
          <w:rFonts w:ascii="Garamond" w:hAnsi="Garamond"/>
          <w:bCs/>
        </w:rPr>
      </w:pPr>
      <w:r>
        <w:rPr>
          <w:rFonts w:ascii="Garamond" w:hAnsi="Garamond"/>
        </w:rPr>
        <w:t>Keberadaan instagram dalam keh</w:t>
      </w:r>
      <w:r w:rsidR="003106F7">
        <w:rPr>
          <w:rFonts w:ascii="Garamond" w:hAnsi="Garamond"/>
        </w:rPr>
        <w:t>idupan mas</w:t>
      </w:r>
      <w:r>
        <w:rPr>
          <w:rFonts w:ascii="Garamond" w:hAnsi="Garamond"/>
        </w:rPr>
        <w:t>yarak</w:t>
      </w:r>
      <w:r w:rsidR="003106F7">
        <w:rPr>
          <w:rFonts w:ascii="Garamond" w:hAnsi="Garamond"/>
        </w:rPr>
        <w:t>at</w:t>
      </w:r>
      <w:r>
        <w:rPr>
          <w:rFonts w:ascii="Garamond" w:hAnsi="Garamond"/>
        </w:rPr>
        <w:t xml:space="preserve"> telah memberikan berbagai manfaat baik</w:t>
      </w:r>
      <w:r w:rsidR="003106F7">
        <w:rPr>
          <w:rFonts w:ascii="Garamond" w:hAnsi="Garamond"/>
        </w:rPr>
        <w:t xml:space="preserve"> dari</w:t>
      </w:r>
      <w:r>
        <w:rPr>
          <w:rFonts w:ascii="Garamond" w:hAnsi="Garamond"/>
        </w:rPr>
        <w:t xml:space="preserve"> segi positif maupun negatif.</w:t>
      </w:r>
      <w:r w:rsidR="003106F7">
        <w:rPr>
          <w:rFonts w:ascii="Garamond" w:hAnsi="Garamond"/>
        </w:rPr>
        <w:t xml:space="preserve"> </w:t>
      </w:r>
      <w:r w:rsidR="003106F7" w:rsidRPr="003106F7">
        <w:rPr>
          <w:rFonts w:ascii="Garamond" w:hAnsi="Garamond"/>
        </w:rPr>
        <w:t>Media</w:t>
      </w:r>
      <w:r w:rsidR="003106F7">
        <w:rPr>
          <w:rFonts w:ascii="Garamond" w:hAnsi="Garamond"/>
        </w:rPr>
        <w:t xml:space="preserve"> sosial</w:t>
      </w:r>
      <w:r w:rsidR="003106F7" w:rsidRPr="003106F7">
        <w:rPr>
          <w:rFonts w:ascii="Garamond" w:hAnsi="Garamond"/>
        </w:rPr>
        <w:t xml:space="preserve"> Instagram menjadi suatu kebu</w:t>
      </w:r>
      <w:r w:rsidR="003106F7">
        <w:rPr>
          <w:rFonts w:ascii="Garamond" w:hAnsi="Garamond"/>
        </w:rPr>
        <w:t xml:space="preserve">tuhan yang sangat penting bagi </w:t>
      </w:r>
      <w:r w:rsidR="003106F7" w:rsidRPr="003106F7">
        <w:rPr>
          <w:rFonts w:ascii="Garamond" w:hAnsi="Garamond"/>
        </w:rPr>
        <w:t xml:space="preserve">penggunanya di semua kalangan, </w:t>
      </w:r>
      <w:r w:rsidR="003106F7">
        <w:rPr>
          <w:rFonts w:ascii="Garamond" w:hAnsi="Garamond"/>
        </w:rPr>
        <w:t xml:space="preserve">termasuk mahasiswa Ilmu Komunikasi 2014 Universitas Muhammadiyah Surakarta. Instagram dijadikan </w:t>
      </w:r>
      <w:r w:rsidR="003106F7" w:rsidRPr="003106F7">
        <w:rPr>
          <w:rFonts w:ascii="Garamond" w:hAnsi="Garamond"/>
        </w:rPr>
        <w:t>sebagai suat</w:t>
      </w:r>
      <w:r w:rsidR="003106F7">
        <w:rPr>
          <w:rFonts w:ascii="Garamond" w:hAnsi="Garamond"/>
        </w:rPr>
        <w:t xml:space="preserve">u sarana komunukasi masa kini. </w:t>
      </w:r>
      <w:r w:rsidR="005604FE">
        <w:rPr>
          <w:rFonts w:ascii="Garamond" w:hAnsi="Garamond"/>
        </w:rPr>
        <w:t xml:space="preserve">Pengguunaan media </w:t>
      </w:r>
      <w:proofErr w:type="gramStart"/>
      <w:r w:rsidR="005604FE">
        <w:rPr>
          <w:rFonts w:ascii="Garamond" w:hAnsi="Garamond"/>
        </w:rPr>
        <w:t>i</w:t>
      </w:r>
      <w:r w:rsidR="003106F7" w:rsidRPr="003106F7">
        <w:rPr>
          <w:rFonts w:ascii="Garamond" w:hAnsi="Garamond"/>
        </w:rPr>
        <w:t>nstagram  banyak</w:t>
      </w:r>
      <w:proofErr w:type="gramEnd"/>
      <w:r w:rsidR="003106F7" w:rsidRPr="003106F7">
        <w:rPr>
          <w:rFonts w:ascii="Garamond" w:hAnsi="Garamond"/>
        </w:rPr>
        <w:t xml:space="preserve"> memberi peruba</w:t>
      </w:r>
      <w:r w:rsidR="003106F7">
        <w:rPr>
          <w:rFonts w:ascii="Garamond" w:hAnsi="Garamond"/>
        </w:rPr>
        <w:t xml:space="preserve">han pada pola pikir mahasiswa, </w:t>
      </w:r>
      <w:r w:rsidR="003106F7" w:rsidRPr="003106F7">
        <w:rPr>
          <w:rFonts w:ascii="Garamond" w:hAnsi="Garamond"/>
        </w:rPr>
        <w:t>mulai dari  live style,  fashion dan juga perilaku konsumti</w:t>
      </w:r>
      <w:r w:rsidR="003106F7">
        <w:rPr>
          <w:rFonts w:ascii="Garamond" w:hAnsi="Garamond"/>
        </w:rPr>
        <w:t xml:space="preserve">f. Instagram adalah media yang </w:t>
      </w:r>
      <w:r w:rsidR="003106F7" w:rsidRPr="003106F7">
        <w:rPr>
          <w:rFonts w:ascii="Garamond" w:hAnsi="Garamond"/>
        </w:rPr>
        <w:t xml:space="preserve">memberi kemudahan cara berbagi </w:t>
      </w:r>
      <w:proofErr w:type="gramStart"/>
      <w:r w:rsidR="003106F7" w:rsidRPr="003106F7">
        <w:rPr>
          <w:rFonts w:ascii="Garamond" w:hAnsi="Garamond"/>
        </w:rPr>
        <w:t>secara  online</w:t>
      </w:r>
      <w:proofErr w:type="gramEnd"/>
      <w:r w:rsidR="003106F7" w:rsidRPr="003106F7">
        <w:rPr>
          <w:rFonts w:ascii="Garamond" w:hAnsi="Garamond"/>
        </w:rPr>
        <w:t xml:space="preserve">  oleh fot</w:t>
      </w:r>
      <w:r w:rsidR="003106F7">
        <w:rPr>
          <w:rFonts w:ascii="Garamond" w:hAnsi="Garamond"/>
        </w:rPr>
        <w:t xml:space="preserve">o-foto, video dan juga layanan </w:t>
      </w:r>
      <w:r w:rsidR="003106F7" w:rsidRPr="003106F7">
        <w:rPr>
          <w:rFonts w:ascii="Garamond" w:hAnsi="Garamond"/>
        </w:rPr>
        <w:t xml:space="preserve">jejaring sosial yang dapat digunakan pengguna untuk </w:t>
      </w:r>
      <w:r w:rsidR="003106F7">
        <w:rPr>
          <w:rFonts w:ascii="Garamond" w:hAnsi="Garamond"/>
        </w:rPr>
        <w:t xml:space="preserve">mengambil dan membagi ke teman </w:t>
      </w:r>
      <w:r w:rsidR="003106F7" w:rsidRPr="003106F7">
        <w:rPr>
          <w:rFonts w:ascii="Garamond" w:hAnsi="Garamond"/>
        </w:rPr>
        <w:t>mereka. Instagram merupakan aplikasi yang untuk b</w:t>
      </w:r>
      <w:r w:rsidR="003106F7">
        <w:rPr>
          <w:rFonts w:ascii="Garamond" w:hAnsi="Garamond"/>
        </w:rPr>
        <w:t xml:space="preserve">erbagi foto atau gambar kepada </w:t>
      </w:r>
      <w:r w:rsidR="003106F7" w:rsidRPr="003106F7">
        <w:rPr>
          <w:rFonts w:ascii="Garamond" w:hAnsi="Garamond"/>
        </w:rPr>
        <w:t>teman-teman sesama pengguna instagram</w:t>
      </w:r>
      <w:r w:rsidR="005604FE">
        <w:rPr>
          <w:rFonts w:ascii="Garamond" w:hAnsi="Garamond"/>
        </w:rPr>
        <w:t xml:space="preserve"> (Nurb</w:t>
      </w:r>
      <w:r w:rsidR="002F52A3">
        <w:rPr>
          <w:rFonts w:ascii="Garamond" w:hAnsi="Garamond"/>
        </w:rPr>
        <w:t>aya, Nursalam, Arifin, J</w:t>
      </w:r>
      <w:r w:rsidR="005604FE">
        <w:rPr>
          <w:rFonts w:ascii="Garamond" w:hAnsi="Garamond"/>
        </w:rPr>
        <w:t>, 201</w:t>
      </w:r>
      <w:r w:rsidR="002F52A3">
        <w:rPr>
          <w:rFonts w:ascii="Garamond" w:hAnsi="Garamond"/>
        </w:rPr>
        <w:t>6</w:t>
      </w:r>
      <w:r w:rsidR="005604FE">
        <w:rPr>
          <w:rFonts w:ascii="Garamond" w:hAnsi="Garamond"/>
        </w:rPr>
        <w:t>)</w:t>
      </w:r>
      <w:r w:rsidR="003106F7" w:rsidRPr="003106F7">
        <w:rPr>
          <w:rFonts w:ascii="Garamond" w:hAnsi="Garamond"/>
        </w:rPr>
        <w:t xml:space="preserve">. </w:t>
      </w:r>
      <w:r>
        <w:rPr>
          <w:rFonts w:ascii="Garamond" w:hAnsi="Garamond"/>
        </w:rPr>
        <w:t>Ditambah dengan adanya fitur instagram stories</w:t>
      </w:r>
      <w:r w:rsidR="005604FE">
        <w:rPr>
          <w:rFonts w:ascii="Garamond" w:hAnsi="Garamond"/>
        </w:rPr>
        <w:t xml:space="preserve"> yang terdapat pada media sosial instagram mempu menarik perhatian masyarakat khususnya kalangan anak muda. Dengan </w:t>
      </w:r>
      <w:r>
        <w:rPr>
          <w:rFonts w:ascii="Garamond" w:hAnsi="Garamond"/>
        </w:rPr>
        <w:t>instagram stories mahasiswa dapat m</w:t>
      </w:r>
      <w:r w:rsidR="003106F7">
        <w:rPr>
          <w:rFonts w:ascii="Garamond" w:hAnsi="Garamond"/>
        </w:rPr>
        <w:t xml:space="preserve">elakukan </w:t>
      </w:r>
      <w:r w:rsidR="003106F7" w:rsidRPr="005604FE">
        <w:rPr>
          <w:rFonts w:ascii="Garamond" w:hAnsi="Garamond"/>
          <w:i/>
        </w:rPr>
        <w:t>update</w:t>
      </w:r>
      <w:r w:rsidR="003106F7">
        <w:rPr>
          <w:rFonts w:ascii="Garamond" w:hAnsi="Garamond"/>
        </w:rPr>
        <w:t xml:space="preserve"> kegiatan yang dilakukan sehari</w:t>
      </w:r>
      <w:r w:rsidR="005604FE">
        <w:rPr>
          <w:rFonts w:ascii="Garamond" w:hAnsi="Garamond"/>
        </w:rPr>
        <w:t xml:space="preserve">-hari kemudian dapat dilihat oleh sesame pengguna instragram yang lain. </w:t>
      </w:r>
      <w:r w:rsidR="005604FE">
        <w:rPr>
          <w:rFonts w:ascii="Garamond" w:hAnsi="Garamond"/>
          <w:bCs/>
        </w:rPr>
        <w:t xml:space="preserve">Data </w:t>
      </w:r>
      <w:r w:rsidR="006A7A5E" w:rsidRPr="00734598">
        <w:rPr>
          <w:rFonts w:ascii="Garamond" w:hAnsi="Garamond"/>
          <w:bCs/>
        </w:rPr>
        <w:t>yang didapatkan</w:t>
      </w:r>
      <w:r w:rsidR="00931499" w:rsidRPr="00734598">
        <w:rPr>
          <w:rFonts w:ascii="Garamond" w:hAnsi="Garamond"/>
          <w:bCs/>
        </w:rPr>
        <w:t xml:space="preserve"> </w:t>
      </w:r>
      <w:r w:rsidR="00915F14" w:rsidRPr="00734598">
        <w:rPr>
          <w:rFonts w:ascii="Garamond" w:hAnsi="Garamond"/>
          <w:bCs/>
        </w:rPr>
        <w:t>dari</w:t>
      </w:r>
      <w:r w:rsidR="00FB42F9" w:rsidRPr="00734598">
        <w:rPr>
          <w:rFonts w:ascii="Garamond" w:hAnsi="Garamond"/>
          <w:bCs/>
        </w:rPr>
        <w:t xml:space="preserve"> </w:t>
      </w:r>
      <w:r w:rsidR="00915F14" w:rsidRPr="00734598">
        <w:rPr>
          <w:rFonts w:ascii="Garamond" w:hAnsi="Garamond"/>
          <w:bCs/>
        </w:rPr>
        <w:t>observasi</w:t>
      </w:r>
      <w:r w:rsidR="00931499" w:rsidRPr="00734598">
        <w:rPr>
          <w:rFonts w:ascii="Garamond" w:hAnsi="Garamond"/>
          <w:bCs/>
        </w:rPr>
        <w:t xml:space="preserve"> </w:t>
      </w:r>
      <w:r w:rsidR="00931499" w:rsidRPr="00734598">
        <w:rPr>
          <w:rFonts w:ascii="Garamond" w:hAnsi="Garamond"/>
          <w:bCs/>
          <w:i/>
        </w:rPr>
        <w:t>online</w:t>
      </w:r>
      <w:r w:rsidR="005604FE">
        <w:rPr>
          <w:rFonts w:ascii="Garamond" w:hAnsi="Garamond"/>
          <w:bCs/>
          <w:i/>
        </w:rPr>
        <w:t xml:space="preserve"> melalui </w:t>
      </w:r>
      <w:proofErr w:type="gramStart"/>
      <w:r w:rsidR="005604FE" w:rsidRPr="005604FE">
        <w:rPr>
          <w:rFonts w:ascii="Garamond" w:hAnsi="Garamond"/>
          <w:bCs/>
        </w:rPr>
        <w:t>instagram</w:t>
      </w:r>
      <w:r w:rsidR="005604FE">
        <w:rPr>
          <w:rFonts w:ascii="Garamond" w:hAnsi="Garamond"/>
          <w:bCs/>
          <w:i/>
        </w:rPr>
        <w:t xml:space="preserve"> </w:t>
      </w:r>
      <w:r w:rsidR="00915F14" w:rsidRPr="00734598">
        <w:rPr>
          <w:rFonts w:ascii="Garamond" w:hAnsi="Garamond"/>
          <w:bCs/>
        </w:rPr>
        <w:t xml:space="preserve"> </w:t>
      </w:r>
      <w:r w:rsidR="005604FE">
        <w:rPr>
          <w:rFonts w:ascii="Garamond" w:hAnsi="Garamond"/>
          <w:bCs/>
        </w:rPr>
        <w:t>stories</w:t>
      </w:r>
      <w:proofErr w:type="gramEnd"/>
      <w:r w:rsidR="005604FE">
        <w:rPr>
          <w:rFonts w:ascii="Garamond" w:hAnsi="Garamond"/>
          <w:bCs/>
        </w:rPr>
        <w:t xml:space="preserve"> </w:t>
      </w:r>
      <w:r w:rsidR="00915F14" w:rsidRPr="00734598">
        <w:rPr>
          <w:rFonts w:ascii="Garamond" w:hAnsi="Garamond"/>
          <w:bCs/>
        </w:rPr>
        <w:t>dan wawancara</w:t>
      </w:r>
      <w:r w:rsidR="008A0839" w:rsidRPr="00734598">
        <w:rPr>
          <w:rFonts w:ascii="Garamond" w:hAnsi="Garamond"/>
          <w:bCs/>
        </w:rPr>
        <w:t xml:space="preserve"> </w:t>
      </w:r>
      <w:r w:rsidR="00915F14" w:rsidRPr="00734598">
        <w:rPr>
          <w:rFonts w:ascii="Garamond" w:hAnsi="Garamond"/>
          <w:bCs/>
        </w:rPr>
        <w:t>dari kelima informan te</w:t>
      </w:r>
      <w:r w:rsidR="00017675">
        <w:rPr>
          <w:rFonts w:ascii="Garamond" w:hAnsi="Garamond"/>
          <w:bCs/>
        </w:rPr>
        <w:t>lah ditemukan beberapa penemuan–</w:t>
      </w:r>
      <w:r w:rsidR="00915F14" w:rsidRPr="00734598">
        <w:rPr>
          <w:rFonts w:ascii="Garamond" w:hAnsi="Garamond"/>
          <w:bCs/>
        </w:rPr>
        <w:t>penemuan terkait dengan gaya hidup</w:t>
      </w:r>
      <w:r w:rsidR="00017675">
        <w:rPr>
          <w:rFonts w:ascii="Garamond" w:hAnsi="Garamond"/>
          <w:bCs/>
        </w:rPr>
        <w:t xml:space="preserve"> kelas sosial menengah</w:t>
      </w:r>
      <w:r w:rsidR="00915F14" w:rsidRPr="00734598">
        <w:rPr>
          <w:rFonts w:ascii="Garamond" w:hAnsi="Garamond"/>
          <w:bCs/>
        </w:rPr>
        <w:t xml:space="preserve"> dalam menggunakan </w:t>
      </w:r>
      <w:r w:rsidR="00915F14" w:rsidRPr="005604FE">
        <w:rPr>
          <w:rFonts w:ascii="Garamond" w:hAnsi="Garamond"/>
          <w:bCs/>
        </w:rPr>
        <w:t>instgram stories</w:t>
      </w:r>
      <w:r w:rsidR="00414885" w:rsidRPr="00734598">
        <w:rPr>
          <w:rFonts w:ascii="Garamond" w:hAnsi="Garamond"/>
          <w:bCs/>
        </w:rPr>
        <w:t xml:space="preserve">. Dari kelima </w:t>
      </w:r>
      <w:r w:rsidR="00915F14" w:rsidRPr="00734598">
        <w:rPr>
          <w:rFonts w:ascii="Garamond" w:hAnsi="Garamond"/>
          <w:bCs/>
        </w:rPr>
        <w:t>informan</w:t>
      </w:r>
      <w:r w:rsidR="006E2F67" w:rsidRPr="00734598">
        <w:rPr>
          <w:rFonts w:ascii="Garamond" w:hAnsi="Garamond"/>
          <w:bCs/>
        </w:rPr>
        <w:t xml:space="preserve"> yang terdiri </w:t>
      </w:r>
      <w:r w:rsidR="005604FE">
        <w:rPr>
          <w:rFonts w:ascii="Garamond" w:hAnsi="Garamond"/>
          <w:bCs/>
        </w:rPr>
        <w:t>Nadia</w:t>
      </w:r>
      <w:r w:rsidR="006E2F67" w:rsidRPr="00734598">
        <w:rPr>
          <w:rFonts w:ascii="Garamond" w:hAnsi="Garamond"/>
          <w:bCs/>
        </w:rPr>
        <w:t xml:space="preserve">, </w:t>
      </w:r>
      <w:r w:rsidR="005604FE">
        <w:rPr>
          <w:rFonts w:ascii="Garamond" w:hAnsi="Garamond"/>
          <w:bCs/>
        </w:rPr>
        <w:t>Helen</w:t>
      </w:r>
      <w:r w:rsidR="00165234" w:rsidRPr="00734598">
        <w:rPr>
          <w:rFonts w:ascii="Garamond" w:hAnsi="Garamond"/>
          <w:bCs/>
        </w:rPr>
        <w:t xml:space="preserve">, </w:t>
      </w:r>
      <w:r w:rsidR="006E2F67" w:rsidRPr="00734598">
        <w:rPr>
          <w:rFonts w:ascii="Garamond" w:hAnsi="Garamond"/>
          <w:bCs/>
        </w:rPr>
        <w:t>Koko,</w:t>
      </w:r>
      <w:r w:rsidR="006A7A5E" w:rsidRPr="00734598">
        <w:rPr>
          <w:rFonts w:ascii="Garamond" w:hAnsi="Garamond"/>
          <w:bCs/>
        </w:rPr>
        <w:t xml:space="preserve"> Vini </w:t>
      </w:r>
      <w:r w:rsidR="005604FE">
        <w:rPr>
          <w:rFonts w:ascii="Garamond" w:hAnsi="Garamond"/>
          <w:bCs/>
        </w:rPr>
        <w:t xml:space="preserve">dan </w:t>
      </w:r>
      <w:r w:rsidR="009629E6" w:rsidRPr="00734598">
        <w:rPr>
          <w:rFonts w:ascii="Garamond" w:hAnsi="Garamond"/>
          <w:bCs/>
        </w:rPr>
        <w:t xml:space="preserve">Wendy </w:t>
      </w:r>
      <w:r w:rsidR="006E2F67" w:rsidRPr="00734598">
        <w:rPr>
          <w:rFonts w:ascii="Garamond" w:hAnsi="Garamond"/>
          <w:bCs/>
        </w:rPr>
        <w:t>memiliki beberapa informasi yang berb</w:t>
      </w:r>
      <w:r w:rsidR="008A0839" w:rsidRPr="00734598">
        <w:rPr>
          <w:rFonts w:ascii="Garamond" w:hAnsi="Garamond"/>
          <w:bCs/>
        </w:rPr>
        <w:t xml:space="preserve">eda-bada terkait </w:t>
      </w:r>
      <w:proofErr w:type="gramStart"/>
      <w:r w:rsidR="008A0839" w:rsidRPr="00734598">
        <w:rPr>
          <w:rFonts w:ascii="Garamond" w:hAnsi="Garamond"/>
          <w:bCs/>
        </w:rPr>
        <w:t>gaya</w:t>
      </w:r>
      <w:proofErr w:type="gramEnd"/>
      <w:r w:rsidR="008A0839" w:rsidRPr="00734598">
        <w:rPr>
          <w:rFonts w:ascii="Garamond" w:hAnsi="Garamond"/>
          <w:bCs/>
        </w:rPr>
        <w:t xml:space="preserve"> hidupnya. Ada </w:t>
      </w:r>
      <w:r w:rsidR="00FB42F9" w:rsidRPr="00734598">
        <w:rPr>
          <w:rFonts w:ascii="Garamond" w:hAnsi="Garamond"/>
          <w:bCs/>
        </w:rPr>
        <w:t xml:space="preserve">informasi </w:t>
      </w:r>
      <w:r w:rsidR="008A0839" w:rsidRPr="00734598">
        <w:rPr>
          <w:rFonts w:ascii="Garamond" w:hAnsi="Garamond"/>
          <w:bCs/>
        </w:rPr>
        <w:t xml:space="preserve">dari beberapa informan </w:t>
      </w:r>
      <w:r w:rsidR="00FB42F9" w:rsidRPr="00734598">
        <w:rPr>
          <w:rFonts w:ascii="Garamond" w:hAnsi="Garamond"/>
          <w:bCs/>
        </w:rPr>
        <w:t>yang me</w:t>
      </w:r>
      <w:r w:rsidR="008A0839" w:rsidRPr="00734598">
        <w:rPr>
          <w:rFonts w:ascii="Garamond" w:hAnsi="Garamond"/>
          <w:bCs/>
        </w:rPr>
        <w:t>milih menggunakan merek tertentu untuk menunjang penampilannya agar</w:t>
      </w:r>
      <w:r w:rsidR="00FB42F9" w:rsidRPr="00734598">
        <w:rPr>
          <w:rFonts w:ascii="Garamond" w:hAnsi="Garamond"/>
          <w:bCs/>
        </w:rPr>
        <w:t xml:space="preserve"> tampak</w:t>
      </w:r>
      <w:r w:rsidR="008A0839" w:rsidRPr="00734598">
        <w:rPr>
          <w:rFonts w:ascii="Garamond" w:hAnsi="Garamond"/>
          <w:bCs/>
        </w:rPr>
        <w:t xml:space="preserve"> lebi</w:t>
      </w:r>
      <w:r w:rsidR="00FB42F9" w:rsidRPr="00734598">
        <w:rPr>
          <w:rFonts w:ascii="Garamond" w:hAnsi="Garamond"/>
          <w:bCs/>
        </w:rPr>
        <w:t>h baik, ada juga yang selek</w:t>
      </w:r>
      <w:r w:rsidR="008A0839" w:rsidRPr="00734598">
        <w:rPr>
          <w:rFonts w:ascii="Garamond" w:hAnsi="Garamond"/>
          <w:bCs/>
        </w:rPr>
        <w:t xml:space="preserve">tif dalam memilih makanan, </w:t>
      </w:r>
      <w:r w:rsidR="00FB42F9" w:rsidRPr="00734598">
        <w:rPr>
          <w:rFonts w:ascii="Garamond" w:hAnsi="Garamond"/>
          <w:bCs/>
        </w:rPr>
        <w:t>bahkan dalam memilih tempat untuk berlibur</w:t>
      </w:r>
      <w:r w:rsidR="005604FE">
        <w:rPr>
          <w:rFonts w:ascii="Garamond" w:hAnsi="Garamond"/>
          <w:bCs/>
        </w:rPr>
        <w:t>.</w:t>
      </w:r>
    </w:p>
    <w:p w:rsidR="00CA2DA9" w:rsidRPr="005604FE" w:rsidRDefault="00915F14" w:rsidP="005604FE">
      <w:pPr>
        <w:spacing w:line="276" w:lineRule="auto"/>
        <w:ind w:firstLine="720"/>
        <w:jc w:val="both"/>
        <w:rPr>
          <w:rFonts w:ascii="Garamond" w:hAnsi="Garamond"/>
        </w:rPr>
      </w:pPr>
      <w:r w:rsidRPr="00734598">
        <w:rPr>
          <w:rFonts w:ascii="Garamond" w:hAnsi="Garamond"/>
          <w:bCs/>
        </w:rPr>
        <w:t>.</w:t>
      </w:r>
      <w:r w:rsidR="00641A91" w:rsidRPr="00734598">
        <w:rPr>
          <w:rFonts w:ascii="Garamond" w:hAnsi="Garamond"/>
        </w:rPr>
        <w:t>Dari observasi yang dilakukan secara</w:t>
      </w:r>
      <w:r w:rsidR="00641A91" w:rsidRPr="00734598">
        <w:rPr>
          <w:rFonts w:ascii="Garamond" w:hAnsi="Garamond"/>
          <w:i/>
        </w:rPr>
        <w:t xml:space="preserve"> online</w:t>
      </w:r>
      <w:r w:rsidR="00641A91" w:rsidRPr="00734598">
        <w:rPr>
          <w:rFonts w:ascii="Garamond" w:hAnsi="Garamond"/>
        </w:rPr>
        <w:t xml:space="preserve"> melalui </w:t>
      </w:r>
      <w:r w:rsidR="00641A91" w:rsidRPr="00734598">
        <w:rPr>
          <w:rFonts w:ascii="Garamond" w:hAnsi="Garamond"/>
          <w:i/>
        </w:rPr>
        <w:t>instagram stories</w:t>
      </w:r>
      <w:r w:rsidR="00641A91" w:rsidRPr="00734598">
        <w:rPr>
          <w:rFonts w:ascii="Garamond" w:hAnsi="Garamond"/>
        </w:rPr>
        <w:t xml:space="preserve"> yang dibuat o</w:t>
      </w:r>
      <w:r w:rsidR="00FD7F68" w:rsidRPr="00734598">
        <w:rPr>
          <w:rFonts w:ascii="Garamond" w:hAnsi="Garamond"/>
        </w:rPr>
        <w:t xml:space="preserve">leh subjek penelitian, peneliti </w:t>
      </w:r>
      <w:r w:rsidR="00017675">
        <w:rPr>
          <w:rFonts w:ascii="Garamond" w:hAnsi="Garamond"/>
        </w:rPr>
        <w:t>mendapatkan data yang</w:t>
      </w:r>
      <w:r w:rsidR="00F27539" w:rsidRPr="00734598">
        <w:rPr>
          <w:rFonts w:ascii="Garamond" w:hAnsi="Garamond"/>
        </w:rPr>
        <w:t xml:space="preserve"> dapat membantu dalam proses </w:t>
      </w:r>
      <w:r w:rsidR="00641A91" w:rsidRPr="00734598">
        <w:rPr>
          <w:rFonts w:ascii="Garamond" w:hAnsi="Garamond"/>
        </w:rPr>
        <w:t>wawancara</w:t>
      </w:r>
      <w:r w:rsidR="00017675">
        <w:rPr>
          <w:rFonts w:ascii="Garamond" w:hAnsi="Garamond"/>
        </w:rPr>
        <w:t xml:space="preserve"> hingga analisa </w:t>
      </w:r>
      <w:proofErr w:type="gramStart"/>
      <w:r w:rsidR="00017675">
        <w:rPr>
          <w:rFonts w:ascii="Garamond" w:hAnsi="Garamond"/>
        </w:rPr>
        <w:t>gaya</w:t>
      </w:r>
      <w:proofErr w:type="gramEnd"/>
      <w:r w:rsidR="00017675">
        <w:rPr>
          <w:rFonts w:ascii="Garamond" w:hAnsi="Garamond"/>
        </w:rPr>
        <w:t xml:space="preserve"> hidup kelas sosial menengah</w:t>
      </w:r>
      <w:r w:rsidR="00641A91" w:rsidRPr="00734598">
        <w:rPr>
          <w:rFonts w:ascii="Garamond" w:hAnsi="Garamond"/>
        </w:rPr>
        <w:t xml:space="preserve">. Observasi </w:t>
      </w:r>
      <w:r w:rsidR="00F27539" w:rsidRPr="00734598">
        <w:rPr>
          <w:rFonts w:ascii="Garamond" w:hAnsi="Garamond"/>
          <w:i/>
        </w:rPr>
        <w:t>online</w:t>
      </w:r>
      <w:r w:rsidR="00F27539" w:rsidRPr="00734598">
        <w:rPr>
          <w:rFonts w:ascii="Garamond" w:hAnsi="Garamond"/>
        </w:rPr>
        <w:t xml:space="preserve"> </w:t>
      </w:r>
      <w:r w:rsidR="00641A91" w:rsidRPr="00734598">
        <w:rPr>
          <w:rFonts w:ascii="Garamond" w:hAnsi="Garamond"/>
        </w:rPr>
        <w:t>dilakukan selama satu bulan dimulai dari tanggal 23 Januari 2017 sampai 23 Februari 2018.</w:t>
      </w:r>
      <w:r w:rsidR="006A7A5E" w:rsidRPr="00734598">
        <w:rPr>
          <w:rFonts w:ascii="Garamond" w:hAnsi="Garamond"/>
        </w:rPr>
        <w:t xml:space="preserve"> </w:t>
      </w:r>
      <w:r w:rsidR="00E42B8D" w:rsidRPr="00734598">
        <w:rPr>
          <w:rFonts w:ascii="Garamond" w:hAnsi="Garamond"/>
        </w:rPr>
        <w:t xml:space="preserve">Setelah observasi </w:t>
      </w:r>
      <w:proofErr w:type="gramStart"/>
      <w:r w:rsidR="00E42B8D" w:rsidRPr="00734598">
        <w:rPr>
          <w:rFonts w:ascii="Garamond" w:hAnsi="Garamond"/>
          <w:i/>
        </w:rPr>
        <w:t>online</w:t>
      </w:r>
      <w:r w:rsidR="00E42B8D" w:rsidRPr="00734598">
        <w:rPr>
          <w:rFonts w:ascii="Garamond" w:hAnsi="Garamond"/>
        </w:rPr>
        <w:t xml:space="preserve">  dilanjutkan</w:t>
      </w:r>
      <w:proofErr w:type="gramEnd"/>
      <w:r w:rsidR="00E42B8D" w:rsidRPr="00734598">
        <w:rPr>
          <w:rFonts w:ascii="Garamond" w:hAnsi="Garamond"/>
        </w:rPr>
        <w:t xml:space="preserve"> dengan wawancara </w:t>
      </w:r>
      <w:r w:rsidR="00E42B8D" w:rsidRPr="00734598">
        <w:rPr>
          <w:rFonts w:ascii="Garamond" w:hAnsi="Garamond"/>
          <w:i/>
        </w:rPr>
        <w:t>face to face</w:t>
      </w:r>
      <w:r w:rsidR="00E42B8D">
        <w:rPr>
          <w:rFonts w:ascii="Garamond" w:hAnsi="Garamond"/>
          <w:i/>
        </w:rPr>
        <w:t>,</w:t>
      </w:r>
      <w:r w:rsidR="00E42B8D" w:rsidRPr="00734598">
        <w:rPr>
          <w:rFonts w:ascii="Garamond" w:hAnsi="Garamond"/>
        </w:rPr>
        <w:t xml:space="preserve"> tujuan</w:t>
      </w:r>
      <w:r w:rsidR="00E42B8D">
        <w:rPr>
          <w:rFonts w:ascii="Garamond" w:hAnsi="Garamond"/>
        </w:rPr>
        <w:t>nya untuk</w:t>
      </w:r>
      <w:r w:rsidR="00E42B8D" w:rsidRPr="00734598">
        <w:rPr>
          <w:rFonts w:ascii="Garamond" w:hAnsi="Garamond"/>
        </w:rPr>
        <w:t xml:space="preserve"> mengklarifikasi data yang didapatkan selama observasi </w:t>
      </w:r>
      <w:r w:rsidR="00E42B8D" w:rsidRPr="00734598">
        <w:rPr>
          <w:rFonts w:ascii="Garamond" w:hAnsi="Garamond"/>
          <w:i/>
        </w:rPr>
        <w:t xml:space="preserve">online </w:t>
      </w:r>
      <w:r w:rsidR="00E42B8D" w:rsidRPr="00734598">
        <w:rPr>
          <w:rFonts w:ascii="Garamond" w:hAnsi="Garamond"/>
        </w:rPr>
        <w:t>se</w:t>
      </w:r>
      <w:r w:rsidR="00E42B8D">
        <w:rPr>
          <w:rFonts w:ascii="Garamond" w:hAnsi="Garamond"/>
        </w:rPr>
        <w:t>rta</w:t>
      </w:r>
      <w:r w:rsidR="00E42B8D" w:rsidRPr="00734598">
        <w:rPr>
          <w:rFonts w:ascii="Garamond" w:hAnsi="Garamond"/>
        </w:rPr>
        <w:t xml:space="preserve"> menambah data</w:t>
      </w:r>
      <w:r w:rsidR="00E42B8D">
        <w:rPr>
          <w:rFonts w:ascii="Garamond" w:hAnsi="Garamond"/>
        </w:rPr>
        <w:t>,</w:t>
      </w:r>
      <w:r w:rsidR="00E42B8D" w:rsidRPr="00734598">
        <w:rPr>
          <w:rFonts w:ascii="Garamond" w:hAnsi="Garamond"/>
        </w:rPr>
        <w:t xml:space="preserve"> agar data yang didapatkan</w:t>
      </w:r>
      <w:r w:rsidR="00E42B8D">
        <w:rPr>
          <w:rFonts w:ascii="Garamond" w:hAnsi="Garamond"/>
        </w:rPr>
        <w:t xml:space="preserve"> lebih lengkap</w:t>
      </w:r>
      <w:r w:rsidR="00E42B8D" w:rsidRPr="00734598">
        <w:rPr>
          <w:rFonts w:ascii="Garamond" w:hAnsi="Garamond"/>
        </w:rPr>
        <w:t xml:space="preserve">. </w:t>
      </w:r>
      <w:r w:rsidR="00AC57C7" w:rsidRPr="00734598">
        <w:rPr>
          <w:rFonts w:ascii="Garamond" w:hAnsi="Garamond"/>
        </w:rPr>
        <w:t xml:space="preserve">Dari observasi </w:t>
      </w:r>
      <w:r w:rsidR="00AC57C7" w:rsidRPr="00734598">
        <w:rPr>
          <w:rFonts w:ascii="Garamond" w:hAnsi="Garamond"/>
          <w:i/>
        </w:rPr>
        <w:t>online</w:t>
      </w:r>
      <w:r w:rsidR="00AC57C7" w:rsidRPr="00734598">
        <w:rPr>
          <w:rFonts w:ascii="Garamond" w:hAnsi="Garamond"/>
        </w:rPr>
        <w:t xml:space="preserve"> peneliti mendapatkan beberapa data yang dapat menggambarkan kegiatan yang dilakukan informan melalui </w:t>
      </w:r>
      <w:r w:rsidR="00AC57C7" w:rsidRPr="009F32C5">
        <w:rPr>
          <w:rFonts w:ascii="Garamond" w:hAnsi="Garamond"/>
        </w:rPr>
        <w:t>instagram stories</w:t>
      </w:r>
      <w:r w:rsidR="00AC57C7" w:rsidRPr="00734598">
        <w:rPr>
          <w:rFonts w:ascii="Garamond" w:hAnsi="Garamond"/>
        </w:rPr>
        <w:t xml:space="preserve"> yang berkaitan dengan makanan, budaya, dan penampilan</w:t>
      </w:r>
      <w:r w:rsidR="001E0107">
        <w:rPr>
          <w:rFonts w:ascii="Garamond" w:hAnsi="Garamond"/>
        </w:rPr>
        <w:t xml:space="preserve">. Selain itu peneliti juga mendapatkan </w:t>
      </w:r>
      <w:r w:rsidR="00E42B8D">
        <w:rPr>
          <w:rFonts w:ascii="Garamond" w:hAnsi="Garamond"/>
        </w:rPr>
        <w:t xml:space="preserve">data </w:t>
      </w:r>
      <w:r w:rsidR="001E0107">
        <w:rPr>
          <w:rFonts w:ascii="Garamond" w:hAnsi="Garamond"/>
        </w:rPr>
        <w:t xml:space="preserve">bahwa informan </w:t>
      </w:r>
      <w:r w:rsidR="00E42B8D">
        <w:rPr>
          <w:rFonts w:ascii="Garamond" w:hAnsi="Garamond"/>
        </w:rPr>
        <w:t xml:space="preserve">juga </w:t>
      </w:r>
      <w:r w:rsidR="001E0107">
        <w:rPr>
          <w:rFonts w:ascii="Garamond" w:hAnsi="Garamond"/>
        </w:rPr>
        <w:t>melakukan filter</w:t>
      </w:r>
      <w:proofErr w:type="gramStart"/>
      <w:r w:rsidR="001E0107">
        <w:rPr>
          <w:rFonts w:ascii="Garamond" w:hAnsi="Garamond"/>
        </w:rPr>
        <w:t>,  me</w:t>
      </w:r>
      <w:r w:rsidR="00884466">
        <w:rPr>
          <w:rFonts w:ascii="Garamond" w:hAnsi="Garamond"/>
        </w:rPr>
        <w:t>nambah</w:t>
      </w:r>
      <w:proofErr w:type="gramEnd"/>
      <w:r w:rsidR="00884466">
        <w:rPr>
          <w:rFonts w:ascii="Garamond" w:hAnsi="Garamond"/>
        </w:rPr>
        <w:t xml:space="preserve"> </w:t>
      </w:r>
      <w:r w:rsidR="00884466" w:rsidRPr="009F32C5">
        <w:rPr>
          <w:rFonts w:ascii="Garamond" w:hAnsi="Garamond"/>
          <w:i/>
        </w:rPr>
        <w:t xml:space="preserve">emoticon </w:t>
      </w:r>
      <w:r w:rsidR="001E0107">
        <w:rPr>
          <w:rFonts w:ascii="Garamond" w:hAnsi="Garamond"/>
        </w:rPr>
        <w:t xml:space="preserve">serta tulisan pada instagram stories yang dibuat. Penambahan </w:t>
      </w:r>
      <w:r w:rsidR="001E0107" w:rsidRPr="009F32C5">
        <w:rPr>
          <w:rFonts w:ascii="Garamond" w:hAnsi="Garamond"/>
          <w:i/>
        </w:rPr>
        <w:t>emoticon</w:t>
      </w:r>
      <w:r w:rsidR="001E0107">
        <w:rPr>
          <w:rFonts w:ascii="Garamond" w:hAnsi="Garamond"/>
        </w:rPr>
        <w:t xml:space="preserve">, tulisan dan mengedit itu dimaksud untuk memperjelas dan </w:t>
      </w:r>
      <w:proofErr w:type="gramStart"/>
      <w:r w:rsidR="001E0107">
        <w:rPr>
          <w:rFonts w:ascii="Garamond" w:hAnsi="Garamond"/>
        </w:rPr>
        <w:t>membuat  inst</w:t>
      </w:r>
      <w:r w:rsidR="00884466">
        <w:rPr>
          <w:rFonts w:ascii="Garamond" w:hAnsi="Garamond"/>
        </w:rPr>
        <w:t>a</w:t>
      </w:r>
      <w:r w:rsidR="001E0107">
        <w:rPr>
          <w:rFonts w:ascii="Garamond" w:hAnsi="Garamond"/>
        </w:rPr>
        <w:t>gram</w:t>
      </w:r>
      <w:proofErr w:type="gramEnd"/>
      <w:r w:rsidR="001E0107">
        <w:rPr>
          <w:rFonts w:ascii="Garamond" w:hAnsi="Garamond"/>
        </w:rPr>
        <w:t xml:space="preserve"> stories yang dibuat itu lebih menyenangkan untuk diterima oleh pengguna instagram yang lain. Hal ini </w:t>
      </w:r>
      <w:r w:rsidR="00E42B8D">
        <w:rPr>
          <w:rFonts w:ascii="Garamond" w:hAnsi="Garamond"/>
        </w:rPr>
        <w:t xml:space="preserve">termasuk dalam </w:t>
      </w:r>
      <w:r w:rsidR="001E0107">
        <w:rPr>
          <w:rFonts w:ascii="Garamond" w:hAnsi="Garamond"/>
        </w:rPr>
        <w:t xml:space="preserve">model </w:t>
      </w:r>
      <w:r w:rsidR="00647315">
        <w:rPr>
          <w:rFonts w:ascii="Garamond" w:hAnsi="Garamond"/>
          <w:i/>
        </w:rPr>
        <w:t xml:space="preserve">hyperpersonal </w:t>
      </w:r>
      <w:r w:rsidR="001E0107" w:rsidRPr="00E42B8D">
        <w:rPr>
          <w:rFonts w:ascii="Garamond" w:hAnsi="Garamond"/>
          <w:i/>
        </w:rPr>
        <w:t>communication</w:t>
      </w:r>
      <w:r w:rsidR="00647315">
        <w:rPr>
          <w:rFonts w:ascii="Garamond" w:hAnsi="Garamond"/>
        </w:rPr>
        <w:t xml:space="preserve"> yang menyatakan bahwa </w:t>
      </w:r>
      <w:r w:rsidR="001E0107">
        <w:rPr>
          <w:rFonts w:ascii="Garamond" w:hAnsi="Garamond"/>
        </w:rPr>
        <w:t>seseorang bisa melakukan filter</w:t>
      </w:r>
      <w:r w:rsidR="00884466">
        <w:rPr>
          <w:rFonts w:ascii="Garamond" w:hAnsi="Garamond"/>
        </w:rPr>
        <w:t xml:space="preserve">, menambah </w:t>
      </w:r>
      <w:r w:rsidR="00884466" w:rsidRPr="00647315">
        <w:rPr>
          <w:rFonts w:ascii="Garamond" w:hAnsi="Garamond"/>
          <w:i/>
        </w:rPr>
        <w:t>emoticon</w:t>
      </w:r>
      <w:r w:rsidR="00884466">
        <w:rPr>
          <w:rFonts w:ascii="Garamond" w:hAnsi="Garamond"/>
        </w:rPr>
        <w:t xml:space="preserve"> serta tulisan</w:t>
      </w:r>
      <w:r w:rsidR="001E0107">
        <w:rPr>
          <w:rFonts w:ascii="Garamond" w:hAnsi="Garamond"/>
        </w:rPr>
        <w:t xml:space="preserve"> demi menyampaikan pesan yang diinginkan</w:t>
      </w:r>
      <w:r w:rsidR="00E42B8D">
        <w:rPr>
          <w:rFonts w:ascii="Garamond" w:hAnsi="Garamond"/>
        </w:rPr>
        <w:t xml:space="preserve"> </w:t>
      </w:r>
      <w:proofErr w:type="gramStart"/>
      <w:r w:rsidR="00E42B8D">
        <w:rPr>
          <w:rFonts w:ascii="Garamond" w:hAnsi="Garamond"/>
        </w:rPr>
        <w:t>( Walther</w:t>
      </w:r>
      <w:proofErr w:type="gramEnd"/>
      <w:r w:rsidR="00E42B8D">
        <w:rPr>
          <w:rFonts w:ascii="Garamond" w:hAnsi="Garamond"/>
        </w:rPr>
        <w:t>, 2010). D</w:t>
      </w:r>
      <w:r w:rsidR="001E0107">
        <w:rPr>
          <w:rFonts w:ascii="Garamond" w:hAnsi="Garamond"/>
        </w:rPr>
        <w:t>an t</w:t>
      </w:r>
      <w:r w:rsidR="00E42B8D">
        <w:rPr>
          <w:rFonts w:ascii="Garamond" w:hAnsi="Garamond"/>
        </w:rPr>
        <w:t>id</w:t>
      </w:r>
      <w:r w:rsidR="001E0107">
        <w:rPr>
          <w:rFonts w:ascii="Garamond" w:hAnsi="Garamond"/>
        </w:rPr>
        <w:t xml:space="preserve">ak jarang </w:t>
      </w:r>
      <w:r w:rsidR="00E42B8D">
        <w:rPr>
          <w:rFonts w:ascii="Garamond" w:hAnsi="Garamond"/>
        </w:rPr>
        <w:t xml:space="preserve">mereka </w:t>
      </w:r>
      <w:r w:rsidR="001E0107">
        <w:rPr>
          <w:rFonts w:ascii="Garamond" w:hAnsi="Garamond"/>
        </w:rPr>
        <w:t xml:space="preserve">mendapat respon lebih cepat dari pengguna yang </w:t>
      </w:r>
      <w:proofErr w:type="gramStart"/>
      <w:r w:rsidR="001E0107">
        <w:rPr>
          <w:rFonts w:ascii="Garamond" w:hAnsi="Garamond"/>
        </w:rPr>
        <w:t>lain</w:t>
      </w:r>
      <w:r w:rsidR="00E42B8D">
        <w:rPr>
          <w:rFonts w:ascii="Garamond" w:hAnsi="Garamond"/>
        </w:rPr>
        <w:t xml:space="preserve"> </w:t>
      </w:r>
      <w:r w:rsidR="00647315">
        <w:rPr>
          <w:rFonts w:ascii="Garamond" w:hAnsi="Garamond"/>
        </w:rPr>
        <w:t xml:space="preserve"> melalui</w:t>
      </w:r>
      <w:proofErr w:type="gramEnd"/>
      <w:r w:rsidR="00647315">
        <w:rPr>
          <w:rFonts w:ascii="Garamond" w:hAnsi="Garamond"/>
        </w:rPr>
        <w:t xml:space="preserve"> pesan </w:t>
      </w:r>
      <w:r w:rsidR="00E42B8D" w:rsidRPr="00E42B8D">
        <w:rPr>
          <w:rFonts w:ascii="Garamond" w:hAnsi="Garamond"/>
          <w:i/>
        </w:rPr>
        <w:t>( Direct Massage</w:t>
      </w:r>
      <w:r w:rsidR="00E42B8D">
        <w:rPr>
          <w:rFonts w:ascii="Garamond" w:hAnsi="Garamond"/>
        </w:rPr>
        <w:t>)</w:t>
      </w:r>
      <w:r w:rsidR="001E0107">
        <w:rPr>
          <w:rFonts w:ascii="Garamond" w:hAnsi="Garamond"/>
        </w:rPr>
        <w:t>.</w:t>
      </w:r>
      <w:r w:rsidR="00E42B8D">
        <w:rPr>
          <w:rFonts w:ascii="Garamond" w:hAnsi="Garamond"/>
        </w:rPr>
        <w:t xml:space="preserve"> Hal ini semakin menunjukkan bahwa antara </w:t>
      </w:r>
      <w:r w:rsidR="00E42B8D" w:rsidRPr="00E42B8D">
        <w:rPr>
          <w:rFonts w:ascii="Garamond" w:hAnsi="Garamond"/>
          <w:i/>
        </w:rPr>
        <w:t>CMC</w:t>
      </w:r>
      <w:r w:rsidR="00E42B8D">
        <w:rPr>
          <w:rFonts w:ascii="Garamond" w:hAnsi="Garamond"/>
        </w:rPr>
        <w:t xml:space="preserve"> dengan </w:t>
      </w:r>
      <w:r w:rsidR="00E42B8D" w:rsidRPr="00E42B8D">
        <w:rPr>
          <w:rFonts w:ascii="Garamond" w:hAnsi="Garamond"/>
          <w:i/>
        </w:rPr>
        <w:t>Face to Face</w:t>
      </w:r>
      <w:r w:rsidR="00E42B8D">
        <w:rPr>
          <w:rFonts w:ascii="Garamond" w:hAnsi="Garamond"/>
        </w:rPr>
        <w:t xml:space="preserve"> sedikit berbeda </w:t>
      </w:r>
      <w:proofErr w:type="gramStart"/>
      <w:r w:rsidR="00E42B8D">
        <w:rPr>
          <w:rFonts w:ascii="Garamond" w:hAnsi="Garamond"/>
        </w:rPr>
        <w:t>( Toma</w:t>
      </w:r>
      <w:proofErr w:type="gramEnd"/>
      <w:r w:rsidR="00E42B8D">
        <w:rPr>
          <w:rFonts w:ascii="Garamond" w:hAnsi="Garamond"/>
        </w:rPr>
        <w:t xml:space="preserve"> dalam Walther, 2008)</w:t>
      </w:r>
      <w:r w:rsidR="006A7A5E" w:rsidRPr="00734598">
        <w:rPr>
          <w:rFonts w:ascii="Garamond" w:hAnsi="Garamond"/>
        </w:rPr>
        <w:t xml:space="preserve">. </w:t>
      </w:r>
      <w:r w:rsidR="00931499" w:rsidRPr="00734598">
        <w:rPr>
          <w:rFonts w:ascii="Garamond" w:hAnsi="Garamond"/>
        </w:rPr>
        <w:t xml:space="preserve">Dari kelima </w:t>
      </w:r>
      <w:r w:rsidR="00931499" w:rsidRPr="00734598">
        <w:rPr>
          <w:rFonts w:ascii="Garamond" w:hAnsi="Garamond"/>
        </w:rPr>
        <w:lastRenderedPageBreak/>
        <w:t>informan</w:t>
      </w:r>
      <w:r w:rsidR="00641A91" w:rsidRPr="00734598">
        <w:rPr>
          <w:rFonts w:ascii="Garamond" w:hAnsi="Garamond"/>
        </w:rPr>
        <w:t xml:space="preserve"> penelitian mempunyai hasil observasi</w:t>
      </w:r>
      <w:r w:rsidR="00FD7F68" w:rsidRPr="00734598">
        <w:rPr>
          <w:rFonts w:ascii="Garamond" w:hAnsi="Garamond"/>
        </w:rPr>
        <w:t xml:space="preserve"> dan wawancara</w:t>
      </w:r>
      <w:r w:rsidR="00017675">
        <w:rPr>
          <w:rFonts w:ascii="Garamond" w:hAnsi="Garamond"/>
        </w:rPr>
        <w:t xml:space="preserve"> yang berbeda-beda. </w:t>
      </w:r>
      <w:r w:rsidR="00AC57C7" w:rsidRPr="00734598">
        <w:rPr>
          <w:rFonts w:ascii="Garamond" w:hAnsi="Garamond"/>
        </w:rPr>
        <w:t>Sebagai awalan</w:t>
      </w:r>
      <w:r w:rsidR="00BD05A8">
        <w:rPr>
          <w:rFonts w:ascii="Garamond" w:hAnsi="Garamond"/>
        </w:rPr>
        <w:t>,</w:t>
      </w:r>
      <w:r w:rsidR="00AC57C7" w:rsidRPr="00734598">
        <w:rPr>
          <w:rFonts w:ascii="Garamond" w:hAnsi="Garamond"/>
        </w:rPr>
        <w:t xml:space="preserve"> peneliti membuat tabel data pemasukan dan pengeluaran informan selama satu bulan untuk mempermudah proses penelahaan data yang selanjutnya;</w:t>
      </w:r>
    </w:p>
    <w:tbl>
      <w:tblPr>
        <w:tblStyle w:val="TableGrid"/>
        <w:tblW w:w="8460" w:type="dxa"/>
        <w:jc w:val="center"/>
        <w:tblLayout w:type="fixed"/>
        <w:tblLook w:val="04A0" w:firstRow="1" w:lastRow="0" w:firstColumn="1" w:lastColumn="0" w:noHBand="0" w:noVBand="1"/>
      </w:tblPr>
      <w:tblGrid>
        <w:gridCol w:w="540"/>
        <w:gridCol w:w="1170"/>
        <w:gridCol w:w="1350"/>
        <w:gridCol w:w="900"/>
        <w:gridCol w:w="990"/>
        <w:gridCol w:w="1260"/>
        <w:gridCol w:w="990"/>
        <w:gridCol w:w="1260"/>
      </w:tblGrid>
      <w:tr w:rsidR="006A7A5E" w:rsidRPr="00734598" w:rsidTr="0047624F">
        <w:trPr>
          <w:trHeight w:val="2168"/>
          <w:jc w:val="center"/>
        </w:trPr>
        <w:tc>
          <w:tcPr>
            <w:tcW w:w="540" w:type="dxa"/>
          </w:tcPr>
          <w:p w:rsidR="006A7A5E" w:rsidRPr="00734598" w:rsidRDefault="006A7A5E" w:rsidP="00734598">
            <w:pPr>
              <w:spacing w:line="276" w:lineRule="auto"/>
              <w:jc w:val="center"/>
              <w:rPr>
                <w:rFonts w:ascii="Garamond" w:hAnsi="Garamond"/>
                <w:b/>
                <w:bCs/>
              </w:rPr>
            </w:pPr>
            <w:r w:rsidRPr="00734598">
              <w:rPr>
                <w:rFonts w:ascii="Garamond" w:hAnsi="Garamond"/>
                <w:b/>
                <w:bCs/>
              </w:rPr>
              <w:t>No</w:t>
            </w:r>
          </w:p>
        </w:tc>
        <w:tc>
          <w:tcPr>
            <w:tcW w:w="1170" w:type="dxa"/>
          </w:tcPr>
          <w:p w:rsidR="006A7A5E" w:rsidRPr="00734598" w:rsidRDefault="006A7A5E" w:rsidP="00734598">
            <w:pPr>
              <w:spacing w:line="276" w:lineRule="auto"/>
              <w:jc w:val="center"/>
              <w:rPr>
                <w:rFonts w:ascii="Garamond" w:hAnsi="Garamond"/>
                <w:b/>
                <w:bCs/>
              </w:rPr>
            </w:pPr>
            <w:r w:rsidRPr="00734598">
              <w:rPr>
                <w:rFonts w:ascii="Garamond" w:hAnsi="Garamond"/>
                <w:b/>
                <w:bCs/>
              </w:rPr>
              <w:t>Informan</w:t>
            </w:r>
          </w:p>
        </w:tc>
        <w:tc>
          <w:tcPr>
            <w:tcW w:w="1350" w:type="dxa"/>
          </w:tcPr>
          <w:p w:rsidR="006A7A5E" w:rsidRPr="00734598" w:rsidRDefault="006A7A5E" w:rsidP="00734598">
            <w:pPr>
              <w:spacing w:line="276" w:lineRule="auto"/>
              <w:jc w:val="center"/>
              <w:rPr>
                <w:rFonts w:ascii="Garamond" w:hAnsi="Garamond"/>
                <w:b/>
                <w:bCs/>
              </w:rPr>
            </w:pPr>
            <w:r w:rsidRPr="00734598">
              <w:rPr>
                <w:rFonts w:ascii="Garamond" w:hAnsi="Garamond"/>
                <w:b/>
                <w:bCs/>
              </w:rPr>
              <w:t>Uang Bulanan</w:t>
            </w:r>
          </w:p>
        </w:tc>
        <w:tc>
          <w:tcPr>
            <w:tcW w:w="900" w:type="dxa"/>
          </w:tcPr>
          <w:p w:rsidR="006A7A5E" w:rsidRPr="00734598" w:rsidRDefault="006A7A5E" w:rsidP="00734598">
            <w:pPr>
              <w:spacing w:line="276" w:lineRule="auto"/>
              <w:jc w:val="center"/>
              <w:rPr>
                <w:rFonts w:ascii="Garamond" w:hAnsi="Garamond"/>
                <w:b/>
                <w:bCs/>
              </w:rPr>
            </w:pPr>
            <w:r w:rsidRPr="00734598">
              <w:rPr>
                <w:rFonts w:ascii="Garamond" w:hAnsi="Garamond"/>
                <w:b/>
                <w:bCs/>
              </w:rPr>
              <w:t>Makan</w:t>
            </w:r>
          </w:p>
        </w:tc>
        <w:tc>
          <w:tcPr>
            <w:tcW w:w="990" w:type="dxa"/>
          </w:tcPr>
          <w:p w:rsidR="006A7A5E" w:rsidRPr="00734598" w:rsidRDefault="006A7A5E" w:rsidP="00734598">
            <w:pPr>
              <w:spacing w:line="276" w:lineRule="auto"/>
              <w:jc w:val="center"/>
              <w:rPr>
                <w:rFonts w:ascii="Garamond" w:hAnsi="Garamond"/>
                <w:b/>
                <w:bCs/>
              </w:rPr>
            </w:pPr>
            <w:r w:rsidRPr="00734598">
              <w:rPr>
                <w:rFonts w:ascii="Garamond" w:hAnsi="Garamond"/>
                <w:b/>
                <w:bCs/>
              </w:rPr>
              <w:t>Belanja</w:t>
            </w:r>
          </w:p>
          <w:p w:rsidR="006A7A5E" w:rsidRPr="00734598" w:rsidRDefault="006A7A5E" w:rsidP="00734598">
            <w:pPr>
              <w:spacing w:line="276" w:lineRule="auto"/>
              <w:jc w:val="center"/>
              <w:rPr>
                <w:rFonts w:ascii="Garamond" w:hAnsi="Garamond"/>
                <w:bCs/>
              </w:rPr>
            </w:pPr>
            <w:r w:rsidRPr="00734598">
              <w:rPr>
                <w:rFonts w:ascii="Garamond" w:hAnsi="Garamond"/>
                <w:bCs/>
              </w:rPr>
              <w:t xml:space="preserve">(Baju, celana, tas, </w:t>
            </w:r>
            <w:r w:rsidRPr="00734598">
              <w:rPr>
                <w:rFonts w:ascii="Garamond" w:hAnsi="Garamond"/>
                <w:bCs/>
                <w:i/>
              </w:rPr>
              <w:t>make up</w:t>
            </w:r>
            <w:r w:rsidRPr="00734598">
              <w:rPr>
                <w:rFonts w:ascii="Garamond" w:hAnsi="Garamond"/>
                <w:bCs/>
              </w:rPr>
              <w:t>)</w:t>
            </w:r>
          </w:p>
        </w:tc>
        <w:tc>
          <w:tcPr>
            <w:tcW w:w="1260" w:type="dxa"/>
          </w:tcPr>
          <w:p w:rsidR="006A7A5E" w:rsidRPr="00734598" w:rsidRDefault="006A7A5E" w:rsidP="00734598">
            <w:pPr>
              <w:spacing w:line="276" w:lineRule="auto"/>
              <w:jc w:val="center"/>
              <w:rPr>
                <w:rFonts w:ascii="Garamond" w:hAnsi="Garamond"/>
                <w:bCs/>
              </w:rPr>
            </w:pPr>
            <w:r w:rsidRPr="00734598">
              <w:rPr>
                <w:rFonts w:ascii="Garamond" w:hAnsi="Garamond"/>
                <w:b/>
                <w:bCs/>
              </w:rPr>
              <w:t>Kebutuhan</w:t>
            </w:r>
            <w:r w:rsidRPr="00734598">
              <w:rPr>
                <w:rFonts w:ascii="Garamond" w:hAnsi="Garamond"/>
                <w:bCs/>
              </w:rPr>
              <w:t xml:space="preserve"> </w:t>
            </w:r>
            <w:r w:rsidRPr="00734598">
              <w:rPr>
                <w:rFonts w:ascii="Garamond" w:hAnsi="Garamond"/>
                <w:b/>
                <w:bCs/>
              </w:rPr>
              <w:t>Sehari-Hari</w:t>
            </w:r>
          </w:p>
          <w:p w:rsidR="006A7A5E" w:rsidRPr="00734598" w:rsidRDefault="006A7A5E" w:rsidP="00734598">
            <w:pPr>
              <w:spacing w:line="276" w:lineRule="auto"/>
              <w:jc w:val="center"/>
              <w:rPr>
                <w:rFonts w:ascii="Garamond" w:hAnsi="Garamond"/>
                <w:bCs/>
              </w:rPr>
            </w:pPr>
            <w:r w:rsidRPr="00734598">
              <w:rPr>
                <w:rFonts w:ascii="Garamond" w:hAnsi="Garamond"/>
                <w:bCs/>
              </w:rPr>
              <w:t>(Laundry</w:t>
            </w:r>
            <w:r w:rsidR="00AC57C7" w:rsidRPr="00734598">
              <w:rPr>
                <w:rFonts w:ascii="Garamond" w:hAnsi="Garamond"/>
                <w:bCs/>
              </w:rPr>
              <w:t>, bensin, paket internet, parkir</w:t>
            </w:r>
            <w:r w:rsidRPr="00734598">
              <w:rPr>
                <w:rFonts w:ascii="Garamond" w:hAnsi="Garamond"/>
                <w:bCs/>
              </w:rPr>
              <w:t>)</w:t>
            </w:r>
          </w:p>
        </w:tc>
        <w:tc>
          <w:tcPr>
            <w:tcW w:w="990" w:type="dxa"/>
          </w:tcPr>
          <w:p w:rsidR="006A7A5E" w:rsidRPr="00734598" w:rsidRDefault="006A7A5E" w:rsidP="00734598">
            <w:pPr>
              <w:spacing w:line="276" w:lineRule="auto"/>
              <w:jc w:val="center"/>
              <w:rPr>
                <w:rFonts w:ascii="Garamond" w:hAnsi="Garamond"/>
                <w:b/>
                <w:bCs/>
              </w:rPr>
            </w:pPr>
            <w:r w:rsidRPr="00734598">
              <w:rPr>
                <w:rFonts w:ascii="Garamond" w:hAnsi="Garamond"/>
                <w:b/>
                <w:bCs/>
              </w:rPr>
              <w:t>Hobi</w:t>
            </w:r>
          </w:p>
          <w:p w:rsidR="006A7A5E" w:rsidRPr="00734598" w:rsidRDefault="006A7A5E" w:rsidP="00734598">
            <w:pPr>
              <w:spacing w:line="276" w:lineRule="auto"/>
              <w:jc w:val="center"/>
              <w:rPr>
                <w:rFonts w:ascii="Garamond" w:hAnsi="Garamond"/>
                <w:bCs/>
              </w:rPr>
            </w:pPr>
            <w:r w:rsidRPr="00734598">
              <w:rPr>
                <w:rFonts w:ascii="Garamond" w:hAnsi="Garamond"/>
                <w:bCs/>
              </w:rPr>
              <w:t>(nonton bioskop, beli nove, renang, t</w:t>
            </w:r>
            <w:r w:rsidRPr="00734598">
              <w:rPr>
                <w:rFonts w:ascii="Garamond" w:hAnsi="Garamond"/>
                <w:bCs/>
                <w:i/>
              </w:rPr>
              <w:t>imezone</w:t>
            </w:r>
            <w:r w:rsidRPr="00734598">
              <w:rPr>
                <w:rFonts w:ascii="Garamond" w:hAnsi="Garamond"/>
                <w:bCs/>
              </w:rPr>
              <w:t>, liburan)</w:t>
            </w:r>
          </w:p>
        </w:tc>
        <w:tc>
          <w:tcPr>
            <w:tcW w:w="1260" w:type="dxa"/>
          </w:tcPr>
          <w:p w:rsidR="006A7A5E" w:rsidRPr="00734598" w:rsidRDefault="006A7A5E" w:rsidP="00734598">
            <w:pPr>
              <w:spacing w:line="276" w:lineRule="auto"/>
              <w:jc w:val="center"/>
              <w:rPr>
                <w:rFonts w:ascii="Garamond" w:hAnsi="Garamond"/>
                <w:b/>
                <w:bCs/>
              </w:rPr>
            </w:pPr>
            <w:r w:rsidRPr="00734598">
              <w:rPr>
                <w:rFonts w:ascii="Garamond" w:hAnsi="Garamond"/>
                <w:b/>
                <w:bCs/>
              </w:rPr>
              <w:t>Kebutuhan Kuliah</w:t>
            </w:r>
          </w:p>
          <w:p w:rsidR="006A7A5E" w:rsidRPr="00734598" w:rsidRDefault="006A7A5E" w:rsidP="00734598">
            <w:pPr>
              <w:spacing w:line="276" w:lineRule="auto"/>
              <w:jc w:val="center"/>
              <w:rPr>
                <w:rFonts w:ascii="Garamond" w:hAnsi="Garamond"/>
                <w:bCs/>
              </w:rPr>
            </w:pPr>
            <w:r w:rsidRPr="00734598">
              <w:rPr>
                <w:rFonts w:ascii="Garamond" w:hAnsi="Garamond"/>
                <w:bCs/>
              </w:rPr>
              <w:t>(Fotocoppy, Print, Beli pulpen, dan lain-lain)</w:t>
            </w:r>
          </w:p>
        </w:tc>
      </w:tr>
      <w:tr w:rsidR="006A7A5E" w:rsidRPr="00734598" w:rsidTr="0047624F">
        <w:trPr>
          <w:jc w:val="center"/>
        </w:trPr>
        <w:tc>
          <w:tcPr>
            <w:tcW w:w="540" w:type="dxa"/>
          </w:tcPr>
          <w:p w:rsidR="006A7A5E" w:rsidRPr="00734598" w:rsidRDefault="006A7A5E" w:rsidP="00734598">
            <w:pPr>
              <w:spacing w:line="276" w:lineRule="auto"/>
              <w:jc w:val="both"/>
              <w:rPr>
                <w:rFonts w:ascii="Garamond" w:hAnsi="Garamond"/>
                <w:bCs/>
              </w:rPr>
            </w:pPr>
            <w:r w:rsidRPr="00734598">
              <w:rPr>
                <w:rFonts w:ascii="Garamond" w:hAnsi="Garamond"/>
                <w:bCs/>
              </w:rPr>
              <w:t>1</w:t>
            </w:r>
          </w:p>
        </w:tc>
        <w:tc>
          <w:tcPr>
            <w:tcW w:w="1170" w:type="dxa"/>
          </w:tcPr>
          <w:p w:rsidR="006A7A5E" w:rsidRPr="00734598" w:rsidRDefault="006A7A5E" w:rsidP="00734598">
            <w:pPr>
              <w:spacing w:line="276" w:lineRule="auto"/>
              <w:jc w:val="both"/>
              <w:rPr>
                <w:rFonts w:ascii="Garamond" w:hAnsi="Garamond"/>
                <w:bCs/>
              </w:rPr>
            </w:pPr>
            <w:r w:rsidRPr="00734598">
              <w:rPr>
                <w:rFonts w:ascii="Garamond" w:hAnsi="Garamond"/>
                <w:bCs/>
              </w:rPr>
              <w:t>Nadia</w:t>
            </w:r>
          </w:p>
        </w:tc>
        <w:tc>
          <w:tcPr>
            <w:tcW w:w="1350" w:type="dxa"/>
          </w:tcPr>
          <w:p w:rsidR="006A7A5E" w:rsidRPr="00734598" w:rsidRDefault="006A7A5E" w:rsidP="00734598">
            <w:pPr>
              <w:spacing w:line="276" w:lineRule="auto"/>
              <w:jc w:val="both"/>
              <w:rPr>
                <w:rFonts w:ascii="Garamond" w:hAnsi="Garamond"/>
                <w:bCs/>
              </w:rPr>
            </w:pPr>
            <w:r w:rsidRPr="00734598">
              <w:rPr>
                <w:rFonts w:ascii="Garamond" w:hAnsi="Garamond"/>
                <w:bCs/>
              </w:rPr>
              <w:t>Rp. 1.200.000,00</w:t>
            </w:r>
          </w:p>
        </w:tc>
        <w:tc>
          <w:tcPr>
            <w:tcW w:w="900" w:type="dxa"/>
          </w:tcPr>
          <w:p w:rsidR="006A7A5E" w:rsidRPr="00734598" w:rsidRDefault="006A7A5E" w:rsidP="00734598">
            <w:pPr>
              <w:spacing w:line="276" w:lineRule="auto"/>
              <w:jc w:val="both"/>
              <w:rPr>
                <w:rFonts w:ascii="Garamond" w:hAnsi="Garamond"/>
                <w:bCs/>
              </w:rPr>
            </w:pPr>
            <w:r w:rsidRPr="00734598">
              <w:rPr>
                <w:rFonts w:ascii="Garamond" w:hAnsi="Garamond"/>
                <w:bCs/>
              </w:rPr>
              <w:t>66.7%</w:t>
            </w:r>
          </w:p>
        </w:tc>
        <w:tc>
          <w:tcPr>
            <w:tcW w:w="990" w:type="dxa"/>
          </w:tcPr>
          <w:p w:rsidR="006A7A5E" w:rsidRPr="00734598" w:rsidRDefault="006A7A5E" w:rsidP="00734598">
            <w:pPr>
              <w:spacing w:line="276" w:lineRule="auto"/>
              <w:jc w:val="both"/>
              <w:rPr>
                <w:rFonts w:ascii="Garamond" w:hAnsi="Garamond"/>
                <w:bCs/>
              </w:rPr>
            </w:pPr>
            <w:r w:rsidRPr="00734598">
              <w:rPr>
                <w:rFonts w:ascii="Garamond" w:hAnsi="Garamond"/>
                <w:bCs/>
              </w:rPr>
              <w:t>-</w:t>
            </w:r>
          </w:p>
        </w:tc>
        <w:tc>
          <w:tcPr>
            <w:tcW w:w="1260" w:type="dxa"/>
          </w:tcPr>
          <w:p w:rsidR="006A7A5E" w:rsidRPr="00734598" w:rsidRDefault="006A7A5E" w:rsidP="00734598">
            <w:pPr>
              <w:spacing w:line="276" w:lineRule="auto"/>
              <w:jc w:val="both"/>
              <w:rPr>
                <w:rFonts w:ascii="Garamond" w:hAnsi="Garamond"/>
                <w:bCs/>
              </w:rPr>
            </w:pPr>
            <w:r w:rsidRPr="00734598">
              <w:rPr>
                <w:rFonts w:ascii="Garamond" w:hAnsi="Garamond"/>
                <w:bCs/>
              </w:rPr>
              <w:t>16.7%</w:t>
            </w:r>
          </w:p>
        </w:tc>
        <w:tc>
          <w:tcPr>
            <w:tcW w:w="990" w:type="dxa"/>
          </w:tcPr>
          <w:p w:rsidR="006A7A5E" w:rsidRPr="00734598" w:rsidRDefault="006A7A5E" w:rsidP="00734598">
            <w:pPr>
              <w:spacing w:line="276" w:lineRule="auto"/>
              <w:jc w:val="both"/>
              <w:rPr>
                <w:rFonts w:ascii="Garamond" w:hAnsi="Garamond"/>
                <w:bCs/>
              </w:rPr>
            </w:pPr>
            <w:r w:rsidRPr="00734598">
              <w:rPr>
                <w:rFonts w:ascii="Garamond" w:hAnsi="Garamond"/>
                <w:bCs/>
              </w:rPr>
              <w:t>8.3%</w:t>
            </w:r>
          </w:p>
        </w:tc>
        <w:tc>
          <w:tcPr>
            <w:tcW w:w="1260" w:type="dxa"/>
          </w:tcPr>
          <w:p w:rsidR="006A7A5E" w:rsidRPr="00734598" w:rsidRDefault="006A7A5E" w:rsidP="00734598">
            <w:pPr>
              <w:spacing w:line="276" w:lineRule="auto"/>
              <w:jc w:val="both"/>
              <w:rPr>
                <w:rFonts w:ascii="Garamond" w:hAnsi="Garamond"/>
                <w:bCs/>
              </w:rPr>
            </w:pPr>
            <w:r w:rsidRPr="00734598">
              <w:rPr>
                <w:rFonts w:ascii="Garamond" w:hAnsi="Garamond"/>
                <w:bCs/>
              </w:rPr>
              <w:t>8.3%</w:t>
            </w:r>
          </w:p>
        </w:tc>
      </w:tr>
      <w:tr w:rsidR="006A7A5E" w:rsidRPr="00734598" w:rsidTr="0047624F">
        <w:trPr>
          <w:jc w:val="center"/>
        </w:trPr>
        <w:tc>
          <w:tcPr>
            <w:tcW w:w="540" w:type="dxa"/>
          </w:tcPr>
          <w:p w:rsidR="006A7A5E" w:rsidRPr="00734598" w:rsidRDefault="006A7A5E" w:rsidP="00734598">
            <w:pPr>
              <w:spacing w:line="276" w:lineRule="auto"/>
              <w:jc w:val="both"/>
              <w:rPr>
                <w:rFonts w:ascii="Garamond" w:hAnsi="Garamond"/>
                <w:bCs/>
              </w:rPr>
            </w:pPr>
            <w:r w:rsidRPr="00734598">
              <w:rPr>
                <w:rFonts w:ascii="Garamond" w:hAnsi="Garamond"/>
                <w:bCs/>
              </w:rPr>
              <w:t>2</w:t>
            </w:r>
          </w:p>
        </w:tc>
        <w:tc>
          <w:tcPr>
            <w:tcW w:w="1170" w:type="dxa"/>
          </w:tcPr>
          <w:p w:rsidR="006A7A5E" w:rsidRPr="00734598" w:rsidRDefault="006A7A5E" w:rsidP="00734598">
            <w:pPr>
              <w:spacing w:line="276" w:lineRule="auto"/>
              <w:jc w:val="both"/>
              <w:rPr>
                <w:rFonts w:ascii="Garamond" w:hAnsi="Garamond"/>
                <w:bCs/>
              </w:rPr>
            </w:pPr>
            <w:r w:rsidRPr="00734598">
              <w:rPr>
                <w:rFonts w:ascii="Garamond" w:hAnsi="Garamond"/>
                <w:bCs/>
              </w:rPr>
              <w:t>Helen</w:t>
            </w:r>
          </w:p>
        </w:tc>
        <w:tc>
          <w:tcPr>
            <w:tcW w:w="1350" w:type="dxa"/>
          </w:tcPr>
          <w:p w:rsidR="006A7A5E" w:rsidRPr="00734598" w:rsidRDefault="006A7A5E" w:rsidP="00734598">
            <w:pPr>
              <w:spacing w:line="276" w:lineRule="auto"/>
              <w:jc w:val="both"/>
              <w:rPr>
                <w:rFonts w:ascii="Garamond" w:hAnsi="Garamond"/>
                <w:bCs/>
              </w:rPr>
            </w:pPr>
            <w:r w:rsidRPr="00734598">
              <w:rPr>
                <w:rFonts w:ascii="Garamond" w:hAnsi="Garamond"/>
                <w:bCs/>
              </w:rPr>
              <w:t>Rp. 6.000.000,00</w:t>
            </w:r>
          </w:p>
        </w:tc>
        <w:tc>
          <w:tcPr>
            <w:tcW w:w="900" w:type="dxa"/>
          </w:tcPr>
          <w:p w:rsidR="006A7A5E" w:rsidRPr="00734598" w:rsidRDefault="006A7A5E" w:rsidP="00734598">
            <w:pPr>
              <w:spacing w:line="276" w:lineRule="auto"/>
              <w:jc w:val="both"/>
              <w:rPr>
                <w:rFonts w:ascii="Garamond" w:hAnsi="Garamond"/>
                <w:bCs/>
              </w:rPr>
            </w:pPr>
            <w:r w:rsidRPr="00734598">
              <w:rPr>
                <w:rFonts w:ascii="Garamond" w:hAnsi="Garamond"/>
                <w:bCs/>
              </w:rPr>
              <w:t>9.994%</w:t>
            </w:r>
          </w:p>
        </w:tc>
        <w:tc>
          <w:tcPr>
            <w:tcW w:w="990" w:type="dxa"/>
          </w:tcPr>
          <w:p w:rsidR="006A7A5E" w:rsidRPr="00734598" w:rsidRDefault="006A7A5E" w:rsidP="00734598">
            <w:pPr>
              <w:spacing w:line="276" w:lineRule="auto"/>
              <w:jc w:val="both"/>
              <w:rPr>
                <w:rFonts w:ascii="Garamond" w:hAnsi="Garamond"/>
                <w:bCs/>
              </w:rPr>
            </w:pPr>
            <w:r w:rsidRPr="00734598">
              <w:rPr>
                <w:rFonts w:ascii="Garamond" w:hAnsi="Garamond"/>
                <w:bCs/>
              </w:rPr>
              <w:t>29.7%</w:t>
            </w:r>
          </w:p>
        </w:tc>
        <w:tc>
          <w:tcPr>
            <w:tcW w:w="1260" w:type="dxa"/>
          </w:tcPr>
          <w:p w:rsidR="006A7A5E" w:rsidRPr="00734598" w:rsidRDefault="006A7A5E" w:rsidP="00734598">
            <w:pPr>
              <w:spacing w:line="276" w:lineRule="auto"/>
              <w:jc w:val="both"/>
              <w:rPr>
                <w:rFonts w:ascii="Garamond" w:hAnsi="Garamond"/>
                <w:bCs/>
              </w:rPr>
            </w:pPr>
            <w:r w:rsidRPr="00734598">
              <w:rPr>
                <w:rFonts w:ascii="Garamond" w:hAnsi="Garamond"/>
                <w:bCs/>
              </w:rPr>
              <w:t>06.3%</w:t>
            </w:r>
          </w:p>
        </w:tc>
        <w:tc>
          <w:tcPr>
            <w:tcW w:w="990" w:type="dxa"/>
          </w:tcPr>
          <w:p w:rsidR="006A7A5E" w:rsidRPr="00734598" w:rsidRDefault="006A7A5E" w:rsidP="00734598">
            <w:pPr>
              <w:spacing w:line="276" w:lineRule="auto"/>
              <w:jc w:val="both"/>
              <w:rPr>
                <w:rFonts w:ascii="Garamond" w:hAnsi="Garamond"/>
                <w:bCs/>
              </w:rPr>
            </w:pPr>
            <w:r w:rsidRPr="00734598">
              <w:rPr>
                <w:rFonts w:ascii="Garamond" w:hAnsi="Garamond"/>
                <w:bCs/>
              </w:rPr>
              <w:t>6.75%</w:t>
            </w:r>
          </w:p>
        </w:tc>
        <w:tc>
          <w:tcPr>
            <w:tcW w:w="1260" w:type="dxa"/>
          </w:tcPr>
          <w:p w:rsidR="006A7A5E" w:rsidRPr="00734598" w:rsidRDefault="006A7A5E" w:rsidP="00734598">
            <w:pPr>
              <w:spacing w:line="276" w:lineRule="auto"/>
              <w:jc w:val="both"/>
              <w:rPr>
                <w:rFonts w:ascii="Garamond" w:hAnsi="Garamond"/>
                <w:bCs/>
              </w:rPr>
            </w:pPr>
            <w:r w:rsidRPr="00734598">
              <w:rPr>
                <w:rFonts w:ascii="Garamond" w:hAnsi="Garamond"/>
                <w:bCs/>
              </w:rPr>
              <w:t>6.3%</w:t>
            </w:r>
          </w:p>
        </w:tc>
      </w:tr>
      <w:tr w:rsidR="006A7A5E" w:rsidRPr="00734598" w:rsidTr="0047624F">
        <w:trPr>
          <w:jc w:val="center"/>
        </w:trPr>
        <w:tc>
          <w:tcPr>
            <w:tcW w:w="540" w:type="dxa"/>
          </w:tcPr>
          <w:p w:rsidR="006A7A5E" w:rsidRPr="00734598" w:rsidRDefault="006A7A5E" w:rsidP="00734598">
            <w:pPr>
              <w:spacing w:line="276" w:lineRule="auto"/>
              <w:jc w:val="both"/>
              <w:rPr>
                <w:rFonts w:ascii="Garamond" w:hAnsi="Garamond"/>
                <w:bCs/>
              </w:rPr>
            </w:pPr>
            <w:r w:rsidRPr="00734598">
              <w:rPr>
                <w:rFonts w:ascii="Garamond" w:hAnsi="Garamond"/>
                <w:bCs/>
              </w:rPr>
              <w:t>3</w:t>
            </w:r>
          </w:p>
        </w:tc>
        <w:tc>
          <w:tcPr>
            <w:tcW w:w="1170" w:type="dxa"/>
          </w:tcPr>
          <w:p w:rsidR="006A7A5E" w:rsidRPr="00734598" w:rsidRDefault="006A7A5E" w:rsidP="00734598">
            <w:pPr>
              <w:spacing w:line="276" w:lineRule="auto"/>
              <w:jc w:val="both"/>
              <w:rPr>
                <w:rFonts w:ascii="Garamond" w:hAnsi="Garamond"/>
                <w:bCs/>
              </w:rPr>
            </w:pPr>
            <w:r w:rsidRPr="00734598">
              <w:rPr>
                <w:rFonts w:ascii="Garamond" w:hAnsi="Garamond"/>
                <w:bCs/>
              </w:rPr>
              <w:t>Koko</w:t>
            </w:r>
          </w:p>
        </w:tc>
        <w:tc>
          <w:tcPr>
            <w:tcW w:w="1350" w:type="dxa"/>
          </w:tcPr>
          <w:p w:rsidR="006A7A5E" w:rsidRPr="00734598" w:rsidRDefault="006A7A5E" w:rsidP="00734598">
            <w:pPr>
              <w:spacing w:line="276" w:lineRule="auto"/>
              <w:jc w:val="both"/>
              <w:rPr>
                <w:rFonts w:ascii="Garamond" w:hAnsi="Garamond"/>
                <w:bCs/>
              </w:rPr>
            </w:pPr>
            <w:r w:rsidRPr="00734598">
              <w:rPr>
                <w:rFonts w:ascii="Garamond" w:hAnsi="Garamond"/>
                <w:bCs/>
              </w:rPr>
              <w:t>Rp. 1.400.000,00</w:t>
            </w:r>
          </w:p>
        </w:tc>
        <w:tc>
          <w:tcPr>
            <w:tcW w:w="900" w:type="dxa"/>
          </w:tcPr>
          <w:p w:rsidR="006A7A5E" w:rsidRPr="00734598" w:rsidRDefault="006A7A5E" w:rsidP="00734598">
            <w:pPr>
              <w:spacing w:line="276" w:lineRule="auto"/>
              <w:jc w:val="both"/>
              <w:rPr>
                <w:rFonts w:ascii="Garamond" w:hAnsi="Garamond"/>
                <w:bCs/>
              </w:rPr>
            </w:pPr>
            <w:r w:rsidRPr="00734598">
              <w:rPr>
                <w:rFonts w:ascii="Garamond" w:hAnsi="Garamond"/>
                <w:bCs/>
              </w:rPr>
              <w:t>71.4%</w:t>
            </w:r>
          </w:p>
        </w:tc>
        <w:tc>
          <w:tcPr>
            <w:tcW w:w="990" w:type="dxa"/>
          </w:tcPr>
          <w:p w:rsidR="006A7A5E" w:rsidRPr="00734598" w:rsidRDefault="006A7A5E" w:rsidP="00734598">
            <w:pPr>
              <w:spacing w:line="276" w:lineRule="auto"/>
              <w:jc w:val="both"/>
              <w:rPr>
                <w:rFonts w:ascii="Garamond" w:hAnsi="Garamond"/>
                <w:bCs/>
              </w:rPr>
            </w:pPr>
            <w:r w:rsidRPr="00734598">
              <w:rPr>
                <w:rFonts w:ascii="Garamond" w:hAnsi="Garamond"/>
                <w:bCs/>
              </w:rPr>
              <w:t>-</w:t>
            </w:r>
          </w:p>
        </w:tc>
        <w:tc>
          <w:tcPr>
            <w:tcW w:w="1260" w:type="dxa"/>
          </w:tcPr>
          <w:p w:rsidR="006A7A5E" w:rsidRPr="00734598" w:rsidRDefault="006A7A5E" w:rsidP="00734598">
            <w:pPr>
              <w:spacing w:line="276" w:lineRule="auto"/>
              <w:jc w:val="both"/>
              <w:rPr>
                <w:rFonts w:ascii="Garamond" w:hAnsi="Garamond"/>
                <w:bCs/>
              </w:rPr>
            </w:pPr>
            <w:r w:rsidRPr="00734598">
              <w:rPr>
                <w:rFonts w:ascii="Garamond" w:hAnsi="Garamond"/>
                <w:bCs/>
              </w:rPr>
              <w:t>22.1%</w:t>
            </w:r>
          </w:p>
        </w:tc>
        <w:tc>
          <w:tcPr>
            <w:tcW w:w="990" w:type="dxa"/>
          </w:tcPr>
          <w:p w:rsidR="006A7A5E" w:rsidRPr="00734598" w:rsidRDefault="006A7A5E" w:rsidP="00734598">
            <w:pPr>
              <w:spacing w:line="276" w:lineRule="auto"/>
              <w:jc w:val="both"/>
              <w:rPr>
                <w:rFonts w:ascii="Garamond" w:hAnsi="Garamond"/>
                <w:bCs/>
              </w:rPr>
            </w:pPr>
            <w:r w:rsidRPr="00734598">
              <w:rPr>
                <w:rFonts w:ascii="Garamond" w:hAnsi="Garamond"/>
                <w:bCs/>
              </w:rPr>
              <w:t>4.2%</w:t>
            </w:r>
          </w:p>
        </w:tc>
        <w:tc>
          <w:tcPr>
            <w:tcW w:w="1260" w:type="dxa"/>
          </w:tcPr>
          <w:p w:rsidR="006A7A5E" w:rsidRPr="00734598" w:rsidRDefault="006A7A5E" w:rsidP="00734598">
            <w:pPr>
              <w:spacing w:line="276" w:lineRule="auto"/>
              <w:jc w:val="both"/>
              <w:rPr>
                <w:rFonts w:ascii="Garamond" w:hAnsi="Garamond"/>
                <w:bCs/>
              </w:rPr>
            </w:pPr>
            <w:r w:rsidRPr="00734598">
              <w:rPr>
                <w:rFonts w:ascii="Garamond" w:hAnsi="Garamond"/>
                <w:bCs/>
              </w:rPr>
              <w:t>2.3%</w:t>
            </w:r>
          </w:p>
        </w:tc>
      </w:tr>
      <w:tr w:rsidR="006A7A5E" w:rsidRPr="00734598" w:rsidTr="0047624F">
        <w:trPr>
          <w:jc w:val="center"/>
        </w:trPr>
        <w:tc>
          <w:tcPr>
            <w:tcW w:w="540" w:type="dxa"/>
          </w:tcPr>
          <w:p w:rsidR="006A7A5E" w:rsidRPr="00734598" w:rsidRDefault="006A7A5E" w:rsidP="00734598">
            <w:pPr>
              <w:spacing w:line="276" w:lineRule="auto"/>
              <w:jc w:val="both"/>
              <w:rPr>
                <w:rFonts w:ascii="Garamond" w:hAnsi="Garamond"/>
                <w:bCs/>
              </w:rPr>
            </w:pPr>
            <w:r w:rsidRPr="00734598">
              <w:rPr>
                <w:rFonts w:ascii="Garamond" w:hAnsi="Garamond"/>
                <w:bCs/>
              </w:rPr>
              <w:t>4</w:t>
            </w:r>
          </w:p>
        </w:tc>
        <w:tc>
          <w:tcPr>
            <w:tcW w:w="1170" w:type="dxa"/>
          </w:tcPr>
          <w:p w:rsidR="006A7A5E" w:rsidRPr="00734598" w:rsidRDefault="006A7A5E" w:rsidP="00734598">
            <w:pPr>
              <w:spacing w:line="276" w:lineRule="auto"/>
              <w:jc w:val="both"/>
              <w:rPr>
                <w:rFonts w:ascii="Garamond" w:hAnsi="Garamond"/>
                <w:bCs/>
              </w:rPr>
            </w:pPr>
            <w:r w:rsidRPr="00734598">
              <w:rPr>
                <w:rFonts w:ascii="Garamond" w:hAnsi="Garamond"/>
                <w:bCs/>
              </w:rPr>
              <w:t>Vini</w:t>
            </w:r>
          </w:p>
        </w:tc>
        <w:tc>
          <w:tcPr>
            <w:tcW w:w="1350" w:type="dxa"/>
          </w:tcPr>
          <w:p w:rsidR="006A7A5E" w:rsidRPr="00734598" w:rsidRDefault="006A7A5E" w:rsidP="00734598">
            <w:pPr>
              <w:spacing w:line="276" w:lineRule="auto"/>
              <w:jc w:val="both"/>
              <w:rPr>
                <w:rFonts w:ascii="Garamond" w:hAnsi="Garamond"/>
                <w:bCs/>
              </w:rPr>
            </w:pPr>
            <w:r w:rsidRPr="00734598">
              <w:rPr>
                <w:rFonts w:ascii="Garamond" w:hAnsi="Garamond"/>
                <w:bCs/>
              </w:rPr>
              <w:t>Rp.2.500.000,00</w:t>
            </w:r>
          </w:p>
        </w:tc>
        <w:tc>
          <w:tcPr>
            <w:tcW w:w="900" w:type="dxa"/>
          </w:tcPr>
          <w:p w:rsidR="006A7A5E" w:rsidRPr="00734598" w:rsidRDefault="006A7A5E" w:rsidP="00734598">
            <w:pPr>
              <w:spacing w:line="276" w:lineRule="auto"/>
              <w:jc w:val="both"/>
              <w:rPr>
                <w:rFonts w:ascii="Garamond" w:hAnsi="Garamond"/>
                <w:bCs/>
              </w:rPr>
            </w:pPr>
            <w:r w:rsidRPr="00734598">
              <w:rPr>
                <w:rFonts w:ascii="Garamond" w:hAnsi="Garamond"/>
                <w:bCs/>
              </w:rPr>
              <w:t>60%</w:t>
            </w:r>
          </w:p>
        </w:tc>
        <w:tc>
          <w:tcPr>
            <w:tcW w:w="990" w:type="dxa"/>
          </w:tcPr>
          <w:p w:rsidR="006A7A5E" w:rsidRPr="00734598" w:rsidRDefault="006A7A5E" w:rsidP="00734598">
            <w:pPr>
              <w:spacing w:line="276" w:lineRule="auto"/>
              <w:jc w:val="both"/>
              <w:rPr>
                <w:rFonts w:ascii="Garamond" w:hAnsi="Garamond"/>
                <w:bCs/>
              </w:rPr>
            </w:pPr>
            <w:r w:rsidRPr="00734598">
              <w:rPr>
                <w:rFonts w:ascii="Garamond" w:hAnsi="Garamond"/>
                <w:bCs/>
              </w:rPr>
              <w:t>-</w:t>
            </w:r>
          </w:p>
        </w:tc>
        <w:tc>
          <w:tcPr>
            <w:tcW w:w="1260" w:type="dxa"/>
          </w:tcPr>
          <w:p w:rsidR="006A7A5E" w:rsidRPr="00734598" w:rsidRDefault="006A7A5E" w:rsidP="00734598">
            <w:pPr>
              <w:spacing w:line="276" w:lineRule="auto"/>
              <w:jc w:val="both"/>
              <w:rPr>
                <w:rFonts w:ascii="Garamond" w:hAnsi="Garamond"/>
                <w:bCs/>
              </w:rPr>
            </w:pPr>
            <w:r w:rsidRPr="00734598">
              <w:rPr>
                <w:rFonts w:ascii="Garamond" w:hAnsi="Garamond"/>
                <w:bCs/>
              </w:rPr>
              <w:t>27.2%</w:t>
            </w:r>
          </w:p>
        </w:tc>
        <w:tc>
          <w:tcPr>
            <w:tcW w:w="990" w:type="dxa"/>
          </w:tcPr>
          <w:p w:rsidR="006A7A5E" w:rsidRPr="00734598" w:rsidRDefault="006A7A5E" w:rsidP="00734598">
            <w:pPr>
              <w:spacing w:line="276" w:lineRule="auto"/>
              <w:jc w:val="both"/>
              <w:rPr>
                <w:rFonts w:ascii="Garamond" w:hAnsi="Garamond"/>
                <w:bCs/>
              </w:rPr>
            </w:pPr>
            <w:r w:rsidRPr="00734598">
              <w:rPr>
                <w:rFonts w:ascii="Garamond" w:hAnsi="Garamond"/>
                <w:bCs/>
              </w:rPr>
              <w:t>9%</w:t>
            </w:r>
          </w:p>
        </w:tc>
        <w:tc>
          <w:tcPr>
            <w:tcW w:w="1260" w:type="dxa"/>
          </w:tcPr>
          <w:p w:rsidR="006A7A5E" w:rsidRPr="00734598" w:rsidRDefault="006A7A5E" w:rsidP="00734598">
            <w:pPr>
              <w:spacing w:line="276" w:lineRule="auto"/>
              <w:jc w:val="both"/>
              <w:rPr>
                <w:rFonts w:ascii="Garamond" w:hAnsi="Garamond"/>
                <w:bCs/>
              </w:rPr>
            </w:pPr>
            <w:r w:rsidRPr="00734598">
              <w:rPr>
                <w:rFonts w:ascii="Garamond" w:hAnsi="Garamond"/>
                <w:bCs/>
              </w:rPr>
              <w:t>3.8%</w:t>
            </w:r>
          </w:p>
        </w:tc>
      </w:tr>
      <w:tr w:rsidR="006A7A5E" w:rsidRPr="00734598" w:rsidTr="0047624F">
        <w:trPr>
          <w:jc w:val="center"/>
        </w:trPr>
        <w:tc>
          <w:tcPr>
            <w:tcW w:w="540" w:type="dxa"/>
          </w:tcPr>
          <w:p w:rsidR="006A7A5E" w:rsidRPr="00734598" w:rsidRDefault="006A7A5E" w:rsidP="00734598">
            <w:pPr>
              <w:spacing w:line="276" w:lineRule="auto"/>
              <w:jc w:val="both"/>
              <w:rPr>
                <w:rFonts w:ascii="Garamond" w:hAnsi="Garamond"/>
                <w:bCs/>
              </w:rPr>
            </w:pPr>
            <w:r w:rsidRPr="00734598">
              <w:rPr>
                <w:rFonts w:ascii="Garamond" w:hAnsi="Garamond"/>
                <w:bCs/>
              </w:rPr>
              <w:t>5</w:t>
            </w:r>
          </w:p>
        </w:tc>
        <w:tc>
          <w:tcPr>
            <w:tcW w:w="1170" w:type="dxa"/>
          </w:tcPr>
          <w:p w:rsidR="006A7A5E" w:rsidRPr="00734598" w:rsidRDefault="006A7A5E" w:rsidP="00734598">
            <w:pPr>
              <w:spacing w:line="276" w:lineRule="auto"/>
              <w:jc w:val="both"/>
              <w:rPr>
                <w:rFonts w:ascii="Garamond" w:hAnsi="Garamond"/>
                <w:bCs/>
              </w:rPr>
            </w:pPr>
            <w:r w:rsidRPr="00734598">
              <w:rPr>
                <w:rFonts w:ascii="Garamond" w:hAnsi="Garamond"/>
                <w:bCs/>
              </w:rPr>
              <w:t>Wendy</w:t>
            </w:r>
          </w:p>
        </w:tc>
        <w:tc>
          <w:tcPr>
            <w:tcW w:w="1350" w:type="dxa"/>
          </w:tcPr>
          <w:p w:rsidR="006A7A5E" w:rsidRPr="00734598" w:rsidRDefault="004E5076" w:rsidP="00734598">
            <w:pPr>
              <w:spacing w:line="276" w:lineRule="auto"/>
              <w:jc w:val="both"/>
              <w:rPr>
                <w:rFonts w:ascii="Garamond" w:hAnsi="Garamond"/>
                <w:bCs/>
              </w:rPr>
            </w:pPr>
            <w:r>
              <w:rPr>
                <w:rFonts w:ascii="Garamond" w:hAnsi="Garamond"/>
                <w:bCs/>
              </w:rPr>
              <w:t>Rp.2.5</w:t>
            </w:r>
            <w:r w:rsidR="006A7A5E" w:rsidRPr="00734598">
              <w:rPr>
                <w:rFonts w:ascii="Garamond" w:hAnsi="Garamond"/>
                <w:bCs/>
              </w:rPr>
              <w:t>00.000,00</w:t>
            </w:r>
          </w:p>
        </w:tc>
        <w:tc>
          <w:tcPr>
            <w:tcW w:w="900" w:type="dxa"/>
          </w:tcPr>
          <w:p w:rsidR="006A7A5E" w:rsidRPr="00734598" w:rsidRDefault="006A7A5E" w:rsidP="00734598">
            <w:pPr>
              <w:spacing w:line="276" w:lineRule="auto"/>
              <w:jc w:val="both"/>
              <w:rPr>
                <w:rFonts w:ascii="Garamond" w:hAnsi="Garamond"/>
                <w:bCs/>
              </w:rPr>
            </w:pPr>
            <w:r w:rsidRPr="00734598">
              <w:rPr>
                <w:rFonts w:ascii="Garamond" w:hAnsi="Garamond"/>
                <w:bCs/>
              </w:rPr>
              <w:t>48%</w:t>
            </w:r>
          </w:p>
        </w:tc>
        <w:tc>
          <w:tcPr>
            <w:tcW w:w="990" w:type="dxa"/>
          </w:tcPr>
          <w:p w:rsidR="006A7A5E" w:rsidRPr="00734598" w:rsidRDefault="006A7A5E" w:rsidP="00734598">
            <w:pPr>
              <w:spacing w:line="276" w:lineRule="auto"/>
              <w:jc w:val="both"/>
              <w:rPr>
                <w:rFonts w:ascii="Garamond" w:hAnsi="Garamond"/>
                <w:bCs/>
              </w:rPr>
            </w:pPr>
            <w:r w:rsidRPr="00734598">
              <w:rPr>
                <w:rFonts w:ascii="Garamond" w:hAnsi="Garamond"/>
                <w:bCs/>
              </w:rPr>
              <w:t>-</w:t>
            </w:r>
          </w:p>
        </w:tc>
        <w:tc>
          <w:tcPr>
            <w:tcW w:w="1260" w:type="dxa"/>
          </w:tcPr>
          <w:p w:rsidR="006A7A5E" w:rsidRPr="00734598" w:rsidRDefault="006A7A5E" w:rsidP="00734598">
            <w:pPr>
              <w:spacing w:line="276" w:lineRule="auto"/>
              <w:jc w:val="both"/>
              <w:rPr>
                <w:rFonts w:ascii="Garamond" w:hAnsi="Garamond"/>
                <w:bCs/>
              </w:rPr>
            </w:pPr>
            <w:r w:rsidRPr="00734598">
              <w:rPr>
                <w:rFonts w:ascii="Garamond" w:hAnsi="Garamond"/>
                <w:bCs/>
              </w:rPr>
              <w:t>16.2%</w:t>
            </w:r>
          </w:p>
        </w:tc>
        <w:tc>
          <w:tcPr>
            <w:tcW w:w="990" w:type="dxa"/>
          </w:tcPr>
          <w:p w:rsidR="006A7A5E" w:rsidRPr="00734598" w:rsidRDefault="006A7A5E" w:rsidP="00734598">
            <w:pPr>
              <w:spacing w:line="276" w:lineRule="auto"/>
              <w:jc w:val="both"/>
              <w:rPr>
                <w:rFonts w:ascii="Garamond" w:hAnsi="Garamond"/>
                <w:bCs/>
              </w:rPr>
            </w:pPr>
            <w:r w:rsidRPr="00734598">
              <w:rPr>
                <w:rFonts w:ascii="Garamond" w:hAnsi="Garamond"/>
                <w:bCs/>
              </w:rPr>
              <w:t>28%</w:t>
            </w:r>
          </w:p>
        </w:tc>
        <w:tc>
          <w:tcPr>
            <w:tcW w:w="1260" w:type="dxa"/>
          </w:tcPr>
          <w:p w:rsidR="006A7A5E" w:rsidRPr="00734598" w:rsidRDefault="006A7A5E" w:rsidP="00734598">
            <w:pPr>
              <w:spacing w:line="276" w:lineRule="auto"/>
              <w:jc w:val="both"/>
              <w:rPr>
                <w:rFonts w:ascii="Garamond" w:hAnsi="Garamond"/>
                <w:bCs/>
              </w:rPr>
            </w:pPr>
            <w:r w:rsidRPr="00734598">
              <w:rPr>
                <w:rFonts w:ascii="Garamond" w:hAnsi="Garamond"/>
                <w:bCs/>
              </w:rPr>
              <w:t>7.8%</w:t>
            </w:r>
          </w:p>
        </w:tc>
      </w:tr>
    </w:tbl>
    <w:p w:rsidR="006A7A5E" w:rsidRDefault="00AC57C7" w:rsidP="0047624F">
      <w:pPr>
        <w:spacing w:line="276" w:lineRule="auto"/>
        <w:ind w:left="1440" w:firstLine="720"/>
        <w:rPr>
          <w:rFonts w:ascii="Garamond" w:hAnsi="Garamond"/>
          <w:bCs/>
        </w:rPr>
      </w:pPr>
      <w:r w:rsidRPr="00734598">
        <w:rPr>
          <w:rFonts w:ascii="Garamond" w:hAnsi="Garamond"/>
          <w:bCs/>
        </w:rPr>
        <w:t xml:space="preserve">Data 1.1 Pemasukan Dan Pengeluaran </w:t>
      </w:r>
      <w:r w:rsidR="00CA2DA9" w:rsidRPr="00734598">
        <w:rPr>
          <w:rFonts w:ascii="Garamond" w:hAnsi="Garamond"/>
          <w:bCs/>
        </w:rPr>
        <w:t>Bulanan</w:t>
      </w:r>
      <w:r w:rsidRPr="00734598">
        <w:rPr>
          <w:rFonts w:ascii="Garamond" w:hAnsi="Garamond"/>
          <w:bCs/>
        </w:rPr>
        <w:t xml:space="preserve"> </w:t>
      </w:r>
    </w:p>
    <w:p w:rsidR="00FC357E" w:rsidRDefault="00641A91" w:rsidP="0047624F">
      <w:pPr>
        <w:spacing w:line="276" w:lineRule="auto"/>
        <w:ind w:firstLine="720"/>
        <w:jc w:val="both"/>
        <w:rPr>
          <w:rFonts w:ascii="Garamond" w:hAnsi="Garamond"/>
          <w:bCs/>
        </w:rPr>
      </w:pPr>
      <w:r w:rsidRPr="00734598">
        <w:rPr>
          <w:rFonts w:ascii="Garamond" w:hAnsi="Garamond"/>
        </w:rPr>
        <w:t>Dari data</w:t>
      </w:r>
      <w:r w:rsidR="00647315">
        <w:rPr>
          <w:rFonts w:ascii="Garamond" w:hAnsi="Garamond"/>
        </w:rPr>
        <w:t xml:space="preserve"> tersebut</w:t>
      </w:r>
      <w:r w:rsidR="00CA2DA9" w:rsidRPr="00734598">
        <w:rPr>
          <w:rFonts w:ascii="Garamond" w:hAnsi="Garamond"/>
        </w:rPr>
        <w:t xml:space="preserve"> peneliti dapat mengetahui kebutuhan atau kegiatan umum </w:t>
      </w:r>
      <w:r w:rsidR="00017675">
        <w:rPr>
          <w:rFonts w:ascii="Garamond" w:hAnsi="Garamond"/>
        </w:rPr>
        <w:t xml:space="preserve">yang </w:t>
      </w:r>
      <w:r w:rsidR="00CA2DA9" w:rsidRPr="00734598">
        <w:rPr>
          <w:rFonts w:ascii="Garamond" w:hAnsi="Garamond"/>
        </w:rPr>
        <w:t>dilakukan oleh in</w:t>
      </w:r>
      <w:r w:rsidR="00647315">
        <w:rPr>
          <w:rFonts w:ascii="Garamond" w:hAnsi="Garamond"/>
        </w:rPr>
        <w:t>forman. Setelah mendapatkan data</w:t>
      </w:r>
      <w:r w:rsidR="00CA2DA9" w:rsidRPr="00734598">
        <w:rPr>
          <w:rFonts w:ascii="Garamond" w:hAnsi="Garamond"/>
        </w:rPr>
        <w:t xml:space="preserve">, </w:t>
      </w:r>
      <w:r w:rsidRPr="00734598">
        <w:rPr>
          <w:rFonts w:ascii="Garamond" w:hAnsi="Garamond"/>
        </w:rPr>
        <w:t>kemudian peneliti menggolong</w:t>
      </w:r>
      <w:r w:rsidR="00F27539" w:rsidRPr="00734598">
        <w:rPr>
          <w:rFonts w:ascii="Garamond" w:hAnsi="Garamond"/>
        </w:rPr>
        <w:t>kan</w:t>
      </w:r>
      <w:r w:rsidRPr="00734598">
        <w:rPr>
          <w:rFonts w:ascii="Garamond" w:hAnsi="Garamond"/>
        </w:rPr>
        <w:t xml:space="preserve"> dalam </w:t>
      </w:r>
      <w:r w:rsidR="00354B87">
        <w:rPr>
          <w:rFonts w:ascii="Garamond" w:hAnsi="Garamond"/>
        </w:rPr>
        <w:t xml:space="preserve">kategori </w:t>
      </w:r>
      <w:r w:rsidRPr="00734598">
        <w:rPr>
          <w:rFonts w:ascii="Garamond" w:hAnsi="Garamond"/>
        </w:rPr>
        <w:t>berdasarkan</w:t>
      </w:r>
      <w:r w:rsidR="003E1C49">
        <w:rPr>
          <w:rFonts w:ascii="Garamond" w:hAnsi="Garamond"/>
        </w:rPr>
        <w:t xml:space="preserve"> str</w:t>
      </w:r>
      <w:r w:rsidR="00AB557C">
        <w:rPr>
          <w:rFonts w:ascii="Garamond" w:hAnsi="Garamond"/>
        </w:rPr>
        <w:t>uktur</w:t>
      </w:r>
      <w:r w:rsidR="003E1C49">
        <w:rPr>
          <w:rFonts w:ascii="Garamond" w:hAnsi="Garamond"/>
        </w:rPr>
        <w:t xml:space="preserve"> k</w:t>
      </w:r>
      <w:r w:rsidR="00511841">
        <w:rPr>
          <w:rFonts w:ascii="Garamond" w:hAnsi="Garamond"/>
        </w:rPr>
        <w:t>onsumsi. Menurut Bourdieu (dalam</w:t>
      </w:r>
      <w:r w:rsidR="003E1C49">
        <w:rPr>
          <w:rFonts w:ascii="Garamond" w:hAnsi="Garamond"/>
        </w:rPr>
        <w:t xml:space="preserve"> Haryatmoko, 2016</w:t>
      </w:r>
      <w:r w:rsidR="00511841">
        <w:rPr>
          <w:rFonts w:ascii="Garamond" w:hAnsi="Garamond"/>
        </w:rPr>
        <w:t>)</w:t>
      </w:r>
      <w:r w:rsidR="003E1C49">
        <w:rPr>
          <w:rFonts w:ascii="Garamond" w:hAnsi="Garamond"/>
        </w:rPr>
        <w:t xml:space="preserve"> menyatakan bahwa salah satu cara untuk membedakkan diri dari kelas satu kelas dengan kelas yang lainnya yaitu dengan menggunakan struktur </w:t>
      </w:r>
      <w:proofErr w:type="gramStart"/>
      <w:r w:rsidR="003E1C49">
        <w:rPr>
          <w:rFonts w:ascii="Garamond" w:hAnsi="Garamond"/>
        </w:rPr>
        <w:t>konsumsi :</w:t>
      </w:r>
      <w:proofErr w:type="gramEnd"/>
      <w:r w:rsidR="003E1C49">
        <w:rPr>
          <w:rFonts w:ascii="Garamond" w:hAnsi="Garamond"/>
        </w:rPr>
        <w:t xml:space="preserve"> makanan, budaya dan penampilan. </w:t>
      </w:r>
      <w:r w:rsidR="00B05097" w:rsidRPr="00661CC1">
        <w:rPr>
          <w:rFonts w:ascii="Garamond" w:hAnsi="Garamond"/>
        </w:rPr>
        <w:t xml:space="preserve">Bourdieu </w:t>
      </w:r>
      <w:r w:rsidR="003E1C49">
        <w:rPr>
          <w:rFonts w:ascii="Garamond" w:hAnsi="Garamond"/>
        </w:rPr>
        <w:t xml:space="preserve">juga </w:t>
      </w:r>
      <w:proofErr w:type="gramStart"/>
      <w:r w:rsidR="003E1C49">
        <w:rPr>
          <w:rFonts w:ascii="Garamond" w:hAnsi="Garamond"/>
        </w:rPr>
        <w:t>melihat</w:t>
      </w:r>
      <w:r w:rsidR="00B05097">
        <w:rPr>
          <w:rFonts w:ascii="Garamond" w:hAnsi="Garamond"/>
        </w:rPr>
        <w:t xml:space="preserve">  selera</w:t>
      </w:r>
      <w:proofErr w:type="gramEnd"/>
      <w:r w:rsidR="00B05097">
        <w:rPr>
          <w:rFonts w:ascii="Garamond" w:hAnsi="Garamond"/>
        </w:rPr>
        <w:t xml:space="preserve"> dan pola konsumsi </w:t>
      </w:r>
      <w:r w:rsidR="00B05097" w:rsidRPr="00661CC1">
        <w:rPr>
          <w:rFonts w:ascii="Garamond" w:hAnsi="Garamond"/>
        </w:rPr>
        <w:t>s</w:t>
      </w:r>
      <w:r w:rsidR="00FC357E">
        <w:rPr>
          <w:rFonts w:ascii="Garamond" w:hAnsi="Garamond"/>
        </w:rPr>
        <w:t xml:space="preserve">ebagai penanda </w:t>
      </w:r>
      <w:r w:rsidR="00B05097" w:rsidRPr="00661CC1">
        <w:rPr>
          <w:rFonts w:ascii="Garamond" w:hAnsi="Garamond"/>
        </w:rPr>
        <w:t>kelas sosial dan pos</w:t>
      </w:r>
      <w:r w:rsidR="00B05097">
        <w:rPr>
          <w:rFonts w:ascii="Garamond" w:hAnsi="Garamond"/>
        </w:rPr>
        <w:t xml:space="preserve">isi sosial dalam  arena sosial </w:t>
      </w:r>
      <w:r w:rsidR="00B05097" w:rsidRPr="00661CC1">
        <w:rPr>
          <w:rFonts w:ascii="Garamond" w:hAnsi="Garamond"/>
        </w:rPr>
        <w:t>yang dimasuki</w:t>
      </w:r>
      <w:r w:rsidR="00AB557C">
        <w:rPr>
          <w:rFonts w:ascii="Garamond" w:hAnsi="Garamond"/>
        </w:rPr>
        <w:t xml:space="preserve"> (Wanlie, 2012)</w:t>
      </w:r>
      <w:r w:rsidR="00B05097" w:rsidRPr="00661CC1">
        <w:rPr>
          <w:rFonts w:ascii="Garamond" w:hAnsi="Garamond"/>
        </w:rPr>
        <w:t>.</w:t>
      </w:r>
      <w:r w:rsidR="00AB557C">
        <w:rPr>
          <w:rFonts w:ascii="Garamond" w:hAnsi="Garamond"/>
        </w:rPr>
        <w:t xml:space="preserve"> Dari strategi konsumsi itulah penel</w:t>
      </w:r>
      <w:r w:rsidR="00FC357E">
        <w:rPr>
          <w:rFonts w:ascii="Garamond" w:hAnsi="Garamond"/>
        </w:rPr>
        <w:t>iti menenukan ada tiga kategori</w:t>
      </w:r>
      <w:r w:rsidR="00AB557C">
        <w:rPr>
          <w:rFonts w:ascii="Garamond" w:hAnsi="Garamond"/>
        </w:rPr>
        <w:t>, meliputi</w:t>
      </w:r>
      <w:r w:rsidR="00FB42F9" w:rsidRPr="00734598">
        <w:rPr>
          <w:rFonts w:ascii="Garamond" w:hAnsi="Garamond"/>
          <w:bCs/>
        </w:rPr>
        <w:t>: 1)</w:t>
      </w:r>
      <w:r w:rsidR="00FC357E">
        <w:rPr>
          <w:rFonts w:ascii="Garamond" w:hAnsi="Garamond"/>
          <w:bCs/>
        </w:rPr>
        <w:t>.</w:t>
      </w:r>
      <w:r w:rsidR="00FB42F9" w:rsidRPr="00734598">
        <w:rPr>
          <w:rFonts w:ascii="Garamond" w:hAnsi="Garamond"/>
          <w:bCs/>
        </w:rPr>
        <w:t xml:space="preserve"> Gaya hidup terkait makanan </w:t>
      </w:r>
      <w:r w:rsidR="00915F14" w:rsidRPr="00734598">
        <w:rPr>
          <w:rFonts w:ascii="Garamond" w:hAnsi="Garamond"/>
          <w:bCs/>
        </w:rPr>
        <w:t>2)</w:t>
      </w:r>
      <w:r w:rsidR="00FC357E">
        <w:rPr>
          <w:rFonts w:ascii="Garamond" w:hAnsi="Garamond"/>
          <w:bCs/>
        </w:rPr>
        <w:t>.</w:t>
      </w:r>
      <w:r w:rsidR="004E1C5A" w:rsidRPr="00734598">
        <w:rPr>
          <w:rFonts w:ascii="Garamond" w:hAnsi="Garamond"/>
          <w:bCs/>
        </w:rPr>
        <w:t xml:space="preserve"> Gaya hidup terkait budaya 3)</w:t>
      </w:r>
      <w:r w:rsidR="00FC357E">
        <w:rPr>
          <w:rFonts w:ascii="Garamond" w:hAnsi="Garamond"/>
          <w:bCs/>
        </w:rPr>
        <w:t>.</w:t>
      </w:r>
      <w:r w:rsidR="004E1C5A" w:rsidRPr="00734598">
        <w:rPr>
          <w:rFonts w:ascii="Garamond" w:hAnsi="Garamond"/>
          <w:bCs/>
        </w:rPr>
        <w:t xml:space="preserve"> Gaya hidup terkait penampilan</w:t>
      </w:r>
      <w:r w:rsidR="0047624F">
        <w:rPr>
          <w:rFonts w:ascii="Garamond" w:hAnsi="Garamond"/>
          <w:bCs/>
        </w:rPr>
        <w:t>.</w:t>
      </w:r>
    </w:p>
    <w:p w:rsidR="00647315" w:rsidRDefault="00647315" w:rsidP="0047624F">
      <w:pPr>
        <w:spacing w:line="276" w:lineRule="auto"/>
        <w:ind w:firstLine="720"/>
        <w:jc w:val="both"/>
        <w:rPr>
          <w:rFonts w:ascii="Garamond" w:hAnsi="Garamond"/>
          <w:bCs/>
        </w:rPr>
      </w:pPr>
    </w:p>
    <w:p w:rsidR="00647315" w:rsidRDefault="00647315" w:rsidP="0047624F">
      <w:pPr>
        <w:spacing w:line="276" w:lineRule="auto"/>
        <w:ind w:firstLine="720"/>
        <w:jc w:val="both"/>
        <w:rPr>
          <w:rFonts w:ascii="Garamond" w:hAnsi="Garamond"/>
          <w:bCs/>
        </w:rPr>
      </w:pPr>
    </w:p>
    <w:p w:rsidR="00647315" w:rsidRDefault="00647315" w:rsidP="0047624F">
      <w:pPr>
        <w:spacing w:line="276" w:lineRule="auto"/>
        <w:ind w:firstLine="720"/>
        <w:jc w:val="both"/>
        <w:rPr>
          <w:rFonts w:ascii="Garamond" w:hAnsi="Garamond"/>
          <w:bCs/>
        </w:rPr>
      </w:pPr>
    </w:p>
    <w:p w:rsidR="00647315" w:rsidRDefault="00647315" w:rsidP="0047624F">
      <w:pPr>
        <w:spacing w:line="276" w:lineRule="auto"/>
        <w:ind w:firstLine="720"/>
        <w:jc w:val="both"/>
        <w:rPr>
          <w:rFonts w:ascii="Garamond" w:hAnsi="Garamond"/>
          <w:bCs/>
        </w:rPr>
      </w:pPr>
    </w:p>
    <w:p w:rsidR="00647315" w:rsidRDefault="00647315" w:rsidP="0047624F">
      <w:pPr>
        <w:spacing w:line="276" w:lineRule="auto"/>
        <w:ind w:firstLine="720"/>
        <w:jc w:val="both"/>
        <w:rPr>
          <w:rFonts w:ascii="Garamond" w:hAnsi="Garamond"/>
          <w:bCs/>
        </w:rPr>
      </w:pPr>
    </w:p>
    <w:p w:rsidR="00647315" w:rsidRDefault="00647315" w:rsidP="0047624F">
      <w:pPr>
        <w:spacing w:line="276" w:lineRule="auto"/>
        <w:ind w:firstLine="720"/>
        <w:jc w:val="both"/>
        <w:rPr>
          <w:rFonts w:ascii="Garamond" w:hAnsi="Garamond"/>
          <w:bCs/>
        </w:rPr>
      </w:pPr>
    </w:p>
    <w:p w:rsidR="00647315" w:rsidRDefault="00647315" w:rsidP="0047624F">
      <w:pPr>
        <w:spacing w:line="276" w:lineRule="auto"/>
        <w:ind w:firstLine="720"/>
        <w:jc w:val="both"/>
        <w:rPr>
          <w:rFonts w:ascii="Garamond" w:hAnsi="Garamond"/>
          <w:bCs/>
        </w:rPr>
      </w:pPr>
    </w:p>
    <w:p w:rsidR="00647315" w:rsidRDefault="00647315" w:rsidP="0047624F">
      <w:pPr>
        <w:spacing w:line="276" w:lineRule="auto"/>
        <w:ind w:firstLine="720"/>
        <w:jc w:val="both"/>
        <w:rPr>
          <w:rFonts w:ascii="Garamond" w:hAnsi="Garamond"/>
          <w:bCs/>
        </w:rPr>
      </w:pPr>
    </w:p>
    <w:p w:rsidR="00EE5F94" w:rsidRPr="00734598" w:rsidRDefault="00EE5F94" w:rsidP="0047624F">
      <w:pPr>
        <w:spacing w:line="276" w:lineRule="auto"/>
        <w:ind w:firstLine="720"/>
        <w:jc w:val="both"/>
        <w:rPr>
          <w:rFonts w:ascii="Garamond" w:hAnsi="Garamond"/>
          <w:bCs/>
        </w:rPr>
      </w:pPr>
    </w:p>
    <w:p w:rsidR="001A57F9" w:rsidRPr="008C6A92" w:rsidRDefault="00647315" w:rsidP="008C6A92">
      <w:pPr>
        <w:spacing w:line="276" w:lineRule="auto"/>
        <w:jc w:val="both"/>
        <w:rPr>
          <w:rFonts w:ascii="Garamond" w:hAnsi="Garamond"/>
          <w:b/>
          <w:bCs/>
        </w:rPr>
      </w:pPr>
      <w:r>
        <w:rPr>
          <w:rFonts w:ascii="Garamond" w:hAnsi="Garamond"/>
          <w:b/>
          <w:bCs/>
        </w:rPr>
        <w:lastRenderedPageBreak/>
        <w:t>3.</w:t>
      </w:r>
      <w:r w:rsidR="008C6A92">
        <w:rPr>
          <w:rFonts w:ascii="Garamond" w:hAnsi="Garamond"/>
          <w:b/>
          <w:bCs/>
        </w:rPr>
        <w:t xml:space="preserve">1). </w:t>
      </w:r>
      <w:r w:rsidR="001A57F9" w:rsidRPr="008C6A92">
        <w:rPr>
          <w:rFonts w:ascii="Garamond" w:hAnsi="Garamond"/>
          <w:b/>
          <w:bCs/>
        </w:rPr>
        <w:t>Gaya Hidup Terkait Makan</w:t>
      </w:r>
      <w:r w:rsidR="00EF4A42" w:rsidRPr="008C6A92">
        <w:rPr>
          <w:rFonts w:ascii="Garamond" w:hAnsi="Garamond"/>
          <w:b/>
          <w:bCs/>
        </w:rPr>
        <w:t>an</w:t>
      </w:r>
    </w:p>
    <w:p w:rsidR="001A57F9" w:rsidRPr="00734598" w:rsidRDefault="001A57F9" w:rsidP="00627F61">
      <w:pPr>
        <w:pStyle w:val="ListParagraph"/>
        <w:spacing w:line="276" w:lineRule="auto"/>
        <w:ind w:left="1800"/>
        <w:rPr>
          <w:rFonts w:ascii="Garamond" w:hAnsi="Garamond"/>
          <w:bCs/>
        </w:rPr>
      </w:pPr>
      <w:r w:rsidRPr="00734598">
        <w:rPr>
          <w:rFonts w:ascii="Garamond" w:hAnsi="Garamond"/>
          <w:noProof/>
        </w:rPr>
        <w:drawing>
          <wp:inline distT="0" distB="0" distL="0" distR="0" wp14:anchorId="2565F9E4" wp14:editId="54306F7A">
            <wp:extent cx="2207477" cy="2394321"/>
            <wp:effectExtent l="0" t="0" r="2540" b="6350"/>
            <wp:docPr id="4" name="Picture 4" descr="D:\tugas sem 7\skripsi\tat\ss fix\nonol\vinie.koswara_26869619_184026765687946_821104757087771033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ugas sem 7\skripsi\tat\ss fix\nonol\vinie.koswara_26869619_184026765687946_8211047570877710336_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8695" cy="2580031"/>
                    </a:xfrm>
                    <a:prstGeom prst="rect">
                      <a:avLst/>
                    </a:prstGeom>
                    <a:noFill/>
                    <a:ln>
                      <a:noFill/>
                    </a:ln>
                  </pic:spPr>
                </pic:pic>
              </a:graphicData>
            </a:graphic>
          </wp:inline>
        </w:drawing>
      </w:r>
    </w:p>
    <w:p w:rsidR="00926A48" w:rsidRPr="008C6A92" w:rsidRDefault="00931499" w:rsidP="00F93864">
      <w:pPr>
        <w:spacing w:line="276" w:lineRule="auto"/>
        <w:ind w:left="1440" w:firstLine="720"/>
        <w:rPr>
          <w:rFonts w:ascii="Garamond" w:hAnsi="Garamond"/>
          <w:bCs/>
        </w:rPr>
      </w:pPr>
      <w:r w:rsidRPr="008C6A92">
        <w:rPr>
          <w:rFonts w:ascii="Garamond" w:hAnsi="Garamond"/>
          <w:bCs/>
        </w:rPr>
        <w:t>Gambar 1.1</w:t>
      </w:r>
      <w:r w:rsidR="00926A48" w:rsidRPr="008C6A92">
        <w:rPr>
          <w:rFonts w:ascii="Garamond" w:hAnsi="Garamond"/>
          <w:bCs/>
        </w:rPr>
        <w:t xml:space="preserve"> i</w:t>
      </w:r>
      <w:r w:rsidR="00926A48" w:rsidRPr="008C6A92">
        <w:rPr>
          <w:rFonts w:ascii="Garamond" w:hAnsi="Garamond"/>
          <w:bCs/>
          <w:i/>
        </w:rPr>
        <w:t xml:space="preserve">nstagram stories </w:t>
      </w:r>
      <w:r w:rsidR="00B24F6D" w:rsidRPr="008C6A92">
        <w:rPr>
          <w:rFonts w:ascii="Garamond" w:hAnsi="Garamond"/>
          <w:bCs/>
        </w:rPr>
        <w:t>V</w:t>
      </w:r>
      <w:r w:rsidR="00926A48" w:rsidRPr="008C6A92">
        <w:rPr>
          <w:rFonts w:ascii="Garamond" w:hAnsi="Garamond"/>
          <w:bCs/>
        </w:rPr>
        <w:t xml:space="preserve">ini </w:t>
      </w:r>
    </w:p>
    <w:p w:rsidR="00F87CA1" w:rsidRDefault="00022DA9" w:rsidP="0047624F">
      <w:pPr>
        <w:spacing w:after="0" w:line="276" w:lineRule="auto"/>
        <w:ind w:firstLine="720"/>
        <w:jc w:val="both"/>
        <w:rPr>
          <w:rFonts w:ascii="Garamond" w:hAnsi="Garamond"/>
          <w:bCs/>
        </w:rPr>
      </w:pPr>
      <w:r w:rsidRPr="00734598">
        <w:rPr>
          <w:rFonts w:ascii="Garamond" w:hAnsi="Garamond"/>
          <w:bCs/>
        </w:rPr>
        <w:t>Makanan merupakan suatu hal pokok dalam kehidupan manusia. Dengan makanan</w:t>
      </w:r>
      <w:r w:rsidR="00931499" w:rsidRPr="00734598">
        <w:rPr>
          <w:rFonts w:ascii="Garamond" w:hAnsi="Garamond"/>
          <w:bCs/>
        </w:rPr>
        <w:t xml:space="preserve"> kebutuhan pokok manusia terpenu</w:t>
      </w:r>
      <w:r w:rsidRPr="00734598">
        <w:rPr>
          <w:rFonts w:ascii="Garamond" w:hAnsi="Garamond"/>
          <w:bCs/>
        </w:rPr>
        <w:t xml:space="preserve">hi. </w:t>
      </w:r>
      <w:r w:rsidR="001D1086" w:rsidRPr="00734598">
        <w:rPr>
          <w:rFonts w:ascii="Garamond" w:eastAsia="Times New Roman" w:hAnsi="Garamond" w:cs="Times New Roman"/>
        </w:rPr>
        <w:t>Perilaku makan merupakan salah satu elemen penting untuk studi tentang bagaimana ketidaksetaraan dalam kesehatan telah berkembang, dan dipertahankan. Saat mencari literatur tentang pilihan makanan, status sosial dan sosial ekonomi rendah seseorang menjadi nampak lebih jelas, terlepas dari banyak bukti deskriptif di bidang</w:t>
      </w:r>
      <w:r w:rsidR="0014665B">
        <w:rPr>
          <w:rFonts w:ascii="Garamond" w:eastAsia="Times New Roman" w:hAnsi="Garamond" w:cs="Times New Roman"/>
        </w:rPr>
        <w:t xml:space="preserve"> kesehatan masyarakat. Hal ini </w:t>
      </w:r>
      <w:r w:rsidR="001D1086" w:rsidRPr="00734598">
        <w:rPr>
          <w:rFonts w:ascii="Garamond" w:eastAsia="Times New Roman" w:hAnsi="Garamond" w:cs="Times New Roman"/>
        </w:rPr>
        <w:t xml:space="preserve">sedikit berbeda pemahaman dengan yang telah dikembangkan oleh ilmu akutansi. </w:t>
      </w:r>
      <w:r w:rsidR="00017675">
        <w:rPr>
          <w:rFonts w:ascii="Garamond" w:eastAsia="Times New Roman" w:hAnsi="Garamond" w:cs="Times New Roman"/>
        </w:rPr>
        <w:t xml:space="preserve">Pemilihan makanan itu </w:t>
      </w:r>
      <w:r w:rsidR="001D1086" w:rsidRPr="00734598">
        <w:rPr>
          <w:rFonts w:ascii="Garamond" w:eastAsia="Times New Roman" w:hAnsi="Garamond" w:cs="Times New Roman"/>
        </w:rPr>
        <w:t xml:space="preserve">menyangkut tentang proses sosial budaya yang menghubungkan distribusi </w:t>
      </w:r>
      <w:r w:rsidR="001D1086" w:rsidRPr="00734598">
        <w:rPr>
          <w:rFonts w:ascii="Garamond" w:eastAsia="Times New Roman" w:hAnsi="Garamond" w:cs="Times New Roman"/>
          <w:iCs/>
        </w:rPr>
        <w:t>modal yang</w:t>
      </w:r>
      <w:r w:rsidR="001D1086" w:rsidRPr="00734598">
        <w:rPr>
          <w:rFonts w:ascii="Garamond" w:eastAsia="Times New Roman" w:hAnsi="Garamond" w:cs="Times New Roman"/>
        </w:rPr>
        <w:t xml:space="preserve"> tidak setara dengan sosial di bidang kesehatan (Abel dalam</w:t>
      </w:r>
      <w:r w:rsidR="00E3036B">
        <w:rPr>
          <w:rFonts w:ascii="Garamond" w:hAnsi="Garamond"/>
        </w:rPr>
        <w:t xml:space="preserve"> </w:t>
      </w:r>
      <w:r w:rsidR="00E3036B" w:rsidRPr="00E3036B">
        <w:rPr>
          <w:rFonts w:ascii="Garamond" w:eastAsia="Times New Roman" w:hAnsi="Garamond" w:cs="Times New Roman"/>
          <w:bCs/>
        </w:rPr>
        <w:t xml:space="preserve">Fagerheim, Kaia </w:t>
      </w:r>
      <w:proofErr w:type="gramStart"/>
      <w:r w:rsidR="00E3036B" w:rsidRPr="00E3036B">
        <w:rPr>
          <w:rFonts w:ascii="Garamond" w:eastAsia="Times New Roman" w:hAnsi="Garamond" w:cs="Times New Roman"/>
          <w:bCs/>
        </w:rPr>
        <w:t>Anette</w:t>
      </w:r>
      <w:r w:rsidR="00E3036B" w:rsidRPr="00E3036B">
        <w:rPr>
          <w:rFonts w:ascii="Times New Roman" w:eastAsia="Times New Roman" w:hAnsi="Times New Roman" w:cs="Times New Roman"/>
          <w:sz w:val="24"/>
          <w:szCs w:val="24"/>
        </w:rPr>
        <w:t xml:space="preserve"> </w:t>
      </w:r>
      <w:r w:rsidR="001D1086" w:rsidRPr="00734598">
        <w:rPr>
          <w:rFonts w:ascii="Garamond" w:hAnsi="Garamond"/>
        </w:rPr>
        <w:t>)</w:t>
      </w:r>
      <w:proofErr w:type="gramEnd"/>
      <w:r w:rsidR="001D1086" w:rsidRPr="00734598">
        <w:rPr>
          <w:rFonts w:ascii="Garamond" w:hAnsi="Garamond"/>
        </w:rPr>
        <w:t>.</w:t>
      </w:r>
      <w:r w:rsidR="001D1086" w:rsidRPr="00734598">
        <w:rPr>
          <w:rFonts w:ascii="Garamond" w:eastAsia="Times New Roman" w:hAnsi="Garamond" w:cs="Times New Roman"/>
        </w:rPr>
        <w:t xml:space="preserve"> Setelah makanan dinyatakan sebagai </w:t>
      </w:r>
      <w:r w:rsidR="00D728AE" w:rsidRPr="00734598">
        <w:rPr>
          <w:rFonts w:ascii="Garamond" w:eastAsia="Times New Roman" w:hAnsi="Garamond" w:cs="Times New Roman"/>
        </w:rPr>
        <w:t xml:space="preserve">salah </w:t>
      </w:r>
      <w:proofErr w:type="gramStart"/>
      <w:r w:rsidR="00D728AE" w:rsidRPr="00734598">
        <w:rPr>
          <w:rFonts w:ascii="Garamond" w:eastAsia="Times New Roman" w:hAnsi="Garamond" w:cs="Times New Roman"/>
        </w:rPr>
        <w:t xml:space="preserve">satu </w:t>
      </w:r>
      <w:r w:rsidR="001D1086" w:rsidRPr="00734598">
        <w:rPr>
          <w:rFonts w:ascii="Garamond" w:eastAsia="Times New Roman" w:hAnsi="Garamond" w:cs="Times New Roman"/>
        </w:rPr>
        <w:t xml:space="preserve"> bentuk</w:t>
      </w:r>
      <w:proofErr w:type="gramEnd"/>
      <w:r w:rsidR="001D1086" w:rsidRPr="00734598">
        <w:rPr>
          <w:rFonts w:ascii="Garamond" w:eastAsia="Times New Roman" w:hAnsi="Garamond" w:cs="Times New Roman"/>
        </w:rPr>
        <w:t xml:space="preserve"> proses sosial, makanan juga dijadikan sebagai </w:t>
      </w:r>
      <w:r w:rsidR="00931499" w:rsidRPr="00734598">
        <w:rPr>
          <w:rFonts w:ascii="Garamond" w:hAnsi="Garamond"/>
          <w:bCs/>
        </w:rPr>
        <w:t xml:space="preserve">strategi konsumsi </w:t>
      </w:r>
      <w:r w:rsidR="00B24F6D" w:rsidRPr="00734598">
        <w:rPr>
          <w:rFonts w:ascii="Garamond" w:hAnsi="Garamond"/>
          <w:bCs/>
        </w:rPr>
        <w:t>yang dapat dijadikan suatu cara  membedakan diri  dari kelas sosial yang satu</w:t>
      </w:r>
      <w:r w:rsidR="00BD05A8">
        <w:rPr>
          <w:rFonts w:ascii="Garamond" w:hAnsi="Garamond"/>
          <w:bCs/>
        </w:rPr>
        <w:t xml:space="preserve"> dengan yang lainnya</w:t>
      </w:r>
      <w:r w:rsidR="0014665B">
        <w:rPr>
          <w:rFonts w:ascii="Garamond" w:hAnsi="Garamond"/>
          <w:bCs/>
        </w:rPr>
        <w:t xml:space="preserve"> </w:t>
      </w:r>
      <w:r w:rsidR="00BD05A8">
        <w:rPr>
          <w:rFonts w:ascii="Garamond" w:hAnsi="Garamond"/>
          <w:bCs/>
        </w:rPr>
        <w:t xml:space="preserve">(Bourdieu </w:t>
      </w:r>
      <w:r w:rsidR="00E3036B">
        <w:rPr>
          <w:rFonts w:ascii="Garamond" w:hAnsi="Garamond"/>
          <w:bCs/>
        </w:rPr>
        <w:t>dalam Haryatmoko</w:t>
      </w:r>
      <w:r w:rsidR="00E3036B">
        <w:rPr>
          <w:rFonts w:ascii="Garamond" w:hAnsi="Garamond"/>
        </w:rPr>
        <w:t xml:space="preserve">, </w:t>
      </w:r>
      <w:r w:rsidR="00B24F6D" w:rsidRPr="00734598">
        <w:rPr>
          <w:rFonts w:ascii="Garamond" w:hAnsi="Garamond"/>
          <w:bCs/>
        </w:rPr>
        <w:t xml:space="preserve">2015). </w:t>
      </w:r>
    </w:p>
    <w:p w:rsidR="002310CD" w:rsidRDefault="00240512" w:rsidP="00C33308">
      <w:pPr>
        <w:spacing w:after="0" w:line="276" w:lineRule="auto"/>
        <w:ind w:firstLine="720"/>
        <w:jc w:val="both"/>
        <w:rPr>
          <w:rFonts w:ascii="Garamond" w:hAnsi="Garamond"/>
          <w:bCs/>
        </w:rPr>
      </w:pPr>
      <w:r w:rsidRPr="00734598">
        <w:rPr>
          <w:rFonts w:ascii="Garamond" w:hAnsi="Garamond"/>
          <w:bCs/>
        </w:rPr>
        <w:t>P</w:t>
      </w:r>
      <w:r w:rsidR="00426800" w:rsidRPr="00734598">
        <w:rPr>
          <w:rFonts w:ascii="Garamond" w:hAnsi="Garamond"/>
          <w:bCs/>
        </w:rPr>
        <w:t>eneliti telah mendapatkan beberapa data</w:t>
      </w:r>
      <w:r w:rsidR="00FB7DF8" w:rsidRPr="00734598">
        <w:rPr>
          <w:rFonts w:ascii="Garamond" w:hAnsi="Garamond"/>
          <w:bCs/>
        </w:rPr>
        <w:t xml:space="preserve"> dari observasi </w:t>
      </w:r>
      <w:r w:rsidR="00FB7DF8" w:rsidRPr="00734598">
        <w:rPr>
          <w:rFonts w:ascii="Garamond" w:hAnsi="Garamond"/>
          <w:bCs/>
          <w:i/>
        </w:rPr>
        <w:t>online</w:t>
      </w:r>
      <w:r w:rsidR="00FB7DF8" w:rsidRPr="00734598">
        <w:rPr>
          <w:rFonts w:ascii="Garamond" w:hAnsi="Garamond"/>
          <w:bCs/>
        </w:rPr>
        <w:t xml:space="preserve"> dan wawancara, antar </w:t>
      </w:r>
      <w:r w:rsidRPr="00734598">
        <w:rPr>
          <w:rFonts w:ascii="Garamond" w:hAnsi="Garamond"/>
          <w:bCs/>
        </w:rPr>
        <w:t xml:space="preserve">setiap informan </w:t>
      </w:r>
      <w:r w:rsidR="00FB7DF8" w:rsidRPr="00734598">
        <w:rPr>
          <w:rFonts w:ascii="Garamond" w:hAnsi="Garamond"/>
          <w:bCs/>
        </w:rPr>
        <w:t xml:space="preserve">itu memiliki data yang berbeda </w:t>
      </w:r>
      <w:r w:rsidRPr="00734598">
        <w:rPr>
          <w:rFonts w:ascii="Garamond" w:hAnsi="Garamond"/>
          <w:bCs/>
        </w:rPr>
        <w:t xml:space="preserve">tentang </w:t>
      </w:r>
      <w:proofErr w:type="gramStart"/>
      <w:r w:rsidRPr="00734598">
        <w:rPr>
          <w:rFonts w:ascii="Garamond" w:hAnsi="Garamond"/>
          <w:bCs/>
        </w:rPr>
        <w:t>gaya</w:t>
      </w:r>
      <w:proofErr w:type="gramEnd"/>
      <w:r w:rsidRPr="00734598">
        <w:rPr>
          <w:rFonts w:ascii="Garamond" w:hAnsi="Garamond"/>
          <w:bCs/>
        </w:rPr>
        <w:t xml:space="preserve"> hidup terkait makanan</w:t>
      </w:r>
      <w:r w:rsidR="00E3036B">
        <w:rPr>
          <w:rFonts w:ascii="Garamond" w:hAnsi="Garamond"/>
          <w:bCs/>
        </w:rPr>
        <w:t xml:space="preserve">. Dari </w:t>
      </w:r>
      <w:r w:rsidR="004B2DE1">
        <w:rPr>
          <w:rFonts w:ascii="Garamond" w:hAnsi="Garamond"/>
          <w:bCs/>
        </w:rPr>
        <w:t xml:space="preserve">data </w:t>
      </w:r>
      <w:r w:rsidR="00BD05A8">
        <w:rPr>
          <w:rFonts w:ascii="Garamond" w:hAnsi="Garamond"/>
          <w:bCs/>
        </w:rPr>
        <w:t>informan mempunyai selera makanan</w:t>
      </w:r>
      <w:r w:rsidR="004B2DE1">
        <w:rPr>
          <w:rFonts w:ascii="Garamond" w:hAnsi="Garamond"/>
          <w:bCs/>
        </w:rPr>
        <w:t xml:space="preserve"> berbeda-beda</w:t>
      </w:r>
      <w:r w:rsidR="00E3036B">
        <w:rPr>
          <w:rFonts w:ascii="Garamond" w:hAnsi="Garamond"/>
          <w:bCs/>
        </w:rPr>
        <w:t xml:space="preserve"> peneliti mencoba mengambil kesimpulan secara umum bahwa informan menyukai makanan cepat saji seperti di McDonald, KFC, Starbucks</w:t>
      </w:r>
      <w:r w:rsidR="0014665B">
        <w:rPr>
          <w:rFonts w:ascii="Garamond" w:hAnsi="Garamond"/>
          <w:bCs/>
        </w:rPr>
        <w:t xml:space="preserve"> Coffe</w:t>
      </w:r>
      <w:r w:rsidR="00E3036B">
        <w:rPr>
          <w:rFonts w:ascii="Garamond" w:hAnsi="Garamond"/>
          <w:bCs/>
        </w:rPr>
        <w:t>, k</w:t>
      </w:r>
      <w:r w:rsidR="00CD6BC1">
        <w:rPr>
          <w:rFonts w:ascii="Garamond" w:hAnsi="Garamond"/>
          <w:bCs/>
        </w:rPr>
        <w:t>adang juga pergi ke restaurant J</w:t>
      </w:r>
      <w:r w:rsidR="00E3036B">
        <w:rPr>
          <w:rFonts w:ascii="Garamond" w:hAnsi="Garamond"/>
          <w:bCs/>
        </w:rPr>
        <w:t xml:space="preserve">epang </w:t>
      </w:r>
      <w:r w:rsidR="00BD05A8">
        <w:rPr>
          <w:rFonts w:ascii="Garamond" w:hAnsi="Garamond"/>
          <w:bCs/>
        </w:rPr>
        <w:t xml:space="preserve">untuk </w:t>
      </w:r>
      <w:r w:rsidR="00E11DC4">
        <w:rPr>
          <w:rFonts w:ascii="Garamond" w:hAnsi="Garamond"/>
          <w:bCs/>
        </w:rPr>
        <w:t>makan sashimi</w:t>
      </w:r>
      <w:r w:rsidR="00E3036B">
        <w:rPr>
          <w:rFonts w:ascii="Garamond" w:hAnsi="Garamond"/>
          <w:bCs/>
        </w:rPr>
        <w:t>, restaurant Indonesia</w:t>
      </w:r>
      <w:r w:rsidR="00E11DC4">
        <w:rPr>
          <w:rFonts w:ascii="Garamond" w:hAnsi="Garamond"/>
          <w:bCs/>
        </w:rPr>
        <w:t xml:space="preserve"> untuk</w:t>
      </w:r>
      <w:r w:rsidR="00E3036B">
        <w:rPr>
          <w:rFonts w:ascii="Garamond" w:hAnsi="Garamond"/>
          <w:bCs/>
        </w:rPr>
        <w:t xml:space="preserve"> makan ayam khas dan dit</w:t>
      </w:r>
      <w:r w:rsidR="00E11DC4">
        <w:rPr>
          <w:rFonts w:ascii="Garamond" w:hAnsi="Garamond"/>
          <w:bCs/>
        </w:rPr>
        <w:t xml:space="preserve">ambah lagi seperti makan </w:t>
      </w:r>
      <w:r w:rsidR="00E3036B" w:rsidRPr="00511841">
        <w:rPr>
          <w:rFonts w:ascii="Garamond" w:hAnsi="Garamond"/>
          <w:bCs/>
        </w:rPr>
        <w:t>es</w:t>
      </w:r>
      <w:r w:rsidR="00511841">
        <w:rPr>
          <w:rFonts w:ascii="Garamond" w:hAnsi="Garamond"/>
          <w:bCs/>
        </w:rPr>
        <w:t xml:space="preserve"> </w:t>
      </w:r>
      <w:r w:rsidR="00E3036B" w:rsidRPr="00511841">
        <w:rPr>
          <w:rFonts w:ascii="Garamond" w:hAnsi="Garamond"/>
          <w:bCs/>
        </w:rPr>
        <w:t>krim walls oroe</w:t>
      </w:r>
      <w:r w:rsidR="00E3036B">
        <w:rPr>
          <w:rFonts w:ascii="Garamond" w:hAnsi="Garamond"/>
          <w:bCs/>
        </w:rPr>
        <w:t xml:space="preserve">, kue dan lain-lain. </w:t>
      </w:r>
      <w:r w:rsidR="00F87CA1">
        <w:rPr>
          <w:rFonts w:ascii="Garamond" w:hAnsi="Garamond"/>
          <w:bCs/>
        </w:rPr>
        <w:t xml:space="preserve">Tidak </w:t>
      </w:r>
      <w:proofErr w:type="gramStart"/>
      <w:r w:rsidR="00511841">
        <w:rPr>
          <w:rFonts w:ascii="Garamond" w:hAnsi="Garamond"/>
          <w:bCs/>
        </w:rPr>
        <w:t xml:space="preserve">semua </w:t>
      </w:r>
      <w:r w:rsidR="00E11DC4">
        <w:rPr>
          <w:rFonts w:ascii="Garamond" w:hAnsi="Garamond"/>
          <w:bCs/>
        </w:rPr>
        <w:t xml:space="preserve"> informan</w:t>
      </w:r>
      <w:proofErr w:type="gramEnd"/>
      <w:r w:rsidR="00E11DC4">
        <w:rPr>
          <w:rFonts w:ascii="Garamond" w:hAnsi="Garamond"/>
          <w:bCs/>
        </w:rPr>
        <w:t xml:space="preserve"> menyukai</w:t>
      </w:r>
      <w:r w:rsidR="00F87CA1">
        <w:rPr>
          <w:rFonts w:ascii="Garamond" w:hAnsi="Garamond"/>
          <w:bCs/>
        </w:rPr>
        <w:t xml:space="preserve"> makanan cepat saji ada informan seperti nadia dan wendy yang mencoba untuk mengurangi makanan cepat saji. </w:t>
      </w:r>
      <w:r w:rsidR="00CD6BC1">
        <w:rPr>
          <w:rFonts w:ascii="Garamond" w:hAnsi="Garamond"/>
          <w:bCs/>
        </w:rPr>
        <w:t>Serta ada juga i</w:t>
      </w:r>
      <w:r w:rsidR="00F87CA1">
        <w:rPr>
          <w:rFonts w:ascii="Garamond" w:hAnsi="Garamond"/>
          <w:bCs/>
        </w:rPr>
        <w:t>nforman yang mempunyai agenda khusus untuk</w:t>
      </w:r>
      <w:r w:rsidR="00CD6BC1">
        <w:rPr>
          <w:rFonts w:ascii="Garamond" w:hAnsi="Garamond"/>
          <w:bCs/>
        </w:rPr>
        <w:t xml:space="preserve"> menikmati makanan tertentu</w:t>
      </w:r>
      <w:r w:rsidR="00F87CA1">
        <w:rPr>
          <w:rFonts w:ascii="Garamond" w:hAnsi="Garamond"/>
          <w:bCs/>
        </w:rPr>
        <w:t>, seperti Koko makan di McDonald dan Vini makan pen</w:t>
      </w:r>
      <w:r w:rsidR="00267AC3">
        <w:rPr>
          <w:rFonts w:ascii="Garamond" w:hAnsi="Garamond"/>
          <w:bCs/>
        </w:rPr>
        <w:t>ties pizza dala</w:t>
      </w:r>
      <w:r w:rsidR="00E11DC4">
        <w:rPr>
          <w:rFonts w:ascii="Garamond" w:hAnsi="Garamond"/>
          <w:bCs/>
        </w:rPr>
        <w:t xml:space="preserve">m jangka waktu </w:t>
      </w:r>
      <w:r w:rsidR="00F87CA1">
        <w:rPr>
          <w:rFonts w:ascii="Garamond" w:hAnsi="Garamond"/>
          <w:bCs/>
        </w:rPr>
        <w:t xml:space="preserve">seminggu. </w:t>
      </w:r>
      <w:r w:rsidR="00267AC3">
        <w:rPr>
          <w:rFonts w:ascii="Garamond" w:hAnsi="Garamond"/>
          <w:bCs/>
        </w:rPr>
        <w:t xml:space="preserve"> Dari data </w:t>
      </w:r>
      <w:r w:rsidR="00EE5F94">
        <w:rPr>
          <w:rFonts w:ascii="Garamond" w:hAnsi="Garamond"/>
          <w:bCs/>
        </w:rPr>
        <w:t>yang didapatkan informan berasal dari kapital ekonomi tinggi</w:t>
      </w:r>
      <w:r w:rsidR="00C33308">
        <w:rPr>
          <w:rFonts w:ascii="Garamond" w:hAnsi="Garamond"/>
          <w:bCs/>
        </w:rPr>
        <w:t>, berasal dari keluarga dengan latar belakang profesi yang berbeda-beda seperti Pengusaha, Pegawai Negeri Sipil, Polisi, Apoteker  dengan jumlah penghasilan antara Rp. 1.3000.000,00 – Rp. 9.000.000,00. Dengan kondisi jauh dari keluarga maka setiap informan mendapatkan jatah bulanan. Ada yang satu bulan sekali seperti Nadia, Koko, Vini, Wendy sekitar Rp.1.200.000</w:t>
      </w:r>
      <w:proofErr w:type="gramStart"/>
      <w:r w:rsidR="00C33308">
        <w:rPr>
          <w:rFonts w:ascii="Garamond" w:hAnsi="Garamond"/>
          <w:bCs/>
        </w:rPr>
        <w:t>,00</w:t>
      </w:r>
      <w:proofErr w:type="gramEnd"/>
      <w:r w:rsidR="00C33308">
        <w:rPr>
          <w:rFonts w:ascii="Garamond" w:hAnsi="Garamond"/>
          <w:bCs/>
        </w:rPr>
        <w:t xml:space="preserve"> – Rp. 2.500.000,00. Bebeda dengan informan lain Helen mendapatkan jatah sekitar Rp. 6.000.000</w:t>
      </w:r>
      <w:proofErr w:type="gramStart"/>
      <w:r w:rsidR="00C33308">
        <w:rPr>
          <w:rFonts w:ascii="Garamond" w:hAnsi="Garamond"/>
          <w:bCs/>
        </w:rPr>
        <w:t>,00</w:t>
      </w:r>
      <w:proofErr w:type="gramEnd"/>
      <w:r w:rsidR="00C33308">
        <w:rPr>
          <w:rFonts w:ascii="Garamond" w:hAnsi="Garamond"/>
          <w:bCs/>
        </w:rPr>
        <w:t xml:space="preserve"> untuk beberapa bulan.  Menurut Bourdieu (dalam fatherstone, 2008) menyatakan bahwa </w:t>
      </w:r>
      <w:r w:rsidR="00E11DC4">
        <w:rPr>
          <w:rFonts w:ascii="Garamond" w:hAnsi="Garamond"/>
          <w:bCs/>
        </w:rPr>
        <w:t>p</w:t>
      </w:r>
      <w:r w:rsidR="004B2DE1">
        <w:rPr>
          <w:rFonts w:ascii="Garamond" w:hAnsi="Garamond"/>
          <w:bCs/>
        </w:rPr>
        <w:t xml:space="preserve">ada umumnya mereka yang memiliki </w:t>
      </w:r>
      <w:r w:rsidR="00F87CA1">
        <w:rPr>
          <w:rFonts w:ascii="Garamond" w:hAnsi="Garamond"/>
          <w:bCs/>
        </w:rPr>
        <w:t>volume kapital ekonomi tinggi (i</w:t>
      </w:r>
      <w:r w:rsidR="004B2DE1">
        <w:rPr>
          <w:rFonts w:ascii="Garamond" w:hAnsi="Garamond"/>
          <w:bCs/>
        </w:rPr>
        <w:t>n</w:t>
      </w:r>
      <w:r w:rsidR="00BD05A8">
        <w:rPr>
          <w:rFonts w:ascii="Garamond" w:hAnsi="Garamond"/>
          <w:bCs/>
        </w:rPr>
        <w:t xml:space="preserve">dustriawan, pengusaha komersial) </w:t>
      </w:r>
      <w:r w:rsidR="000631FA">
        <w:rPr>
          <w:rFonts w:ascii="Garamond" w:hAnsi="Garamond"/>
          <w:bCs/>
        </w:rPr>
        <w:t>m</w:t>
      </w:r>
      <w:r w:rsidR="00C33308">
        <w:rPr>
          <w:rFonts w:ascii="Garamond" w:hAnsi="Garamond"/>
          <w:bCs/>
        </w:rPr>
        <w:t xml:space="preserve">emiliki selera makanan praktis. </w:t>
      </w:r>
      <w:r w:rsidR="004B2DE1">
        <w:rPr>
          <w:rFonts w:ascii="Garamond" w:hAnsi="Garamond"/>
          <w:bCs/>
        </w:rPr>
        <w:t xml:space="preserve"> </w:t>
      </w:r>
    </w:p>
    <w:p w:rsidR="006228C8" w:rsidRDefault="004B2DE1" w:rsidP="0047624F">
      <w:pPr>
        <w:spacing w:after="0" w:line="276" w:lineRule="auto"/>
        <w:ind w:firstLine="720"/>
        <w:jc w:val="both"/>
        <w:rPr>
          <w:rFonts w:ascii="Garamond" w:hAnsi="Garamond"/>
          <w:bCs/>
        </w:rPr>
      </w:pPr>
      <w:r>
        <w:rPr>
          <w:rFonts w:ascii="Garamond" w:hAnsi="Garamond"/>
          <w:bCs/>
        </w:rPr>
        <w:t xml:space="preserve">Makanan </w:t>
      </w:r>
      <w:r w:rsidR="00F87CA1">
        <w:rPr>
          <w:rFonts w:ascii="Garamond" w:hAnsi="Garamond"/>
          <w:bCs/>
        </w:rPr>
        <w:t xml:space="preserve">praktis atau </w:t>
      </w:r>
      <w:r w:rsidR="0014665B">
        <w:rPr>
          <w:rFonts w:ascii="Garamond" w:hAnsi="Garamond"/>
          <w:bCs/>
        </w:rPr>
        <w:t>cepat saji seperti Mc</w:t>
      </w:r>
      <w:r>
        <w:rPr>
          <w:rFonts w:ascii="Garamond" w:hAnsi="Garamond"/>
          <w:bCs/>
        </w:rPr>
        <w:t>Donald</w:t>
      </w:r>
      <w:r w:rsidR="002310CD">
        <w:rPr>
          <w:rFonts w:ascii="Garamond" w:hAnsi="Garamond"/>
          <w:bCs/>
        </w:rPr>
        <w:t>, KFC, Starbucks</w:t>
      </w:r>
      <w:r w:rsidR="00F87CA1">
        <w:rPr>
          <w:rFonts w:ascii="Garamond" w:hAnsi="Garamond"/>
          <w:bCs/>
        </w:rPr>
        <w:t xml:space="preserve"> Coffee</w:t>
      </w:r>
      <w:r w:rsidR="002310CD">
        <w:rPr>
          <w:rFonts w:ascii="Garamond" w:hAnsi="Garamond"/>
          <w:bCs/>
        </w:rPr>
        <w:t xml:space="preserve"> sebenarnya</w:t>
      </w:r>
      <w:r w:rsidR="00F87CA1">
        <w:rPr>
          <w:rFonts w:ascii="Garamond" w:hAnsi="Garamond"/>
          <w:bCs/>
        </w:rPr>
        <w:t xml:space="preserve"> memeiliki pemaknaan yang tak selalu </w:t>
      </w:r>
      <w:proofErr w:type="gramStart"/>
      <w:r w:rsidR="00F87CA1">
        <w:rPr>
          <w:rFonts w:ascii="Garamond" w:hAnsi="Garamond"/>
          <w:bCs/>
        </w:rPr>
        <w:t>sama</w:t>
      </w:r>
      <w:proofErr w:type="gramEnd"/>
      <w:r w:rsidR="004271FC">
        <w:rPr>
          <w:rFonts w:ascii="Garamond" w:hAnsi="Garamond"/>
          <w:bCs/>
        </w:rPr>
        <w:t>,</w:t>
      </w:r>
      <w:r w:rsidR="00F87CA1">
        <w:rPr>
          <w:rFonts w:ascii="Garamond" w:hAnsi="Garamond"/>
          <w:bCs/>
        </w:rPr>
        <w:t xml:space="preserve"> bergantung pa</w:t>
      </w:r>
      <w:r w:rsidR="00C33308">
        <w:rPr>
          <w:rFonts w:ascii="Garamond" w:hAnsi="Garamond"/>
          <w:bCs/>
        </w:rPr>
        <w:t xml:space="preserve">da lingukungan dan sekitarnya. </w:t>
      </w:r>
      <w:r w:rsidR="00511841">
        <w:rPr>
          <w:rFonts w:ascii="Garamond" w:hAnsi="Garamond"/>
          <w:bCs/>
        </w:rPr>
        <w:t>Menurut Alfithri, 2015</w:t>
      </w:r>
      <w:r w:rsidR="00EE30A3">
        <w:rPr>
          <w:rFonts w:ascii="Garamond" w:hAnsi="Garamond"/>
          <w:bCs/>
        </w:rPr>
        <w:t xml:space="preserve"> </w:t>
      </w:r>
      <w:r w:rsidR="00EE30A3">
        <w:rPr>
          <w:rFonts w:ascii="Garamond" w:hAnsi="Garamond"/>
          <w:bCs/>
        </w:rPr>
        <w:lastRenderedPageBreak/>
        <w:t>menyatakan bahwa d</w:t>
      </w:r>
      <w:r w:rsidR="0014665B">
        <w:rPr>
          <w:rFonts w:ascii="Garamond" w:hAnsi="Garamond"/>
          <w:bCs/>
        </w:rPr>
        <w:t xml:space="preserve">i negeri paman </w:t>
      </w:r>
      <w:r w:rsidR="00EE30A3">
        <w:rPr>
          <w:rFonts w:ascii="Garamond" w:hAnsi="Garamond"/>
          <w:bCs/>
        </w:rPr>
        <w:t xml:space="preserve">Sam </w:t>
      </w:r>
      <w:r w:rsidR="0014665B">
        <w:rPr>
          <w:rFonts w:ascii="Garamond" w:hAnsi="Garamond"/>
          <w:bCs/>
        </w:rPr>
        <w:t>Mc</w:t>
      </w:r>
      <w:r w:rsidR="002310CD">
        <w:rPr>
          <w:rFonts w:ascii="Garamond" w:hAnsi="Garamond"/>
          <w:bCs/>
        </w:rPr>
        <w:t>Donald statusnya sama den</w:t>
      </w:r>
      <w:r w:rsidR="00F87CA1">
        <w:rPr>
          <w:rFonts w:ascii="Garamond" w:hAnsi="Garamond"/>
          <w:bCs/>
        </w:rPr>
        <w:t>gan warung tegal di Indonesia, n</w:t>
      </w:r>
      <w:r w:rsidR="002310CD">
        <w:rPr>
          <w:rFonts w:ascii="Garamond" w:hAnsi="Garamond"/>
          <w:bCs/>
        </w:rPr>
        <w:t xml:space="preserve">amun dengan tingkatan per kapita yang yang jauh </w:t>
      </w:r>
      <w:proofErr w:type="gramStart"/>
      <w:r w:rsidR="002310CD">
        <w:rPr>
          <w:rFonts w:ascii="Garamond" w:hAnsi="Garamond"/>
          <w:bCs/>
        </w:rPr>
        <w:t xml:space="preserve">lebih </w:t>
      </w:r>
      <w:r w:rsidR="00CF0150">
        <w:rPr>
          <w:rFonts w:ascii="Garamond" w:hAnsi="Garamond"/>
          <w:bCs/>
        </w:rPr>
        <w:t xml:space="preserve"> </w:t>
      </w:r>
      <w:r w:rsidR="002310CD">
        <w:rPr>
          <w:rFonts w:ascii="Garamond" w:hAnsi="Garamond"/>
          <w:bCs/>
        </w:rPr>
        <w:t>rendah</w:t>
      </w:r>
      <w:proofErr w:type="gramEnd"/>
      <w:r w:rsidR="002310CD">
        <w:rPr>
          <w:rFonts w:ascii="Garamond" w:hAnsi="Garamond"/>
          <w:bCs/>
        </w:rPr>
        <w:t>, bagi kebanyakan orang Indonesia</w:t>
      </w:r>
      <w:r w:rsidR="00E11DC4">
        <w:rPr>
          <w:rFonts w:ascii="Garamond" w:hAnsi="Garamond"/>
          <w:bCs/>
        </w:rPr>
        <w:t>,</w:t>
      </w:r>
      <w:r w:rsidR="002310CD">
        <w:rPr>
          <w:rFonts w:ascii="Garamond" w:hAnsi="Garamond"/>
          <w:bCs/>
        </w:rPr>
        <w:t xml:space="preserve"> McDonald terlihat adiluhung. Tak heran, begitu McDonald membuka cabangnya pertama di sarinah Thamrin, ratusan orang mengantri layaknya umat </w:t>
      </w:r>
      <w:proofErr w:type="gramStart"/>
      <w:r w:rsidR="002310CD">
        <w:rPr>
          <w:rFonts w:ascii="Garamond" w:hAnsi="Garamond"/>
          <w:bCs/>
        </w:rPr>
        <w:t>hindu</w:t>
      </w:r>
      <w:proofErr w:type="gramEnd"/>
      <w:r w:rsidR="002310CD">
        <w:rPr>
          <w:rFonts w:ascii="Garamond" w:hAnsi="Garamond"/>
          <w:bCs/>
        </w:rPr>
        <w:t xml:space="preserve"> yang hendak m</w:t>
      </w:r>
      <w:r w:rsidR="000631FA">
        <w:rPr>
          <w:rFonts w:ascii="Garamond" w:hAnsi="Garamond"/>
          <w:bCs/>
        </w:rPr>
        <w:t>emasuki ku</w:t>
      </w:r>
      <w:r w:rsidR="00947C04">
        <w:rPr>
          <w:rFonts w:ascii="Garamond" w:hAnsi="Garamond"/>
          <w:bCs/>
        </w:rPr>
        <w:t>il pemujaan d</w:t>
      </w:r>
      <w:r w:rsidR="000631FA">
        <w:rPr>
          <w:rFonts w:ascii="Garamond" w:hAnsi="Garamond"/>
          <w:bCs/>
        </w:rPr>
        <w:t>ewi kali</w:t>
      </w:r>
      <w:r w:rsidR="002310CD" w:rsidRPr="00E11DC4">
        <w:rPr>
          <w:rFonts w:ascii="Garamond" w:hAnsi="Garamond"/>
          <w:bCs/>
          <w:color w:val="000000" w:themeColor="text1"/>
        </w:rPr>
        <w:t>.</w:t>
      </w:r>
      <w:r w:rsidR="00E11DC4" w:rsidRPr="00E11DC4">
        <w:rPr>
          <w:rFonts w:ascii="Garamond" w:hAnsi="Garamond"/>
          <w:bCs/>
          <w:color w:val="000000" w:themeColor="text1"/>
        </w:rPr>
        <w:t xml:space="preserve"> Dengan</w:t>
      </w:r>
      <w:r w:rsidR="00E11DC4">
        <w:rPr>
          <w:rFonts w:ascii="Garamond" w:hAnsi="Garamond"/>
          <w:bCs/>
        </w:rPr>
        <w:t xml:space="preserve"> citra tempat makan yang adiluhung dan praktis inilah membuat beberapa orang memilih makanan ini. </w:t>
      </w:r>
      <w:r w:rsidR="002310CD">
        <w:rPr>
          <w:rFonts w:ascii="Garamond" w:hAnsi="Garamond"/>
          <w:bCs/>
        </w:rPr>
        <w:t>Sementara</w:t>
      </w:r>
      <w:r w:rsidR="00E11DC4">
        <w:rPr>
          <w:rFonts w:ascii="Garamond" w:hAnsi="Garamond"/>
          <w:bCs/>
        </w:rPr>
        <w:t xml:space="preserve"> itu,</w:t>
      </w:r>
      <w:r w:rsidR="002310CD">
        <w:rPr>
          <w:rFonts w:ascii="Garamond" w:hAnsi="Garamond"/>
          <w:bCs/>
        </w:rPr>
        <w:t xml:space="preserve"> Starbucks </w:t>
      </w:r>
      <w:r w:rsidR="00865011">
        <w:rPr>
          <w:rFonts w:ascii="Garamond" w:hAnsi="Garamond"/>
          <w:bCs/>
        </w:rPr>
        <w:t xml:space="preserve">dengan </w:t>
      </w:r>
      <w:r w:rsidR="00865011" w:rsidRPr="00F87CA1">
        <w:rPr>
          <w:rFonts w:ascii="Garamond" w:hAnsi="Garamond"/>
          <w:bCs/>
          <w:i/>
        </w:rPr>
        <w:t xml:space="preserve">Positioning </w:t>
      </w:r>
      <w:proofErr w:type="gramStart"/>
      <w:r w:rsidR="00865011" w:rsidRPr="00F87CA1">
        <w:rPr>
          <w:rFonts w:ascii="Garamond" w:hAnsi="Garamond"/>
          <w:bCs/>
          <w:i/>
        </w:rPr>
        <w:t>“ The</w:t>
      </w:r>
      <w:proofErr w:type="gramEnd"/>
      <w:r w:rsidR="00865011" w:rsidRPr="00F87CA1">
        <w:rPr>
          <w:rFonts w:ascii="Garamond" w:hAnsi="Garamond"/>
          <w:bCs/>
          <w:i/>
        </w:rPr>
        <w:t xml:space="preserve"> World Finest </w:t>
      </w:r>
      <w:r w:rsidR="00BD05A8" w:rsidRPr="00F87CA1">
        <w:rPr>
          <w:rFonts w:ascii="Garamond" w:hAnsi="Garamond"/>
          <w:bCs/>
          <w:i/>
        </w:rPr>
        <w:t>Coffee Experience”</w:t>
      </w:r>
      <w:r w:rsidR="00BD05A8">
        <w:rPr>
          <w:rFonts w:ascii="Garamond" w:hAnsi="Garamond"/>
          <w:bCs/>
        </w:rPr>
        <w:t xml:space="preserve"> maka Sturbucks tampak mengedepankan coffee dalam hal pengalaman ngopi. Sturbucks mengkontruksi sesuatu yang berbeda dari pengalaman minum kopi, karena konsumen yang </w:t>
      </w:r>
      <w:r w:rsidR="000631FA">
        <w:rPr>
          <w:rFonts w:ascii="Garamond" w:hAnsi="Garamond"/>
          <w:bCs/>
        </w:rPr>
        <w:t>data</w:t>
      </w:r>
      <w:r w:rsidR="00BD05A8">
        <w:rPr>
          <w:rFonts w:ascii="Garamond" w:hAnsi="Garamond"/>
          <w:bCs/>
        </w:rPr>
        <w:t xml:space="preserve">ng ke starbucks </w:t>
      </w:r>
      <w:proofErr w:type="gramStart"/>
      <w:r w:rsidR="00BD05A8">
        <w:rPr>
          <w:rFonts w:ascii="Garamond" w:hAnsi="Garamond"/>
          <w:bCs/>
        </w:rPr>
        <w:t>akan</w:t>
      </w:r>
      <w:proofErr w:type="gramEnd"/>
      <w:r w:rsidR="00BD05A8">
        <w:rPr>
          <w:rFonts w:ascii="Garamond" w:hAnsi="Garamond"/>
          <w:bCs/>
        </w:rPr>
        <w:t xml:space="preserve"> menikmati pengalaman </w:t>
      </w:r>
      <w:r w:rsidR="00F87CA1">
        <w:rPr>
          <w:rFonts w:ascii="Garamond" w:hAnsi="Garamond"/>
          <w:bCs/>
        </w:rPr>
        <w:t>“</w:t>
      </w:r>
      <w:r w:rsidR="00F87CA1">
        <w:rPr>
          <w:rFonts w:ascii="Garamond" w:hAnsi="Garamond"/>
          <w:bCs/>
          <w:i/>
        </w:rPr>
        <w:t xml:space="preserve">see and to be seen” </w:t>
      </w:r>
      <w:r w:rsidR="00BD05A8">
        <w:rPr>
          <w:rFonts w:ascii="Garamond" w:hAnsi="Garamond"/>
          <w:bCs/>
        </w:rPr>
        <w:t>dan bukan sekedar ngopi yang enak saja</w:t>
      </w:r>
      <w:r w:rsidR="00E11DC4">
        <w:rPr>
          <w:rFonts w:ascii="Garamond" w:hAnsi="Garamond"/>
          <w:bCs/>
        </w:rPr>
        <w:t xml:space="preserve">. </w:t>
      </w:r>
      <w:r w:rsidR="000631FA">
        <w:rPr>
          <w:rFonts w:ascii="Garamond" w:hAnsi="Garamond"/>
          <w:bCs/>
        </w:rPr>
        <w:t>Berbeda dengan s</w:t>
      </w:r>
      <w:r w:rsidR="00E11DC4">
        <w:rPr>
          <w:rFonts w:ascii="Garamond" w:hAnsi="Garamond"/>
          <w:bCs/>
        </w:rPr>
        <w:t>tarbucks dan McDonald, ada penda</w:t>
      </w:r>
      <w:r w:rsidR="000631FA">
        <w:rPr>
          <w:rFonts w:ascii="Garamond" w:hAnsi="Garamond"/>
          <w:bCs/>
        </w:rPr>
        <w:t xml:space="preserve">pat yang </w:t>
      </w:r>
      <w:r w:rsidR="006228C8">
        <w:rPr>
          <w:rFonts w:ascii="Garamond" w:hAnsi="Garamond"/>
          <w:bCs/>
        </w:rPr>
        <w:t xml:space="preserve">menyatakan bahwa </w:t>
      </w:r>
      <w:r w:rsidR="000631FA">
        <w:rPr>
          <w:rFonts w:ascii="Garamond" w:hAnsi="Garamond"/>
          <w:bCs/>
        </w:rPr>
        <w:t xml:space="preserve">makan di </w:t>
      </w:r>
      <w:r w:rsidR="006228C8">
        <w:rPr>
          <w:rFonts w:ascii="Garamond" w:hAnsi="Garamond"/>
          <w:bCs/>
        </w:rPr>
        <w:t>restaurant J</w:t>
      </w:r>
      <w:r w:rsidR="00AF77D3">
        <w:rPr>
          <w:rFonts w:ascii="Garamond" w:hAnsi="Garamond"/>
          <w:bCs/>
        </w:rPr>
        <w:t>epang</w:t>
      </w:r>
      <w:r w:rsidR="006228C8">
        <w:rPr>
          <w:rFonts w:ascii="Garamond" w:hAnsi="Garamond"/>
          <w:bCs/>
        </w:rPr>
        <w:t xml:space="preserve"> dapat digunakan</w:t>
      </w:r>
      <w:r w:rsidR="00AF77D3">
        <w:rPr>
          <w:rFonts w:ascii="Garamond" w:hAnsi="Garamond"/>
          <w:bCs/>
        </w:rPr>
        <w:t xml:space="preserve"> untuk mengaktualisasi diri sebagai bagian dari kelas sosial menengah</w:t>
      </w:r>
      <w:r w:rsidR="006228C8">
        <w:rPr>
          <w:rFonts w:ascii="Garamond" w:hAnsi="Garamond"/>
          <w:bCs/>
        </w:rPr>
        <w:t xml:space="preserve">. Dengan citra tentang McDonald dan Starbucks yang begitu mencolok membuat beberapa orang untu meniru mengkonsumsi makanan itu. </w:t>
      </w:r>
      <w:r w:rsidR="00CA1202">
        <w:rPr>
          <w:rFonts w:ascii="Garamond" w:hAnsi="Garamond"/>
          <w:bCs/>
        </w:rPr>
        <w:t xml:space="preserve">Adanya informasi konsumsi makanan yang berlebihana atau mencolok membuat individu meniru pola konsumsi individu lainya. Di Indonesia McDonald dan Starbucks begitu mencolok bahkan terkenal sebagai tempat makan kelas sosial atas. Pada umumnya kelas menengah bercita-cita </w:t>
      </w:r>
      <w:proofErr w:type="gramStart"/>
      <w:r w:rsidR="00CA1202">
        <w:rPr>
          <w:rFonts w:ascii="Garamond" w:hAnsi="Garamond"/>
          <w:bCs/>
        </w:rPr>
        <w:t>akan</w:t>
      </w:r>
      <w:proofErr w:type="gramEnd"/>
      <w:r w:rsidR="00CA1202">
        <w:rPr>
          <w:rFonts w:ascii="Garamond" w:hAnsi="Garamond"/>
          <w:bCs/>
        </w:rPr>
        <w:t xml:space="preserve"> selera kelas atas meskipun dari segi budaya belum mencukupi. Namun kelas sosial atas tak tinggal diam, kelas sosial atas tetap mempertahankan posisi status mereka (Vablen, 2012). </w:t>
      </w:r>
    </w:p>
    <w:p w:rsidR="00255B09" w:rsidRPr="006228C8" w:rsidRDefault="006228C8" w:rsidP="0047624F">
      <w:pPr>
        <w:spacing w:after="0" w:line="276" w:lineRule="auto"/>
        <w:ind w:firstLine="720"/>
        <w:jc w:val="both"/>
        <w:rPr>
          <w:rFonts w:ascii="Garamond" w:hAnsi="Garamond"/>
          <w:bCs/>
        </w:rPr>
      </w:pPr>
      <w:r>
        <w:rPr>
          <w:rFonts w:ascii="Garamond" w:hAnsi="Garamond"/>
          <w:bCs/>
        </w:rPr>
        <w:t>Dengan status mahasiswa</w:t>
      </w:r>
      <w:r w:rsidR="00947C04">
        <w:rPr>
          <w:rFonts w:ascii="Garamond" w:hAnsi="Garamond"/>
          <w:bCs/>
        </w:rPr>
        <w:t xml:space="preserve"> dan jatah bulanan yang didapatkan</w:t>
      </w:r>
      <w:r>
        <w:rPr>
          <w:rFonts w:ascii="Garamond" w:hAnsi="Garamond"/>
          <w:bCs/>
        </w:rPr>
        <w:t>, informan mempunyai selera makan yan</w:t>
      </w:r>
      <w:r w:rsidR="00511841">
        <w:rPr>
          <w:rFonts w:ascii="Garamond" w:hAnsi="Garamond"/>
          <w:bCs/>
        </w:rPr>
        <w:t>g</w:t>
      </w:r>
      <w:r>
        <w:rPr>
          <w:rFonts w:ascii="Garamond" w:hAnsi="Garamond"/>
          <w:bCs/>
        </w:rPr>
        <w:t xml:space="preserve"> brebeda-beda walaupun mungkin menu makanannya hampir </w:t>
      </w:r>
      <w:proofErr w:type="gramStart"/>
      <w:r>
        <w:rPr>
          <w:rFonts w:ascii="Garamond" w:hAnsi="Garamond"/>
          <w:bCs/>
        </w:rPr>
        <w:t>sama</w:t>
      </w:r>
      <w:proofErr w:type="gramEnd"/>
      <w:r>
        <w:rPr>
          <w:rFonts w:ascii="Garamond" w:hAnsi="Garamond"/>
          <w:bCs/>
        </w:rPr>
        <w:t xml:space="preserve">. </w:t>
      </w:r>
      <w:r w:rsidR="00EC5909" w:rsidRPr="00734598">
        <w:rPr>
          <w:rFonts w:ascii="Garamond" w:hAnsi="Garamond"/>
          <w:bCs/>
        </w:rPr>
        <w:t xml:space="preserve">Menurut </w:t>
      </w:r>
      <w:r w:rsidR="00154887" w:rsidRPr="0014665B">
        <w:rPr>
          <w:rFonts w:ascii="Garamond" w:hAnsi="Garamond"/>
          <w:bCs/>
          <w:i/>
        </w:rPr>
        <w:t xml:space="preserve">American Psychological Association </w:t>
      </w:r>
      <w:r w:rsidR="00154887" w:rsidRPr="00734598">
        <w:rPr>
          <w:rFonts w:ascii="Garamond" w:hAnsi="Garamond"/>
          <w:bCs/>
        </w:rPr>
        <w:t>(APA)</w:t>
      </w:r>
      <w:r w:rsidR="004271FC">
        <w:rPr>
          <w:rFonts w:ascii="Garamond" w:hAnsi="Garamond"/>
          <w:bCs/>
        </w:rPr>
        <w:t xml:space="preserve"> </w:t>
      </w:r>
      <w:r w:rsidR="00EC5909" w:rsidRPr="00734598">
        <w:rPr>
          <w:rFonts w:ascii="Garamond" w:eastAsia="Times New Roman" w:hAnsi="Garamond" w:cs="Times New Roman"/>
        </w:rPr>
        <w:t xml:space="preserve">dalam </w:t>
      </w:r>
      <w:r w:rsidR="00F137DA" w:rsidRPr="00E3036B">
        <w:rPr>
          <w:rFonts w:ascii="Garamond" w:eastAsia="Times New Roman" w:hAnsi="Garamond" w:cs="Times New Roman"/>
          <w:bCs/>
        </w:rPr>
        <w:t>Fagerheim, Kaia Anette</w:t>
      </w:r>
      <w:r w:rsidR="00F137DA" w:rsidRPr="00E303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EC5909" w:rsidRPr="00734598">
        <w:rPr>
          <w:rFonts w:ascii="Garamond" w:hAnsi="Garamond"/>
        </w:rPr>
        <w:t>2007</w:t>
      </w:r>
      <w:r w:rsidR="004271FC">
        <w:rPr>
          <w:rFonts w:ascii="Garamond" w:hAnsi="Garamond"/>
        </w:rPr>
        <w:t xml:space="preserve">) </w:t>
      </w:r>
      <w:r w:rsidR="00EC5909" w:rsidRPr="00734598">
        <w:rPr>
          <w:rFonts w:ascii="Garamond" w:hAnsi="Garamond"/>
        </w:rPr>
        <w:t xml:space="preserve">menyatakan bahwa tingkat </w:t>
      </w:r>
      <w:r w:rsidR="00EC5909" w:rsidRPr="00734598">
        <w:rPr>
          <w:rFonts w:ascii="Garamond" w:eastAsia="Times New Roman" w:hAnsi="Garamond" w:cs="Times New Roman"/>
        </w:rPr>
        <w:t>pendidikan, pendapatan dan pekerjaan mempengaruhi seseorang dalam me</w:t>
      </w:r>
      <w:r w:rsidR="004E5EF6" w:rsidRPr="00734598">
        <w:rPr>
          <w:rFonts w:ascii="Garamond" w:eastAsia="Times New Roman" w:hAnsi="Garamond" w:cs="Times New Roman"/>
        </w:rPr>
        <w:t>m</w:t>
      </w:r>
      <w:r w:rsidR="00EC5909" w:rsidRPr="00734598">
        <w:rPr>
          <w:rFonts w:ascii="Garamond" w:eastAsia="Times New Roman" w:hAnsi="Garamond" w:cs="Times New Roman"/>
        </w:rPr>
        <w:t xml:space="preserve">ilih makanan. </w:t>
      </w:r>
      <w:r w:rsidR="0014665B">
        <w:rPr>
          <w:rFonts w:ascii="Garamond" w:eastAsia="Times New Roman" w:hAnsi="Garamond" w:cs="Times New Roman"/>
        </w:rPr>
        <w:t>Nadia dan W</w:t>
      </w:r>
      <w:r w:rsidR="004E5EF6" w:rsidRPr="00734598">
        <w:rPr>
          <w:rFonts w:ascii="Garamond" w:eastAsia="Times New Roman" w:hAnsi="Garamond" w:cs="Times New Roman"/>
        </w:rPr>
        <w:t xml:space="preserve">endy lebih memilih makanan yang </w:t>
      </w:r>
      <w:r w:rsidR="00F137DA">
        <w:rPr>
          <w:rFonts w:ascii="Garamond" w:eastAsia="Times New Roman" w:hAnsi="Garamond" w:cs="Times New Roman"/>
        </w:rPr>
        <w:t>praktis dan mengurangi</w:t>
      </w:r>
      <w:r w:rsidR="004E5EF6" w:rsidRPr="00734598">
        <w:rPr>
          <w:rFonts w:ascii="Garamond" w:eastAsia="Times New Roman" w:hAnsi="Garamond" w:cs="Times New Roman"/>
        </w:rPr>
        <w:t xml:space="preserve"> makanan </w:t>
      </w:r>
      <w:r w:rsidR="004E5EF6" w:rsidRPr="00734598">
        <w:rPr>
          <w:rFonts w:ascii="Garamond" w:eastAsia="Times New Roman" w:hAnsi="Garamond" w:cs="Times New Roman"/>
          <w:i/>
        </w:rPr>
        <w:t>junk food</w:t>
      </w:r>
      <w:r w:rsidR="004E5EF6" w:rsidRPr="00734598">
        <w:rPr>
          <w:rFonts w:ascii="Garamond" w:eastAsia="Times New Roman" w:hAnsi="Garamond" w:cs="Times New Roman"/>
        </w:rPr>
        <w:t>, vini dan kok</w:t>
      </w:r>
      <w:r w:rsidR="00F137DA">
        <w:rPr>
          <w:rFonts w:ascii="Garamond" w:eastAsia="Times New Roman" w:hAnsi="Garamond" w:cs="Times New Roman"/>
        </w:rPr>
        <w:t xml:space="preserve">o lebih memiliih makanan praktis. Vini yang harus makan </w:t>
      </w:r>
      <w:r w:rsidR="004E5EF6" w:rsidRPr="00734598">
        <w:rPr>
          <w:rFonts w:ascii="Garamond" w:eastAsia="Times New Roman" w:hAnsi="Garamond" w:cs="Times New Roman"/>
          <w:i/>
        </w:rPr>
        <w:t>Penties Pizza</w:t>
      </w:r>
      <w:r w:rsidR="00F137DA">
        <w:rPr>
          <w:rFonts w:ascii="Garamond" w:eastAsia="Times New Roman" w:hAnsi="Garamond" w:cs="Times New Roman"/>
          <w:i/>
        </w:rPr>
        <w:t xml:space="preserve"> </w:t>
      </w:r>
      <w:r w:rsidR="00F137DA" w:rsidRPr="00F137DA">
        <w:rPr>
          <w:rFonts w:ascii="Garamond" w:eastAsia="Times New Roman" w:hAnsi="Garamond" w:cs="Times New Roman"/>
        </w:rPr>
        <w:t>dalam waktu seminggu</w:t>
      </w:r>
      <w:r w:rsidR="004E5EF6" w:rsidRPr="00734598">
        <w:rPr>
          <w:rFonts w:ascii="Garamond" w:eastAsia="Times New Roman" w:hAnsi="Garamond" w:cs="Times New Roman"/>
        </w:rPr>
        <w:t xml:space="preserve">. Berbeda dengan semua informan, </w:t>
      </w:r>
      <w:r>
        <w:rPr>
          <w:rFonts w:ascii="Garamond" w:eastAsia="Times New Roman" w:hAnsi="Garamond" w:cs="Times New Roman"/>
        </w:rPr>
        <w:t>H</w:t>
      </w:r>
      <w:r w:rsidR="004E5EF6" w:rsidRPr="00734598">
        <w:rPr>
          <w:rFonts w:ascii="Garamond" w:eastAsia="Times New Roman" w:hAnsi="Garamond" w:cs="Times New Roman"/>
        </w:rPr>
        <w:t>elen mempunyai selera makan yang unik dia tidak terlalu suka makan nasi, sehingga dia sangat selektif dalam memilih makanan</w:t>
      </w:r>
      <w:r w:rsidR="00255B09" w:rsidRPr="00734598">
        <w:rPr>
          <w:rFonts w:ascii="Garamond" w:eastAsia="Times New Roman" w:hAnsi="Garamond" w:cs="Times New Roman"/>
        </w:rPr>
        <w:t xml:space="preserve"> terutama lauk</w:t>
      </w:r>
      <w:r w:rsidR="004E5EF6" w:rsidRPr="00734598">
        <w:rPr>
          <w:rFonts w:ascii="Garamond" w:eastAsia="Times New Roman" w:hAnsi="Garamond" w:cs="Times New Roman"/>
        </w:rPr>
        <w:t xml:space="preserve">.  </w:t>
      </w:r>
    </w:p>
    <w:p w:rsidR="002A72C6" w:rsidRDefault="004765F6" w:rsidP="0047624F">
      <w:pPr>
        <w:spacing w:after="0" w:line="276" w:lineRule="auto"/>
        <w:ind w:firstLine="720"/>
        <w:jc w:val="both"/>
        <w:rPr>
          <w:rFonts w:ascii="Garamond" w:eastAsia="Times New Roman" w:hAnsi="Garamond" w:cs="Times New Roman"/>
        </w:rPr>
      </w:pPr>
      <w:r w:rsidRPr="00734598">
        <w:rPr>
          <w:rFonts w:ascii="Garamond" w:eastAsia="Times New Roman" w:hAnsi="Garamond" w:cs="Times New Roman"/>
        </w:rPr>
        <w:t>S</w:t>
      </w:r>
      <w:r w:rsidR="00154887" w:rsidRPr="00734598">
        <w:rPr>
          <w:rFonts w:ascii="Garamond" w:eastAsia="Times New Roman" w:hAnsi="Garamond" w:cs="Times New Roman"/>
        </w:rPr>
        <w:t xml:space="preserve">etiap informan mempunyai varian makanan yang berbeda-beda, mereka bisa memilih </w:t>
      </w:r>
      <w:r w:rsidR="008C5A30" w:rsidRPr="00734598">
        <w:rPr>
          <w:rFonts w:ascii="Garamond" w:eastAsia="Times New Roman" w:hAnsi="Garamond" w:cs="Times New Roman"/>
        </w:rPr>
        <w:t xml:space="preserve">makanan </w:t>
      </w:r>
      <w:r w:rsidR="00154887" w:rsidRPr="00734598">
        <w:rPr>
          <w:rFonts w:ascii="Garamond" w:eastAsia="Times New Roman" w:hAnsi="Garamond" w:cs="Times New Roman"/>
        </w:rPr>
        <w:t xml:space="preserve">yang mereka suka sesuai dengan selera tanpa dipusingkan oleh biaya. Biaya sering dilaporkan menjadi suatu faktor penghalang yang merugikan oleh kelompok sosial ekonomi tertentu dalam meningkatkan konsumsi terutama konsumsi buah dan </w:t>
      </w:r>
      <w:proofErr w:type="gramStart"/>
      <w:r w:rsidR="00154887" w:rsidRPr="00734598">
        <w:rPr>
          <w:rFonts w:ascii="Garamond" w:eastAsia="Times New Roman" w:hAnsi="Garamond" w:cs="Times New Roman"/>
        </w:rPr>
        <w:t>sayuran  (</w:t>
      </w:r>
      <w:proofErr w:type="gramEnd"/>
      <w:r w:rsidR="00154887" w:rsidRPr="00734598">
        <w:rPr>
          <w:rFonts w:ascii="Garamond" w:eastAsia="Times New Roman" w:hAnsi="Garamond" w:cs="Times New Roman"/>
        </w:rPr>
        <w:t>Cummins dan Macintyre</w:t>
      </w:r>
      <w:r w:rsidR="00255B09" w:rsidRPr="00734598">
        <w:rPr>
          <w:rFonts w:ascii="Garamond" w:eastAsia="Times New Roman" w:hAnsi="Garamond" w:cs="Times New Roman"/>
        </w:rPr>
        <w:t xml:space="preserve"> dalam </w:t>
      </w:r>
      <w:r w:rsidR="00F137DA" w:rsidRPr="00E3036B">
        <w:rPr>
          <w:rFonts w:ascii="Garamond" w:eastAsia="Times New Roman" w:hAnsi="Garamond" w:cs="Times New Roman"/>
          <w:bCs/>
        </w:rPr>
        <w:t>Fagerheim, Kaia Anette</w:t>
      </w:r>
      <w:r w:rsidR="00F137DA">
        <w:rPr>
          <w:rFonts w:ascii="Times New Roman" w:eastAsia="Times New Roman" w:hAnsi="Times New Roman" w:cs="Times New Roman"/>
          <w:sz w:val="24"/>
          <w:szCs w:val="24"/>
        </w:rPr>
        <w:t xml:space="preserve">, </w:t>
      </w:r>
      <w:r w:rsidR="00154887" w:rsidRPr="00734598">
        <w:rPr>
          <w:rFonts w:ascii="Garamond" w:eastAsia="Times New Roman" w:hAnsi="Garamond" w:cs="Times New Roman"/>
        </w:rPr>
        <w:t>2007</w:t>
      </w:r>
      <w:r w:rsidR="00255B09" w:rsidRPr="00734598">
        <w:rPr>
          <w:rFonts w:ascii="Garamond" w:eastAsia="Times New Roman" w:hAnsi="Garamond" w:cs="Times New Roman"/>
        </w:rPr>
        <w:t xml:space="preserve">). Dilatarbelakangi oleh tingkat pendidikan yang tinggi dan kelas sosial menengah setiap informan dapat mengkonsumsi makanan sesuai dengan selera mereka. Orang yang berpendidikan dan mamiliki kelas sosial menengah lebih terlatih dan cenderung </w:t>
      </w:r>
      <w:proofErr w:type="gramStart"/>
      <w:r w:rsidR="00255B09" w:rsidRPr="00734598">
        <w:rPr>
          <w:rFonts w:ascii="Garamond" w:eastAsia="Times New Roman" w:hAnsi="Garamond" w:cs="Times New Roman"/>
        </w:rPr>
        <w:t>lebih  mengikuti</w:t>
      </w:r>
      <w:proofErr w:type="gramEnd"/>
      <w:r w:rsidR="00255B09" w:rsidRPr="00734598">
        <w:rPr>
          <w:rFonts w:ascii="Garamond" w:eastAsia="Times New Roman" w:hAnsi="Garamond" w:cs="Times New Roman"/>
        </w:rPr>
        <w:t>, memahami, dan manfaatkan segudang kesehatan, dan terutama dalam informasi nutrisi dikomunikasikan (Abel &amp; Frohlich</w:t>
      </w:r>
      <w:r w:rsidR="006228C8">
        <w:rPr>
          <w:rFonts w:ascii="Garamond" w:eastAsia="Times New Roman" w:hAnsi="Garamond" w:cs="Times New Roman"/>
        </w:rPr>
        <w:t xml:space="preserve"> </w:t>
      </w:r>
      <w:r w:rsidR="00255B09" w:rsidRPr="00734598">
        <w:rPr>
          <w:rFonts w:ascii="Garamond" w:eastAsia="Times New Roman" w:hAnsi="Garamond" w:cs="Times New Roman"/>
        </w:rPr>
        <w:t xml:space="preserve">dalam </w:t>
      </w:r>
      <w:r w:rsidR="00F137DA" w:rsidRPr="00E3036B">
        <w:rPr>
          <w:rFonts w:ascii="Garamond" w:eastAsia="Times New Roman" w:hAnsi="Garamond" w:cs="Times New Roman"/>
          <w:bCs/>
        </w:rPr>
        <w:t>Fagerheim, Kaia Anette</w:t>
      </w:r>
      <w:r w:rsidR="00F137DA">
        <w:rPr>
          <w:rFonts w:ascii="Times New Roman" w:eastAsia="Times New Roman" w:hAnsi="Times New Roman" w:cs="Times New Roman"/>
          <w:sz w:val="24"/>
          <w:szCs w:val="24"/>
        </w:rPr>
        <w:t xml:space="preserve">, </w:t>
      </w:r>
      <w:r w:rsidR="00255B09" w:rsidRPr="00734598">
        <w:rPr>
          <w:rFonts w:ascii="Garamond" w:eastAsia="Times New Roman" w:hAnsi="Garamond" w:cs="Times New Roman"/>
        </w:rPr>
        <w:t>2012).</w:t>
      </w:r>
      <w:r w:rsidR="00DD5A3E">
        <w:rPr>
          <w:rFonts w:ascii="Garamond" w:eastAsia="Times New Roman" w:hAnsi="Garamond" w:cs="Times New Roman"/>
        </w:rPr>
        <w:t xml:space="preserve"> </w:t>
      </w:r>
    </w:p>
    <w:p w:rsidR="00CA1202" w:rsidRDefault="00CA1202" w:rsidP="0047624F">
      <w:pPr>
        <w:spacing w:after="0" w:line="276" w:lineRule="auto"/>
        <w:jc w:val="both"/>
        <w:rPr>
          <w:rFonts w:ascii="Garamond" w:eastAsia="Times New Roman" w:hAnsi="Garamond" w:cs="Times New Roman"/>
        </w:rPr>
      </w:pPr>
    </w:p>
    <w:p w:rsidR="00947C04" w:rsidRDefault="00947C04" w:rsidP="0047624F">
      <w:pPr>
        <w:spacing w:after="0" w:line="276" w:lineRule="auto"/>
        <w:jc w:val="both"/>
        <w:rPr>
          <w:rFonts w:ascii="Garamond" w:eastAsia="Times New Roman" w:hAnsi="Garamond" w:cs="Times New Roman"/>
        </w:rPr>
      </w:pPr>
    </w:p>
    <w:p w:rsidR="00947C04" w:rsidRDefault="00947C04" w:rsidP="0047624F">
      <w:pPr>
        <w:spacing w:after="0" w:line="276" w:lineRule="auto"/>
        <w:jc w:val="both"/>
        <w:rPr>
          <w:rFonts w:ascii="Garamond" w:eastAsia="Times New Roman" w:hAnsi="Garamond" w:cs="Times New Roman"/>
        </w:rPr>
      </w:pPr>
    </w:p>
    <w:p w:rsidR="00947C04" w:rsidRDefault="00947C04" w:rsidP="0047624F">
      <w:pPr>
        <w:spacing w:after="0" w:line="276" w:lineRule="auto"/>
        <w:jc w:val="both"/>
        <w:rPr>
          <w:rFonts w:ascii="Garamond" w:eastAsia="Times New Roman" w:hAnsi="Garamond" w:cs="Times New Roman"/>
        </w:rPr>
      </w:pPr>
    </w:p>
    <w:p w:rsidR="00947C04" w:rsidRDefault="00947C04" w:rsidP="0047624F">
      <w:pPr>
        <w:spacing w:after="0" w:line="276" w:lineRule="auto"/>
        <w:jc w:val="both"/>
        <w:rPr>
          <w:rFonts w:ascii="Garamond" w:eastAsia="Times New Roman" w:hAnsi="Garamond" w:cs="Times New Roman"/>
        </w:rPr>
      </w:pPr>
    </w:p>
    <w:p w:rsidR="00947C04" w:rsidRDefault="00947C04" w:rsidP="0047624F">
      <w:pPr>
        <w:spacing w:after="0" w:line="276" w:lineRule="auto"/>
        <w:jc w:val="both"/>
        <w:rPr>
          <w:rFonts w:ascii="Garamond" w:eastAsia="Times New Roman" w:hAnsi="Garamond" w:cs="Times New Roman"/>
        </w:rPr>
      </w:pPr>
    </w:p>
    <w:p w:rsidR="00947C04" w:rsidRDefault="00947C04" w:rsidP="0047624F">
      <w:pPr>
        <w:spacing w:after="0" w:line="276" w:lineRule="auto"/>
        <w:jc w:val="both"/>
        <w:rPr>
          <w:rFonts w:ascii="Garamond" w:eastAsia="Times New Roman" w:hAnsi="Garamond" w:cs="Times New Roman"/>
        </w:rPr>
      </w:pPr>
    </w:p>
    <w:p w:rsidR="00947C04" w:rsidRDefault="00947C04" w:rsidP="0047624F">
      <w:pPr>
        <w:spacing w:after="0" w:line="276" w:lineRule="auto"/>
        <w:jc w:val="both"/>
        <w:rPr>
          <w:rFonts w:ascii="Garamond" w:eastAsia="Times New Roman" w:hAnsi="Garamond" w:cs="Times New Roman"/>
        </w:rPr>
      </w:pPr>
    </w:p>
    <w:p w:rsidR="00947C04" w:rsidRDefault="00947C04" w:rsidP="0047624F">
      <w:pPr>
        <w:spacing w:after="0" w:line="276" w:lineRule="auto"/>
        <w:jc w:val="both"/>
        <w:rPr>
          <w:rFonts w:ascii="Garamond" w:eastAsia="Times New Roman" w:hAnsi="Garamond" w:cs="Times New Roman"/>
        </w:rPr>
      </w:pPr>
    </w:p>
    <w:p w:rsidR="00947C04" w:rsidRDefault="00947C04" w:rsidP="0047624F">
      <w:pPr>
        <w:spacing w:after="0" w:line="276" w:lineRule="auto"/>
        <w:jc w:val="both"/>
        <w:rPr>
          <w:rFonts w:ascii="Garamond" w:eastAsia="Times New Roman" w:hAnsi="Garamond" w:cs="Times New Roman"/>
        </w:rPr>
      </w:pPr>
    </w:p>
    <w:p w:rsidR="00947C04" w:rsidRDefault="00947C04" w:rsidP="0047624F">
      <w:pPr>
        <w:spacing w:after="0" w:line="276" w:lineRule="auto"/>
        <w:jc w:val="both"/>
        <w:rPr>
          <w:rFonts w:ascii="Garamond" w:eastAsia="Times New Roman" w:hAnsi="Garamond" w:cs="Times New Roman"/>
        </w:rPr>
      </w:pPr>
    </w:p>
    <w:p w:rsidR="00947C04" w:rsidRDefault="00947C04" w:rsidP="0047624F">
      <w:pPr>
        <w:spacing w:after="0" w:line="276" w:lineRule="auto"/>
        <w:jc w:val="both"/>
        <w:rPr>
          <w:rFonts w:ascii="Garamond" w:eastAsia="Times New Roman" w:hAnsi="Garamond" w:cs="Times New Roman"/>
        </w:rPr>
      </w:pPr>
    </w:p>
    <w:p w:rsidR="00947C04" w:rsidRDefault="00947C04" w:rsidP="0047624F">
      <w:pPr>
        <w:spacing w:after="0" w:line="276" w:lineRule="auto"/>
        <w:jc w:val="both"/>
        <w:rPr>
          <w:rFonts w:ascii="Garamond" w:eastAsia="Times New Roman" w:hAnsi="Garamond" w:cs="Times New Roman"/>
        </w:rPr>
      </w:pPr>
    </w:p>
    <w:p w:rsidR="00947C04" w:rsidRDefault="00947C04" w:rsidP="0047624F">
      <w:pPr>
        <w:spacing w:after="0" w:line="276" w:lineRule="auto"/>
        <w:jc w:val="both"/>
        <w:rPr>
          <w:rFonts w:ascii="Garamond" w:eastAsia="Times New Roman" w:hAnsi="Garamond" w:cs="Times New Roman"/>
        </w:rPr>
      </w:pPr>
    </w:p>
    <w:p w:rsidR="00947C04" w:rsidRPr="00734598" w:rsidRDefault="00947C04" w:rsidP="0047624F">
      <w:pPr>
        <w:spacing w:after="0" w:line="276" w:lineRule="auto"/>
        <w:jc w:val="both"/>
        <w:rPr>
          <w:rFonts w:ascii="Garamond" w:eastAsia="Times New Roman" w:hAnsi="Garamond" w:cs="Times New Roman"/>
        </w:rPr>
      </w:pPr>
    </w:p>
    <w:p w:rsidR="00FB42F9" w:rsidRPr="00947C04" w:rsidRDefault="00947C04" w:rsidP="00947C04">
      <w:pPr>
        <w:spacing w:line="276" w:lineRule="auto"/>
        <w:jc w:val="both"/>
        <w:rPr>
          <w:rFonts w:ascii="Garamond" w:hAnsi="Garamond"/>
          <w:b/>
        </w:rPr>
      </w:pPr>
      <w:r>
        <w:rPr>
          <w:rFonts w:ascii="Garamond" w:hAnsi="Garamond"/>
          <w:b/>
        </w:rPr>
        <w:t>3.</w:t>
      </w:r>
      <w:r w:rsidR="008C6A92" w:rsidRPr="00947C04">
        <w:rPr>
          <w:rFonts w:ascii="Garamond" w:hAnsi="Garamond"/>
          <w:b/>
        </w:rPr>
        <w:t xml:space="preserve">2). </w:t>
      </w:r>
      <w:r w:rsidR="0048413A" w:rsidRPr="00947C04">
        <w:rPr>
          <w:rFonts w:ascii="Garamond" w:hAnsi="Garamond"/>
          <w:b/>
        </w:rPr>
        <w:t xml:space="preserve">Gaya Hidup Terkait Budaya </w:t>
      </w:r>
      <w:r w:rsidR="004E5EF6" w:rsidRPr="00947C04">
        <w:rPr>
          <w:rFonts w:ascii="Garamond" w:hAnsi="Garamond"/>
          <w:b/>
        </w:rPr>
        <w:t xml:space="preserve"> </w:t>
      </w:r>
    </w:p>
    <w:p w:rsidR="001A57F9" w:rsidRPr="00734598" w:rsidRDefault="001A57F9" w:rsidP="00627F61">
      <w:pPr>
        <w:pStyle w:val="ListParagraph"/>
        <w:spacing w:line="276" w:lineRule="auto"/>
        <w:ind w:left="1800"/>
        <w:rPr>
          <w:rFonts w:ascii="Garamond" w:hAnsi="Garamond"/>
        </w:rPr>
      </w:pPr>
      <w:r w:rsidRPr="00734598">
        <w:rPr>
          <w:rFonts w:ascii="Garamond" w:hAnsi="Garamond"/>
          <w:noProof/>
        </w:rPr>
        <w:drawing>
          <wp:inline distT="0" distB="0" distL="0" distR="0" wp14:anchorId="75973158" wp14:editId="444CE365">
            <wp:extent cx="2264591" cy="2501265"/>
            <wp:effectExtent l="0" t="0" r="2540" b="0"/>
            <wp:docPr id="3" name="Picture 3" descr="D:\tugas sem 7\skripsi\tat\ss fix\koko\Screenshot_2018-02-23-17-28-42_com.instagram.andro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ugas sem 7\skripsi\tat\ss fix\koko\Screenshot_2018-02-23-17-28-42_com.instagram.androi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1769" cy="2597554"/>
                    </a:xfrm>
                    <a:prstGeom prst="rect">
                      <a:avLst/>
                    </a:prstGeom>
                    <a:noFill/>
                    <a:ln>
                      <a:noFill/>
                    </a:ln>
                  </pic:spPr>
                </pic:pic>
              </a:graphicData>
            </a:graphic>
          </wp:inline>
        </w:drawing>
      </w:r>
    </w:p>
    <w:p w:rsidR="001A57F9" w:rsidRPr="00734598" w:rsidRDefault="001A57F9" w:rsidP="00627F61">
      <w:pPr>
        <w:pStyle w:val="ListParagraph"/>
        <w:spacing w:line="276" w:lineRule="auto"/>
        <w:ind w:left="1800"/>
        <w:rPr>
          <w:rFonts w:ascii="Garamond" w:hAnsi="Garamond"/>
        </w:rPr>
      </w:pPr>
      <w:r w:rsidRPr="00734598">
        <w:rPr>
          <w:rFonts w:ascii="Garamond" w:hAnsi="Garamond"/>
        </w:rPr>
        <w:t xml:space="preserve">Gambar 1.2 </w:t>
      </w:r>
      <w:r w:rsidRPr="00734598">
        <w:rPr>
          <w:rFonts w:ascii="Garamond" w:hAnsi="Garamond"/>
          <w:i/>
        </w:rPr>
        <w:t xml:space="preserve">Instagram Stories </w:t>
      </w:r>
      <w:r w:rsidRPr="00734598">
        <w:rPr>
          <w:rFonts w:ascii="Garamond" w:hAnsi="Garamond"/>
        </w:rPr>
        <w:t>Koko Sadewo</w:t>
      </w:r>
    </w:p>
    <w:p w:rsidR="00A137EE" w:rsidRDefault="00022DA9" w:rsidP="0047624F">
      <w:pPr>
        <w:spacing w:line="276" w:lineRule="auto"/>
        <w:ind w:firstLine="720"/>
        <w:jc w:val="both"/>
        <w:rPr>
          <w:rFonts w:ascii="Garamond" w:hAnsi="Garamond"/>
        </w:rPr>
      </w:pPr>
      <w:r w:rsidRPr="00734598">
        <w:rPr>
          <w:rFonts w:ascii="Garamond" w:hAnsi="Garamond"/>
        </w:rPr>
        <w:t xml:space="preserve">Kehidupan manusia tidak </w:t>
      </w:r>
      <w:proofErr w:type="gramStart"/>
      <w:r w:rsidRPr="00734598">
        <w:rPr>
          <w:rFonts w:ascii="Garamond" w:hAnsi="Garamond"/>
        </w:rPr>
        <w:t>akan</w:t>
      </w:r>
      <w:proofErr w:type="gramEnd"/>
      <w:r w:rsidRPr="00734598">
        <w:rPr>
          <w:rFonts w:ascii="Garamond" w:hAnsi="Garamond"/>
        </w:rPr>
        <w:t xml:space="preserve"> pern</w:t>
      </w:r>
      <w:r w:rsidR="00605C13" w:rsidRPr="00734598">
        <w:rPr>
          <w:rFonts w:ascii="Garamond" w:hAnsi="Garamond"/>
        </w:rPr>
        <w:t>a</w:t>
      </w:r>
      <w:r w:rsidRPr="00734598">
        <w:rPr>
          <w:rFonts w:ascii="Garamond" w:hAnsi="Garamond"/>
        </w:rPr>
        <w:t xml:space="preserve">h terlepas dari yang namanya budaya, budaya akan selalu </w:t>
      </w:r>
      <w:r w:rsidR="00605C13" w:rsidRPr="00734598">
        <w:rPr>
          <w:rFonts w:ascii="Garamond" w:hAnsi="Garamond"/>
        </w:rPr>
        <w:t>b</w:t>
      </w:r>
      <w:r w:rsidRPr="00734598">
        <w:rPr>
          <w:rFonts w:ascii="Garamond" w:hAnsi="Garamond"/>
        </w:rPr>
        <w:t>erkembang dan manusia akan mengikuti perkembangan budaya itu.</w:t>
      </w:r>
      <w:r w:rsidR="00D728AE" w:rsidRPr="00734598">
        <w:rPr>
          <w:rFonts w:ascii="Garamond" w:hAnsi="Garamond"/>
        </w:rPr>
        <w:t xml:space="preserve"> Walaupun mengikuti perkembangan budaya, setiap manusia tetap mempunyai selera ber</w:t>
      </w:r>
      <w:r w:rsidR="00761F38" w:rsidRPr="00734598">
        <w:rPr>
          <w:rFonts w:ascii="Garamond" w:hAnsi="Garamond"/>
        </w:rPr>
        <w:t>beda terhadap berbagai budaya. S</w:t>
      </w:r>
      <w:r w:rsidR="00D728AE" w:rsidRPr="00734598">
        <w:rPr>
          <w:rFonts w:ascii="Garamond" w:hAnsi="Garamond"/>
        </w:rPr>
        <w:t>elera terhadap budaya berfungsi sebagai tanda kelas dal</w:t>
      </w:r>
      <w:r w:rsidR="00826E50" w:rsidRPr="00734598">
        <w:rPr>
          <w:rFonts w:ascii="Garamond" w:hAnsi="Garamond"/>
        </w:rPr>
        <w:t xml:space="preserve">am </w:t>
      </w:r>
      <w:r w:rsidR="00826E50" w:rsidRPr="00734598">
        <w:rPr>
          <w:rFonts w:ascii="Garamond" w:hAnsi="Garamond"/>
          <w:i/>
        </w:rPr>
        <w:t>distinction</w:t>
      </w:r>
      <w:r w:rsidR="00511841">
        <w:rPr>
          <w:rFonts w:ascii="Garamond" w:hAnsi="Garamond"/>
        </w:rPr>
        <w:t xml:space="preserve"> B</w:t>
      </w:r>
      <w:r w:rsidR="00826E50" w:rsidRPr="00734598">
        <w:rPr>
          <w:rFonts w:ascii="Garamond" w:hAnsi="Garamond"/>
        </w:rPr>
        <w:t>ourdieu mencoba untuk menggambarkan bidang sosial dari selera yang berbeda dalam praktik budaya tinggi yang disahkan seperti mengunjungi museum, menyaksikan konser, me</w:t>
      </w:r>
      <w:r w:rsidR="00CA1202">
        <w:rPr>
          <w:rFonts w:ascii="Garamond" w:hAnsi="Garamond"/>
        </w:rPr>
        <w:t xml:space="preserve">mbaca novel dan </w:t>
      </w:r>
      <w:proofErr w:type="gramStart"/>
      <w:r w:rsidR="00CA1202">
        <w:rPr>
          <w:rFonts w:ascii="Garamond" w:hAnsi="Garamond"/>
        </w:rPr>
        <w:t>koran</w:t>
      </w:r>
      <w:proofErr w:type="gramEnd"/>
      <w:r w:rsidR="00CA1202">
        <w:rPr>
          <w:rFonts w:ascii="Garamond" w:hAnsi="Garamond"/>
        </w:rPr>
        <w:t>, olahraga</w:t>
      </w:r>
      <w:r w:rsidR="00826E50" w:rsidRPr="00734598">
        <w:rPr>
          <w:rFonts w:ascii="Garamond" w:hAnsi="Garamond"/>
        </w:rPr>
        <w:t>, liburan dan mencari kegiatan untuk mengisi wa</w:t>
      </w:r>
      <w:r w:rsidR="00CA1202">
        <w:rPr>
          <w:rFonts w:ascii="Garamond" w:hAnsi="Garamond"/>
        </w:rPr>
        <w:t>ktu luang (</w:t>
      </w:r>
      <w:r w:rsidR="0043499E">
        <w:rPr>
          <w:rFonts w:ascii="Garamond" w:hAnsi="Garamond"/>
        </w:rPr>
        <w:t>Bourdieu dalam Cha</w:t>
      </w:r>
      <w:r w:rsidR="003E3372">
        <w:rPr>
          <w:rFonts w:ascii="Garamond" w:hAnsi="Garamond"/>
        </w:rPr>
        <w:t>i</w:t>
      </w:r>
      <w:r w:rsidR="0043499E">
        <w:rPr>
          <w:rFonts w:ascii="Garamond" w:hAnsi="Garamond"/>
        </w:rPr>
        <w:t>ney</w:t>
      </w:r>
      <w:r w:rsidR="00826E50" w:rsidRPr="00734598">
        <w:rPr>
          <w:rFonts w:ascii="Garamond" w:hAnsi="Garamond"/>
        </w:rPr>
        <w:t>,</w:t>
      </w:r>
      <w:r w:rsidR="0043499E">
        <w:rPr>
          <w:rFonts w:ascii="Garamond" w:hAnsi="Garamond"/>
        </w:rPr>
        <w:t xml:space="preserve"> 2017</w:t>
      </w:r>
      <w:r w:rsidR="00826E50" w:rsidRPr="00734598">
        <w:rPr>
          <w:rFonts w:ascii="Garamond" w:hAnsi="Garamond"/>
        </w:rPr>
        <w:t xml:space="preserve">). </w:t>
      </w:r>
      <w:r w:rsidRPr="00734598">
        <w:rPr>
          <w:rFonts w:ascii="Garamond" w:hAnsi="Garamond"/>
        </w:rPr>
        <w:t>Ada beberapa manusia yang mengutamak</w:t>
      </w:r>
      <w:r w:rsidR="00605C13" w:rsidRPr="00734598">
        <w:rPr>
          <w:rFonts w:ascii="Garamond" w:hAnsi="Garamond"/>
        </w:rPr>
        <w:t xml:space="preserve">an atau memprioritaskan budanya bahkan sampai </w:t>
      </w:r>
      <w:r w:rsidR="00826E50" w:rsidRPr="00734598">
        <w:rPr>
          <w:rFonts w:ascii="Garamond" w:hAnsi="Garamond"/>
        </w:rPr>
        <w:t>membuat pengeluaran khusus</w:t>
      </w:r>
      <w:r w:rsidR="00605C13" w:rsidRPr="00734598">
        <w:rPr>
          <w:rFonts w:ascii="Garamond" w:hAnsi="Garamond"/>
        </w:rPr>
        <w:t xml:space="preserve">. </w:t>
      </w:r>
      <w:r w:rsidR="00833C3E" w:rsidRPr="00734598">
        <w:rPr>
          <w:rFonts w:ascii="Garamond" w:hAnsi="Garamond"/>
        </w:rPr>
        <w:t>Pengeluaran terkait konsumsi budaya juga men</w:t>
      </w:r>
      <w:r w:rsidR="00382F0E">
        <w:rPr>
          <w:rFonts w:ascii="Garamond" w:hAnsi="Garamond"/>
        </w:rPr>
        <w:t>jadi acuan kelas-kelas sosial. P</w:t>
      </w:r>
      <w:r w:rsidR="00833C3E" w:rsidRPr="00734598">
        <w:rPr>
          <w:rFonts w:ascii="Garamond" w:hAnsi="Garamond"/>
        </w:rPr>
        <w:t>engeluaran untuk kepentingan budaya termasuk buku, koran/majalah</w:t>
      </w:r>
      <w:proofErr w:type="gramStart"/>
      <w:r w:rsidR="00833C3E" w:rsidRPr="00734598">
        <w:rPr>
          <w:rFonts w:ascii="Garamond" w:hAnsi="Garamond"/>
        </w:rPr>
        <w:t>,vcd</w:t>
      </w:r>
      <w:proofErr w:type="gramEnd"/>
      <w:r w:rsidR="00833C3E" w:rsidRPr="00734598">
        <w:rPr>
          <w:rFonts w:ascii="Garamond" w:hAnsi="Garamond"/>
        </w:rPr>
        <w:t xml:space="preserve">/cd, </w:t>
      </w:r>
      <w:r w:rsidR="008A679B" w:rsidRPr="00734598">
        <w:rPr>
          <w:rFonts w:ascii="Garamond" w:hAnsi="Garamond"/>
        </w:rPr>
        <w:t>k</w:t>
      </w:r>
      <w:r w:rsidR="00833C3E" w:rsidRPr="00734598">
        <w:rPr>
          <w:rFonts w:ascii="Garamond" w:hAnsi="Garamond"/>
        </w:rPr>
        <w:t>omputer</w:t>
      </w:r>
      <w:r w:rsidR="008A679B" w:rsidRPr="00734598">
        <w:rPr>
          <w:rFonts w:ascii="Garamond" w:hAnsi="Garamond"/>
        </w:rPr>
        <w:t>,</w:t>
      </w:r>
      <w:r w:rsidR="00833C3E" w:rsidRPr="00734598">
        <w:rPr>
          <w:rFonts w:ascii="Garamond" w:hAnsi="Garamond"/>
        </w:rPr>
        <w:t xml:space="preserve"> olahraga, musik, tontonan, teater, dan sebagainya (Bourdieu</w:t>
      </w:r>
      <w:r w:rsidR="0043499E">
        <w:rPr>
          <w:rFonts w:ascii="Garamond" w:hAnsi="Garamond"/>
        </w:rPr>
        <w:t xml:space="preserve"> dalam Cha</w:t>
      </w:r>
      <w:r w:rsidR="003E3372">
        <w:rPr>
          <w:rFonts w:ascii="Garamond" w:hAnsi="Garamond"/>
        </w:rPr>
        <w:t>i</w:t>
      </w:r>
      <w:r w:rsidR="0043499E">
        <w:rPr>
          <w:rFonts w:ascii="Garamond" w:hAnsi="Garamond"/>
        </w:rPr>
        <w:t>ney</w:t>
      </w:r>
      <w:r w:rsidR="00833C3E" w:rsidRPr="00734598">
        <w:rPr>
          <w:rFonts w:ascii="Garamond" w:hAnsi="Garamond"/>
        </w:rPr>
        <w:t>, 2015)</w:t>
      </w:r>
      <w:r w:rsidR="00EF4A42" w:rsidRPr="00734598">
        <w:rPr>
          <w:rFonts w:ascii="Garamond" w:hAnsi="Garamond"/>
        </w:rPr>
        <w:t>.</w:t>
      </w:r>
    </w:p>
    <w:p w:rsidR="0096084E" w:rsidRPr="00737C16" w:rsidRDefault="008A679B" w:rsidP="0047624F">
      <w:pPr>
        <w:spacing w:after="0" w:line="276" w:lineRule="auto"/>
        <w:ind w:firstLine="720"/>
        <w:jc w:val="both"/>
        <w:rPr>
          <w:rFonts w:ascii="Garamond" w:eastAsia="Times New Roman" w:hAnsi="Garamond" w:cs="Times New Roman"/>
        </w:rPr>
      </w:pPr>
      <w:r w:rsidRPr="00734598">
        <w:rPr>
          <w:rFonts w:ascii="Garamond" w:hAnsi="Garamond"/>
        </w:rPr>
        <w:t>Dat</w:t>
      </w:r>
      <w:r w:rsidR="002C4BD7">
        <w:rPr>
          <w:rFonts w:ascii="Garamond" w:hAnsi="Garamond"/>
        </w:rPr>
        <w:t xml:space="preserve">a yang didapatkan dari informan menyatakan bahwa semua informan menyukai budaya nonton di bioskop dengan </w:t>
      </w:r>
      <w:r w:rsidR="002C4BD7" w:rsidRPr="002E19F5">
        <w:rPr>
          <w:rFonts w:ascii="Garamond" w:hAnsi="Garamond"/>
          <w:i/>
        </w:rPr>
        <w:t>genre</w:t>
      </w:r>
      <w:r w:rsidR="002C4BD7">
        <w:rPr>
          <w:rFonts w:ascii="Garamond" w:hAnsi="Garamond"/>
        </w:rPr>
        <w:t xml:space="preserve"> film yang berbeda-beda. Ada yang suka </w:t>
      </w:r>
      <w:r w:rsidR="00CA1202" w:rsidRPr="00CA1202">
        <w:rPr>
          <w:rFonts w:ascii="Garamond" w:hAnsi="Garamond"/>
          <w:i/>
        </w:rPr>
        <w:t xml:space="preserve">genre </w:t>
      </w:r>
      <w:r w:rsidR="002C4BD7" w:rsidRPr="00CA1202">
        <w:rPr>
          <w:rFonts w:ascii="Garamond" w:hAnsi="Garamond"/>
          <w:i/>
        </w:rPr>
        <w:t>horror</w:t>
      </w:r>
      <w:r w:rsidR="002C4BD7">
        <w:rPr>
          <w:rFonts w:ascii="Garamond" w:hAnsi="Garamond"/>
        </w:rPr>
        <w:t xml:space="preserve"> seperti nadia, ada yang suka</w:t>
      </w:r>
      <w:r w:rsidR="00CA1202">
        <w:rPr>
          <w:rFonts w:ascii="Garamond" w:hAnsi="Garamond"/>
        </w:rPr>
        <w:t xml:space="preserve"> </w:t>
      </w:r>
      <w:r w:rsidR="00CA1202" w:rsidRPr="00CA1202">
        <w:rPr>
          <w:rFonts w:ascii="Garamond" w:hAnsi="Garamond"/>
          <w:i/>
        </w:rPr>
        <w:t xml:space="preserve">genre </w:t>
      </w:r>
      <w:r w:rsidR="002C4BD7" w:rsidRPr="00CA1202">
        <w:rPr>
          <w:rFonts w:ascii="Garamond" w:hAnsi="Garamond"/>
          <w:i/>
        </w:rPr>
        <w:t>action</w:t>
      </w:r>
      <w:r w:rsidR="002C4BD7">
        <w:rPr>
          <w:rFonts w:ascii="Garamond" w:hAnsi="Garamond"/>
        </w:rPr>
        <w:t xml:space="preserve"> seperti Helen, ada juga yang mengikuti </w:t>
      </w:r>
      <w:r w:rsidR="002C4BD7" w:rsidRPr="00A03E90">
        <w:rPr>
          <w:rFonts w:ascii="Garamond" w:hAnsi="Garamond"/>
          <w:i/>
        </w:rPr>
        <w:t xml:space="preserve">trend </w:t>
      </w:r>
      <w:r w:rsidR="002C4BD7">
        <w:rPr>
          <w:rFonts w:ascii="Garamond" w:hAnsi="Garamond"/>
        </w:rPr>
        <w:t xml:space="preserve">dan sesuai selera mereka seperti Koko, Vini, dan Wendy. Budaya menonton film dibioskop memang sudah berkembang di masyarakat. </w:t>
      </w:r>
      <w:r w:rsidR="004D1BF2">
        <w:rPr>
          <w:rFonts w:ascii="Garamond" w:hAnsi="Garamond"/>
        </w:rPr>
        <w:t xml:space="preserve">Kebanyakan dari informan lebih milih nonton di XXI dari pada 21 dengan alasan kualitas dan fasilitas yang lebih baik. Menonton film di bisokop berbeda dengan nonton di leptop ataupun layar tancap. Menonton film di XXI atau di Jakarta Theatre </w:t>
      </w:r>
      <w:proofErr w:type="gramStart"/>
      <w:r w:rsidR="004D1BF2">
        <w:rPr>
          <w:rFonts w:ascii="Garamond" w:hAnsi="Garamond"/>
        </w:rPr>
        <w:t>akan</w:t>
      </w:r>
      <w:proofErr w:type="gramEnd"/>
      <w:r w:rsidR="004D1BF2">
        <w:rPr>
          <w:rFonts w:ascii="Garamond" w:hAnsi="Garamond"/>
        </w:rPr>
        <w:t xml:space="preserve"> memberi makna yang berbeda. Dimana ketika nonton film itu tidak hanya nonton film, melainkan ada makna imajinasi lain seperti imajinas</w:t>
      </w:r>
      <w:r w:rsidR="002E19F5">
        <w:rPr>
          <w:rFonts w:ascii="Garamond" w:hAnsi="Garamond"/>
        </w:rPr>
        <w:t>i</w:t>
      </w:r>
      <w:r w:rsidR="004D1BF2">
        <w:rPr>
          <w:rFonts w:ascii="Garamond" w:hAnsi="Garamond"/>
        </w:rPr>
        <w:t xml:space="preserve"> berjauis yang muncul darinya </w:t>
      </w:r>
      <w:r w:rsidR="004D1BF2">
        <w:rPr>
          <w:rFonts w:ascii="Garamond" w:hAnsi="Garamond"/>
          <w:bCs/>
        </w:rPr>
        <w:t>(Adlin, 2015).</w:t>
      </w:r>
      <w:r w:rsidR="00CA1202">
        <w:rPr>
          <w:rFonts w:ascii="Garamond" w:hAnsi="Garamond"/>
          <w:bCs/>
        </w:rPr>
        <w:t xml:space="preserve"> </w:t>
      </w:r>
      <w:r w:rsidR="00A4212D">
        <w:rPr>
          <w:rFonts w:ascii="Garamond" w:hAnsi="Garamond"/>
          <w:bCs/>
        </w:rPr>
        <w:t xml:space="preserve">Selain budaya menonton film dibiokop mereka juga menyukai musik. </w:t>
      </w:r>
      <w:r w:rsidR="0096084E">
        <w:rPr>
          <w:rFonts w:ascii="Garamond" w:eastAsia="Times New Roman" w:hAnsi="Garamond" w:cs="Times New Roman"/>
        </w:rPr>
        <w:t xml:space="preserve">Musik merupakan sesuatu yang </w:t>
      </w:r>
      <w:r w:rsidR="0096084E" w:rsidRPr="00590CC1">
        <w:rPr>
          <w:rFonts w:ascii="Garamond" w:eastAsia="Times New Roman" w:hAnsi="Garamond" w:cs="Times New Roman"/>
        </w:rPr>
        <w:t>berharga sebagai pengalaman autotel dalam memenuhi kebutuhan</w:t>
      </w:r>
      <w:r w:rsidR="0096084E">
        <w:rPr>
          <w:rFonts w:ascii="Garamond" w:eastAsia="Times New Roman" w:hAnsi="Garamond" w:cs="Times New Roman"/>
        </w:rPr>
        <w:t xml:space="preserve"> manusia untuk aktualisasi diri. M</w:t>
      </w:r>
      <w:r w:rsidR="0096084E" w:rsidRPr="00737C16">
        <w:rPr>
          <w:rFonts w:ascii="Garamond" w:eastAsia="Times New Roman" w:hAnsi="Garamond" w:cs="Times New Roman"/>
        </w:rPr>
        <w:t>emainkan alat m</w:t>
      </w:r>
      <w:r w:rsidR="0096084E">
        <w:rPr>
          <w:rFonts w:ascii="Garamond" w:eastAsia="Times New Roman" w:hAnsi="Garamond" w:cs="Times New Roman"/>
        </w:rPr>
        <w:t>usik demi pengalaman autotelic,</w:t>
      </w:r>
      <w:r w:rsidR="0096084E" w:rsidRPr="00737C16">
        <w:rPr>
          <w:rFonts w:ascii="Garamond" w:eastAsia="Times New Roman" w:hAnsi="Garamond" w:cs="Times New Roman"/>
        </w:rPr>
        <w:t xml:space="preserve"> kesenangan dan </w:t>
      </w:r>
      <w:r w:rsidR="0096084E">
        <w:rPr>
          <w:rFonts w:ascii="Garamond" w:eastAsia="Times New Roman" w:hAnsi="Garamond" w:cs="Times New Roman"/>
        </w:rPr>
        <w:t xml:space="preserve">perendaman </w:t>
      </w:r>
      <w:proofErr w:type="gramStart"/>
      <w:r w:rsidR="0096084E">
        <w:rPr>
          <w:rFonts w:ascii="Garamond" w:eastAsia="Times New Roman" w:hAnsi="Garamond" w:cs="Times New Roman"/>
        </w:rPr>
        <w:t>akan</w:t>
      </w:r>
      <w:proofErr w:type="gramEnd"/>
      <w:r w:rsidR="0096084E">
        <w:rPr>
          <w:rFonts w:ascii="Garamond" w:eastAsia="Times New Roman" w:hAnsi="Garamond" w:cs="Times New Roman"/>
        </w:rPr>
        <w:t xml:space="preserve"> berbeda </w:t>
      </w:r>
      <w:r w:rsidR="0096084E" w:rsidRPr="00737C16">
        <w:rPr>
          <w:rFonts w:ascii="Garamond" w:eastAsia="Times New Roman" w:hAnsi="Garamond" w:cs="Times New Roman"/>
        </w:rPr>
        <w:t>dengan memainkan ala</w:t>
      </w:r>
      <w:r w:rsidR="0096084E">
        <w:rPr>
          <w:rFonts w:ascii="Garamond" w:eastAsia="Times New Roman" w:hAnsi="Garamond" w:cs="Times New Roman"/>
        </w:rPr>
        <w:t xml:space="preserve">t musik untuk menghasilkan uang. </w:t>
      </w:r>
      <w:r w:rsidR="002B572C">
        <w:rPr>
          <w:rFonts w:ascii="Garamond" w:eastAsia="Times New Roman" w:hAnsi="Garamond" w:cs="Times New Roman"/>
        </w:rPr>
        <w:t>P</w:t>
      </w:r>
      <w:r w:rsidR="0096084E" w:rsidRPr="00737C16">
        <w:rPr>
          <w:rFonts w:ascii="Garamond" w:eastAsia="Times New Roman" w:hAnsi="Garamond" w:cs="Times New Roman"/>
        </w:rPr>
        <w:t>engalaman musik memua</w:t>
      </w:r>
      <w:r w:rsidR="0096084E">
        <w:rPr>
          <w:rFonts w:ascii="Garamond" w:eastAsia="Times New Roman" w:hAnsi="Garamond" w:cs="Times New Roman"/>
        </w:rPr>
        <w:t>skan berbagai kebutuhan manusia</w:t>
      </w:r>
      <w:r w:rsidR="0035595D">
        <w:rPr>
          <w:rFonts w:ascii="Garamond" w:eastAsia="Times New Roman" w:hAnsi="Garamond" w:cs="Times New Roman"/>
        </w:rPr>
        <w:t xml:space="preserve"> </w:t>
      </w:r>
      <w:r w:rsidR="0096084E">
        <w:rPr>
          <w:rFonts w:ascii="Garamond" w:eastAsia="Times New Roman" w:hAnsi="Garamond" w:cs="Times New Roman"/>
        </w:rPr>
        <w:t>(</w:t>
      </w:r>
      <w:r w:rsidR="0096084E" w:rsidRPr="00590CC1">
        <w:rPr>
          <w:rFonts w:ascii="Garamond" w:eastAsia="Times New Roman" w:hAnsi="Garamond" w:cs="Times New Roman"/>
        </w:rPr>
        <w:t xml:space="preserve">Maslow </w:t>
      </w:r>
      <w:r w:rsidR="0096084E">
        <w:rPr>
          <w:rFonts w:ascii="Garamond" w:eastAsia="Times New Roman" w:hAnsi="Garamond" w:cs="Times New Roman"/>
        </w:rPr>
        <w:t>dalam Barrett &amp; Webster, 2017).</w:t>
      </w:r>
    </w:p>
    <w:p w:rsidR="00A4212D" w:rsidRPr="00471BD3" w:rsidRDefault="0096084E" w:rsidP="0047624F">
      <w:pPr>
        <w:spacing w:line="276" w:lineRule="auto"/>
        <w:ind w:firstLine="720"/>
        <w:jc w:val="both"/>
        <w:rPr>
          <w:rFonts w:ascii="Garamond" w:hAnsi="Garamond"/>
          <w:bCs/>
        </w:rPr>
      </w:pPr>
      <w:r>
        <w:rPr>
          <w:rFonts w:ascii="Garamond" w:hAnsi="Garamond"/>
          <w:bCs/>
        </w:rPr>
        <w:t xml:space="preserve">Setiap informan </w:t>
      </w:r>
      <w:r w:rsidR="00A4212D">
        <w:rPr>
          <w:rFonts w:ascii="Garamond" w:hAnsi="Garamond"/>
          <w:bCs/>
        </w:rPr>
        <w:t xml:space="preserve">mempunyai </w:t>
      </w:r>
      <w:r w:rsidR="00A4212D" w:rsidRPr="0096084E">
        <w:rPr>
          <w:rFonts w:ascii="Garamond" w:hAnsi="Garamond"/>
          <w:bCs/>
          <w:i/>
        </w:rPr>
        <w:t>genre</w:t>
      </w:r>
      <w:r w:rsidR="00A4212D">
        <w:rPr>
          <w:rFonts w:ascii="Garamond" w:hAnsi="Garamond"/>
          <w:bCs/>
        </w:rPr>
        <w:t xml:space="preserve"> musik yang berbeda-beda, nadia menyukai </w:t>
      </w:r>
      <w:r w:rsidR="00A4212D" w:rsidRPr="0096084E">
        <w:rPr>
          <w:rFonts w:ascii="Garamond" w:hAnsi="Garamond"/>
          <w:bCs/>
          <w:i/>
        </w:rPr>
        <w:t xml:space="preserve">genre </w:t>
      </w:r>
      <w:r w:rsidR="00A4212D">
        <w:rPr>
          <w:rFonts w:ascii="Garamond" w:hAnsi="Garamond"/>
          <w:bCs/>
        </w:rPr>
        <w:t xml:space="preserve">musik </w:t>
      </w:r>
      <w:r w:rsidR="00A4212D" w:rsidRPr="00734598">
        <w:rPr>
          <w:rFonts w:ascii="Garamond" w:hAnsi="Garamond"/>
        </w:rPr>
        <w:t xml:space="preserve">dari </w:t>
      </w:r>
      <w:r w:rsidR="00A4212D" w:rsidRPr="00CA1202">
        <w:rPr>
          <w:rFonts w:ascii="Garamond" w:hAnsi="Garamond"/>
          <w:i/>
        </w:rPr>
        <w:t>h</w:t>
      </w:r>
      <w:r w:rsidR="00471BD3" w:rsidRPr="00CA1202">
        <w:rPr>
          <w:rFonts w:ascii="Garamond" w:hAnsi="Garamond"/>
          <w:i/>
        </w:rPr>
        <w:t>i</w:t>
      </w:r>
      <w:r w:rsidR="00A4212D" w:rsidRPr="00CA1202">
        <w:rPr>
          <w:rFonts w:ascii="Garamond" w:hAnsi="Garamond"/>
          <w:i/>
        </w:rPr>
        <w:t>p hop, pop, rock, classic, rap</w:t>
      </w:r>
      <w:r w:rsidR="00A4212D">
        <w:rPr>
          <w:rFonts w:ascii="Garamond" w:hAnsi="Garamond"/>
        </w:rPr>
        <w:t>. Vini</w:t>
      </w:r>
      <w:proofErr w:type="gramStart"/>
      <w:r w:rsidR="00A4212D">
        <w:rPr>
          <w:rFonts w:ascii="Garamond" w:hAnsi="Garamond"/>
        </w:rPr>
        <w:t>,  Wendy</w:t>
      </w:r>
      <w:proofErr w:type="gramEnd"/>
      <w:r w:rsidR="00A4212D">
        <w:rPr>
          <w:rFonts w:ascii="Garamond" w:hAnsi="Garamond"/>
        </w:rPr>
        <w:t xml:space="preserve">, dan </w:t>
      </w:r>
      <w:r w:rsidR="0042010A">
        <w:rPr>
          <w:rFonts w:ascii="Garamond" w:hAnsi="Garamond"/>
        </w:rPr>
        <w:t xml:space="preserve"> Helen </w:t>
      </w:r>
      <w:r w:rsidR="00A4212D">
        <w:rPr>
          <w:rFonts w:ascii="Garamond" w:hAnsi="Garamond"/>
        </w:rPr>
        <w:t xml:space="preserve">lebih ke musik pop yang mengikuti suasana hati mereka. Koko lebih ke musik korea pop baik dari musik maupun </w:t>
      </w:r>
      <w:r w:rsidR="00A4212D" w:rsidRPr="00A4212D">
        <w:rPr>
          <w:rFonts w:ascii="Garamond" w:hAnsi="Garamond"/>
          <w:i/>
        </w:rPr>
        <w:t>dance</w:t>
      </w:r>
      <w:r w:rsidR="00FC357E">
        <w:rPr>
          <w:rFonts w:ascii="Garamond" w:hAnsi="Garamond"/>
          <w:i/>
        </w:rPr>
        <w:t xml:space="preserve"> seperti </w:t>
      </w:r>
      <w:r w:rsidR="00FC357E" w:rsidRPr="00FC357E">
        <w:rPr>
          <w:rFonts w:ascii="Garamond" w:hAnsi="Garamond"/>
        </w:rPr>
        <w:t>Blackpink, Red Velvet, Snsd</w:t>
      </w:r>
      <w:r w:rsidR="00A4212D">
        <w:rPr>
          <w:rFonts w:ascii="Garamond" w:hAnsi="Garamond"/>
          <w:i/>
        </w:rPr>
        <w:t xml:space="preserve">. </w:t>
      </w:r>
      <w:r w:rsidR="00E43D1B" w:rsidRPr="00E43D1B">
        <w:rPr>
          <w:rFonts w:ascii="Garamond" w:hAnsi="Garamond"/>
        </w:rPr>
        <w:t xml:space="preserve">Dengan adanya </w:t>
      </w:r>
      <w:r w:rsidR="00E43D1B">
        <w:rPr>
          <w:rFonts w:ascii="Garamond" w:hAnsi="Garamond"/>
          <w:i/>
        </w:rPr>
        <w:t xml:space="preserve">genre-genre </w:t>
      </w:r>
      <w:r w:rsidR="00E43D1B" w:rsidRPr="00E43D1B">
        <w:rPr>
          <w:rFonts w:ascii="Garamond" w:hAnsi="Garamond"/>
        </w:rPr>
        <w:t>yang disukai</w:t>
      </w:r>
      <w:r w:rsidR="00FC357E">
        <w:rPr>
          <w:rFonts w:ascii="Garamond" w:hAnsi="Garamond"/>
          <w:i/>
        </w:rPr>
        <w:t xml:space="preserve">, </w:t>
      </w:r>
      <w:r w:rsidR="00FC357E" w:rsidRPr="00FC357E">
        <w:rPr>
          <w:rFonts w:ascii="Garamond" w:hAnsi="Garamond"/>
        </w:rPr>
        <w:t>s</w:t>
      </w:r>
      <w:r w:rsidR="00A4212D" w:rsidRPr="00FC357E">
        <w:rPr>
          <w:rFonts w:ascii="Garamond" w:hAnsi="Garamond"/>
        </w:rPr>
        <w:t>ecara</w:t>
      </w:r>
      <w:r w:rsidR="00A4212D">
        <w:rPr>
          <w:rFonts w:ascii="Garamond" w:hAnsi="Garamond"/>
        </w:rPr>
        <w:t xml:space="preserve"> tidak langsung</w:t>
      </w:r>
      <w:r w:rsidR="00CA1202">
        <w:rPr>
          <w:rFonts w:ascii="Garamond" w:hAnsi="Garamond"/>
        </w:rPr>
        <w:t xml:space="preserve"> adanya</w:t>
      </w:r>
      <w:r w:rsidR="00A4212D">
        <w:rPr>
          <w:rFonts w:ascii="Garamond" w:hAnsi="Garamond"/>
        </w:rPr>
        <w:t xml:space="preserve"> garis-garis afiliasi sosial terartikulasi melalui cita rasa musik yang berbeda</w:t>
      </w:r>
      <w:r w:rsidR="00FC357E">
        <w:rPr>
          <w:rFonts w:ascii="Garamond" w:hAnsi="Garamond"/>
        </w:rPr>
        <w:t xml:space="preserve"> menjadi perbedaan diantara mereka dari</w:t>
      </w:r>
      <w:r w:rsidR="00CA1202">
        <w:rPr>
          <w:rFonts w:ascii="Garamond" w:hAnsi="Garamond"/>
        </w:rPr>
        <w:t xml:space="preserve"> cita </w:t>
      </w:r>
      <w:r w:rsidR="00471BD3">
        <w:rPr>
          <w:rFonts w:ascii="Garamond" w:hAnsi="Garamond"/>
        </w:rPr>
        <w:t>rasa d</w:t>
      </w:r>
      <w:r w:rsidR="00A03E90">
        <w:rPr>
          <w:rFonts w:ascii="Garamond" w:hAnsi="Garamond"/>
        </w:rPr>
        <w:t xml:space="preserve">an gaya hidup. Kebanyakan dari </w:t>
      </w:r>
      <w:r w:rsidR="00471BD3">
        <w:rPr>
          <w:rFonts w:ascii="Garamond" w:hAnsi="Garamond"/>
        </w:rPr>
        <w:t xml:space="preserve">informan tidak </w:t>
      </w:r>
      <w:r w:rsidR="00471BD3">
        <w:rPr>
          <w:rFonts w:ascii="Garamond" w:hAnsi="Garamond"/>
        </w:rPr>
        <w:lastRenderedPageBreak/>
        <w:t xml:space="preserve">mempunyai alasan khusus kenapa menyukai </w:t>
      </w:r>
      <w:r w:rsidR="00471BD3" w:rsidRPr="002E19F5">
        <w:rPr>
          <w:rFonts w:ascii="Garamond" w:hAnsi="Garamond"/>
          <w:i/>
        </w:rPr>
        <w:t>g</w:t>
      </w:r>
      <w:r w:rsidR="00E43D1B" w:rsidRPr="002E19F5">
        <w:rPr>
          <w:rFonts w:ascii="Garamond" w:hAnsi="Garamond"/>
          <w:i/>
        </w:rPr>
        <w:t>e</w:t>
      </w:r>
      <w:r w:rsidR="00471BD3" w:rsidRPr="002E19F5">
        <w:rPr>
          <w:rFonts w:ascii="Garamond" w:hAnsi="Garamond"/>
          <w:i/>
        </w:rPr>
        <w:t>nre</w:t>
      </w:r>
      <w:r w:rsidR="00471BD3">
        <w:rPr>
          <w:rFonts w:ascii="Garamond" w:hAnsi="Garamond"/>
        </w:rPr>
        <w:t xml:space="preserve"> musik tertentu, mereka suka berdasarkan keinginan </w:t>
      </w:r>
      <w:r w:rsidR="00E43D1B">
        <w:rPr>
          <w:rFonts w:ascii="Garamond" w:hAnsi="Garamond"/>
        </w:rPr>
        <w:t>dan sesuai dengan</w:t>
      </w:r>
      <w:r w:rsidR="0042010A">
        <w:rPr>
          <w:rFonts w:ascii="Garamond" w:hAnsi="Garamond"/>
        </w:rPr>
        <w:t xml:space="preserve"> suasana hati mereka.</w:t>
      </w:r>
      <w:r w:rsidR="00E43D1B">
        <w:rPr>
          <w:rFonts w:ascii="Garamond" w:hAnsi="Garamond"/>
        </w:rPr>
        <w:t xml:space="preserve"> Mereka yang menyukai hal-hal seperti itu, tidak bisa hanya dikata</w:t>
      </w:r>
      <w:r w:rsidR="009D4D77">
        <w:rPr>
          <w:rFonts w:ascii="Garamond" w:hAnsi="Garamond"/>
        </w:rPr>
        <w:t>ka</w:t>
      </w:r>
      <w:r w:rsidR="00E43D1B">
        <w:rPr>
          <w:rFonts w:ascii="Garamond" w:hAnsi="Garamond"/>
        </w:rPr>
        <w:t>n suka namun juga memberikan a</w:t>
      </w:r>
      <w:r w:rsidR="00471BD3">
        <w:rPr>
          <w:rFonts w:ascii="Garamond" w:hAnsi="Garamond"/>
        </w:rPr>
        <w:t xml:space="preserve">presiasi terhadap bentuk-bentuk seni budaya adiluhung </w:t>
      </w:r>
      <w:proofErr w:type="gramStart"/>
      <w:r w:rsidR="00471BD3">
        <w:rPr>
          <w:rFonts w:ascii="Garamond" w:hAnsi="Garamond"/>
        </w:rPr>
        <w:t>akan</w:t>
      </w:r>
      <w:proofErr w:type="gramEnd"/>
      <w:r w:rsidR="00471BD3">
        <w:rPr>
          <w:rFonts w:ascii="Garamond" w:hAnsi="Garamond"/>
        </w:rPr>
        <w:t xml:space="preserve"> selalu ada</w:t>
      </w:r>
      <w:r w:rsidR="003E3372">
        <w:rPr>
          <w:rFonts w:ascii="Garamond" w:hAnsi="Garamond"/>
        </w:rPr>
        <w:t xml:space="preserve"> (F</w:t>
      </w:r>
      <w:r w:rsidR="00471BD3">
        <w:rPr>
          <w:rFonts w:ascii="Garamond" w:hAnsi="Garamond"/>
        </w:rPr>
        <w:t xml:space="preserve">atherstone, </w:t>
      </w:r>
      <w:r w:rsidR="003E3372">
        <w:rPr>
          <w:rFonts w:ascii="Garamond" w:hAnsi="Garamond"/>
        </w:rPr>
        <w:t>2008</w:t>
      </w:r>
      <w:r w:rsidR="00471BD3">
        <w:rPr>
          <w:rFonts w:ascii="Garamond" w:hAnsi="Garamond"/>
        </w:rPr>
        <w:t>)</w:t>
      </w:r>
      <w:r w:rsidR="00DD5A3E">
        <w:rPr>
          <w:rFonts w:ascii="Garamond" w:hAnsi="Garamond"/>
        </w:rPr>
        <w:t>.</w:t>
      </w:r>
    </w:p>
    <w:p w:rsidR="008C0AE0" w:rsidRPr="00734598" w:rsidRDefault="00DD5A3E" w:rsidP="0047624F">
      <w:pPr>
        <w:spacing w:line="276" w:lineRule="auto"/>
        <w:ind w:firstLine="720"/>
        <w:jc w:val="both"/>
        <w:rPr>
          <w:rFonts w:ascii="Garamond" w:hAnsi="Garamond"/>
        </w:rPr>
      </w:pPr>
      <w:r>
        <w:rPr>
          <w:rFonts w:ascii="Garamond" w:hAnsi="Garamond"/>
        </w:rPr>
        <w:t xml:space="preserve">Renang, </w:t>
      </w:r>
      <w:r w:rsidRPr="002A72C6">
        <w:rPr>
          <w:rFonts w:ascii="Garamond" w:hAnsi="Garamond"/>
          <w:i/>
        </w:rPr>
        <w:t>jogging</w:t>
      </w:r>
      <w:r>
        <w:rPr>
          <w:rFonts w:ascii="Garamond" w:hAnsi="Garamond"/>
        </w:rPr>
        <w:t xml:space="preserve">, membaca novel, liburan juga biasa dilakukan oleh informan. Nadia kadang renang dua kali dalam seminggu, Helen biasanya </w:t>
      </w:r>
      <w:r w:rsidRPr="002E19F5">
        <w:rPr>
          <w:rFonts w:ascii="Garamond" w:hAnsi="Garamond"/>
          <w:i/>
        </w:rPr>
        <w:t>jogging</w:t>
      </w:r>
      <w:r>
        <w:rPr>
          <w:rFonts w:ascii="Garamond" w:hAnsi="Garamond"/>
        </w:rPr>
        <w:t xml:space="preserve"> atau bersepeda, koko dan vini b</w:t>
      </w:r>
      <w:r w:rsidR="002A72C6">
        <w:rPr>
          <w:rFonts w:ascii="Garamond" w:hAnsi="Garamond"/>
        </w:rPr>
        <w:t>i</w:t>
      </w:r>
      <w:r>
        <w:rPr>
          <w:rFonts w:ascii="Garamond" w:hAnsi="Garamond"/>
        </w:rPr>
        <w:t xml:space="preserve">asanya membaca novel </w:t>
      </w:r>
      <w:r w:rsidR="002E19F5">
        <w:rPr>
          <w:rFonts w:ascii="Garamond" w:hAnsi="Garamond"/>
        </w:rPr>
        <w:t xml:space="preserve">dengan alur cerita yang ringan </w:t>
      </w:r>
      <w:r>
        <w:rPr>
          <w:rFonts w:ascii="Garamond" w:hAnsi="Garamond"/>
        </w:rPr>
        <w:t xml:space="preserve">seperti novel saraswati dan teenlit. Berbeda dengan informan yang lain </w:t>
      </w:r>
      <w:proofErr w:type="gramStart"/>
      <w:r>
        <w:rPr>
          <w:rFonts w:ascii="Garamond" w:hAnsi="Garamond"/>
        </w:rPr>
        <w:t>wendy</w:t>
      </w:r>
      <w:proofErr w:type="gramEnd"/>
      <w:r>
        <w:rPr>
          <w:rFonts w:ascii="Garamond" w:hAnsi="Garamond"/>
        </w:rPr>
        <w:t xml:space="preserve"> lebih sering mengisi waktu luang untuk berlibur walaupaun hanya</w:t>
      </w:r>
      <w:r w:rsidR="00E43D1B">
        <w:rPr>
          <w:rFonts w:ascii="Garamond" w:hAnsi="Garamond"/>
        </w:rPr>
        <w:t xml:space="preserve"> ke Yogyakarta menikmati pantai, </w:t>
      </w:r>
      <w:r w:rsidR="002A72C6">
        <w:rPr>
          <w:rFonts w:ascii="Garamond" w:hAnsi="Garamond"/>
        </w:rPr>
        <w:t>tempat-tempat hiburan</w:t>
      </w:r>
      <w:r w:rsidR="00E43D1B">
        <w:rPr>
          <w:rFonts w:ascii="Garamond" w:hAnsi="Garamond"/>
        </w:rPr>
        <w:t xml:space="preserve">, hiburan di pusat perbelanjaan seperti </w:t>
      </w:r>
      <w:r w:rsidR="00E43D1B" w:rsidRPr="00E43D1B">
        <w:rPr>
          <w:rFonts w:ascii="Garamond" w:hAnsi="Garamond"/>
          <w:i/>
        </w:rPr>
        <w:t>time zone</w:t>
      </w:r>
      <w:r w:rsidR="00E43D1B">
        <w:rPr>
          <w:rFonts w:ascii="Garamond" w:hAnsi="Garamond"/>
        </w:rPr>
        <w:t xml:space="preserve">. </w:t>
      </w:r>
      <w:r w:rsidR="002E19F5">
        <w:rPr>
          <w:rFonts w:ascii="Garamond" w:hAnsi="Garamond"/>
        </w:rPr>
        <w:t>Menurut Barth (dalam Chainey, 2017</w:t>
      </w:r>
      <w:r w:rsidR="001A4897">
        <w:rPr>
          <w:rFonts w:ascii="Garamond" w:hAnsi="Garamond"/>
        </w:rPr>
        <w:t>) menyatakan bahwa k</w:t>
      </w:r>
      <w:r w:rsidR="002A72C6">
        <w:rPr>
          <w:rFonts w:ascii="Garamond" w:hAnsi="Garamond"/>
        </w:rPr>
        <w:t xml:space="preserve">egemaran konsumen yang terbentuk melalui pusat-pusat </w:t>
      </w:r>
      <w:proofErr w:type="gramStart"/>
      <w:r w:rsidR="002A72C6">
        <w:rPr>
          <w:rFonts w:ascii="Garamond" w:hAnsi="Garamond"/>
        </w:rPr>
        <w:t>kota</w:t>
      </w:r>
      <w:proofErr w:type="gramEnd"/>
      <w:r w:rsidR="009D4D77">
        <w:rPr>
          <w:rFonts w:ascii="Garamond" w:hAnsi="Garamond"/>
        </w:rPr>
        <w:t>, taman bermain, taman hib</w:t>
      </w:r>
      <w:r w:rsidR="001A4897">
        <w:rPr>
          <w:rFonts w:ascii="Garamond" w:hAnsi="Garamond"/>
        </w:rPr>
        <w:t>uran di pusat perbelanjaan</w:t>
      </w:r>
      <w:r w:rsidR="002A72C6">
        <w:rPr>
          <w:rFonts w:ascii="Garamond" w:hAnsi="Garamond"/>
        </w:rPr>
        <w:t xml:space="preserve"> sebagai tempat hiburan yang diubah menjadi</w:t>
      </w:r>
      <w:r w:rsidR="001A4897">
        <w:rPr>
          <w:rFonts w:ascii="Garamond" w:hAnsi="Garamond"/>
        </w:rPr>
        <w:t xml:space="preserve"> suatu</w:t>
      </w:r>
      <w:r w:rsidR="002A72C6">
        <w:rPr>
          <w:rFonts w:ascii="Garamond" w:hAnsi="Garamond"/>
        </w:rPr>
        <w:t xml:space="preserve"> dunia ilus</w:t>
      </w:r>
      <w:r w:rsidR="001A4897">
        <w:rPr>
          <w:rFonts w:ascii="Garamond" w:hAnsi="Garamond"/>
        </w:rPr>
        <w:t xml:space="preserve">i yang lebih wah. </w:t>
      </w:r>
    </w:p>
    <w:p w:rsidR="008C6A92" w:rsidRDefault="002235EF" w:rsidP="008C6A92">
      <w:pPr>
        <w:spacing w:line="276" w:lineRule="auto"/>
        <w:ind w:firstLine="720"/>
        <w:jc w:val="both"/>
        <w:rPr>
          <w:rFonts w:ascii="Garamond" w:hAnsi="Garamond"/>
        </w:rPr>
      </w:pPr>
      <w:r>
        <w:rPr>
          <w:rFonts w:ascii="Garamond" w:hAnsi="Garamond"/>
        </w:rPr>
        <w:t xml:space="preserve">Pada umumnya para perantara budaya baru </w:t>
      </w:r>
      <w:r w:rsidR="00B519AA">
        <w:rPr>
          <w:rFonts w:ascii="Garamond" w:hAnsi="Garamond"/>
        </w:rPr>
        <w:t>yaitu suatu kelompok baru yang sedang berkembang dakam kelas menengah me</w:t>
      </w:r>
      <w:r w:rsidR="009D4D77">
        <w:rPr>
          <w:rFonts w:ascii="Garamond" w:hAnsi="Garamond"/>
        </w:rPr>
        <w:t xml:space="preserve">nginginkan </w:t>
      </w:r>
      <w:proofErr w:type="gramStart"/>
      <w:r w:rsidR="009D4D77">
        <w:rPr>
          <w:rFonts w:ascii="Garamond" w:hAnsi="Garamond"/>
        </w:rPr>
        <w:t>gaya</w:t>
      </w:r>
      <w:proofErr w:type="gramEnd"/>
      <w:r w:rsidR="009D4D77">
        <w:rPr>
          <w:rFonts w:ascii="Garamond" w:hAnsi="Garamond"/>
        </w:rPr>
        <w:t xml:space="preserve"> hidup tertentu. </w:t>
      </w:r>
      <w:r w:rsidR="00B519AA">
        <w:rPr>
          <w:rFonts w:ascii="Garamond" w:hAnsi="Garamond"/>
        </w:rPr>
        <w:t xml:space="preserve">Sementara para seniman dan ahli budaya tidak mengembangkan suatu </w:t>
      </w:r>
      <w:proofErr w:type="gramStart"/>
      <w:r w:rsidR="00B519AA">
        <w:rPr>
          <w:rFonts w:ascii="Garamond" w:hAnsi="Garamond"/>
        </w:rPr>
        <w:t>gaya</w:t>
      </w:r>
      <w:proofErr w:type="gramEnd"/>
      <w:r w:rsidR="00B519AA">
        <w:rPr>
          <w:rFonts w:ascii="Garamond" w:hAnsi="Garamond"/>
        </w:rPr>
        <w:t xml:space="preserve"> hidup tertentu, tetapi hanya menyediakan dan mengembangkan berbagai gaya, gaya dan gaya hidup untuk para audiens dan konsumen (Fathestone, 2008). Secara garis besar </w:t>
      </w:r>
      <w:r w:rsidR="00826E50" w:rsidRPr="00734598">
        <w:rPr>
          <w:rFonts w:ascii="Garamond" w:hAnsi="Garamond"/>
        </w:rPr>
        <w:t xml:space="preserve">informan menyuakai </w:t>
      </w:r>
      <w:r w:rsidR="00B519AA">
        <w:rPr>
          <w:rFonts w:ascii="Garamond" w:hAnsi="Garamond"/>
        </w:rPr>
        <w:t xml:space="preserve">gaya hidup </w:t>
      </w:r>
      <w:r w:rsidR="00826E50" w:rsidRPr="00734598">
        <w:rPr>
          <w:rFonts w:ascii="Garamond" w:hAnsi="Garamond"/>
        </w:rPr>
        <w:t>budaya nonton film dibioskop ditambah dengan budaya lainnya seperti membaca novel, renang</w:t>
      </w:r>
      <w:proofErr w:type="gramStart"/>
      <w:r w:rsidR="00826E50" w:rsidRPr="00734598">
        <w:rPr>
          <w:rFonts w:ascii="Garamond" w:hAnsi="Garamond"/>
        </w:rPr>
        <w:t xml:space="preserve">, </w:t>
      </w:r>
      <w:r>
        <w:rPr>
          <w:rFonts w:ascii="Garamond" w:hAnsi="Garamond"/>
        </w:rPr>
        <w:t xml:space="preserve"> musik</w:t>
      </w:r>
      <w:proofErr w:type="gramEnd"/>
      <w:r w:rsidR="00B519AA">
        <w:rPr>
          <w:rFonts w:ascii="Garamond" w:hAnsi="Garamond"/>
        </w:rPr>
        <w:t xml:space="preserve">, </w:t>
      </w:r>
      <w:r w:rsidR="00826E50" w:rsidRPr="00734598">
        <w:rPr>
          <w:rFonts w:ascii="Garamond" w:hAnsi="Garamond"/>
        </w:rPr>
        <w:t xml:space="preserve">bernyanyi dan berlibur untuk mengisi waktu luang. </w:t>
      </w:r>
      <w:r w:rsidR="00A03E90">
        <w:rPr>
          <w:rFonts w:ascii="Garamond" w:hAnsi="Garamond"/>
        </w:rPr>
        <w:t>M</w:t>
      </w:r>
      <w:r w:rsidR="004765F6" w:rsidRPr="00734598">
        <w:rPr>
          <w:rFonts w:ascii="Garamond" w:hAnsi="Garamond"/>
        </w:rPr>
        <w:t xml:space="preserve">ereka yang memiliki volume kapital ekonomi tinggi cenderung menyukai budaya-budaya seperti itu. Asal usul selera pada </w:t>
      </w:r>
      <w:proofErr w:type="gramStart"/>
      <w:r w:rsidR="004765F6" w:rsidRPr="00734598">
        <w:rPr>
          <w:rFonts w:ascii="Garamond" w:hAnsi="Garamond"/>
        </w:rPr>
        <w:t>gaya</w:t>
      </w:r>
      <w:proofErr w:type="gramEnd"/>
      <w:r w:rsidR="004765F6" w:rsidRPr="00734598">
        <w:rPr>
          <w:rFonts w:ascii="Garamond" w:hAnsi="Garamond"/>
        </w:rPr>
        <w:t xml:space="preserve"> hidup dan benda-benda budaya erat kaitannya dengan volume kapital budaya maupun kapi</w:t>
      </w:r>
      <w:r w:rsidR="00A03E90">
        <w:rPr>
          <w:rFonts w:ascii="Garamond" w:hAnsi="Garamond"/>
        </w:rPr>
        <w:t>t</w:t>
      </w:r>
      <w:r w:rsidR="009D4D77">
        <w:rPr>
          <w:rFonts w:ascii="Garamond" w:hAnsi="Garamond"/>
        </w:rPr>
        <w:t>al ekonomi yang mereka miliki (</w:t>
      </w:r>
      <w:r w:rsidR="00A03E90">
        <w:rPr>
          <w:rFonts w:ascii="Garamond" w:hAnsi="Garamond"/>
        </w:rPr>
        <w:t>Bourdieu dalam Chainey, 2017)</w:t>
      </w:r>
      <w:r w:rsidR="001A4897">
        <w:rPr>
          <w:rFonts w:ascii="Garamond" w:hAnsi="Garamond"/>
        </w:rPr>
        <w:t xml:space="preserve">. Jadi kapital budaya dan ekonomi itu sangat mempengaruhi </w:t>
      </w:r>
      <w:proofErr w:type="gramStart"/>
      <w:r w:rsidR="001A4897">
        <w:rPr>
          <w:rFonts w:ascii="Garamond" w:hAnsi="Garamond"/>
        </w:rPr>
        <w:t>gaya</w:t>
      </w:r>
      <w:proofErr w:type="gramEnd"/>
      <w:r w:rsidR="001A4897">
        <w:rPr>
          <w:rFonts w:ascii="Garamond" w:hAnsi="Garamond"/>
        </w:rPr>
        <w:t xml:space="preserve"> hidup kelas sosial menengah. Dengan memiliki kapital </w:t>
      </w:r>
      <w:r w:rsidR="009D4D77">
        <w:rPr>
          <w:rFonts w:ascii="Garamond" w:hAnsi="Garamond"/>
        </w:rPr>
        <w:t xml:space="preserve">budaya </w:t>
      </w:r>
      <w:r w:rsidR="001A4897">
        <w:rPr>
          <w:rFonts w:ascii="Garamond" w:hAnsi="Garamond"/>
        </w:rPr>
        <w:t xml:space="preserve">seperti mempunyai keahlian bernyanyi, bermain musik dan pendidikan tinggi ditambah dengan kapital ekonomi </w:t>
      </w:r>
      <w:r w:rsidR="009D4D77">
        <w:rPr>
          <w:rFonts w:ascii="Garamond" w:hAnsi="Garamond"/>
        </w:rPr>
        <w:t xml:space="preserve">tinggi </w:t>
      </w:r>
      <w:r w:rsidR="001A4897">
        <w:rPr>
          <w:rFonts w:ascii="Garamond" w:hAnsi="Garamond"/>
        </w:rPr>
        <w:t>berasal dari latar belakang keluarga</w:t>
      </w:r>
      <w:r w:rsidR="009D4D77">
        <w:rPr>
          <w:rFonts w:ascii="Garamond" w:hAnsi="Garamond"/>
        </w:rPr>
        <w:t>nya</w:t>
      </w:r>
      <w:r w:rsidR="00793F6C">
        <w:rPr>
          <w:rFonts w:ascii="Garamond" w:hAnsi="Garamond"/>
        </w:rPr>
        <w:t xml:space="preserve"> maka mempermudah mereka untuk dapat menikmati itu. </w:t>
      </w:r>
      <w:r w:rsidR="001A4897">
        <w:rPr>
          <w:rFonts w:ascii="Garamond" w:hAnsi="Garamond"/>
        </w:rPr>
        <w:t xml:space="preserve"> </w:t>
      </w:r>
    </w:p>
    <w:p w:rsidR="00050B05" w:rsidRPr="008C6A92" w:rsidRDefault="008C6A92" w:rsidP="008C6A92">
      <w:pPr>
        <w:spacing w:line="276" w:lineRule="auto"/>
        <w:jc w:val="both"/>
        <w:rPr>
          <w:rFonts w:ascii="Garamond" w:hAnsi="Garamond"/>
        </w:rPr>
      </w:pPr>
      <w:r w:rsidRPr="008C6A92">
        <w:rPr>
          <w:rFonts w:ascii="Garamond" w:hAnsi="Garamond"/>
          <w:b/>
        </w:rPr>
        <w:t>3).</w:t>
      </w:r>
      <w:r w:rsidR="00050B05" w:rsidRPr="008C6A92">
        <w:rPr>
          <w:rFonts w:ascii="Garamond" w:hAnsi="Garamond"/>
          <w:b/>
        </w:rPr>
        <w:t xml:space="preserve">Gaya Hidup Terkait Penampilan </w:t>
      </w:r>
    </w:p>
    <w:p w:rsidR="001A57F9" w:rsidRPr="00734598" w:rsidRDefault="001A57F9" w:rsidP="00627F61">
      <w:pPr>
        <w:pStyle w:val="ListParagraph"/>
        <w:spacing w:line="276" w:lineRule="auto"/>
        <w:ind w:left="1800"/>
        <w:rPr>
          <w:rFonts w:ascii="Garamond" w:hAnsi="Garamond"/>
        </w:rPr>
      </w:pPr>
      <w:r w:rsidRPr="00734598">
        <w:rPr>
          <w:rFonts w:ascii="Garamond" w:hAnsi="Garamond"/>
          <w:noProof/>
        </w:rPr>
        <w:drawing>
          <wp:inline distT="0" distB="0" distL="0" distR="0">
            <wp:extent cx="2035437" cy="2295525"/>
            <wp:effectExtent l="0" t="0" r="3175" b="0"/>
            <wp:docPr id="2" name="Picture 2" descr="D:\tugas sem 7\skripsi\tat\ss fix\nadia\rnadiaaufa_27151565_184400022333163_272826792054200729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ugas sem 7\skripsi\tat\ss fix\nadia\rnadiaaufa_27151565_184400022333163_2728267920542007296_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2079079" cy="2344743"/>
                    </a:xfrm>
                    <a:prstGeom prst="rect">
                      <a:avLst/>
                    </a:prstGeom>
                    <a:noFill/>
                    <a:ln>
                      <a:noFill/>
                    </a:ln>
                  </pic:spPr>
                </pic:pic>
              </a:graphicData>
            </a:graphic>
          </wp:inline>
        </w:drawing>
      </w:r>
    </w:p>
    <w:p w:rsidR="001A57F9" w:rsidRPr="00734598" w:rsidRDefault="00354EEB" w:rsidP="00627F61">
      <w:pPr>
        <w:pStyle w:val="ListParagraph"/>
        <w:spacing w:line="276" w:lineRule="auto"/>
        <w:ind w:left="1800"/>
        <w:rPr>
          <w:rFonts w:ascii="Garamond" w:hAnsi="Garamond"/>
        </w:rPr>
      </w:pPr>
      <w:r w:rsidRPr="00734598">
        <w:rPr>
          <w:rFonts w:ascii="Garamond" w:hAnsi="Garamond"/>
        </w:rPr>
        <w:t>Gambar 1.3</w:t>
      </w:r>
      <w:r w:rsidR="001A57F9" w:rsidRPr="00734598">
        <w:rPr>
          <w:rFonts w:ascii="Garamond" w:hAnsi="Garamond"/>
        </w:rPr>
        <w:t xml:space="preserve"> </w:t>
      </w:r>
      <w:r w:rsidR="001A57F9" w:rsidRPr="00734598">
        <w:rPr>
          <w:rFonts w:ascii="Garamond" w:hAnsi="Garamond"/>
          <w:i/>
        </w:rPr>
        <w:t>instagram</w:t>
      </w:r>
      <w:r w:rsidR="001A57F9" w:rsidRPr="00734598">
        <w:rPr>
          <w:rFonts w:ascii="Garamond" w:hAnsi="Garamond"/>
        </w:rPr>
        <w:t xml:space="preserve"> </w:t>
      </w:r>
      <w:r w:rsidR="001A57F9" w:rsidRPr="00734598">
        <w:rPr>
          <w:rFonts w:ascii="Garamond" w:hAnsi="Garamond"/>
          <w:i/>
        </w:rPr>
        <w:t>stories</w:t>
      </w:r>
      <w:r w:rsidR="002E19F5">
        <w:rPr>
          <w:rFonts w:ascii="Garamond" w:hAnsi="Garamond"/>
        </w:rPr>
        <w:t xml:space="preserve"> Rifda Nadia A</w:t>
      </w:r>
      <w:r w:rsidR="001A57F9" w:rsidRPr="00734598">
        <w:rPr>
          <w:rFonts w:ascii="Garamond" w:hAnsi="Garamond"/>
        </w:rPr>
        <w:t>ufa</w:t>
      </w:r>
    </w:p>
    <w:p w:rsidR="005E44CB" w:rsidRPr="0047624F" w:rsidRDefault="00050B05" w:rsidP="0047624F">
      <w:pPr>
        <w:spacing w:line="276" w:lineRule="auto"/>
        <w:ind w:firstLine="720"/>
        <w:jc w:val="both"/>
        <w:rPr>
          <w:rFonts w:ascii="Garamond" w:hAnsi="Garamond"/>
        </w:rPr>
      </w:pPr>
      <w:r w:rsidRPr="0047624F">
        <w:rPr>
          <w:rFonts w:ascii="Garamond" w:hAnsi="Garamond"/>
        </w:rPr>
        <w:t xml:space="preserve">Penampilan merupakan suatu hal yang diperhatikan oleh manusia pada umumnya. Banyak manusia sangat selektif dalam berpenampilan. Dapat kita lihat dari </w:t>
      </w:r>
      <w:proofErr w:type="gramStart"/>
      <w:r w:rsidRPr="0047624F">
        <w:rPr>
          <w:rFonts w:ascii="Garamond" w:hAnsi="Garamond"/>
        </w:rPr>
        <w:t>cara</w:t>
      </w:r>
      <w:proofErr w:type="gramEnd"/>
      <w:r w:rsidRPr="0047624F">
        <w:rPr>
          <w:rFonts w:ascii="Garamond" w:hAnsi="Garamond"/>
        </w:rPr>
        <w:t xml:space="preserve"> berpenampilannya, cara memilih bahan yang dipakai juga memberi ciri khas perilaku, rasa percaya diri, dan menentukan pergaulan (Bourdieu, </w:t>
      </w:r>
      <w:r w:rsidR="0043499E" w:rsidRPr="0047624F">
        <w:rPr>
          <w:rFonts w:ascii="Garamond" w:hAnsi="Garamond"/>
        </w:rPr>
        <w:t>dalam Cha</w:t>
      </w:r>
      <w:r w:rsidR="003E3372" w:rsidRPr="0047624F">
        <w:rPr>
          <w:rFonts w:ascii="Garamond" w:hAnsi="Garamond"/>
        </w:rPr>
        <w:t>i</w:t>
      </w:r>
      <w:r w:rsidR="0043499E" w:rsidRPr="0047624F">
        <w:rPr>
          <w:rFonts w:ascii="Garamond" w:hAnsi="Garamond"/>
        </w:rPr>
        <w:t xml:space="preserve">ney </w:t>
      </w:r>
      <w:r w:rsidRPr="0047624F">
        <w:rPr>
          <w:rFonts w:ascii="Garamond" w:hAnsi="Garamond"/>
        </w:rPr>
        <w:t>2015). Penampilan menjadi salah satu unsur penting dalam</w:t>
      </w:r>
      <w:r w:rsidR="00F975E9" w:rsidRPr="0047624F">
        <w:rPr>
          <w:rFonts w:ascii="Garamond" w:hAnsi="Garamond"/>
        </w:rPr>
        <w:t xml:space="preserve"> membedakan diri dari kelas sosial yang lainnya.</w:t>
      </w:r>
      <w:r w:rsidR="00B41075" w:rsidRPr="0047624F">
        <w:rPr>
          <w:rFonts w:ascii="Garamond" w:hAnsi="Garamond"/>
        </w:rPr>
        <w:t xml:space="preserve"> Penampilan selalu</w:t>
      </w:r>
      <w:r w:rsidR="002E19F5" w:rsidRPr="0047624F">
        <w:rPr>
          <w:rFonts w:ascii="Garamond" w:hAnsi="Garamond"/>
        </w:rPr>
        <w:t xml:space="preserve"> berkaitan erat dengan selera, </w:t>
      </w:r>
      <w:r w:rsidR="004E5076" w:rsidRPr="0047624F">
        <w:rPr>
          <w:rFonts w:ascii="Garamond" w:hAnsi="Garamond"/>
        </w:rPr>
        <w:t>selera</w:t>
      </w:r>
      <w:r w:rsidR="00B41075" w:rsidRPr="0047624F">
        <w:rPr>
          <w:rFonts w:ascii="Garamond" w:hAnsi="Garamond"/>
        </w:rPr>
        <w:t xml:space="preserve"> antar manusia</w:t>
      </w:r>
      <w:r w:rsidR="004E5076" w:rsidRPr="0047624F">
        <w:rPr>
          <w:rFonts w:ascii="Garamond" w:hAnsi="Garamond"/>
        </w:rPr>
        <w:t>,</w:t>
      </w:r>
      <w:r w:rsidR="00B41075" w:rsidRPr="0047624F">
        <w:rPr>
          <w:rFonts w:ascii="Garamond" w:hAnsi="Garamond"/>
        </w:rPr>
        <w:t xml:space="preserve"> antar kelas sosial itu berbeda-beda. </w:t>
      </w:r>
      <w:r w:rsidR="00A03E90" w:rsidRPr="0047624F">
        <w:rPr>
          <w:rFonts w:ascii="Garamond" w:hAnsi="Garamond"/>
        </w:rPr>
        <w:t>S</w:t>
      </w:r>
      <w:r w:rsidR="00B41075" w:rsidRPr="0047624F">
        <w:rPr>
          <w:rFonts w:ascii="Garamond" w:hAnsi="Garamond"/>
        </w:rPr>
        <w:t xml:space="preserve">elera selalu mengklasifikasikan orang yang bersangkutan atas pilihan </w:t>
      </w:r>
      <w:r w:rsidR="002E19F5" w:rsidRPr="0047624F">
        <w:rPr>
          <w:rFonts w:ascii="Garamond" w:hAnsi="Garamond"/>
        </w:rPr>
        <w:t xml:space="preserve">konsumsi dan </w:t>
      </w:r>
      <w:proofErr w:type="gramStart"/>
      <w:r w:rsidR="002E19F5" w:rsidRPr="0047624F">
        <w:rPr>
          <w:rFonts w:ascii="Garamond" w:hAnsi="Garamond"/>
        </w:rPr>
        <w:t>gaya</w:t>
      </w:r>
      <w:proofErr w:type="gramEnd"/>
      <w:r w:rsidR="002E19F5" w:rsidRPr="0047624F">
        <w:rPr>
          <w:rFonts w:ascii="Garamond" w:hAnsi="Garamond"/>
        </w:rPr>
        <w:t xml:space="preserve"> hidupnya serta </w:t>
      </w:r>
      <w:r w:rsidR="00B41075" w:rsidRPr="0047624F">
        <w:rPr>
          <w:rFonts w:ascii="Garamond" w:hAnsi="Garamond"/>
        </w:rPr>
        <w:t xml:space="preserve">melibatkan </w:t>
      </w:r>
      <w:r w:rsidR="00B41075" w:rsidRPr="0047624F">
        <w:rPr>
          <w:rFonts w:ascii="Garamond" w:hAnsi="Garamond"/>
        </w:rPr>
        <w:lastRenderedPageBreak/>
        <w:t>keputusan membedakan, mengidentifikasi dan mengklarifikasikan pilihan atas selera tersebut</w:t>
      </w:r>
      <w:r w:rsidR="00A03E90" w:rsidRPr="0047624F">
        <w:rPr>
          <w:rFonts w:ascii="Garamond" w:hAnsi="Garamond"/>
        </w:rPr>
        <w:t xml:space="preserve"> (Bourdieu dalam Fatherstone, 2008)</w:t>
      </w:r>
      <w:r w:rsidR="00B41075" w:rsidRPr="0047624F">
        <w:rPr>
          <w:rFonts w:ascii="Garamond" w:hAnsi="Garamond"/>
        </w:rPr>
        <w:t xml:space="preserve">. </w:t>
      </w:r>
    </w:p>
    <w:p w:rsidR="00D20736" w:rsidRPr="0047624F" w:rsidRDefault="00752EDA" w:rsidP="0047624F">
      <w:pPr>
        <w:spacing w:line="276" w:lineRule="auto"/>
        <w:ind w:firstLine="720"/>
        <w:jc w:val="both"/>
        <w:rPr>
          <w:rFonts w:ascii="Garamond" w:hAnsi="Garamond"/>
        </w:rPr>
      </w:pPr>
      <w:r w:rsidRPr="0047624F">
        <w:rPr>
          <w:rFonts w:ascii="Garamond" w:hAnsi="Garamond"/>
        </w:rPr>
        <w:t>Data yang didapatkan terkait penampilan antara informan satu dengan informan yang lainnya memiliki perbedaan dan data yang didapatkan cuk</w:t>
      </w:r>
      <w:r w:rsidR="005E44CB" w:rsidRPr="0047624F">
        <w:rPr>
          <w:rFonts w:ascii="Garamond" w:hAnsi="Garamond"/>
        </w:rPr>
        <w:t>up banyak</w:t>
      </w:r>
      <w:r w:rsidR="00F94A15" w:rsidRPr="0047624F">
        <w:rPr>
          <w:rFonts w:ascii="Garamond" w:hAnsi="Garamond"/>
        </w:rPr>
        <w:t xml:space="preserve"> seperti dalam p</w:t>
      </w:r>
      <w:r w:rsidR="009D4D77">
        <w:rPr>
          <w:rFonts w:ascii="Garamond" w:hAnsi="Garamond"/>
        </w:rPr>
        <w:t>e</w:t>
      </w:r>
      <w:r w:rsidR="00F94A15" w:rsidRPr="0047624F">
        <w:rPr>
          <w:rFonts w:ascii="Garamond" w:hAnsi="Garamond"/>
        </w:rPr>
        <w:t xml:space="preserve">milihan pakaian, sepatu, jam tangan, </w:t>
      </w:r>
      <w:proofErr w:type="gramStart"/>
      <w:r w:rsidR="00F94A15" w:rsidRPr="0047624F">
        <w:rPr>
          <w:rFonts w:ascii="Garamond" w:hAnsi="Garamond"/>
        </w:rPr>
        <w:t>tas</w:t>
      </w:r>
      <w:proofErr w:type="gramEnd"/>
      <w:r w:rsidR="00F94A15" w:rsidRPr="0047624F">
        <w:rPr>
          <w:rFonts w:ascii="Garamond" w:hAnsi="Garamond"/>
        </w:rPr>
        <w:t>.</w:t>
      </w:r>
      <w:r w:rsidR="005E44CB" w:rsidRPr="0047624F">
        <w:rPr>
          <w:rFonts w:ascii="Garamond" w:hAnsi="Garamond"/>
        </w:rPr>
        <w:t xml:space="preserve"> Beberapa informanan menggun</w:t>
      </w:r>
      <w:r w:rsidR="00F94A15" w:rsidRPr="0047624F">
        <w:rPr>
          <w:rFonts w:ascii="Garamond" w:hAnsi="Garamond"/>
        </w:rPr>
        <w:t>a</w:t>
      </w:r>
      <w:r w:rsidR="005E44CB" w:rsidRPr="0047624F">
        <w:rPr>
          <w:rFonts w:ascii="Garamond" w:hAnsi="Garamond"/>
        </w:rPr>
        <w:t xml:space="preserve">kan baju, kemeja, bahkan kaos dengan merek tertentu seperti merek </w:t>
      </w:r>
      <w:r w:rsidR="005E44CB" w:rsidRPr="0047624F">
        <w:rPr>
          <w:rFonts w:ascii="Garamond" w:hAnsi="Garamond"/>
          <w:i/>
        </w:rPr>
        <w:t>excutif, 3 second, cross, green high</w:t>
      </w:r>
      <w:r w:rsidR="00F94A15" w:rsidRPr="0047624F">
        <w:rPr>
          <w:rFonts w:ascii="Garamond" w:hAnsi="Garamond"/>
        </w:rPr>
        <w:t xml:space="preserve">, </w:t>
      </w:r>
      <w:r w:rsidR="004E5076" w:rsidRPr="0047624F">
        <w:rPr>
          <w:rFonts w:ascii="Garamond" w:hAnsi="Garamond"/>
          <w:i/>
        </w:rPr>
        <w:t xml:space="preserve">Bersca </w:t>
      </w:r>
      <w:r w:rsidR="00F94A15" w:rsidRPr="0047624F">
        <w:rPr>
          <w:rFonts w:ascii="Garamond" w:hAnsi="Garamond"/>
        </w:rPr>
        <w:t>dan lain-lain</w:t>
      </w:r>
      <w:r w:rsidR="004E5076" w:rsidRPr="0047624F">
        <w:rPr>
          <w:rFonts w:ascii="Garamond" w:hAnsi="Garamond"/>
        </w:rPr>
        <w:t>, dengan kisaran harga antara Rp. 80.000,00 – Rp. 500.000,00</w:t>
      </w:r>
      <w:r w:rsidR="00F94A15" w:rsidRPr="0047624F">
        <w:rPr>
          <w:rFonts w:ascii="Garamond" w:hAnsi="Garamond"/>
        </w:rPr>
        <w:t xml:space="preserve">. </w:t>
      </w:r>
      <w:r w:rsidR="005E44CB" w:rsidRPr="0047624F">
        <w:rPr>
          <w:rFonts w:ascii="Garamond" w:hAnsi="Garamond"/>
        </w:rPr>
        <w:t>Mereka lebih menggunakan pakaian seperti itu dengan alasan lebih nyam</w:t>
      </w:r>
      <w:r w:rsidR="00D20736" w:rsidRPr="0047624F">
        <w:rPr>
          <w:rFonts w:ascii="Garamond" w:hAnsi="Garamond"/>
        </w:rPr>
        <w:t xml:space="preserve">an, sederhana, bahannya enak, </w:t>
      </w:r>
      <w:r w:rsidR="00F94A15" w:rsidRPr="0047624F">
        <w:rPr>
          <w:rFonts w:ascii="Garamond" w:hAnsi="Garamond"/>
        </w:rPr>
        <w:t xml:space="preserve">dan merasa senang atas benda itu. Pada </w:t>
      </w:r>
      <w:r w:rsidR="003E3372" w:rsidRPr="0047624F">
        <w:rPr>
          <w:rFonts w:ascii="Garamond" w:hAnsi="Garamond"/>
        </w:rPr>
        <w:t xml:space="preserve">umumnya </w:t>
      </w:r>
      <w:r w:rsidR="00F94A15" w:rsidRPr="0047624F">
        <w:rPr>
          <w:rFonts w:ascii="Garamond" w:hAnsi="Garamond"/>
        </w:rPr>
        <w:t>pakaian-pakain tersebut didapatkan dari pusat perbelanjaan. Ketika kita membe</w:t>
      </w:r>
      <w:r w:rsidR="003E3372" w:rsidRPr="0047624F">
        <w:rPr>
          <w:rFonts w:ascii="Garamond" w:hAnsi="Garamond"/>
        </w:rPr>
        <w:t>li kemeja dengan merek terten</w:t>
      </w:r>
      <w:r w:rsidR="00F94A15" w:rsidRPr="0047624F">
        <w:rPr>
          <w:rFonts w:ascii="Garamond" w:hAnsi="Garamond"/>
        </w:rPr>
        <w:t>tu di pusat perbelanjaan seperti beli kemeja sogo di kelapa gading mall itu memberikan makna yang berbeda, tidak hanya sekedar beli penutup tubuh melainkan penuh dengan imajin</w:t>
      </w:r>
      <w:r w:rsidR="007C74BB">
        <w:rPr>
          <w:rFonts w:ascii="Garamond" w:hAnsi="Garamond"/>
        </w:rPr>
        <w:t>asi yang mengepung barang itu (</w:t>
      </w:r>
      <w:r w:rsidR="00F94A15" w:rsidRPr="0047624F">
        <w:rPr>
          <w:rFonts w:ascii="Garamond" w:hAnsi="Garamond"/>
        </w:rPr>
        <w:t>Adlin,</w:t>
      </w:r>
      <w:r w:rsidR="003E3372" w:rsidRPr="0047624F">
        <w:rPr>
          <w:rFonts w:ascii="Garamond" w:hAnsi="Garamond"/>
        </w:rPr>
        <w:t xml:space="preserve"> 2015</w:t>
      </w:r>
      <w:r w:rsidR="00F94A15" w:rsidRPr="0047624F">
        <w:rPr>
          <w:rFonts w:ascii="Garamond" w:hAnsi="Garamond"/>
        </w:rPr>
        <w:t xml:space="preserve">). Dengan menggunakan benda-benda semacam itu dapat </w:t>
      </w:r>
      <w:r w:rsidR="00D20736" w:rsidRPr="0047624F">
        <w:rPr>
          <w:rFonts w:ascii="Garamond" w:hAnsi="Garamond"/>
        </w:rPr>
        <w:t xml:space="preserve">menjelaskan status pemakainya. Pada saat yang sama, budaya konsumen </w:t>
      </w:r>
      <w:r w:rsidR="00F94A15" w:rsidRPr="0047624F">
        <w:rPr>
          <w:rFonts w:ascii="Garamond" w:hAnsi="Garamond"/>
        </w:rPr>
        <w:t xml:space="preserve">itu </w:t>
      </w:r>
      <w:r w:rsidR="00D20736" w:rsidRPr="0047624F">
        <w:rPr>
          <w:rFonts w:ascii="Garamond" w:hAnsi="Garamond"/>
        </w:rPr>
        <w:t>menggunakan image, tanda- tanda benda-benda simbolik dengan mengumpulkan mimpi-mimpi, keinginan, dan fantasi yang menegaskan keautentikan romantik dan pemenuhan emo</w:t>
      </w:r>
      <w:r w:rsidR="004E5076" w:rsidRPr="0047624F">
        <w:rPr>
          <w:rFonts w:ascii="Garamond" w:hAnsi="Garamond"/>
        </w:rPr>
        <w:t xml:space="preserve">sional dalam menyenangkan diri </w:t>
      </w:r>
      <w:r w:rsidR="00F94A15" w:rsidRPr="0047624F">
        <w:rPr>
          <w:rFonts w:ascii="Garamond" w:hAnsi="Garamond"/>
        </w:rPr>
        <w:t>sendi</w:t>
      </w:r>
      <w:r w:rsidR="003E3372" w:rsidRPr="0047624F">
        <w:rPr>
          <w:rFonts w:ascii="Garamond" w:hAnsi="Garamond"/>
        </w:rPr>
        <w:t>ri dan bukan untuk orang lain (</w:t>
      </w:r>
      <w:r w:rsidR="00F94A15" w:rsidRPr="0047624F">
        <w:rPr>
          <w:rFonts w:ascii="Garamond" w:hAnsi="Garamond"/>
        </w:rPr>
        <w:t>Fatherstone,</w:t>
      </w:r>
      <w:r w:rsidR="003E3372" w:rsidRPr="0047624F">
        <w:rPr>
          <w:rFonts w:ascii="Garamond" w:hAnsi="Garamond"/>
        </w:rPr>
        <w:t xml:space="preserve"> 2008</w:t>
      </w:r>
      <w:r w:rsidR="00F94A15" w:rsidRPr="0047624F">
        <w:rPr>
          <w:rFonts w:ascii="Garamond" w:hAnsi="Garamond"/>
        </w:rPr>
        <w:t xml:space="preserve"> ).</w:t>
      </w:r>
      <w:r w:rsidR="005E44CB" w:rsidRPr="0047624F">
        <w:rPr>
          <w:rFonts w:ascii="Garamond" w:hAnsi="Garamond"/>
        </w:rPr>
        <w:t xml:space="preserve"> </w:t>
      </w:r>
      <w:r w:rsidR="00D20736" w:rsidRPr="0047624F">
        <w:rPr>
          <w:rFonts w:ascii="Garamond" w:hAnsi="Garamond"/>
        </w:rPr>
        <w:t xml:space="preserve"> </w:t>
      </w:r>
    </w:p>
    <w:p w:rsidR="00D20736" w:rsidRPr="0047624F" w:rsidRDefault="008E39AB" w:rsidP="0047624F">
      <w:pPr>
        <w:spacing w:line="276" w:lineRule="auto"/>
        <w:ind w:firstLine="720"/>
        <w:jc w:val="both"/>
        <w:rPr>
          <w:rFonts w:ascii="Garamond" w:hAnsi="Garamond"/>
        </w:rPr>
      </w:pPr>
      <w:r w:rsidRPr="0047624F">
        <w:rPr>
          <w:rFonts w:ascii="Garamond" w:hAnsi="Garamond"/>
        </w:rPr>
        <w:t>I</w:t>
      </w:r>
      <w:r w:rsidR="007C054C" w:rsidRPr="0047624F">
        <w:rPr>
          <w:rFonts w:ascii="Garamond" w:hAnsi="Garamond"/>
        </w:rPr>
        <w:t>nforman biasanya juga menggunakan sepatu dengan merek tertentu, seperti</w:t>
      </w:r>
      <w:r w:rsidR="00C26054" w:rsidRPr="0047624F">
        <w:rPr>
          <w:rFonts w:ascii="Garamond" w:hAnsi="Garamond"/>
        </w:rPr>
        <w:t xml:space="preserve"> Nike, Airwalk, New B</w:t>
      </w:r>
      <w:r w:rsidR="007C054C" w:rsidRPr="0047624F">
        <w:rPr>
          <w:rFonts w:ascii="Garamond" w:hAnsi="Garamond"/>
        </w:rPr>
        <w:t xml:space="preserve">alance, </w:t>
      </w:r>
      <w:r w:rsidR="00C26054" w:rsidRPr="0047624F">
        <w:rPr>
          <w:rFonts w:ascii="Garamond" w:hAnsi="Garamond"/>
        </w:rPr>
        <w:t>D</w:t>
      </w:r>
      <w:r w:rsidR="007C054C" w:rsidRPr="0047624F">
        <w:rPr>
          <w:rFonts w:ascii="Garamond" w:hAnsi="Garamond"/>
        </w:rPr>
        <w:t>onatello,</w:t>
      </w:r>
      <w:r w:rsidR="00C26054" w:rsidRPr="0047624F">
        <w:rPr>
          <w:rFonts w:ascii="Garamond" w:hAnsi="Garamond"/>
        </w:rPr>
        <w:t xml:space="preserve"> Diadora, C</w:t>
      </w:r>
      <w:r w:rsidR="007C054C" w:rsidRPr="0047624F">
        <w:rPr>
          <w:rFonts w:ascii="Garamond" w:hAnsi="Garamond"/>
        </w:rPr>
        <w:t>onnection</w:t>
      </w:r>
      <w:r w:rsidR="00C26054" w:rsidRPr="0047624F">
        <w:rPr>
          <w:rFonts w:ascii="Garamond" w:hAnsi="Garamond"/>
        </w:rPr>
        <w:t>, Nevada</w:t>
      </w:r>
      <w:r w:rsidR="004E5076" w:rsidRPr="0047624F">
        <w:rPr>
          <w:rFonts w:ascii="Garamond" w:hAnsi="Garamond"/>
        </w:rPr>
        <w:t>, Charless and K</w:t>
      </w:r>
      <w:r w:rsidR="00C26054" w:rsidRPr="0047624F">
        <w:rPr>
          <w:rFonts w:ascii="Garamond" w:hAnsi="Garamond"/>
        </w:rPr>
        <w:t>eith</w:t>
      </w:r>
      <w:r w:rsidR="004E5076" w:rsidRPr="0047624F">
        <w:rPr>
          <w:rFonts w:ascii="Garamond" w:hAnsi="Garamond"/>
        </w:rPr>
        <w:t xml:space="preserve"> dengan harga kisaran antara</w:t>
      </w:r>
      <w:r w:rsidR="00EC287E" w:rsidRPr="0047624F">
        <w:rPr>
          <w:rFonts w:ascii="Garamond" w:hAnsi="Garamond"/>
        </w:rPr>
        <w:t xml:space="preserve"> Rp. 30.000,00 – Rp. 1.000.000,00</w:t>
      </w:r>
      <w:r w:rsidR="007C054C" w:rsidRPr="0047624F">
        <w:rPr>
          <w:rFonts w:ascii="Garamond" w:hAnsi="Garamond"/>
        </w:rPr>
        <w:t>. Mereka mempunyai beberapa jenis sepatu</w:t>
      </w:r>
      <w:r w:rsidR="00EC287E" w:rsidRPr="0047624F">
        <w:rPr>
          <w:rFonts w:ascii="Garamond" w:hAnsi="Garamond"/>
        </w:rPr>
        <w:t xml:space="preserve"> </w:t>
      </w:r>
      <w:r w:rsidR="007C054C" w:rsidRPr="0047624F">
        <w:rPr>
          <w:rFonts w:ascii="Garamond" w:hAnsi="Garamond"/>
        </w:rPr>
        <w:t xml:space="preserve">dengan fungsi yang berbeda-beda. Vini </w:t>
      </w:r>
      <w:r w:rsidR="00EC287E" w:rsidRPr="0047624F">
        <w:rPr>
          <w:rFonts w:ascii="Garamond" w:hAnsi="Garamond"/>
        </w:rPr>
        <w:t>dan W</w:t>
      </w:r>
      <w:r w:rsidR="007C054C" w:rsidRPr="0047624F">
        <w:rPr>
          <w:rFonts w:ascii="Garamond" w:hAnsi="Garamond"/>
        </w:rPr>
        <w:t>endy lebih senang menggunakan sepatu yang sesuai dengan keinginannya. B</w:t>
      </w:r>
      <w:r w:rsidR="00EC287E" w:rsidRPr="0047624F">
        <w:rPr>
          <w:rFonts w:ascii="Garamond" w:hAnsi="Garamond"/>
        </w:rPr>
        <w:t>erb</w:t>
      </w:r>
      <w:r w:rsidR="007C054C" w:rsidRPr="0047624F">
        <w:rPr>
          <w:rFonts w:ascii="Garamond" w:hAnsi="Garamond"/>
        </w:rPr>
        <w:t xml:space="preserve">eda dengan Koko, Nadia, dan Helen yang lebih memilih menggunakan </w:t>
      </w:r>
      <w:r w:rsidR="007C054C" w:rsidRPr="0047624F">
        <w:rPr>
          <w:rFonts w:ascii="Garamond" w:hAnsi="Garamond"/>
          <w:i/>
        </w:rPr>
        <w:t>sneakers</w:t>
      </w:r>
      <w:r w:rsidR="007C054C" w:rsidRPr="0047624F">
        <w:rPr>
          <w:rFonts w:ascii="Garamond" w:hAnsi="Garamond"/>
        </w:rPr>
        <w:t xml:space="preserve"> dengan alasan labih nyaman dan merasa senang. Menurut Dauglas dan</w:t>
      </w:r>
      <w:r w:rsidR="002E19F5" w:rsidRPr="0047624F">
        <w:rPr>
          <w:rFonts w:ascii="Garamond" w:hAnsi="Garamond"/>
        </w:rPr>
        <w:t xml:space="preserve"> Isherwood (dalam fatherstone, </w:t>
      </w:r>
      <w:r w:rsidR="00DC3F76" w:rsidRPr="0047624F">
        <w:rPr>
          <w:rFonts w:ascii="Garamond" w:hAnsi="Garamond"/>
        </w:rPr>
        <w:t>2008</w:t>
      </w:r>
      <w:r w:rsidR="00793F6C" w:rsidRPr="0047624F">
        <w:rPr>
          <w:rFonts w:ascii="Garamond" w:hAnsi="Garamond"/>
        </w:rPr>
        <w:t>)</w:t>
      </w:r>
      <w:r w:rsidR="007C054C" w:rsidRPr="0047624F">
        <w:rPr>
          <w:rFonts w:ascii="Garamond" w:hAnsi="Garamond"/>
        </w:rPr>
        <w:t xml:space="preserve"> menyatakan bahwa benda itu mempunyai peran yang sangat penting karena adanya </w:t>
      </w:r>
      <w:r w:rsidR="00E44B95" w:rsidRPr="0047624F">
        <w:rPr>
          <w:rFonts w:ascii="Garamond" w:hAnsi="Garamond"/>
        </w:rPr>
        <w:t xml:space="preserve">penekenan terhadap cara-cara berbagai sepatu itu digunakan untuk </w:t>
      </w:r>
      <w:r w:rsidR="009D4D77">
        <w:rPr>
          <w:rFonts w:ascii="Garamond" w:hAnsi="Garamond"/>
        </w:rPr>
        <w:t>menarik garis hubungan sosial. M</w:t>
      </w:r>
      <w:r w:rsidR="00E44B95" w:rsidRPr="0047624F">
        <w:rPr>
          <w:rFonts w:ascii="Garamond" w:hAnsi="Garamond"/>
        </w:rPr>
        <w:t xml:space="preserve">enurut mereka, kesenangan kita terhadap benda-benda seperti sepatu olahraga atau sepatu </w:t>
      </w:r>
      <w:r w:rsidR="00E44B95" w:rsidRPr="0047624F">
        <w:rPr>
          <w:rFonts w:ascii="Garamond" w:hAnsi="Garamond"/>
          <w:i/>
        </w:rPr>
        <w:t xml:space="preserve">sneakers </w:t>
      </w:r>
      <w:r w:rsidR="00E44B95" w:rsidRPr="0047624F">
        <w:rPr>
          <w:rFonts w:ascii="Garamond" w:hAnsi="Garamond"/>
        </w:rPr>
        <w:t xml:space="preserve">itu sebagian bermakna sebagai konsumsi fisik, namun makna yang sangat jelas nampak yaitu manfaat dari benda itu sebagai pemberi ciri. </w:t>
      </w:r>
    </w:p>
    <w:p w:rsidR="00D20736" w:rsidRPr="0047624F" w:rsidRDefault="00C26054" w:rsidP="0047624F">
      <w:pPr>
        <w:spacing w:line="276" w:lineRule="auto"/>
        <w:ind w:firstLine="720"/>
        <w:jc w:val="both"/>
        <w:rPr>
          <w:rFonts w:ascii="Garamond" w:hAnsi="Garamond"/>
        </w:rPr>
      </w:pPr>
      <w:r w:rsidRPr="0047624F">
        <w:rPr>
          <w:rFonts w:ascii="Garamond" w:hAnsi="Garamond"/>
        </w:rPr>
        <w:t>Untuk jam tangan dan</w:t>
      </w:r>
      <w:r w:rsidR="0025152C" w:rsidRPr="0047624F">
        <w:rPr>
          <w:rFonts w:ascii="Garamond" w:hAnsi="Garamond"/>
        </w:rPr>
        <w:t xml:space="preserve"> tas</w:t>
      </w:r>
      <w:r w:rsidRPr="0047624F">
        <w:rPr>
          <w:rFonts w:ascii="Garamond" w:hAnsi="Garamond"/>
        </w:rPr>
        <w:t xml:space="preserve"> biasanya mereka menggunakan jam tangan dengan merek </w:t>
      </w:r>
      <w:r w:rsidRPr="0047624F">
        <w:rPr>
          <w:rFonts w:ascii="Garamond" w:hAnsi="Garamond"/>
          <w:i/>
        </w:rPr>
        <w:t>Guess, Casio, Alexander Cristhy</w:t>
      </w:r>
      <w:r w:rsidR="00EC287E" w:rsidRPr="0047624F">
        <w:rPr>
          <w:rFonts w:ascii="Garamond" w:hAnsi="Garamond"/>
          <w:i/>
        </w:rPr>
        <w:t xml:space="preserve"> </w:t>
      </w:r>
      <w:r w:rsidR="00EC287E" w:rsidRPr="0047624F">
        <w:rPr>
          <w:rFonts w:ascii="Garamond" w:hAnsi="Garamond"/>
        </w:rPr>
        <w:t>kisaran harganya dari Rp Rp. 1.000.000</w:t>
      </w:r>
      <w:proofErr w:type="gramStart"/>
      <w:r w:rsidR="00EC287E" w:rsidRPr="0047624F">
        <w:rPr>
          <w:rFonts w:ascii="Garamond" w:hAnsi="Garamond"/>
        </w:rPr>
        <w:t>,00</w:t>
      </w:r>
      <w:proofErr w:type="gramEnd"/>
      <w:r w:rsidR="00EC287E" w:rsidRPr="0047624F">
        <w:rPr>
          <w:rFonts w:ascii="Garamond" w:hAnsi="Garamond"/>
        </w:rPr>
        <w:t xml:space="preserve"> – Rp. 2.500.000,00</w:t>
      </w:r>
      <w:r w:rsidRPr="0047624F">
        <w:rPr>
          <w:rFonts w:ascii="Garamond" w:hAnsi="Garamond"/>
        </w:rPr>
        <w:t xml:space="preserve">. Sementara untuk tas ada yang lebih senang menggunakan merek </w:t>
      </w:r>
      <w:r w:rsidR="0025152C" w:rsidRPr="0047624F">
        <w:rPr>
          <w:rFonts w:ascii="Garamond" w:hAnsi="Garamond"/>
          <w:i/>
        </w:rPr>
        <w:t>3 Second, Gosh, P</w:t>
      </w:r>
      <w:r w:rsidRPr="0047624F">
        <w:rPr>
          <w:rFonts w:ascii="Garamond" w:hAnsi="Garamond"/>
          <w:i/>
        </w:rPr>
        <w:t xml:space="preserve">olo, </w:t>
      </w:r>
      <w:r w:rsidR="0025152C" w:rsidRPr="0047624F">
        <w:rPr>
          <w:rFonts w:ascii="Garamond" w:hAnsi="Garamond"/>
          <w:i/>
        </w:rPr>
        <w:t>N</w:t>
      </w:r>
      <w:r w:rsidRPr="0047624F">
        <w:rPr>
          <w:rFonts w:ascii="Garamond" w:hAnsi="Garamond"/>
          <w:i/>
        </w:rPr>
        <w:t>ike,</w:t>
      </w:r>
      <w:r w:rsidR="0025152C" w:rsidRPr="0047624F">
        <w:rPr>
          <w:rFonts w:ascii="Garamond" w:hAnsi="Garamond"/>
          <w:i/>
        </w:rPr>
        <w:t xml:space="preserve"> E</w:t>
      </w:r>
      <w:r w:rsidRPr="0047624F">
        <w:rPr>
          <w:rFonts w:ascii="Garamond" w:hAnsi="Garamond"/>
          <w:i/>
        </w:rPr>
        <w:t>lisabeth</w:t>
      </w:r>
      <w:r w:rsidRPr="0047624F">
        <w:rPr>
          <w:rFonts w:ascii="Garamond" w:hAnsi="Garamond"/>
        </w:rPr>
        <w:t xml:space="preserve"> dan tas ransel kulit</w:t>
      </w:r>
      <w:r w:rsidR="00EC287E" w:rsidRPr="0047624F">
        <w:rPr>
          <w:rFonts w:ascii="Garamond" w:hAnsi="Garamond"/>
        </w:rPr>
        <w:t xml:space="preserve"> dengan kisaran harga antara Rp. 200.000,00 – Rp.2.000.000,00</w:t>
      </w:r>
      <w:r w:rsidRPr="0047624F">
        <w:rPr>
          <w:rFonts w:ascii="Garamond" w:hAnsi="Garamond"/>
        </w:rPr>
        <w:t xml:space="preserve">. </w:t>
      </w:r>
      <w:r w:rsidR="00EC287E" w:rsidRPr="0047624F">
        <w:rPr>
          <w:rFonts w:ascii="Garamond" w:hAnsi="Garamond"/>
        </w:rPr>
        <w:t xml:space="preserve"> Baik </w:t>
      </w:r>
      <w:proofErr w:type="gramStart"/>
      <w:r w:rsidR="00EC287E" w:rsidRPr="0047624F">
        <w:rPr>
          <w:rFonts w:ascii="Garamond" w:hAnsi="Garamond"/>
        </w:rPr>
        <w:t>t</w:t>
      </w:r>
      <w:r w:rsidRPr="0047624F">
        <w:rPr>
          <w:rFonts w:ascii="Garamond" w:hAnsi="Garamond"/>
        </w:rPr>
        <w:t>as</w:t>
      </w:r>
      <w:proofErr w:type="gramEnd"/>
      <w:r w:rsidRPr="0047624F">
        <w:rPr>
          <w:rFonts w:ascii="Garamond" w:hAnsi="Garamond"/>
        </w:rPr>
        <w:t xml:space="preserve"> </w:t>
      </w:r>
      <w:r w:rsidR="00EC287E" w:rsidRPr="0047624F">
        <w:rPr>
          <w:rFonts w:ascii="Garamond" w:hAnsi="Garamond"/>
        </w:rPr>
        <w:t>maupun</w:t>
      </w:r>
      <w:r w:rsidR="0079569D" w:rsidRPr="0047624F">
        <w:rPr>
          <w:rFonts w:ascii="Garamond" w:hAnsi="Garamond"/>
        </w:rPr>
        <w:t xml:space="preserve"> </w:t>
      </w:r>
      <w:r w:rsidRPr="0047624F">
        <w:rPr>
          <w:rFonts w:ascii="Garamond" w:hAnsi="Garamond"/>
        </w:rPr>
        <w:t>jam tangan itu tidak semuanya dibeli dengan uang</w:t>
      </w:r>
      <w:r w:rsidR="00EC287E" w:rsidRPr="0047624F">
        <w:rPr>
          <w:rFonts w:ascii="Garamond" w:hAnsi="Garamond"/>
        </w:rPr>
        <w:t xml:space="preserve"> pribadi</w:t>
      </w:r>
      <w:r w:rsidR="00DC3F76" w:rsidRPr="0047624F">
        <w:rPr>
          <w:rFonts w:ascii="Garamond" w:hAnsi="Garamond"/>
        </w:rPr>
        <w:t>. Terk</w:t>
      </w:r>
      <w:r w:rsidR="00EC287E" w:rsidRPr="0047624F">
        <w:rPr>
          <w:rFonts w:ascii="Garamond" w:hAnsi="Garamond"/>
        </w:rPr>
        <w:t>adang</w:t>
      </w:r>
      <w:r w:rsidR="00DC3F76" w:rsidRPr="0047624F">
        <w:rPr>
          <w:rFonts w:ascii="Garamond" w:hAnsi="Garamond"/>
        </w:rPr>
        <w:t xml:space="preserve"> </w:t>
      </w:r>
      <w:r w:rsidR="00EC287E" w:rsidRPr="0047624F">
        <w:rPr>
          <w:rFonts w:ascii="Garamond" w:hAnsi="Garamond"/>
        </w:rPr>
        <w:t xml:space="preserve">kado ulang tahun, </w:t>
      </w:r>
      <w:r w:rsidRPr="0047624F">
        <w:rPr>
          <w:rFonts w:ascii="Garamond" w:hAnsi="Garamond"/>
        </w:rPr>
        <w:t xml:space="preserve">dikasih kelurga, ada juga yang </w:t>
      </w:r>
      <w:r w:rsidR="0025152C" w:rsidRPr="0047624F">
        <w:rPr>
          <w:rFonts w:ascii="Garamond" w:hAnsi="Garamond"/>
        </w:rPr>
        <w:t xml:space="preserve">beli menggunakan tabungan. </w:t>
      </w:r>
      <w:r w:rsidR="00DC3F76" w:rsidRPr="0047624F">
        <w:rPr>
          <w:rFonts w:ascii="Garamond" w:hAnsi="Garamond"/>
        </w:rPr>
        <w:t>A</w:t>
      </w:r>
      <w:r w:rsidR="0025152C" w:rsidRPr="0047624F">
        <w:rPr>
          <w:rFonts w:ascii="Garamond" w:hAnsi="Garamond"/>
        </w:rPr>
        <w:t>da kesenagan tersendiri ketika mereka bisa membeli</w:t>
      </w:r>
      <w:r w:rsidR="008D2987" w:rsidRPr="0047624F">
        <w:rPr>
          <w:rFonts w:ascii="Garamond" w:hAnsi="Garamond"/>
        </w:rPr>
        <w:t xml:space="preserve"> atau memilik</w:t>
      </w:r>
      <w:r w:rsidR="0025152C" w:rsidRPr="0047624F">
        <w:rPr>
          <w:rFonts w:ascii="Garamond" w:hAnsi="Garamond"/>
        </w:rPr>
        <w:t xml:space="preserve"> barang tersebut de</w:t>
      </w:r>
      <w:r w:rsidR="008D2987" w:rsidRPr="0047624F">
        <w:rPr>
          <w:rFonts w:ascii="Garamond" w:hAnsi="Garamond"/>
        </w:rPr>
        <w:t xml:space="preserve">ngan uang tabungan atau kado dari </w:t>
      </w:r>
      <w:r w:rsidR="0025152C" w:rsidRPr="0047624F">
        <w:rPr>
          <w:rFonts w:ascii="Garamond" w:hAnsi="Garamond"/>
        </w:rPr>
        <w:t>keluarga. Sel</w:t>
      </w:r>
      <w:r w:rsidR="00EC287E" w:rsidRPr="0047624F">
        <w:rPr>
          <w:rFonts w:ascii="Garamond" w:hAnsi="Garamond"/>
        </w:rPr>
        <w:t xml:space="preserve">ain memiliki unsur kesenangan, ada </w:t>
      </w:r>
      <w:r w:rsidR="0079569D" w:rsidRPr="0047624F">
        <w:rPr>
          <w:rFonts w:ascii="Garamond" w:hAnsi="Garamond"/>
        </w:rPr>
        <w:t>s</w:t>
      </w:r>
      <w:r w:rsidR="0025152C" w:rsidRPr="0047624F">
        <w:rPr>
          <w:rFonts w:ascii="Garamond" w:hAnsi="Garamond"/>
        </w:rPr>
        <w:t xml:space="preserve">alah satu faktor penting yang mempengaruhi pemakaian benda beremerek </w:t>
      </w:r>
      <w:r w:rsidR="0079569D" w:rsidRPr="0047624F">
        <w:rPr>
          <w:rFonts w:ascii="Garamond" w:hAnsi="Garamond"/>
        </w:rPr>
        <w:t>dalam masyarakat kapitalis dalam</w:t>
      </w:r>
      <w:r w:rsidR="0025152C" w:rsidRPr="0047624F">
        <w:rPr>
          <w:rFonts w:ascii="Garamond" w:hAnsi="Garamond"/>
        </w:rPr>
        <w:t xml:space="preserve"> angka produksi atas baran</w:t>
      </w:r>
      <w:r w:rsidR="00EC287E" w:rsidRPr="0047624F">
        <w:rPr>
          <w:rFonts w:ascii="Garamond" w:hAnsi="Garamond"/>
        </w:rPr>
        <w:t>g</w:t>
      </w:r>
      <w:r w:rsidR="0025152C" w:rsidRPr="0047624F">
        <w:rPr>
          <w:rFonts w:ascii="Garamond" w:hAnsi="Garamond"/>
        </w:rPr>
        <w:t>-barang yang mempunyai</w:t>
      </w:r>
      <w:r w:rsidR="00A03E90" w:rsidRPr="0047624F">
        <w:rPr>
          <w:rFonts w:ascii="Garamond" w:hAnsi="Garamond"/>
        </w:rPr>
        <w:t xml:space="preserve"> arti butuh perjuangan untuk di</w:t>
      </w:r>
      <w:r w:rsidR="0025152C" w:rsidRPr="0047624F">
        <w:rPr>
          <w:rFonts w:ascii="Garamond" w:hAnsi="Garamond"/>
        </w:rPr>
        <w:t>perole</w:t>
      </w:r>
      <w:r w:rsidR="00EC287E" w:rsidRPr="0047624F">
        <w:rPr>
          <w:rFonts w:ascii="Garamond" w:hAnsi="Garamond"/>
        </w:rPr>
        <w:t>h</w:t>
      </w:r>
      <w:r w:rsidR="0079569D" w:rsidRPr="0047624F">
        <w:rPr>
          <w:rFonts w:ascii="Garamond" w:hAnsi="Garamond"/>
        </w:rPr>
        <w:t xml:space="preserve"> (</w:t>
      </w:r>
      <w:r w:rsidR="0025152C" w:rsidRPr="0047624F">
        <w:rPr>
          <w:rFonts w:ascii="Garamond" w:hAnsi="Garamond"/>
        </w:rPr>
        <w:t>H</w:t>
      </w:r>
      <w:r w:rsidR="00DC3F76" w:rsidRPr="0047624F">
        <w:rPr>
          <w:rFonts w:ascii="Garamond" w:hAnsi="Garamond"/>
        </w:rPr>
        <w:t>icsch dalam Fatherstone, 2008</w:t>
      </w:r>
      <w:r w:rsidR="00A03E90" w:rsidRPr="0047624F">
        <w:rPr>
          <w:rFonts w:ascii="Garamond" w:hAnsi="Garamond"/>
        </w:rPr>
        <w:t>).</w:t>
      </w:r>
    </w:p>
    <w:p w:rsidR="00D262A7" w:rsidRPr="0047624F" w:rsidRDefault="008E39AB" w:rsidP="0047624F">
      <w:pPr>
        <w:spacing w:line="276" w:lineRule="auto"/>
        <w:ind w:firstLine="720"/>
        <w:jc w:val="both"/>
        <w:rPr>
          <w:rFonts w:ascii="Garamond" w:hAnsi="Garamond"/>
        </w:rPr>
      </w:pPr>
      <w:r w:rsidRPr="0047624F">
        <w:rPr>
          <w:rFonts w:ascii="Garamond" w:hAnsi="Garamond"/>
        </w:rPr>
        <w:t xml:space="preserve">Selain pakaian, sepatu, </w:t>
      </w:r>
      <w:proofErr w:type="gramStart"/>
      <w:r w:rsidRPr="0047624F">
        <w:rPr>
          <w:rFonts w:ascii="Garamond" w:hAnsi="Garamond"/>
        </w:rPr>
        <w:t>tas</w:t>
      </w:r>
      <w:proofErr w:type="gramEnd"/>
      <w:r w:rsidRPr="0047624F">
        <w:rPr>
          <w:rFonts w:ascii="Garamond" w:hAnsi="Garamond"/>
        </w:rPr>
        <w:t xml:space="preserve">, dan jam tangan yang biasanya dibeli di pusat perbelanjaan namun ada juga barang dari informan yang dibeli memalui </w:t>
      </w:r>
      <w:r w:rsidRPr="0047624F">
        <w:rPr>
          <w:rFonts w:ascii="Garamond" w:hAnsi="Garamond"/>
          <w:i/>
        </w:rPr>
        <w:t>online shop</w:t>
      </w:r>
      <w:r w:rsidRPr="0047624F">
        <w:rPr>
          <w:rFonts w:ascii="Garamond" w:hAnsi="Garamond"/>
        </w:rPr>
        <w:t xml:space="preserve"> seperti gelang, kacamata, kaos dan lain-lain. Helen dan Koko juga kadang membeli barang yang sedang </w:t>
      </w:r>
      <w:r w:rsidRPr="0047624F">
        <w:rPr>
          <w:rFonts w:ascii="Garamond" w:hAnsi="Garamond"/>
          <w:i/>
        </w:rPr>
        <w:t>trend</w:t>
      </w:r>
      <w:r w:rsidRPr="0047624F">
        <w:rPr>
          <w:rFonts w:ascii="Garamond" w:hAnsi="Garamond"/>
        </w:rPr>
        <w:t xml:space="preserve"> dimasyarakat melalui </w:t>
      </w:r>
      <w:r w:rsidRPr="0047624F">
        <w:rPr>
          <w:rFonts w:ascii="Garamond" w:hAnsi="Garamond"/>
          <w:i/>
        </w:rPr>
        <w:t>online shop</w:t>
      </w:r>
      <w:r w:rsidRPr="0047624F">
        <w:rPr>
          <w:rFonts w:ascii="Garamond" w:hAnsi="Garamond"/>
        </w:rPr>
        <w:t xml:space="preserve">. Dengan alasan mengikuti </w:t>
      </w:r>
      <w:r w:rsidRPr="0047624F">
        <w:rPr>
          <w:rFonts w:ascii="Garamond" w:hAnsi="Garamond"/>
          <w:i/>
        </w:rPr>
        <w:t>trend</w:t>
      </w:r>
      <w:r w:rsidRPr="0047624F">
        <w:rPr>
          <w:rFonts w:ascii="Garamond" w:hAnsi="Garamond"/>
        </w:rPr>
        <w:t xml:space="preserve"> dan suka jadi mereka memutuskan untuk memebeli barang tersebut. Contohnya Koko membeli masker aloevera dari Korea yang sedang </w:t>
      </w:r>
      <w:r w:rsidRPr="0047624F">
        <w:rPr>
          <w:rFonts w:ascii="Garamond" w:hAnsi="Garamond"/>
          <w:i/>
        </w:rPr>
        <w:t>trend</w:t>
      </w:r>
      <w:r w:rsidRPr="0047624F">
        <w:rPr>
          <w:rFonts w:ascii="Garamond" w:hAnsi="Garamond"/>
        </w:rPr>
        <w:t xml:space="preserve"> di masyarakat</w:t>
      </w:r>
      <w:r w:rsidR="004271FC" w:rsidRPr="0047624F">
        <w:rPr>
          <w:rFonts w:ascii="Garamond" w:hAnsi="Garamond"/>
        </w:rPr>
        <w:t>. M</w:t>
      </w:r>
      <w:r w:rsidRPr="0047624F">
        <w:rPr>
          <w:rFonts w:ascii="Garamond" w:hAnsi="Garamond"/>
        </w:rPr>
        <w:t>engikuti benda-benda</w:t>
      </w:r>
      <w:r w:rsidR="00D262A7" w:rsidRPr="0047624F">
        <w:rPr>
          <w:rFonts w:ascii="Garamond" w:hAnsi="Garamond"/>
        </w:rPr>
        <w:t xml:space="preserve"> baru karena sesuai dengan mode yang dilakukan oleh kelompok masyarakat, mengakibatkan munculnya efek</w:t>
      </w:r>
      <w:r w:rsidR="00165F9D">
        <w:rPr>
          <w:rFonts w:ascii="Garamond" w:hAnsi="Garamond"/>
        </w:rPr>
        <w:t xml:space="preserve"> pengejeran yang tiada hentinya. </w:t>
      </w:r>
      <w:r w:rsidR="004271FC" w:rsidRPr="0047624F">
        <w:rPr>
          <w:rFonts w:ascii="Garamond" w:hAnsi="Garamond"/>
        </w:rPr>
        <w:t xml:space="preserve">Ada kepuasan tersendiri jika </w:t>
      </w:r>
      <w:r w:rsidR="008D2987" w:rsidRPr="0047624F">
        <w:rPr>
          <w:rFonts w:ascii="Garamond" w:hAnsi="Garamond"/>
        </w:rPr>
        <w:t xml:space="preserve">seseorang </w:t>
      </w:r>
      <w:r w:rsidR="004271FC" w:rsidRPr="0047624F">
        <w:rPr>
          <w:rFonts w:ascii="Garamond" w:hAnsi="Garamond"/>
        </w:rPr>
        <w:t>bisa memiliki atau mengkonsumsi barang atau benda-benda budaya yang jarang didapatkan dan terbatas (Fatherstone, 2008).</w:t>
      </w:r>
    </w:p>
    <w:p w:rsidR="00D262A7" w:rsidRPr="007C74BB" w:rsidRDefault="00D262A7" w:rsidP="007C74BB">
      <w:pPr>
        <w:spacing w:line="276" w:lineRule="auto"/>
        <w:ind w:firstLine="720"/>
        <w:jc w:val="both"/>
        <w:rPr>
          <w:rFonts w:ascii="Garamond" w:hAnsi="Garamond"/>
        </w:rPr>
      </w:pPr>
      <w:r w:rsidRPr="0047624F">
        <w:rPr>
          <w:rFonts w:ascii="Garamond" w:hAnsi="Garamond"/>
        </w:rPr>
        <w:lastRenderedPageBreak/>
        <w:t>Dari data yang didapataka</w:t>
      </w:r>
      <w:r w:rsidR="00165F9D">
        <w:rPr>
          <w:rFonts w:ascii="Garamond" w:hAnsi="Garamond"/>
        </w:rPr>
        <w:t>n</w:t>
      </w:r>
      <w:r w:rsidR="0079569D" w:rsidRPr="0047624F">
        <w:rPr>
          <w:rFonts w:ascii="Garamond" w:hAnsi="Garamond"/>
        </w:rPr>
        <w:t>, s</w:t>
      </w:r>
      <w:r w:rsidR="00165F9D">
        <w:rPr>
          <w:rFonts w:ascii="Garamond" w:hAnsi="Garamond"/>
        </w:rPr>
        <w:t>etiap informan menggunkanan produk</w:t>
      </w:r>
      <w:r w:rsidR="0079569D" w:rsidRPr="0047624F">
        <w:rPr>
          <w:rFonts w:ascii="Garamond" w:hAnsi="Garamond"/>
        </w:rPr>
        <w:t xml:space="preserve"> untuk </w:t>
      </w:r>
      <w:r w:rsidR="0079569D" w:rsidRPr="0047624F">
        <w:rPr>
          <w:rFonts w:ascii="Garamond" w:hAnsi="Garamond"/>
          <w:i/>
        </w:rPr>
        <w:t xml:space="preserve">make </w:t>
      </w:r>
      <w:r w:rsidR="00A03E90" w:rsidRPr="0047624F">
        <w:rPr>
          <w:rFonts w:ascii="Garamond" w:hAnsi="Garamond"/>
          <w:i/>
        </w:rPr>
        <w:t>up</w:t>
      </w:r>
      <w:r w:rsidR="00A03E90" w:rsidRPr="0047624F">
        <w:rPr>
          <w:rFonts w:ascii="Garamond" w:hAnsi="Garamond"/>
        </w:rPr>
        <w:t xml:space="preserve"> </w:t>
      </w:r>
      <w:r w:rsidR="0079569D" w:rsidRPr="0047624F">
        <w:rPr>
          <w:rFonts w:ascii="Garamond" w:hAnsi="Garamond"/>
        </w:rPr>
        <w:t>secara acak tidak bergantun</w:t>
      </w:r>
      <w:r w:rsidR="008D2987" w:rsidRPr="0047624F">
        <w:rPr>
          <w:rFonts w:ascii="Garamond" w:hAnsi="Garamond"/>
        </w:rPr>
        <w:t>g</w:t>
      </w:r>
      <w:r w:rsidR="0079569D" w:rsidRPr="0047624F">
        <w:rPr>
          <w:rFonts w:ascii="Garamond" w:hAnsi="Garamond"/>
        </w:rPr>
        <w:t xml:space="preserve"> pada satu merek ada yang </w:t>
      </w:r>
      <w:proofErr w:type="gramStart"/>
      <w:r w:rsidR="0079569D" w:rsidRPr="0047624F">
        <w:rPr>
          <w:rFonts w:ascii="Garamond" w:hAnsi="Garamond"/>
        </w:rPr>
        <w:t>menggunkan  Serum</w:t>
      </w:r>
      <w:proofErr w:type="gramEnd"/>
      <w:r w:rsidR="0079569D" w:rsidRPr="0047624F">
        <w:rPr>
          <w:rFonts w:ascii="Garamond" w:hAnsi="Garamond"/>
        </w:rPr>
        <w:t xml:space="preserve">, Vaselin, Maybelin, Mirabella, KL, Wardah, Reflon dengan harga berkisar Rp. </w:t>
      </w:r>
      <w:r w:rsidR="003417CC" w:rsidRPr="0047624F">
        <w:rPr>
          <w:rFonts w:ascii="Garamond" w:hAnsi="Garamond"/>
        </w:rPr>
        <w:t>15.000,00 – Rp. 200.000,00</w:t>
      </w:r>
      <w:r w:rsidR="0079569D" w:rsidRPr="0047624F">
        <w:rPr>
          <w:rFonts w:ascii="Garamond" w:hAnsi="Garamond"/>
        </w:rPr>
        <w:t xml:space="preserve">. Mereka </w:t>
      </w:r>
      <w:r w:rsidR="003417CC" w:rsidRPr="0047624F">
        <w:rPr>
          <w:rFonts w:ascii="Garamond" w:hAnsi="Garamond"/>
        </w:rPr>
        <w:t>memilih merek-merek ter</w:t>
      </w:r>
      <w:r w:rsidR="0079569D" w:rsidRPr="0047624F">
        <w:rPr>
          <w:rFonts w:ascii="Garamond" w:hAnsi="Garamond"/>
        </w:rPr>
        <w:t xml:space="preserve">tentu dengan alasan cocok sesuai dengan wajah mereka. </w:t>
      </w:r>
      <w:r w:rsidR="003417CC" w:rsidRPr="0047624F">
        <w:rPr>
          <w:rFonts w:ascii="Garamond" w:hAnsi="Garamond"/>
        </w:rPr>
        <w:t xml:space="preserve">Selain </w:t>
      </w:r>
      <w:r w:rsidR="003417CC" w:rsidRPr="0047624F">
        <w:rPr>
          <w:rFonts w:ascii="Garamond" w:hAnsi="Garamond"/>
          <w:i/>
        </w:rPr>
        <w:t xml:space="preserve">make </w:t>
      </w:r>
      <w:proofErr w:type="gramStart"/>
      <w:r w:rsidR="003417CC" w:rsidRPr="0047624F">
        <w:rPr>
          <w:rFonts w:ascii="Garamond" w:hAnsi="Garamond"/>
          <w:i/>
        </w:rPr>
        <w:t>up</w:t>
      </w:r>
      <w:r w:rsidR="003417CC" w:rsidRPr="0047624F">
        <w:rPr>
          <w:rFonts w:ascii="Garamond" w:hAnsi="Garamond"/>
        </w:rPr>
        <w:t xml:space="preserve">  yang</w:t>
      </w:r>
      <w:proofErr w:type="gramEnd"/>
      <w:r w:rsidR="003417CC" w:rsidRPr="0047624F">
        <w:rPr>
          <w:rFonts w:ascii="Garamond" w:hAnsi="Garamond"/>
        </w:rPr>
        <w:t xml:space="preserve"> berbeda-beda, s</w:t>
      </w:r>
      <w:r w:rsidR="00FF3D59" w:rsidRPr="0047624F">
        <w:rPr>
          <w:rFonts w:ascii="Garamond" w:hAnsi="Garamond"/>
        </w:rPr>
        <w:t>etiap informan mempunyai cara berpenampilan yang berbed</w:t>
      </w:r>
      <w:r w:rsidR="00F5225E" w:rsidRPr="0047624F">
        <w:rPr>
          <w:rFonts w:ascii="Garamond" w:hAnsi="Garamond"/>
        </w:rPr>
        <w:t xml:space="preserve">a-beda. Dari </w:t>
      </w:r>
      <w:proofErr w:type="gramStart"/>
      <w:r w:rsidR="00F5225E" w:rsidRPr="0047624F">
        <w:rPr>
          <w:rFonts w:ascii="Garamond" w:hAnsi="Garamond"/>
        </w:rPr>
        <w:t>lima</w:t>
      </w:r>
      <w:proofErr w:type="gramEnd"/>
      <w:r w:rsidR="00F5225E" w:rsidRPr="0047624F">
        <w:rPr>
          <w:rFonts w:ascii="Garamond" w:hAnsi="Garamond"/>
        </w:rPr>
        <w:t xml:space="preserve"> informan </w:t>
      </w:r>
      <w:r w:rsidR="00FC357E" w:rsidRPr="0047624F">
        <w:rPr>
          <w:rFonts w:ascii="Garamond" w:hAnsi="Garamond"/>
        </w:rPr>
        <w:t xml:space="preserve">2 </w:t>
      </w:r>
      <w:r w:rsidR="00FF3D59" w:rsidRPr="0047624F">
        <w:rPr>
          <w:rFonts w:ascii="Garamond" w:hAnsi="Garamond"/>
        </w:rPr>
        <w:t>diantaranya berpenam</w:t>
      </w:r>
      <w:r w:rsidR="008D2987" w:rsidRPr="0047624F">
        <w:rPr>
          <w:rFonts w:ascii="Garamond" w:hAnsi="Garamond"/>
        </w:rPr>
        <w:t>pilan dengan melakukan imitasi</w:t>
      </w:r>
      <w:r w:rsidR="00FF3D59" w:rsidRPr="0047624F">
        <w:rPr>
          <w:rFonts w:ascii="Garamond" w:hAnsi="Garamond"/>
        </w:rPr>
        <w:t xml:space="preserve"> cara berpenampilan orang </w:t>
      </w:r>
      <w:r w:rsidR="003417CC" w:rsidRPr="0047624F">
        <w:rPr>
          <w:rFonts w:ascii="Garamond" w:hAnsi="Garamond"/>
        </w:rPr>
        <w:t xml:space="preserve">atau budaya negara </w:t>
      </w:r>
      <w:r w:rsidR="00FF3D59" w:rsidRPr="0047624F">
        <w:rPr>
          <w:rFonts w:ascii="Garamond" w:hAnsi="Garamond"/>
        </w:rPr>
        <w:t>lain</w:t>
      </w:r>
      <w:r w:rsidR="005424C5" w:rsidRPr="0047624F">
        <w:rPr>
          <w:rFonts w:ascii="Garamond" w:hAnsi="Garamond"/>
        </w:rPr>
        <w:t>. Nadia</w:t>
      </w:r>
      <w:r w:rsidR="00FC357E" w:rsidRPr="0047624F">
        <w:rPr>
          <w:rFonts w:ascii="Garamond" w:hAnsi="Garamond"/>
        </w:rPr>
        <w:t xml:space="preserve"> dan Helen mengimitasi budaya barat. Nadia mengimitasi secara acak sementara</w:t>
      </w:r>
      <w:r w:rsidR="005424C5" w:rsidRPr="0047624F">
        <w:rPr>
          <w:rFonts w:ascii="Garamond" w:hAnsi="Garamond"/>
        </w:rPr>
        <w:t xml:space="preserve"> Helen </w:t>
      </w:r>
      <w:r w:rsidR="00FC357E" w:rsidRPr="0047624F">
        <w:rPr>
          <w:rFonts w:ascii="Garamond" w:hAnsi="Garamond"/>
        </w:rPr>
        <w:t xml:space="preserve">kadang </w:t>
      </w:r>
      <w:r w:rsidR="005424C5" w:rsidRPr="0047624F">
        <w:rPr>
          <w:rFonts w:ascii="Garamond" w:hAnsi="Garamond"/>
        </w:rPr>
        <w:t xml:space="preserve">mengimitasi </w:t>
      </w:r>
      <w:r w:rsidR="00FC357E" w:rsidRPr="0047624F">
        <w:rPr>
          <w:rFonts w:ascii="Garamond" w:hAnsi="Garamond"/>
        </w:rPr>
        <w:t xml:space="preserve">Junner </w:t>
      </w:r>
      <w:r w:rsidR="00FC357E" w:rsidRPr="0047624F">
        <w:rPr>
          <w:rFonts w:ascii="Garamond" w:hAnsi="Garamond"/>
          <w:i/>
        </w:rPr>
        <w:t>street style</w:t>
      </w:r>
      <w:r w:rsidR="00FC357E" w:rsidRPr="0047624F">
        <w:rPr>
          <w:rFonts w:ascii="Garamond" w:hAnsi="Garamond"/>
        </w:rPr>
        <w:t xml:space="preserve">, Gigi hadid </w:t>
      </w:r>
      <w:r w:rsidR="00DC3F76" w:rsidRPr="0047624F">
        <w:rPr>
          <w:rFonts w:ascii="Garamond" w:hAnsi="Garamond"/>
          <w:i/>
        </w:rPr>
        <w:t>street</w:t>
      </w:r>
      <w:r w:rsidR="00DC3F76" w:rsidRPr="0047624F">
        <w:rPr>
          <w:rFonts w:ascii="Garamond" w:hAnsi="Garamond"/>
        </w:rPr>
        <w:t xml:space="preserve"> </w:t>
      </w:r>
      <w:r w:rsidR="00FC357E" w:rsidRPr="0047624F">
        <w:rPr>
          <w:rFonts w:ascii="Garamond" w:hAnsi="Garamond"/>
          <w:i/>
        </w:rPr>
        <w:t>style</w:t>
      </w:r>
      <w:r w:rsidR="00FC357E" w:rsidRPr="0047624F">
        <w:rPr>
          <w:rFonts w:ascii="Garamond" w:hAnsi="Garamond"/>
        </w:rPr>
        <w:t>.</w:t>
      </w:r>
      <w:r w:rsidR="005424C5" w:rsidRPr="0047624F">
        <w:rPr>
          <w:rFonts w:ascii="Garamond" w:hAnsi="Garamond"/>
        </w:rPr>
        <w:t xml:space="preserve"> </w:t>
      </w:r>
      <w:r w:rsidR="003417CC" w:rsidRPr="0047624F">
        <w:rPr>
          <w:rFonts w:ascii="Garamond" w:hAnsi="Garamond"/>
        </w:rPr>
        <w:t xml:space="preserve">Mereka tidak mempunyai alasan khusus mengapa menyukai budaya negara tersebut hanya karena mereka suka dan nyaman. </w:t>
      </w:r>
      <w:r w:rsidR="003D7DE1" w:rsidRPr="0047624F">
        <w:rPr>
          <w:rFonts w:ascii="Garamond" w:hAnsi="Garamond"/>
        </w:rPr>
        <w:t>Sementara tiga</w:t>
      </w:r>
      <w:r w:rsidR="003417CC" w:rsidRPr="0047624F">
        <w:rPr>
          <w:rFonts w:ascii="Garamond" w:hAnsi="Garamond"/>
        </w:rPr>
        <w:t xml:space="preserve"> diantaranya </w:t>
      </w:r>
      <w:r w:rsidR="003D7DE1" w:rsidRPr="0047624F">
        <w:rPr>
          <w:rFonts w:ascii="Garamond" w:hAnsi="Garamond"/>
        </w:rPr>
        <w:t xml:space="preserve">Koko, </w:t>
      </w:r>
      <w:r w:rsidR="003417CC" w:rsidRPr="0047624F">
        <w:rPr>
          <w:rFonts w:ascii="Garamond" w:hAnsi="Garamond"/>
        </w:rPr>
        <w:t>Vini dan W</w:t>
      </w:r>
      <w:r w:rsidR="005424C5" w:rsidRPr="0047624F">
        <w:rPr>
          <w:rFonts w:ascii="Garamond" w:hAnsi="Garamond"/>
        </w:rPr>
        <w:t xml:space="preserve">endy </w:t>
      </w:r>
      <w:r w:rsidR="00FF3D59" w:rsidRPr="0047624F">
        <w:rPr>
          <w:rFonts w:ascii="Garamond" w:hAnsi="Garamond"/>
        </w:rPr>
        <w:t xml:space="preserve">mempunyai </w:t>
      </w:r>
      <w:proofErr w:type="gramStart"/>
      <w:r w:rsidR="00FF3D59" w:rsidRPr="0047624F">
        <w:rPr>
          <w:rFonts w:ascii="Garamond" w:hAnsi="Garamond"/>
        </w:rPr>
        <w:t>cara</w:t>
      </w:r>
      <w:proofErr w:type="gramEnd"/>
      <w:r w:rsidR="00FF3D59" w:rsidRPr="0047624F">
        <w:rPr>
          <w:rFonts w:ascii="Garamond" w:hAnsi="Garamond"/>
        </w:rPr>
        <w:t xml:space="preserve"> be</w:t>
      </w:r>
      <w:r w:rsidR="00DC3F76" w:rsidRPr="0047624F">
        <w:rPr>
          <w:rFonts w:ascii="Garamond" w:hAnsi="Garamond"/>
        </w:rPr>
        <w:t>rpenampilan sendiri atau mencip</w:t>
      </w:r>
      <w:r w:rsidR="00FF3D59" w:rsidRPr="0047624F">
        <w:rPr>
          <w:rFonts w:ascii="Garamond" w:hAnsi="Garamond"/>
        </w:rPr>
        <w:t>takan gaya sendiri.</w:t>
      </w:r>
      <w:r w:rsidR="003417CC" w:rsidRPr="0047624F">
        <w:rPr>
          <w:rFonts w:ascii="Garamond" w:hAnsi="Garamond"/>
        </w:rPr>
        <w:t xml:space="preserve"> Mereka mengkombanisakan beberapa merek benda dari pakaian, jam tangan, sepatu, </w:t>
      </w:r>
      <w:proofErr w:type="gramStart"/>
      <w:r w:rsidR="003417CC" w:rsidRPr="0047624F">
        <w:rPr>
          <w:rFonts w:ascii="Garamond" w:hAnsi="Garamond"/>
        </w:rPr>
        <w:t>tas</w:t>
      </w:r>
      <w:proofErr w:type="gramEnd"/>
      <w:r w:rsidR="003417CC" w:rsidRPr="0047624F">
        <w:rPr>
          <w:rFonts w:ascii="Garamond" w:hAnsi="Garamond"/>
        </w:rPr>
        <w:t xml:space="preserve"> untuk menunjang penampilannya agar lebih baik. </w:t>
      </w:r>
      <w:r w:rsidR="008D2987" w:rsidRPr="0047624F">
        <w:rPr>
          <w:rFonts w:ascii="Garamond" w:hAnsi="Garamond"/>
        </w:rPr>
        <w:t xml:space="preserve">Penampilan atau </w:t>
      </w:r>
      <w:r w:rsidR="00FF3D59" w:rsidRPr="0047624F">
        <w:rPr>
          <w:rFonts w:ascii="Garamond" w:hAnsi="Garamond"/>
          <w:i/>
        </w:rPr>
        <w:t>fashion</w:t>
      </w:r>
      <w:r w:rsidR="00FF3D59" w:rsidRPr="0047624F">
        <w:rPr>
          <w:rFonts w:ascii="Garamond" w:hAnsi="Garamond"/>
        </w:rPr>
        <w:t xml:space="preserve"> menunjukkan kecenderungan imitasi dan diferensiasi yang bersifat kontradiktif dan asumsinya bahwa dina</w:t>
      </w:r>
      <w:r w:rsidR="00F5225E" w:rsidRPr="0047624F">
        <w:rPr>
          <w:rFonts w:ascii="Garamond" w:hAnsi="Garamond"/>
        </w:rPr>
        <w:t xml:space="preserve">mika </w:t>
      </w:r>
      <w:r w:rsidR="00F5225E" w:rsidRPr="0047624F">
        <w:rPr>
          <w:rFonts w:ascii="Garamond" w:hAnsi="Garamond"/>
          <w:i/>
        </w:rPr>
        <w:t>fashion</w:t>
      </w:r>
      <w:r w:rsidR="008D2987" w:rsidRPr="0047624F">
        <w:rPr>
          <w:rFonts w:ascii="Garamond" w:hAnsi="Garamond"/>
        </w:rPr>
        <w:t xml:space="preserve"> yang</w:t>
      </w:r>
      <w:r w:rsidR="00F5225E" w:rsidRPr="0047624F">
        <w:rPr>
          <w:rFonts w:ascii="Garamond" w:hAnsi="Garamond"/>
        </w:rPr>
        <w:t xml:space="preserve"> sedimikian rupa da</w:t>
      </w:r>
      <w:r w:rsidR="00FF3D59" w:rsidRPr="0047624F">
        <w:rPr>
          <w:rFonts w:ascii="Garamond" w:hAnsi="Garamond"/>
        </w:rPr>
        <w:t>pat menciptakan popularitas dan ekspansinya dengan akibat memberikan kerusakan pada dirinya sendiri</w:t>
      </w:r>
      <w:r w:rsidR="008D2987" w:rsidRPr="0047624F">
        <w:rPr>
          <w:rFonts w:ascii="Garamond" w:hAnsi="Garamond"/>
        </w:rPr>
        <w:t xml:space="preserve"> </w:t>
      </w:r>
      <w:r w:rsidR="00165F9D">
        <w:rPr>
          <w:rFonts w:ascii="Garamond" w:hAnsi="Garamond"/>
        </w:rPr>
        <w:t>(</w:t>
      </w:r>
      <w:r w:rsidR="00165F9D">
        <w:rPr>
          <w:rFonts w:ascii="Garamond" w:hAnsi="Garamond"/>
          <w:color w:val="000000" w:themeColor="text1"/>
        </w:rPr>
        <w:t>S</w:t>
      </w:r>
      <w:r w:rsidR="008D2987" w:rsidRPr="0047624F">
        <w:rPr>
          <w:rFonts w:ascii="Garamond" w:hAnsi="Garamond"/>
          <w:color w:val="000000" w:themeColor="text1"/>
        </w:rPr>
        <w:t>immel dalam Chainey, 2017)</w:t>
      </w:r>
      <w:r w:rsidR="00DC3F76" w:rsidRPr="0047624F">
        <w:rPr>
          <w:rFonts w:ascii="Garamond" w:hAnsi="Garamond"/>
        </w:rPr>
        <w:t xml:space="preserve">. </w:t>
      </w:r>
      <w:r w:rsidR="003D7DE1" w:rsidRPr="0047624F">
        <w:rPr>
          <w:rFonts w:ascii="Garamond" w:hAnsi="Garamond"/>
        </w:rPr>
        <w:t xml:space="preserve">Mereka </w:t>
      </w:r>
      <w:r w:rsidR="00F5225E" w:rsidRPr="0047624F">
        <w:rPr>
          <w:rFonts w:ascii="Garamond" w:hAnsi="Garamond"/>
        </w:rPr>
        <w:t>juga mempunyai merek tertentu yang digunakan untuk menunjang penampilannya.</w:t>
      </w:r>
      <w:r w:rsidR="005424C5" w:rsidRPr="0047624F">
        <w:rPr>
          <w:rFonts w:ascii="Garamond" w:hAnsi="Garamond"/>
        </w:rPr>
        <w:t xml:space="preserve"> Biasanya mereka melakukan kombinasian antara bebepara merek dalam berpenampilan.</w:t>
      </w:r>
      <w:r w:rsidR="00F5225E" w:rsidRPr="0047624F">
        <w:rPr>
          <w:rFonts w:ascii="Garamond" w:hAnsi="Garamond"/>
        </w:rPr>
        <w:t xml:space="preserve"> Pada umumnya kelas menengah </w:t>
      </w:r>
      <w:r w:rsidR="00DC3F76" w:rsidRPr="0047624F">
        <w:rPr>
          <w:rFonts w:ascii="Garamond" w:hAnsi="Garamond"/>
        </w:rPr>
        <w:t xml:space="preserve">khusunya menengah </w:t>
      </w:r>
      <w:r w:rsidR="00F5225E" w:rsidRPr="0047624F">
        <w:rPr>
          <w:rFonts w:ascii="Garamond" w:hAnsi="Garamond"/>
        </w:rPr>
        <w:t>baru itu berbeda dengan kela</w:t>
      </w:r>
      <w:r w:rsidR="005424C5" w:rsidRPr="0047624F">
        <w:rPr>
          <w:rFonts w:ascii="Garamond" w:hAnsi="Garamond"/>
        </w:rPr>
        <w:t>s</w:t>
      </w:r>
      <w:r w:rsidR="00F5225E" w:rsidRPr="0047624F">
        <w:rPr>
          <w:rFonts w:ascii="Garamond" w:hAnsi="Garamond"/>
        </w:rPr>
        <w:t xml:space="preserve"> sosial berjuis, kelas sosial berjuis cenderung lebih senang dengan dirinya. Sementara</w:t>
      </w:r>
      <w:proofErr w:type="gramStart"/>
      <w:r w:rsidR="00F5225E" w:rsidRPr="0047624F">
        <w:rPr>
          <w:rFonts w:ascii="Garamond" w:hAnsi="Garamond"/>
        </w:rPr>
        <w:t>,  kelas</w:t>
      </w:r>
      <w:proofErr w:type="gramEnd"/>
      <w:r w:rsidR="00F5225E" w:rsidRPr="0047624F">
        <w:rPr>
          <w:rFonts w:ascii="Garamond" w:hAnsi="Garamond"/>
        </w:rPr>
        <w:t xml:space="preserve"> sosial menegah baru cenderung kurang senang dengan dirinya sehingga mereka sering mengecek, melihat d</w:t>
      </w:r>
      <w:r w:rsidR="00165F9D">
        <w:rPr>
          <w:rFonts w:ascii="Garamond" w:hAnsi="Garamond"/>
        </w:rPr>
        <w:t>an mengoreksi dirinya sendiri (</w:t>
      </w:r>
      <w:r w:rsidR="00F5225E" w:rsidRPr="0047624F">
        <w:rPr>
          <w:rFonts w:ascii="Garamond" w:hAnsi="Garamond"/>
        </w:rPr>
        <w:t>Bourdieu dalam</w:t>
      </w:r>
      <w:r w:rsidR="0043499E" w:rsidRPr="0047624F">
        <w:rPr>
          <w:rFonts w:ascii="Garamond" w:hAnsi="Garamond"/>
        </w:rPr>
        <w:t xml:space="preserve"> </w:t>
      </w:r>
      <w:r w:rsidR="0043499E" w:rsidRPr="0047624F">
        <w:rPr>
          <w:rFonts w:ascii="Garamond" w:hAnsi="Garamond"/>
          <w:color w:val="000000" w:themeColor="text1"/>
        </w:rPr>
        <w:t>Cha</w:t>
      </w:r>
      <w:r w:rsidR="003E3372" w:rsidRPr="0047624F">
        <w:rPr>
          <w:rFonts w:ascii="Garamond" w:hAnsi="Garamond"/>
          <w:color w:val="000000" w:themeColor="text1"/>
        </w:rPr>
        <w:t>i</w:t>
      </w:r>
      <w:r w:rsidR="0043499E" w:rsidRPr="0047624F">
        <w:rPr>
          <w:rFonts w:ascii="Garamond" w:hAnsi="Garamond"/>
          <w:color w:val="000000" w:themeColor="text1"/>
        </w:rPr>
        <w:t>ney, 2017</w:t>
      </w:r>
      <w:r w:rsidR="007C74BB">
        <w:rPr>
          <w:rFonts w:ascii="Garamond" w:hAnsi="Garamond"/>
        </w:rPr>
        <w:t xml:space="preserve"> ).</w:t>
      </w:r>
    </w:p>
    <w:p w:rsidR="00354EEB" w:rsidRPr="004E346C" w:rsidRDefault="00354EEB" w:rsidP="00947C04">
      <w:pPr>
        <w:pStyle w:val="ListParagraph"/>
        <w:numPr>
          <w:ilvl w:val="0"/>
          <w:numId w:val="19"/>
        </w:numPr>
        <w:spacing w:line="276" w:lineRule="auto"/>
        <w:jc w:val="both"/>
        <w:rPr>
          <w:rFonts w:ascii="Garamond" w:hAnsi="Garamond"/>
          <w:b/>
        </w:rPr>
      </w:pPr>
      <w:r w:rsidRPr="004E346C">
        <w:rPr>
          <w:rFonts w:ascii="Garamond" w:hAnsi="Garamond"/>
          <w:b/>
        </w:rPr>
        <w:t xml:space="preserve">Penutup </w:t>
      </w:r>
    </w:p>
    <w:p w:rsidR="00C869B6" w:rsidRPr="00B07014" w:rsidRDefault="00316B5A" w:rsidP="00B07014">
      <w:pPr>
        <w:spacing w:line="276" w:lineRule="auto"/>
        <w:ind w:firstLine="720"/>
        <w:jc w:val="both"/>
        <w:rPr>
          <w:rFonts w:ascii="Garamond" w:hAnsi="Garamond"/>
        </w:rPr>
      </w:pPr>
      <w:r w:rsidRPr="0047624F">
        <w:rPr>
          <w:rFonts w:ascii="Garamond" w:hAnsi="Garamond"/>
        </w:rPr>
        <w:t xml:space="preserve">Dalam kehidupan </w:t>
      </w:r>
      <w:proofErr w:type="gramStart"/>
      <w:r w:rsidRPr="0047624F">
        <w:rPr>
          <w:rFonts w:ascii="Garamond" w:hAnsi="Garamond"/>
        </w:rPr>
        <w:t xml:space="preserve">masyarakat </w:t>
      </w:r>
      <w:r w:rsidR="00F93864">
        <w:rPr>
          <w:rFonts w:ascii="Garamond" w:hAnsi="Garamond"/>
        </w:rPr>
        <w:t xml:space="preserve"> media</w:t>
      </w:r>
      <w:proofErr w:type="gramEnd"/>
      <w:r w:rsidR="00F93864">
        <w:rPr>
          <w:rFonts w:ascii="Garamond" w:hAnsi="Garamond"/>
        </w:rPr>
        <w:t xml:space="preserve"> sosial suadah berkembang pesat. Banyak masyarakat yang menggunakannya bahkan </w:t>
      </w:r>
      <w:r w:rsidR="00B07014">
        <w:rPr>
          <w:rFonts w:ascii="Garamond" w:hAnsi="Garamond"/>
        </w:rPr>
        <w:t xml:space="preserve">media soaiala </w:t>
      </w:r>
      <w:r w:rsidR="00F93864">
        <w:rPr>
          <w:rFonts w:ascii="Garamond" w:hAnsi="Garamond"/>
        </w:rPr>
        <w:t>berkitan erat</w:t>
      </w:r>
      <w:r w:rsidR="00B07014">
        <w:rPr>
          <w:rFonts w:ascii="Garamond" w:hAnsi="Garamond"/>
        </w:rPr>
        <w:t xml:space="preserve"> dengan kehidupan masyarakat</w:t>
      </w:r>
      <w:r w:rsidR="00F93864">
        <w:rPr>
          <w:rFonts w:ascii="Garamond" w:hAnsi="Garamond"/>
        </w:rPr>
        <w:t>. Membahas ten</w:t>
      </w:r>
      <w:r w:rsidR="00B07014">
        <w:rPr>
          <w:rFonts w:ascii="Garamond" w:hAnsi="Garamond"/>
        </w:rPr>
        <w:t>ta</w:t>
      </w:r>
      <w:r w:rsidR="00F93864">
        <w:rPr>
          <w:rFonts w:ascii="Garamond" w:hAnsi="Garamond"/>
        </w:rPr>
        <w:t>n</w:t>
      </w:r>
      <w:r w:rsidR="00B07014">
        <w:rPr>
          <w:rFonts w:ascii="Garamond" w:hAnsi="Garamond"/>
        </w:rPr>
        <w:t>g media sos</w:t>
      </w:r>
      <w:r w:rsidR="00F93864">
        <w:rPr>
          <w:rFonts w:ascii="Garamond" w:hAnsi="Garamond"/>
        </w:rPr>
        <w:t xml:space="preserve">ial </w:t>
      </w:r>
      <w:r w:rsidR="00B07014">
        <w:rPr>
          <w:rFonts w:ascii="Garamond" w:hAnsi="Garamond"/>
        </w:rPr>
        <w:t xml:space="preserve">kita tidak </w:t>
      </w:r>
      <w:proofErr w:type="gramStart"/>
      <w:r w:rsidR="00B07014">
        <w:rPr>
          <w:rFonts w:ascii="Garamond" w:hAnsi="Garamond"/>
        </w:rPr>
        <w:t>akan</w:t>
      </w:r>
      <w:proofErr w:type="gramEnd"/>
      <w:r w:rsidR="00B07014">
        <w:rPr>
          <w:rFonts w:ascii="Garamond" w:hAnsi="Garamond"/>
        </w:rPr>
        <w:t xml:space="preserve"> lepas dari instagram. Instagram merupakan media sosial yang paling diminati oleh masyarakat saat ini. Dalam instagram terdapat fitur instagram stories yang dapat digunakan untuk melakukan </w:t>
      </w:r>
      <w:r w:rsidR="00B07014" w:rsidRPr="00B07014">
        <w:rPr>
          <w:rFonts w:ascii="Garamond" w:hAnsi="Garamond"/>
          <w:i/>
        </w:rPr>
        <w:t>upadate</w:t>
      </w:r>
      <w:r w:rsidR="00B07014">
        <w:rPr>
          <w:rFonts w:ascii="Garamond" w:hAnsi="Garamond"/>
        </w:rPr>
        <w:t xml:space="preserve"> kegitaan sehari-hari. Dengan instagram stories seseorang bisa menunjukan apapun yang kita mau termasuk </w:t>
      </w:r>
      <w:proofErr w:type="gramStart"/>
      <w:r w:rsidR="00B07014">
        <w:rPr>
          <w:rFonts w:ascii="Garamond" w:hAnsi="Garamond"/>
        </w:rPr>
        <w:t>gaya</w:t>
      </w:r>
      <w:proofErr w:type="gramEnd"/>
      <w:r w:rsidR="00B07014">
        <w:rPr>
          <w:rFonts w:ascii="Garamond" w:hAnsi="Garamond"/>
        </w:rPr>
        <w:t xml:space="preserve"> hidup seseorang. Fitur </w:t>
      </w:r>
      <w:r w:rsidR="00B07014" w:rsidRPr="00734598">
        <w:rPr>
          <w:rFonts w:ascii="Garamond" w:hAnsi="Garamond"/>
          <w:i/>
        </w:rPr>
        <w:t>instgram stories</w:t>
      </w:r>
      <w:r w:rsidR="00B07014" w:rsidRPr="00734598">
        <w:rPr>
          <w:rFonts w:ascii="Garamond" w:hAnsi="Garamond"/>
        </w:rPr>
        <w:t xml:space="preserve"> </w:t>
      </w:r>
      <w:r w:rsidR="00B07014">
        <w:rPr>
          <w:rFonts w:ascii="Garamond" w:hAnsi="Garamond"/>
        </w:rPr>
        <w:t xml:space="preserve">membuat </w:t>
      </w:r>
      <w:proofErr w:type="gramStart"/>
      <w:r w:rsidR="00B07014">
        <w:rPr>
          <w:rFonts w:ascii="Garamond" w:hAnsi="Garamond"/>
        </w:rPr>
        <w:t>gaya</w:t>
      </w:r>
      <w:proofErr w:type="gramEnd"/>
      <w:r w:rsidR="00B07014">
        <w:rPr>
          <w:rFonts w:ascii="Garamond" w:hAnsi="Garamond"/>
        </w:rPr>
        <w:t xml:space="preserve"> hidup seseorang menjadi lebih mudah diketahui atau dinilai orang lain. Instagram stories </w:t>
      </w:r>
      <w:r w:rsidR="00B07014" w:rsidRPr="00734598">
        <w:rPr>
          <w:rFonts w:ascii="Garamond" w:hAnsi="Garamond"/>
        </w:rPr>
        <w:t>dijadikan sebagai suatu alat untuk menyampaikan pesan secara simbolik baik dalam bentuk foto atau video</w:t>
      </w:r>
      <w:r w:rsidR="00B07014">
        <w:rPr>
          <w:rFonts w:ascii="Garamond" w:hAnsi="Garamond"/>
        </w:rPr>
        <w:t xml:space="preserve"> tentang </w:t>
      </w:r>
      <w:proofErr w:type="gramStart"/>
      <w:r w:rsidR="00B07014">
        <w:rPr>
          <w:rFonts w:ascii="Garamond" w:hAnsi="Garamond"/>
        </w:rPr>
        <w:t>gaya</w:t>
      </w:r>
      <w:proofErr w:type="gramEnd"/>
      <w:r w:rsidR="00B07014">
        <w:rPr>
          <w:rFonts w:ascii="Garamond" w:hAnsi="Garamond"/>
        </w:rPr>
        <w:t xml:space="preserve"> hidup seseorang</w:t>
      </w:r>
      <w:r w:rsidR="00B07014" w:rsidRPr="00734598">
        <w:rPr>
          <w:rFonts w:ascii="Garamond" w:hAnsi="Garamond"/>
        </w:rPr>
        <w:t xml:space="preserve">. Melalui </w:t>
      </w:r>
      <w:r w:rsidR="00B07014" w:rsidRPr="005916BD">
        <w:rPr>
          <w:rFonts w:ascii="Garamond" w:hAnsi="Garamond"/>
          <w:i/>
        </w:rPr>
        <w:t>update</w:t>
      </w:r>
      <w:r w:rsidR="00B07014">
        <w:rPr>
          <w:rFonts w:ascii="Garamond" w:hAnsi="Garamond"/>
        </w:rPr>
        <w:t xml:space="preserve"> </w:t>
      </w:r>
      <w:r w:rsidR="00B07014" w:rsidRPr="00734598">
        <w:rPr>
          <w:rFonts w:ascii="Garamond" w:hAnsi="Garamond"/>
        </w:rPr>
        <w:t xml:space="preserve">instagram stories </w:t>
      </w:r>
      <w:r w:rsidR="00B07014">
        <w:rPr>
          <w:rFonts w:ascii="Garamond" w:hAnsi="Garamond"/>
        </w:rPr>
        <w:t xml:space="preserve">yang dilakukan informan berkaitan dengan </w:t>
      </w:r>
      <w:r w:rsidR="00B07014" w:rsidRPr="00734598">
        <w:rPr>
          <w:rFonts w:ascii="Garamond" w:hAnsi="Garamond"/>
        </w:rPr>
        <w:t>tig</w:t>
      </w:r>
      <w:r w:rsidR="00B07014">
        <w:rPr>
          <w:rFonts w:ascii="Garamond" w:hAnsi="Garamond"/>
        </w:rPr>
        <w:t xml:space="preserve">a strategi konsumsi maka </w:t>
      </w:r>
      <w:proofErr w:type="gramStart"/>
      <w:r w:rsidR="00B07014">
        <w:rPr>
          <w:rFonts w:ascii="Garamond" w:hAnsi="Garamond"/>
        </w:rPr>
        <w:t xml:space="preserve">dapat  </w:t>
      </w:r>
      <w:r w:rsidR="00B07014" w:rsidRPr="00734598">
        <w:rPr>
          <w:rFonts w:ascii="Garamond" w:hAnsi="Garamond"/>
        </w:rPr>
        <w:t>diketahui</w:t>
      </w:r>
      <w:proofErr w:type="gramEnd"/>
      <w:r w:rsidR="00B07014" w:rsidRPr="00734598">
        <w:rPr>
          <w:rFonts w:ascii="Garamond" w:hAnsi="Garamond"/>
        </w:rPr>
        <w:t xml:space="preserve"> </w:t>
      </w:r>
      <w:r w:rsidR="00B07014">
        <w:rPr>
          <w:rFonts w:ascii="Garamond" w:hAnsi="Garamond"/>
        </w:rPr>
        <w:t xml:space="preserve">seperti apa </w:t>
      </w:r>
      <w:r w:rsidR="00B07014" w:rsidRPr="00734598">
        <w:rPr>
          <w:rFonts w:ascii="Garamond" w:hAnsi="Garamond"/>
        </w:rPr>
        <w:t xml:space="preserve">gaya hidup dari </w:t>
      </w:r>
      <w:r w:rsidR="00B07014">
        <w:rPr>
          <w:rFonts w:ascii="Garamond" w:hAnsi="Garamond"/>
        </w:rPr>
        <w:t xml:space="preserve">kelas sosial menengah. </w:t>
      </w:r>
      <w:r w:rsidR="008D2987" w:rsidRPr="0047624F">
        <w:rPr>
          <w:rFonts w:ascii="Garamond" w:hAnsi="Garamond"/>
        </w:rPr>
        <w:t xml:space="preserve">Kelas sosial menengah merupakan salah satu kelas sosial yang ada di masyarakat. </w:t>
      </w:r>
      <w:r w:rsidR="00C869B6" w:rsidRPr="0047624F">
        <w:rPr>
          <w:rFonts w:ascii="Garamond" w:hAnsi="Garamond"/>
        </w:rPr>
        <w:t>Untuk</w:t>
      </w:r>
      <w:r w:rsidR="004D5C46" w:rsidRPr="0047624F">
        <w:rPr>
          <w:rFonts w:ascii="Garamond" w:hAnsi="Garamond"/>
        </w:rPr>
        <w:t xml:space="preserve"> mengetahui</w:t>
      </w:r>
      <w:r w:rsidR="00C869B6" w:rsidRPr="0047624F">
        <w:rPr>
          <w:rFonts w:ascii="Garamond" w:hAnsi="Garamond"/>
        </w:rPr>
        <w:t xml:space="preserve"> </w:t>
      </w:r>
      <w:proofErr w:type="gramStart"/>
      <w:r w:rsidR="007579D3" w:rsidRPr="0047624F">
        <w:rPr>
          <w:rFonts w:ascii="Garamond" w:hAnsi="Garamond"/>
        </w:rPr>
        <w:t>gaya</w:t>
      </w:r>
      <w:proofErr w:type="gramEnd"/>
      <w:r w:rsidR="007579D3" w:rsidRPr="0047624F">
        <w:rPr>
          <w:rFonts w:ascii="Garamond" w:hAnsi="Garamond"/>
        </w:rPr>
        <w:t xml:space="preserve"> hidup</w:t>
      </w:r>
      <w:r w:rsidR="00C869B6" w:rsidRPr="0047624F">
        <w:rPr>
          <w:rFonts w:ascii="Garamond" w:hAnsi="Garamond"/>
        </w:rPr>
        <w:t xml:space="preserve"> kelas menengah</w:t>
      </w:r>
      <w:r w:rsidR="004D5C46" w:rsidRPr="0047624F">
        <w:rPr>
          <w:rFonts w:ascii="Garamond" w:hAnsi="Garamond"/>
        </w:rPr>
        <w:t xml:space="preserve">, </w:t>
      </w:r>
      <w:r w:rsidR="004D5C46" w:rsidRPr="0047624F">
        <w:rPr>
          <w:rFonts w:ascii="Garamond" w:hAnsi="Garamond"/>
          <w:bCs/>
        </w:rPr>
        <w:t>d</w:t>
      </w:r>
      <w:r w:rsidR="00C869B6" w:rsidRPr="0047624F">
        <w:rPr>
          <w:rFonts w:ascii="Garamond" w:hAnsi="Garamond"/>
          <w:bCs/>
        </w:rPr>
        <w:t>alam penelitian ini dibagi menjadi 3 kategori pembahasan untuk</w:t>
      </w:r>
      <w:r w:rsidR="004D5C46" w:rsidRPr="0047624F">
        <w:rPr>
          <w:rFonts w:ascii="Garamond" w:hAnsi="Garamond"/>
          <w:bCs/>
        </w:rPr>
        <w:t xml:space="preserve"> mampu</w:t>
      </w:r>
      <w:r w:rsidR="00C869B6" w:rsidRPr="0047624F">
        <w:rPr>
          <w:rFonts w:ascii="Garamond" w:hAnsi="Garamond"/>
          <w:bCs/>
        </w:rPr>
        <w:t xml:space="preserve"> menjawab </w:t>
      </w:r>
      <w:r w:rsidR="004D5C46" w:rsidRPr="0047624F">
        <w:rPr>
          <w:rFonts w:ascii="Garamond" w:hAnsi="Garamond"/>
          <w:bCs/>
        </w:rPr>
        <w:t>pertanyaan dalam penelitian ini. K</w:t>
      </w:r>
      <w:r w:rsidR="00C869B6" w:rsidRPr="0047624F">
        <w:rPr>
          <w:rFonts w:ascii="Garamond" w:hAnsi="Garamond"/>
          <w:bCs/>
        </w:rPr>
        <w:t xml:space="preserve">ategorinya antara lain: </w:t>
      </w:r>
      <w:proofErr w:type="gramStart"/>
      <w:r w:rsidR="00C869B6" w:rsidRPr="0047624F">
        <w:rPr>
          <w:rFonts w:ascii="Garamond" w:hAnsi="Garamond"/>
          <w:bCs/>
        </w:rPr>
        <w:t>gaya</w:t>
      </w:r>
      <w:proofErr w:type="gramEnd"/>
      <w:r w:rsidR="00C869B6" w:rsidRPr="0047624F">
        <w:rPr>
          <w:rFonts w:ascii="Garamond" w:hAnsi="Garamond"/>
          <w:bCs/>
        </w:rPr>
        <w:t xml:space="preserve"> hidup terkait makanan, gaya hidup terkait budaya, dan gaya hidup terkait penampilan.</w:t>
      </w:r>
    </w:p>
    <w:p w:rsidR="006D5B6E" w:rsidRPr="00734598" w:rsidRDefault="004D5C46" w:rsidP="0047624F">
      <w:pPr>
        <w:spacing w:line="276" w:lineRule="auto"/>
        <w:ind w:firstLine="720"/>
        <w:jc w:val="both"/>
        <w:rPr>
          <w:rFonts w:ascii="Garamond" w:hAnsi="Garamond"/>
        </w:rPr>
      </w:pPr>
      <w:r w:rsidRPr="00734598">
        <w:rPr>
          <w:rFonts w:ascii="Garamond" w:hAnsi="Garamond"/>
        </w:rPr>
        <w:t xml:space="preserve">Membahas tentang </w:t>
      </w:r>
      <w:proofErr w:type="gramStart"/>
      <w:r w:rsidRPr="00734598">
        <w:rPr>
          <w:rFonts w:ascii="Garamond" w:hAnsi="Garamond"/>
        </w:rPr>
        <w:t>gaya</w:t>
      </w:r>
      <w:proofErr w:type="gramEnd"/>
      <w:r w:rsidRPr="00734598">
        <w:rPr>
          <w:rFonts w:ascii="Garamond" w:hAnsi="Garamond"/>
        </w:rPr>
        <w:t xml:space="preserve"> hidup</w:t>
      </w:r>
      <w:r w:rsidR="007579D3" w:rsidRPr="00734598">
        <w:rPr>
          <w:rFonts w:ascii="Garamond" w:hAnsi="Garamond"/>
        </w:rPr>
        <w:t xml:space="preserve"> kita tidak akan </w:t>
      </w:r>
      <w:r w:rsidR="00C869B6" w:rsidRPr="00734598">
        <w:rPr>
          <w:rFonts w:ascii="Garamond" w:hAnsi="Garamond"/>
        </w:rPr>
        <w:t>p</w:t>
      </w:r>
      <w:r w:rsidR="007579D3" w:rsidRPr="00734598">
        <w:rPr>
          <w:rFonts w:ascii="Garamond" w:hAnsi="Garamond"/>
        </w:rPr>
        <w:t xml:space="preserve">ernah lepas dengan apa yang disebut dengan selera. Setiap orang mempunyai selera sendiri dan setiap orang mempunyai kelas sosial sendiri. Selain berkaitan dengan antara </w:t>
      </w:r>
      <w:proofErr w:type="gramStart"/>
      <w:r w:rsidR="007579D3" w:rsidRPr="00734598">
        <w:rPr>
          <w:rFonts w:ascii="Garamond" w:hAnsi="Garamond"/>
        </w:rPr>
        <w:t>gaya</w:t>
      </w:r>
      <w:proofErr w:type="gramEnd"/>
      <w:r w:rsidR="007579D3" w:rsidRPr="00734598">
        <w:rPr>
          <w:rFonts w:ascii="Garamond" w:hAnsi="Garamond"/>
        </w:rPr>
        <w:t xml:space="preserve"> hidup dan selera, juga </w:t>
      </w:r>
      <w:r w:rsidR="008D2987">
        <w:rPr>
          <w:rFonts w:ascii="Garamond" w:hAnsi="Garamond"/>
        </w:rPr>
        <w:t>berkaitan dengan kelas yang berbeda</w:t>
      </w:r>
      <w:r w:rsidRPr="00734598">
        <w:rPr>
          <w:rFonts w:ascii="Garamond" w:hAnsi="Garamond"/>
        </w:rPr>
        <w:t>. A</w:t>
      </w:r>
      <w:r w:rsidR="007579D3" w:rsidRPr="00734598">
        <w:rPr>
          <w:rFonts w:ascii="Garamond" w:hAnsi="Garamond"/>
        </w:rPr>
        <w:t xml:space="preserve">da beberapa macam kelas sosial salah satunya yaitu kelas sosial menengah. Kelas sosial ini hampir </w:t>
      </w:r>
      <w:proofErr w:type="gramStart"/>
      <w:r w:rsidR="007579D3" w:rsidRPr="00734598">
        <w:rPr>
          <w:rFonts w:ascii="Garamond" w:hAnsi="Garamond"/>
        </w:rPr>
        <w:t>sama</w:t>
      </w:r>
      <w:proofErr w:type="gramEnd"/>
      <w:r w:rsidR="007579D3" w:rsidRPr="00734598">
        <w:rPr>
          <w:rFonts w:ascii="Garamond" w:hAnsi="Garamond"/>
        </w:rPr>
        <w:t xml:space="preserve"> dengan kelas sosial borjuis, yang membedakannya hanyalah pada konsep berfikirnya. Kelas sosial berjuis sering merasa senang terhadap </w:t>
      </w:r>
      <w:proofErr w:type="gramStart"/>
      <w:r w:rsidR="007579D3" w:rsidRPr="00734598">
        <w:rPr>
          <w:rFonts w:ascii="Garamond" w:hAnsi="Garamond"/>
        </w:rPr>
        <w:t>apa</w:t>
      </w:r>
      <w:proofErr w:type="gramEnd"/>
      <w:r w:rsidR="007579D3" w:rsidRPr="00734598">
        <w:rPr>
          <w:rFonts w:ascii="Garamond" w:hAnsi="Garamond"/>
        </w:rPr>
        <w:t xml:space="preserve"> yang ada pada dirinya berbeda</w:t>
      </w:r>
      <w:r w:rsidR="005916BD">
        <w:rPr>
          <w:rFonts w:ascii="Garamond" w:hAnsi="Garamond"/>
        </w:rPr>
        <w:t xml:space="preserve"> dengan kelas sosial sosial men</w:t>
      </w:r>
      <w:r w:rsidR="007579D3" w:rsidRPr="00734598">
        <w:rPr>
          <w:rFonts w:ascii="Garamond" w:hAnsi="Garamond"/>
        </w:rPr>
        <w:t xml:space="preserve">engah </w:t>
      </w:r>
      <w:r w:rsidR="005916BD">
        <w:rPr>
          <w:rFonts w:ascii="Garamond" w:hAnsi="Garamond"/>
        </w:rPr>
        <w:t xml:space="preserve">khususnya menengah </w:t>
      </w:r>
      <w:r w:rsidR="007579D3" w:rsidRPr="00734598">
        <w:rPr>
          <w:rFonts w:ascii="Garamond" w:hAnsi="Garamond"/>
        </w:rPr>
        <w:t>baru. Pada umumnya mereka merasa kurang senang, cemas, dan sering mengkoreksi dirinya send</w:t>
      </w:r>
      <w:r w:rsidR="005916BD">
        <w:rPr>
          <w:rFonts w:ascii="Garamond" w:hAnsi="Garamond"/>
        </w:rPr>
        <w:t xml:space="preserve">iri. </w:t>
      </w:r>
      <w:r w:rsidRPr="00734598">
        <w:rPr>
          <w:rFonts w:ascii="Garamond" w:hAnsi="Garamond"/>
        </w:rPr>
        <w:t>Kelas sosial menengah</w:t>
      </w:r>
      <w:r w:rsidR="005916BD">
        <w:rPr>
          <w:rFonts w:ascii="Garamond" w:hAnsi="Garamond"/>
        </w:rPr>
        <w:t xml:space="preserve"> khususnya menengah baru</w:t>
      </w:r>
      <w:r w:rsidRPr="00734598">
        <w:rPr>
          <w:rFonts w:ascii="Garamond" w:hAnsi="Garamond"/>
        </w:rPr>
        <w:t xml:space="preserve"> mempunyai selera makanan yang praktis misalnya seperti makan di </w:t>
      </w:r>
      <w:r w:rsidR="00570FCB">
        <w:rPr>
          <w:rFonts w:ascii="Garamond" w:hAnsi="Garamond"/>
          <w:i/>
        </w:rPr>
        <w:t>KFC, Mc</w:t>
      </w:r>
      <w:r w:rsidRPr="00734598">
        <w:rPr>
          <w:rFonts w:ascii="Garamond" w:hAnsi="Garamond"/>
          <w:i/>
        </w:rPr>
        <w:t>Donald, Sturbuck</w:t>
      </w:r>
      <w:r w:rsidRPr="00734598">
        <w:rPr>
          <w:rFonts w:ascii="Garamond" w:hAnsi="Garamond"/>
        </w:rPr>
        <w:t xml:space="preserve"> dan lain-lain. Mereka tidak mengalami masalah dalam pilihan makanan, karena pada umumnya orang yang memiliki kapital e</w:t>
      </w:r>
      <w:r w:rsidR="006D5B6E" w:rsidRPr="00734598">
        <w:rPr>
          <w:rFonts w:ascii="Garamond" w:hAnsi="Garamond"/>
        </w:rPr>
        <w:t>konomi tinggi</w:t>
      </w:r>
      <w:r w:rsidRPr="00734598">
        <w:rPr>
          <w:rFonts w:ascii="Garamond" w:hAnsi="Garamond"/>
        </w:rPr>
        <w:t xml:space="preserve"> dan berpendidikan </w:t>
      </w:r>
      <w:r w:rsidR="006D5B6E" w:rsidRPr="00734598">
        <w:rPr>
          <w:rFonts w:ascii="Garamond" w:hAnsi="Garamond"/>
        </w:rPr>
        <w:t>tinggi, jadi</w:t>
      </w:r>
      <w:r w:rsidRPr="00734598">
        <w:rPr>
          <w:rFonts w:ascii="Garamond" w:hAnsi="Garamond"/>
        </w:rPr>
        <w:t xml:space="preserve"> cenderung</w:t>
      </w:r>
      <w:r w:rsidR="006D5B6E" w:rsidRPr="00734598">
        <w:rPr>
          <w:rFonts w:ascii="Garamond" w:hAnsi="Garamond"/>
        </w:rPr>
        <w:t xml:space="preserve"> </w:t>
      </w:r>
      <w:proofErr w:type="gramStart"/>
      <w:r w:rsidR="006D5B6E" w:rsidRPr="00734598">
        <w:rPr>
          <w:rFonts w:ascii="Garamond" w:hAnsi="Garamond"/>
        </w:rPr>
        <w:t xml:space="preserve">lebih </w:t>
      </w:r>
      <w:r w:rsidRPr="00734598">
        <w:rPr>
          <w:rFonts w:ascii="Garamond" w:hAnsi="Garamond"/>
        </w:rPr>
        <w:t xml:space="preserve"> pandai</w:t>
      </w:r>
      <w:proofErr w:type="gramEnd"/>
      <w:r w:rsidRPr="00734598">
        <w:rPr>
          <w:rFonts w:ascii="Garamond" w:hAnsi="Garamond"/>
        </w:rPr>
        <w:t xml:space="preserve"> memilih makanan. </w:t>
      </w:r>
      <w:r w:rsidRPr="00734598">
        <w:rPr>
          <w:rFonts w:ascii="Garamond" w:hAnsi="Garamond"/>
        </w:rPr>
        <w:lastRenderedPageBreak/>
        <w:t xml:space="preserve">Untuk masalah budaya pada umumnya mereka hampir </w:t>
      </w:r>
      <w:proofErr w:type="gramStart"/>
      <w:r w:rsidRPr="00734598">
        <w:rPr>
          <w:rFonts w:ascii="Garamond" w:hAnsi="Garamond"/>
        </w:rPr>
        <w:t>sama</w:t>
      </w:r>
      <w:proofErr w:type="gramEnd"/>
      <w:r w:rsidRPr="00734598">
        <w:rPr>
          <w:rFonts w:ascii="Garamond" w:hAnsi="Garamond"/>
        </w:rPr>
        <w:t xml:space="preserve"> dengan budaya kaum intelektual dimana mereka mempunyai budaya suka nonton bisokop, membaca novel, renang dan lain-lain. Sementara untuk penampilaan </w:t>
      </w:r>
      <w:r w:rsidR="000D626B">
        <w:rPr>
          <w:rFonts w:ascii="Garamond" w:hAnsi="Garamond"/>
        </w:rPr>
        <w:t xml:space="preserve">mereka </w:t>
      </w:r>
      <w:r w:rsidRPr="00734598">
        <w:rPr>
          <w:rFonts w:ascii="Garamond" w:hAnsi="Garamond"/>
        </w:rPr>
        <w:t xml:space="preserve">cenderung mengimitasi seperti mengimitasi budaya barat, </w:t>
      </w:r>
      <w:proofErr w:type="gramStart"/>
      <w:r w:rsidRPr="00734598">
        <w:rPr>
          <w:rFonts w:ascii="Garamond" w:hAnsi="Garamond"/>
        </w:rPr>
        <w:t>korea</w:t>
      </w:r>
      <w:proofErr w:type="gramEnd"/>
      <w:r w:rsidRPr="00734598">
        <w:rPr>
          <w:rFonts w:ascii="Garamond" w:hAnsi="Garamond"/>
        </w:rPr>
        <w:t>. Namun ada</w:t>
      </w:r>
      <w:r w:rsidR="002235EF">
        <w:rPr>
          <w:rFonts w:ascii="Garamond" w:hAnsi="Garamond"/>
        </w:rPr>
        <w:t xml:space="preserve"> juga</w:t>
      </w:r>
      <w:r w:rsidRPr="00734598">
        <w:rPr>
          <w:rFonts w:ascii="Garamond" w:hAnsi="Garamond"/>
        </w:rPr>
        <w:t xml:space="preserve"> yang </w:t>
      </w:r>
      <w:r w:rsidR="002235EF">
        <w:rPr>
          <w:rFonts w:ascii="Garamond" w:hAnsi="Garamond"/>
        </w:rPr>
        <w:t xml:space="preserve">mengkombinasikan beberapa merek dan berpenampilan dengan </w:t>
      </w:r>
      <w:proofErr w:type="gramStart"/>
      <w:r w:rsidR="002235EF">
        <w:rPr>
          <w:rFonts w:ascii="Garamond" w:hAnsi="Garamond"/>
        </w:rPr>
        <w:t>cara</w:t>
      </w:r>
      <w:proofErr w:type="gramEnd"/>
      <w:r w:rsidR="002235EF">
        <w:rPr>
          <w:rFonts w:ascii="Garamond" w:hAnsi="Garamond"/>
        </w:rPr>
        <w:t xml:space="preserve"> mereka sendiri. Dengan begitu </w:t>
      </w:r>
      <w:proofErr w:type="gramStart"/>
      <w:r w:rsidR="002235EF">
        <w:rPr>
          <w:rFonts w:ascii="Garamond" w:hAnsi="Garamond"/>
        </w:rPr>
        <w:t>akan</w:t>
      </w:r>
      <w:proofErr w:type="gramEnd"/>
      <w:r w:rsidR="002235EF">
        <w:rPr>
          <w:rFonts w:ascii="Garamond" w:hAnsi="Garamond"/>
        </w:rPr>
        <w:t xml:space="preserve"> ada diferensiasi yang membedakan dirinya dengan orang lain. </w:t>
      </w:r>
    </w:p>
    <w:p w:rsidR="0047624F" w:rsidRPr="00FA0CB1" w:rsidRDefault="00DF0A35" w:rsidP="00FA0CB1">
      <w:pPr>
        <w:spacing w:line="276" w:lineRule="auto"/>
        <w:ind w:firstLine="720"/>
        <w:jc w:val="both"/>
        <w:rPr>
          <w:rFonts w:ascii="Garamond" w:hAnsi="Garamond"/>
          <w:bCs/>
        </w:rPr>
      </w:pPr>
      <w:r w:rsidRPr="0047624F">
        <w:rPr>
          <w:rFonts w:ascii="Garamond" w:hAnsi="Garamond"/>
          <w:bCs/>
        </w:rPr>
        <w:t xml:space="preserve">Saran untuk penelitian yang </w:t>
      </w:r>
      <w:proofErr w:type="gramStart"/>
      <w:r w:rsidRPr="0047624F">
        <w:rPr>
          <w:rFonts w:ascii="Garamond" w:hAnsi="Garamond"/>
          <w:bCs/>
        </w:rPr>
        <w:t>akan</w:t>
      </w:r>
      <w:proofErr w:type="gramEnd"/>
      <w:r w:rsidRPr="0047624F">
        <w:rPr>
          <w:rFonts w:ascii="Garamond" w:hAnsi="Garamond"/>
          <w:bCs/>
        </w:rPr>
        <w:t xml:space="preserve"> datang yaitu dalam penelitian ini belum membahas mengenai gaya hidup </w:t>
      </w:r>
      <w:r w:rsidR="009868B0" w:rsidRPr="0047624F">
        <w:rPr>
          <w:rFonts w:ascii="Garamond" w:hAnsi="Garamond"/>
          <w:bCs/>
        </w:rPr>
        <w:t xml:space="preserve">kelas sosial </w:t>
      </w:r>
      <w:r w:rsidR="00A474D6" w:rsidRPr="0047624F">
        <w:rPr>
          <w:rFonts w:ascii="Garamond" w:hAnsi="Garamond"/>
          <w:bCs/>
        </w:rPr>
        <w:t>menengah secara spesifik dan lengkap</w:t>
      </w:r>
      <w:r w:rsidR="009868B0" w:rsidRPr="0047624F">
        <w:rPr>
          <w:rFonts w:ascii="Garamond" w:hAnsi="Garamond"/>
          <w:bCs/>
        </w:rPr>
        <w:t>. Peneliti</w:t>
      </w:r>
      <w:r w:rsidR="00A474D6" w:rsidRPr="0047624F">
        <w:rPr>
          <w:rFonts w:ascii="Garamond" w:hAnsi="Garamond"/>
          <w:bCs/>
        </w:rPr>
        <w:t xml:space="preserve"> masih terbatas pada satu kelas </w:t>
      </w:r>
      <w:r w:rsidR="009868B0" w:rsidRPr="0047624F">
        <w:rPr>
          <w:rFonts w:ascii="Garamond" w:hAnsi="Garamond"/>
          <w:bCs/>
        </w:rPr>
        <w:t>sosial menengah, padahal</w:t>
      </w:r>
      <w:r w:rsidR="00A474D6" w:rsidRPr="0047624F">
        <w:rPr>
          <w:rFonts w:ascii="Garamond" w:hAnsi="Garamond"/>
          <w:bCs/>
        </w:rPr>
        <w:t xml:space="preserve"> kelas sosial menengah itu masih dibagi lagi antara kelas sosial menengah baru dan lama. </w:t>
      </w:r>
      <w:r w:rsidRPr="0047624F">
        <w:rPr>
          <w:rFonts w:ascii="Garamond" w:hAnsi="Garamond"/>
          <w:bCs/>
        </w:rPr>
        <w:t>Sehingga</w:t>
      </w:r>
      <w:r w:rsidR="009868B0" w:rsidRPr="0047624F">
        <w:rPr>
          <w:rFonts w:ascii="Garamond" w:hAnsi="Garamond"/>
          <w:bCs/>
        </w:rPr>
        <w:t xml:space="preserve"> untuk mengetahui </w:t>
      </w:r>
      <w:proofErr w:type="gramStart"/>
      <w:r w:rsidR="009868B0" w:rsidRPr="0047624F">
        <w:rPr>
          <w:rFonts w:ascii="Garamond" w:hAnsi="Garamond"/>
          <w:bCs/>
        </w:rPr>
        <w:t>gaya</w:t>
      </w:r>
      <w:proofErr w:type="gramEnd"/>
      <w:r w:rsidR="009868B0" w:rsidRPr="0047624F">
        <w:rPr>
          <w:rFonts w:ascii="Garamond" w:hAnsi="Garamond"/>
          <w:bCs/>
        </w:rPr>
        <w:t xml:space="preserve"> hidup pengguna instagram khususnya fitur instagram stories </w:t>
      </w:r>
      <w:r w:rsidRPr="0047624F">
        <w:rPr>
          <w:rFonts w:ascii="Garamond" w:hAnsi="Garamond"/>
          <w:bCs/>
        </w:rPr>
        <w:t xml:space="preserve">dibutuhkan penelitian yang </w:t>
      </w:r>
      <w:r w:rsidR="009868B0" w:rsidRPr="0047624F">
        <w:rPr>
          <w:rFonts w:ascii="Garamond" w:hAnsi="Garamond"/>
          <w:bCs/>
        </w:rPr>
        <w:t xml:space="preserve">tentang kelas sosial </w:t>
      </w:r>
      <w:r w:rsidR="00A474D6" w:rsidRPr="0047624F">
        <w:rPr>
          <w:rFonts w:ascii="Garamond" w:hAnsi="Garamond"/>
          <w:bCs/>
        </w:rPr>
        <w:t xml:space="preserve">menengah secara spesifik </w:t>
      </w:r>
      <w:r w:rsidR="009868B0" w:rsidRPr="0047624F">
        <w:rPr>
          <w:rFonts w:ascii="Garamond" w:hAnsi="Garamond"/>
          <w:bCs/>
        </w:rPr>
        <w:t xml:space="preserve">yang dilakukan </w:t>
      </w:r>
      <w:r w:rsidR="00273776" w:rsidRPr="0047624F">
        <w:rPr>
          <w:rFonts w:ascii="Garamond" w:hAnsi="Garamond"/>
          <w:bCs/>
        </w:rPr>
        <w:t xml:space="preserve">secara </w:t>
      </w:r>
      <w:r w:rsidRPr="0047624F">
        <w:rPr>
          <w:rFonts w:ascii="Garamond" w:hAnsi="Garamond"/>
          <w:bCs/>
        </w:rPr>
        <w:t>lebih mendalam</w:t>
      </w:r>
      <w:r w:rsidR="00273776" w:rsidRPr="0047624F">
        <w:rPr>
          <w:rFonts w:ascii="Garamond" w:hAnsi="Garamond"/>
          <w:bCs/>
        </w:rPr>
        <w:t xml:space="preserve"> dari pada penelitian ini. </w:t>
      </w:r>
      <w:r w:rsidRPr="0047624F">
        <w:rPr>
          <w:rFonts w:ascii="Garamond" w:hAnsi="Garamond"/>
          <w:bCs/>
        </w:rPr>
        <w:t xml:space="preserve"> </w:t>
      </w:r>
    </w:p>
    <w:p w:rsidR="00DF0A35" w:rsidRDefault="00DF0A35" w:rsidP="00240854">
      <w:pPr>
        <w:ind w:firstLine="720"/>
        <w:jc w:val="both"/>
        <w:rPr>
          <w:rFonts w:ascii="Garamond" w:hAnsi="Garamond"/>
          <w:b/>
          <w:bCs/>
        </w:rPr>
      </w:pPr>
      <w:r w:rsidRPr="006B3DDB">
        <w:rPr>
          <w:rFonts w:ascii="Garamond" w:hAnsi="Garamond"/>
          <w:b/>
          <w:bCs/>
        </w:rPr>
        <w:t>Persantunan</w:t>
      </w:r>
    </w:p>
    <w:p w:rsidR="00273776" w:rsidRPr="00240854" w:rsidRDefault="00240854" w:rsidP="0047624F">
      <w:pPr>
        <w:jc w:val="both"/>
        <w:rPr>
          <w:rFonts w:ascii="Garamond" w:hAnsi="Garamond"/>
          <w:b/>
          <w:bCs/>
        </w:rPr>
      </w:pPr>
      <w:r>
        <w:rPr>
          <w:rFonts w:ascii="Garamond" w:hAnsi="Garamond"/>
          <w:bCs/>
        </w:rPr>
        <w:t xml:space="preserve">         </w:t>
      </w:r>
      <w:r w:rsidR="00273776" w:rsidRPr="00240854">
        <w:rPr>
          <w:rFonts w:ascii="Garamond" w:hAnsi="Garamond"/>
          <w:bCs/>
        </w:rPr>
        <w:t xml:space="preserve">Untuk dapat menyelesaikan </w:t>
      </w:r>
      <w:r w:rsidR="00A474D6">
        <w:rPr>
          <w:rFonts w:ascii="Garamond" w:hAnsi="Garamond"/>
          <w:bCs/>
        </w:rPr>
        <w:t xml:space="preserve">naskah publikasi </w:t>
      </w:r>
      <w:r w:rsidR="00273776" w:rsidRPr="00240854">
        <w:rPr>
          <w:rFonts w:ascii="Garamond" w:hAnsi="Garamond"/>
          <w:bCs/>
        </w:rPr>
        <w:t xml:space="preserve">ini dengan baik, telah banyak suka dan duka </w:t>
      </w:r>
      <w:r>
        <w:rPr>
          <w:rFonts w:ascii="Garamond" w:hAnsi="Garamond"/>
          <w:bCs/>
        </w:rPr>
        <w:t xml:space="preserve">yang </w:t>
      </w:r>
      <w:r w:rsidR="00A474D6">
        <w:rPr>
          <w:rFonts w:ascii="Garamond" w:hAnsi="Garamond"/>
          <w:bCs/>
        </w:rPr>
        <w:t xml:space="preserve">telah saya lalui. </w:t>
      </w:r>
      <w:r w:rsidR="00273776" w:rsidRPr="00240854">
        <w:rPr>
          <w:rFonts w:ascii="Garamond" w:hAnsi="Garamond"/>
          <w:bCs/>
        </w:rPr>
        <w:t xml:space="preserve">Oleh karena itu ijinkan saya mengucapkan terima </w:t>
      </w:r>
      <w:proofErr w:type="gramStart"/>
      <w:r w:rsidR="00273776" w:rsidRPr="00240854">
        <w:rPr>
          <w:rFonts w:ascii="Garamond" w:hAnsi="Garamond"/>
          <w:bCs/>
        </w:rPr>
        <w:t>kasih :</w:t>
      </w:r>
      <w:proofErr w:type="gramEnd"/>
      <w:r w:rsidR="00273776" w:rsidRPr="00240854">
        <w:rPr>
          <w:rFonts w:ascii="Garamond" w:hAnsi="Garamond"/>
          <w:bCs/>
        </w:rPr>
        <w:t xml:space="preserve"> </w:t>
      </w:r>
    </w:p>
    <w:p w:rsidR="00273776" w:rsidRPr="0047624F" w:rsidRDefault="00273776" w:rsidP="0047624F">
      <w:pPr>
        <w:pStyle w:val="ListParagraph"/>
        <w:numPr>
          <w:ilvl w:val="0"/>
          <w:numId w:val="18"/>
        </w:numPr>
        <w:jc w:val="both"/>
        <w:rPr>
          <w:rFonts w:ascii="Garamond" w:hAnsi="Garamond"/>
          <w:bCs/>
        </w:rPr>
      </w:pPr>
      <w:r w:rsidRPr="0047624F">
        <w:rPr>
          <w:rFonts w:ascii="Garamond" w:hAnsi="Garamond"/>
          <w:bCs/>
        </w:rPr>
        <w:t>Terima kasih dan</w:t>
      </w:r>
      <w:r w:rsidR="00DF0A35" w:rsidRPr="0047624F">
        <w:rPr>
          <w:rFonts w:ascii="Garamond" w:hAnsi="Garamond"/>
          <w:bCs/>
        </w:rPr>
        <w:t xml:space="preserve"> puji syukur</w:t>
      </w:r>
      <w:r w:rsidR="00240854" w:rsidRPr="0047624F">
        <w:rPr>
          <w:rFonts w:ascii="Garamond" w:hAnsi="Garamond"/>
          <w:bCs/>
        </w:rPr>
        <w:t xml:space="preserve"> saya panjatkan</w:t>
      </w:r>
      <w:r w:rsidRPr="0047624F">
        <w:rPr>
          <w:rFonts w:ascii="Garamond" w:hAnsi="Garamond"/>
          <w:bCs/>
        </w:rPr>
        <w:t xml:space="preserve"> </w:t>
      </w:r>
      <w:r w:rsidR="00DF0A35" w:rsidRPr="0047624F">
        <w:rPr>
          <w:rFonts w:ascii="Garamond" w:hAnsi="Garamond"/>
          <w:bCs/>
        </w:rPr>
        <w:t>kepada Allah SWT yang telah memberikan ridho dan hidayah Nya sehingga penulis bisa diberikan kelancaran, kemudahan dan bisa menyelesaikan jurnal penelitian ini.</w:t>
      </w:r>
    </w:p>
    <w:p w:rsidR="00273776" w:rsidRDefault="00240854" w:rsidP="0047624F">
      <w:pPr>
        <w:pStyle w:val="ListParagraph"/>
        <w:numPr>
          <w:ilvl w:val="0"/>
          <w:numId w:val="18"/>
        </w:numPr>
        <w:jc w:val="both"/>
        <w:rPr>
          <w:rFonts w:ascii="Garamond" w:hAnsi="Garamond"/>
          <w:bCs/>
        </w:rPr>
      </w:pPr>
      <w:r>
        <w:rPr>
          <w:rFonts w:ascii="Garamond" w:hAnsi="Garamond"/>
          <w:bCs/>
        </w:rPr>
        <w:t>T</w:t>
      </w:r>
      <w:r w:rsidR="00DF0A35" w:rsidRPr="00273776">
        <w:rPr>
          <w:rFonts w:ascii="Garamond" w:hAnsi="Garamond"/>
          <w:bCs/>
        </w:rPr>
        <w:t>erimakasih kepada orang tua</w:t>
      </w:r>
      <w:r>
        <w:rPr>
          <w:rFonts w:ascii="Garamond" w:hAnsi="Garamond"/>
          <w:bCs/>
        </w:rPr>
        <w:t xml:space="preserve"> dan kakak</w:t>
      </w:r>
      <w:r w:rsidR="00DF0A35" w:rsidRPr="00273776">
        <w:rPr>
          <w:rFonts w:ascii="Garamond" w:hAnsi="Garamond"/>
          <w:bCs/>
        </w:rPr>
        <w:t xml:space="preserve"> saya, yang sudah memberikan dukungan dan mot</w:t>
      </w:r>
      <w:r w:rsidR="00273776">
        <w:rPr>
          <w:rFonts w:ascii="Garamond" w:hAnsi="Garamond"/>
          <w:bCs/>
        </w:rPr>
        <w:t>ivasi kepada saya.</w:t>
      </w:r>
    </w:p>
    <w:p w:rsidR="00273776" w:rsidRDefault="00240854" w:rsidP="0047624F">
      <w:pPr>
        <w:pStyle w:val="ListParagraph"/>
        <w:numPr>
          <w:ilvl w:val="0"/>
          <w:numId w:val="18"/>
        </w:numPr>
        <w:jc w:val="both"/>
        <w:rPr>
          <w:rFonts w:ascii="Garamond" w:hAnsi="Garamond"/>
          <w:bCs/>
        </w:rPr>
      </w:pPr>
      <w:r>
        <w:rPr>
          <w:rFonts w:ascii="Garamond" w:hAnsi="Garamond"/>
          <w:bCs/>
        </w:rPr>
        <w:t>Terimakasih kepada bapak Yudha Wirawanda</w:t>
      </w:r>
      <w:r w:rsidR="00DF0A35" w:rsidRPr="00273776">
        <w:rPr>
          <w:rFonts w:ascii="Garamond" w:hAnsi="Garamond"/>
          <w:bCs/>
        </w:rPr>
        <w:t>, selaku dosen pembimbing yan</w:t>
      </w:r>
      <w:r>
        <w:rPr>
          <w:rFonts w:ascii="Garamond" w:hAnsi="Garamond"/>
          <w:bCs/>
        </w:rPr>
        <w:t xml:space="preserve">g tidak pernah lelah membimbing, </w:t>
      </w:r>
      <w:r w:rsidR="00273776">
        <w:rPr>
          <w:rFonts w:ascii="Garamond" w:hAnsi="Garamond"/>
          <w:bCs/>
        </w:rPr>
        <w:t xml:space="preserve">memberi ilmu </w:t>
      </w:r>
      <w:r>
        <w:rPr>
          <w:rFonts w:ascii="Garamond" w:hAnsi="Garamond"/>
          <w:bCs/>
        </w:rPr>
        <w:t xml:space="preserve">dan motivasi </w:t>
      </w:r>
      <w:r w:rsidR="00273776">
        <w:rPr>
          <w:rFonts w:ascii="Garamond" w:hAnsi="Garamond"/>
          <w:bCs/>
        </w:rPr>
        <w:t>kepada saya.</w:t>
      </w:r>
    </w:p>
    <w:p w:rsidR="0047624F" w:rsidRDefault="00240854" w:rsidP="0047624F">
      <w:pPr>
        <w:pStyle w:val="ListParagraph"/>
        <w:numPr>
          <w:ilvl w:val="0"/>
          <w:numId w:val="18"/>
        </w:numPr>
        <w:jc w:val="both"/>
        <w:rPr>
          <w:rFonts w:ascii="Garamond" w:hAnsi="Garamond"/>
          <w:bCs/>
        </w:rPr>
      </w:pPr>
      <w:r>
        <w:rPr>
          <w:rFonts w:ascii="Garamond" w:hAnsi="Garamond"/>
          <w:bCs/>
        </w:rPr>
        <w:t>T</w:t>
      </w:r>
      <w:r w:rsidR="00DF0A35" w:rsidRPr="00273776">
        <w:rPr>
          <w:rFonts w:ascii="Garamond" w:hAnsi="Garamond"/>
          <w:bCs/>
        </w:rPr>
        <w:t>erimak</w:t>
      </w:r>
      <w:r>
        <w:rPr>
          <w:rFonts w:ascii="Garamond" w:hAnsi="Garamond"/>
          <w:bCs/>
        </w:rPr>
        <w:t>asih kepada teman–</w:t>
      </w:r>
      <w:r w:rsidR="00DF0A35" w:rsidRPr="00273776">
        <w:rPr>
          <w:rFonts w:ascii="Garamond" w:hAnsi="Garamond"/>
          <w:bCs/>
        </w:rPr>
        <w:t>teman saya yang sudah memban</w:t>
      </w:r>
      <w:r>
        <w:rPr>
          <w:rFonts w:ascii="Garamond" w:hAnsi="Garamond"/>
          <w:bCs/>
        </w:rPr>
        <w:t>tu serta</w:t>
      </w:r>
      <w:r w:rsidR="00DF0A35" w:rsidRPr="00273776">
        <w:rPr>
          <w:rFonts w:ascii="Garamond" w:hAnsi="Garamond"/>
          <w:bCs/>
        </w:rPr>
        <w:t xml:space="preserve"> memberikan semangat serta dukungan kepada saya.</w:t>
      </w:r>
    </w:p>
    <w:p w:rsidR="00DF0A35" w:rsidRPr="0047624F" w:rsidRDefault="00240854" w:rsidP="0047624F">
      <w:pPr>
        <w:jc w:val="both"/>
        <w:rPr>
          <w:rFonts w:ascii="Garamond" w:hAnsi="Garamond"/>
          <w:bCs/>
        </w:rPr>
      </w:pPr>
      <w:r w:rsidRPr="0047624F">
        <w:rPr>
          <w:rFonts w:ascii="Garamond" w:hAnsi="Garamond"/>
          <w:bCs/>
        </w:rPr>
        <w:t xml:space="preserve"> </w:t>
      </w:r>
      <w:r w:rsidR="00DF0A35" w:rsidRPr="0047624F">
        <w:rPr>
          <w:rFonts w:ascii="Garamond" w:hAnsi="Garamond"/>
          <w:bCs/>
        </w:rPr>
        <w:t>Sekali lagi saya mengucapkan banyak terimakasih, tanpa dukungan dan motivasi dari mereka naskah publikasi ini tidak bisa terselesaikan</w:t>
      </w:r>
      <w:r w:rsidR="005E0248" w:rsidRPr="0047624F">
        <w:rPr>
          <w:rFonts w:ascii="Garamond" w:hAnsi="Garamond"/>
          <w:bCs/>
        </w:rPr>
        <w:t xml:space="preserve"> dengan baik</w:t>
      </w:r>
      <w:r w:rsidR="00DF0A35" w:rsidRPr="0047624F">
        <w:rPr>
          <w:rFonts w:ascii="Garamond" w:hAnsi="Garamond"/>
          <w:bCs/>
        </w:rPr>
        <w:t xml:space="preserve">. </w:t>
      </w:r>
    </w:p>
    <w:p w:rsidR="00DF0A35" w:rsidRPr="006B3DDB" w:rsidRDefault="00DF0A35" w:rsidP="00DF0A35">
      <w:pPr>
        <w:pStyle w:val="ListParagraph"/>
        <w:rPr>
          <w:rFonts w:ascii="Garamond" w:hAnsi="Garamond"/>
          <w:bCs/>
        </w:rPr>
      </w:pPr>
    </w:p>
    <w:p w:rsidR="00DF0A35" w:rsidRPr="006B3DDB" w:rsidRDefault="00DF0A35" w:rsidP="00DF0A35">
      <w:pPr>
        <w:pStyle w:val="ListParagraph"/>
        <w:rPr>
          <w:rFonts w:ascii="Garamond" w:hAnsi="Garamond"/>
          <w:bCs/>
        </w:rPr>
      </w:pPr>
    </w:p>
    <w:p w:rsidR="00B56FCB" w:rsidRDefault="00B56FCB" w:rsidP="00B56FCB">
      <w:pPr>
        <w:spacing w:line="276" w:lineRule="auto"/>
        <w:ind w:left="720" w:firstLine="720"/>
        <w:jc w:val="both"/>
        <w:rPr>
          <w:rFonts w:ascii="Garamond" w:hAnsi="Garamond"/>
        </w:rPr>
      </w:pPr>
    </w:p>
    <w:p w:rsidR="00B56FCB" w:rsidRDefault="00B56FCB" w:rsidP="00B56FCB">
      <w:pPr>
        <w:spacing w:line="276" w:lineRule="auto"/>
        <w:ind w:left="720" w:firstLine="720"/>
        <w:jc w:val="both"/>
        <w:rPr>
          <w:rFonts w:ascii="Garamond" w:hAnsi="Garamond"/>
        </w:rPr>
      </w:pPr>
    </w:p>
    <w:p w:rsidR="00B56FCB" w:rsidRDefault="00B56FCB" w:rsidP="00B56FCB">
      <w:pPr>
        <w:spacing w:line="276" w:lineRule="auto"/>
        <w:ind w:left="720" w:firstLine="720"/>
        <w:jc w:val="both"/>
        <w:rPr>
          <w:rFonts w:ascii="Garamond" w:hAnsi="Garamond"/>
        </w:rPr>
      </w:pPr>
    </w:p>
    <w:p w:rsidR="00B56FCB" w:rsidRDefault="00B56FCB" w:rsidP="00B56FCB">
      <w:pPr>
        <w:spacing w:line="276" w:lineRule="auto"/>
        <w:ind w:left="720" w:firstLine="720"/>
        <w:jc w:val="both"/>
        <w:rPr>
          <w:rFonts w:ascii="Garamond" w:hAnsi="Garamond"/>
        </w:rPr>
      </w:pPr>
    </w:p>
    <w:p w:rsidR="00B56FCB" w:rsidRDefault="00B56FCB" w:rsidP="00B56FCB">
      <w:pPr>
        <w:spacing w:line="276" w:lineRule="auto"/>
        <w:ind w:left="720" w:firstLine="720"/>
        <w:jc w:val="both"/>
        <w:rPr>
          <w:rFonts w:ascii="Garamond" w:hAnsi="Garamond"/>
        </w:rPr>
      </w:pPr>
    </w:p>
    <w:p w:rsidR="00B56FCB" w:rsidRDefault="00B56FCB" w:rsidP="00B56FCB">
      <w:pPr>
        <w:spacing w:line="276" w:lineRule="auto"/>
        <w:ind w:left="720" w:firstLine="720"/>
        <w:jc w:val="both"/>
        <w:rPr>
          <w:rFonts w:ascii="Garamond" w:hAnsi="Garamond"/>
        </w:rPr>
      </w:pPr>
    </w:p>
    <w:p w:rsidR="00B56FCB" w:rsidRDefault="00B56FCB" w:rsidP="00B56FCB">
      <w:pPr>
        <w:spacing w:line="276" w:lineRule="auto"/>
        <w:ind w:left="720" w:firstLine="720"/>
        <w:jc w:val="both"/>
        <w:rPr>
          <w:rFonts w:ascii="Garamond" w:hAnsi="Garamond"/>
        </w:rPr>
      </w:pPr>
    </w:p>
    <w:p w:rsidR="0047624F" w:rsidRDefault="0047624F" w:rsidP="00AF4633">
      <w:pPr>
        <w:spacing w:line="276" w:lineRule="auto"/>
        <w:jc w:val="both"/>
        <w:rPr>
          <w:rFonts w:ascii="Garamond" w:hAnsi="Garamond"/>
        </w:rPr>
      </w:pPr>
    </w:p>
    <w:p w:rsidR="00AF4633" w:rsidRDefault="00AF4633" w:rsidP="00AF4633">
      <w:pPr>
        <w:spacing w:line="276" w:lineRule="auto"/>
        <w:jc w:val="both"/>
        <w:rPr>
          <w:rFonts w:ascii="Garamond" w:hAnsi="Garamond"/>
        </w:rPr>
      </w:pPr>
    </w:p>
    <w:p w:rsidR="00FA0CB1" w:rsidRDefault="00FA0CB1" w:rsidP="00AF4633">
      <w:pPr>
        <w:spacing w:line="276" w:lineRule="auto"/>
        <w:jc w:val="both"/>
        <w:rPr>
          <w:rFonts w:ascii="Garamond" w:hAnsi="Garamond"/>
        </w:rPr>
      </w:pPr>
    </w:p>
    <w:p w:rsidR="00F74C98" w:rsidRDefault="0058583D" w:rsidP="00734598">
      <w:pPr>
        <w:spacing w:line="276" w:lineRule="auto"/>
        <w:ind w:firstLine="720"/>
        <w:jc w:val="both"/>
        <w:rPr>
          <w:rFonts w:ascii="Garamond" w:hAnsi="Garamond"/>
        </w:rPr>
      </w:pPr>
      <w:r w:rsidRPr="00734598">
        <w:rPr>
          <w:rFonts w:ascii="Garamond" w:hAnsi="Garamond"/>
        </w:rPr>
        <w:lastRenderedPageBreak/>
        <w:t>Daftar Pustaka</w:t>
      </w:r>
    </w:p>
    <w:p w:rsidR="00A03E90" w:rsidRDefault="00A03E90" w:rsidP="00734598">
      <w:pPr>
        <w:spacing w:line="276" w:lineRule="auto"/>
        <w:ind w:firstLine="720"/>
        <w:jc w:val="both"/>
        <w:rPr>
          <w:rFonts w:ascii="Garamond" w:hAnsi="Garamond"/>
        </w:rPr>
      </w:pPr>
      <w:r>
        <w:rPr>
          <w:rFonts w:ascii="Garamond" w:hAnsi="Garamond"/>
        </w:rPr>
        <w:tab/>
        <w:t xml:space="preserve">Adlin, Alfithri. 2015. </w:t>
      </w:r>
      <w:r w:rsidRPr="00615679">
        <w:rPr>
          <w:rFonts w:ascii="Garamond" w:hAnsi="Garamond"/>
          <w:i/>
        </w:rPr>
        <w:t xml:space="preserve">Resistensi Gaya </w:t>
      </w:r>
      <w:proofErr w:type="gramStart"/>
      <w:r w:rsidRPr="00615679">
        <w:rPr>
          <w:rFonts w:ascii="Garamond" w:hAnsi="Garamond"/>
          <w:i/>
        </w:rPr>
        <w:t>Hidup :</w:t>
      </w:r>
      <w:proofErr w:type="gramEnd"/>
      <w:r w:rsidRPr="00615679">
        <w:rPr>
          <w:rFonts w:ascii="Garamond" w:hAnsi="Garamond"/>
          <w:i/>
        </w:rPr>
        <w:t xml:space="preserve"> Teori Dan Realitas</w:t>
      </w:r>
      <w:r>
        <w:rPr>
          <w:rFonts w:ascii="Garamond" w:hAnsi="Garamond"/>
        </w:rPr>
        <w:t>. Yogyakarta. Jalasutra.</w:t>
      </w:r>
    </w:p>
    <w:p w:rsidR="00AC772C" w:rsidRPr="00734598" w:rsidRDefault="00AC772C" w:rsidP="00734598">
      <w:pPr>
        <w:spacing w:line="276" w:lineRule="auto"/>
        <w:ind w:firstLine="720"/>
        <w:jc w:val="both"/>
        <w:rPr>
          <w:rFonts w:ascii="Garamond" w:hAnsi="Garamond"/>
        </w:rPr>
      </w:pPr>
      <w:r>
        <w:rPr>
          <w:rFonts w:ascii="Garamond" w:hAnsi="Garamond"/>
        </w:rPr>
        <w:tab/>
        <w:t>Alfitri. 2007</w:t>
      </w:r>
      <w:r w:rsidR="00BF18C5">
        <w:rPr>
          <w:rFonts w:ascii="Garamond" w:hAnsi="Garamond"/>
        </w:rPr>
        <w:t xml:space="preserve">. “Budaya Konsumerisme Masyarakat Perkotaan”. </w:t>
      </w:r>
      <w:r w:rsidR="00BF18C5" w:rsidRPr="00BF18C5">
        <w:rPr>
          <w:rFonts w:ascii="Garamond" w:hAnsi="Garamond"/>
          <w:i/>
        </w:rPr>
        <w:t>Majalah Empirika</w:t>
      </w:r>
      <w:r w:rsidR="00BF18C5">
        <w:rPr>
          <w:rFonts w:ascii="Garamond" w:hAnsi="Garamond"/>
        </w:rPr>
        <w:t xml:space="preserve">, </w:t>
      </w:r>
      <w:proofErr w:type="gramStart"/>
      <w:r w:rsidR="00BF18C5">
        <w:rPr>
          <w:rFonts w:ascii="Garamond" w:hAnsi="Garamond"/>
        </w:rPr>
        <w:t>XI(</w:t>
      </w:r>
      <w:proofErr w:type="gramEnd"/>
      <w:r w:rsidR="00BF18C5">
        <w:rPr>
          <w:rFonts w:ascii="Garamond" w:hAnsi="Garamond"/>
        </w:rPr>
        <w:t>01)</w:t>
      </w:r>
    </w:p>
    <w:p w:rsidR="00D9595A" w:rsidRPr="00734598" w:rsidRDefault="00D9595A" w:rsidP="00734598">
      <w:pPr>
        <w:pStyle w:val="ListParagraph"/>
        <w:spacing w:line="276" w:lineRule="auto"/>
        <w:ind w:left="1080" w:firstLine="360"/>
        <w:jc w:val="both"/>
        <w:rPr>
          <w:rFonts w:ascii="Garamond" w:hAnsi="Garamond"/>
        </w:rPr>
      </w:pPr>
      <w:r w:rsidRPr="00734598">
        <w:rPr>
          <w:rFonts w:ascii="Garamond" w:hAnsi="Garamond"/>
        </w:rPr>
        <w:t xml:space="preserve">Ayun, Pq. 2015. “Fenomena Remaja Menggunakan Media Sosial </w:t>
      </w:r>
      <w:proofErr w:type="gramStart"/>
      <w:r w:rsidRPr="00734598">
        <w:rPr>
          <w:rFonts w:ascii="Garamond" w:hAnsi="Garamond"/>
        </w:rPr>
        <w:t>dalam  membentuk</w:t>
      </w:r>
      <w:proofErr w:type="gramEnd"/>
      <w:r w:rsidRPr="00734598">
        <w:rPr>
          <w:rFonts w:ascii="Garamond" w:hAnsi="Garamond"/>
        </w:rPr>
        <w:t xml:space="preserve"> Identitas”. </w:t>
      </w:r>
      <w:r w:rsidRPr="00734598">
        <w:rPr>
          <w:rFonts w:ascii="Garamond" w:hAnsi="Garamond"/>
          <w:i/>
        </w:rPr>
        <w:t>Channel</w:t>
      </w:r>
      <w:r w:rsidR="00F74C98" w:rsidRPr="00734598">
        <w:rPr>
          <w:rFonts w:ascii="Garamond" w:hAnsi="Garamond"/>
        </w:rPr>
        <w:t>, 3 (2</w:t>
      </w:r>
      <w:proofErr w:type="gramStart"/>
      <w:r w:rsidR="00F74C98" w:rsidRPr="00734598">
        <w:rPr>
          <w:rFonts w:ascii="Garamond" w:hAnsi="Garamond"/>
        </w:rPr>
        <w:t>) :</w:t>
      </w:r>
      <w:proofErr w:type="gramEnd"/>
      <w:r w:rsidR="00F74C98" w:rsidRPr="00734598">
        <w:rPr>
          <w:rFonts w:ascii="Garamond" w:hAnsi="Garamond"/>
        </w:rPr>
        <w:t xml:space="preserve"> 1-16.</w:t>
      </w:r>
    </w:p>
    <w:p w:rsidR="00D9595A" w:rsidRDefault="00D9595A" w:rsidP="00734598">
      <w:pPr>
        <w:pStyle w:val="ListParagraph"/>
        <w:spacing w:line="276" w:lineRule="auto"/>
        <w:ind w:left="1080" w:firstLine="360"/>
        <w:jc w:val="both"/>
        <w:rPr>
          <w:rFonts w:ascii="Garamond" w:hAnsi="Garamond"/>
        </w:rPr>
      </w:pPr>
      <w:r w:rsidRPr="00734598">
        <w:rPr>
          <w:rFonts w:ascii="Garamond" w:hAnsi="Garamond"/>
        </w:rPr>
        <w:t>Bachri, Bs. 2010</w:t>
      </w:r>
      <w:r w:rsidR="00B01D07" w:rsidRPr="00734598">
        <w:rPr>
          <w:rFonts w:ascii="Garamond" w:hAnsi="Garamond"/>
        </w:rPr>
        <w:t>.</w:t>
      </w:r>
      <w:r w:rsidRPr="00734598">
        <w:rPr>
          <w:rFonts w:ascii="Garamond" w:hAnsi="Garamond"/>
        </w:rPr>
        <w:t xml:space="preserve"> “Meyakinkan Validitas Data Melalui Triangulasi Pada Penelitian Kualitatif”. </w:t>
      </w:r>
      <w:r w:rsidRPr="00734598">
        <w:rPr>
          <w:rFonts w:ascii="Garamond" w:hAnsi="Garamond"/>
          <w:i/>
        </w:rPr>
        <w:t>Jurnal Teknologi pendididikan</w:t>
      </w:r>
      <w:r w:rsidRPr="00734598">
        <w:rPr>
          <w:rFonts w:ascii="Garamond" w:hAnsi="Garamond"/>
        </w:rPr>
        <w:t>, 10 (1): 46-62.</w:t>
      </w:r>
    </w:p>
    <w:p w:rsidR="002B0336" w:rsidRDefault="002B0336" w:rsidP="00734598">
      <w:pPr>
        <w:pStyle w:val="ListParagraph"/>
        <w:spacing w:line="276" w:lineRule="auto"/>
        <w:ind w:left="1080" w:firstLine="360"/>
        <w:jc w:val="both"/>
        <w:rPr>
          <w:rFonts w:ascii="Garamond" w:hAnsi="Garamond"/>
        </w:rPr>
      </w:pPr>
      <w:r>
        <w:rPr>
          <w:rFonts w:ascii="Garamond" w:hAnsi="Garamond"/>
        </w:rPr>
        <w:t>Barrett, Terry. Webster, Peter. 2017</w:t>
      </w:r>
      <w:r w:rsidRPr="002B0336">
        <w:rPr>
          <w:rFonts w:ascii="Garamond" w:hAnsi="Garamond"/>
          <w:i/>
        </w:rPr>
        <w:t xml:space="preserve">. “Critical Social Class Theory Music Education”. International Journal of Education &amp; </w:t>
      </w:r>
      <w:proofErr w:type="gramStart"/>
      <w:r w:rsidRPr="002B0336">
        <w:rPr>
          <w:rFonts w:ascii="Garamond" w:hAnsi="Garamond"/>
          <w:i/>
        </w:rPr>
        <w:t>The</w:t>
      </w:r>
      <w:proofErr w:type="gramEnd"/>
      <w:r w:rsidRPr="002B0336">
        <w:rPr>
          <w:rFonts w:ascii="Garamond" w:hAnsi="Garamond"/>
          <w:i/>
        </w:rPr>
        <w:t xml:space="preserve"> Parts</w:t>
      </w:r>
      <w:r>
        <w:rPr>
          <w:rFonts w:ascii="Garamond" w:hAnsi="Garamond"/>
        </w:rPr>
        <w:t xml:space="preserve">. 8 (7). </w:t>
      </w:r>
    </w:p>
    <w:p w:rsidR="003300F0" w:rsidRDefault="003300F0" w:rsidP="00734598">
      <w:pPr>
        <w:pStyle w:val="ListParagraph"/>
        <w:spacing w:line="276" w:lineRule="auto"/>
        <w:ind w:left="1080" w:firstLine="360"/>
        <w:jc w:val="both"/>
        <w:rPr>
          <w:rFonts w:ascii="Garamond" w:hAnsi="Garamond"/>
        </w:rPr>
      </w:pPr>
      <w:r>
        <w:rPr>
          <w:rFonts w:ascii="Garamond" w:hAnsi="Garamond"/>
        </w:rPr>
        <w:t xml:space="preserve">Budiyono, Herman. 2013. </w:t>
      </w:r>
      <w:proofErr w:type="gramStart"/>
      <w:r>
        <w:rPr>
          <w:rFonts w:ascii="Garamond" w:hAnsi="Garamond"/>
        </w:rPr>
        <w:t>“ Penelitian</w:t>
      </w:r>
      <w:proofErr w:type="gramEnd"/>
      <w:r>
        <w:rPr>
          <w:rFonts w:ascii="Garamond" w:hAnsi="Garamond"/>
        </w:rPr>
        <w:t xml:space="preserve"> kualitatif Proses Pembelajaran Menulis : Pengumpulan Dan Analisis Datanya”. FKIP Unviversitas Jambi, 3 (2).</w:t>
      </w:r>
    </w:p>
    <w:p w:rsidR="00A03E90" w:rsidRPr="00734598" w:rsidRDefault="00A03E90" w:rsidP="00734598">
      <w:pPr>
        <w:pStyle w:val="ListParagraph"/>
        <w:spacing w:line="276" w:lineRule="auto"/>
        <w:ind w:left="1080" w:firstLine="360"/>
        <w:jc w:val="both"/>
        <w:rPr>
          <w:rFonts w:ascii="Garamond" w:hAnsi="Garamond"/>
        </w:rPr>
      </w:pPr>
      <w:r>
        <w:rPr>
          <w:rFonts w:ascii="Garamond" w:hAnsi="Garamond"/>
        </w:rPr>
        <w:t xml:space="preserve">Chainey, David. 2017. </w:t>
      </w:r>
      <w:proofErr w:type="gramStart"/>
      <w:r w:rsidRPr="00615679">
        <w:rPr>
          <w:rFonts w:ascii="Garamond" w:hAnsi="Garamond"/>
          <w:i/>
        </w:rPr>
        <w:t>Lifestyle :</w:t>
      </w:r>
      <w:proofErr w:type="gramEnd"/>
      <w:r w:rsidRPr="00615679">
        <w:rPr>
          <w:rFonts w:ascii="Garamond" w:hAnsi="Garamond"/>
          <w:i/>
        </w:rPr>
        <w:t xml:space="preserve"> Sebuah Pengantar Komprehensif</w:t>
      </w:r>
      <w:r>
        <w:rPr>
          <w:rFonts w:ascii="Garamond" w:hAnsi="Garamond"/>
        </w:rPr>
        <w:t xml:space="preserve">. Yogyakarta. Jalasutra. </w:t>
      </w:r>
    </w:p>
    <w:p w:rsidR="00920643" w:rsidRPr="00734598" w:rsidRDefault="00920643" w:rsidP="00734598">
      <w:pPr>
        <w:pStyle w:val="ListParagraph"/>
        <w:spacing w:line="276" w:lineRule="auto"/>
        <w:ind w:left="1080" w:firstLine="360"/>
        <w:jc w:val="both"/>
        <w:rPr>
          <w:rFonts w:ascii="Garamond" w:hAnsi="Garamond"/>
        </w:rPr>
      </w:pPr>
      <w:r w:rsidRPr="00734598">
        <w:rPr>
          <w:rFonts w:ascii="Garamond" w:hAnsi="Garamond"/>
        </w:rPr>
        <w:t>Clark, Lynn Schofield. 2016. “</w:t>
      </w:r>
      <w:r w:rsidRPr="00734598">
        <w:rPr>
          <w:rFonts w:ascii="Garamond" w:hAnsi="Garamond"/>
          <w:i/>
        </w:rPr>
        <w:t xml:space="preserve">Participants on the Margins: #BlackLivesMatter and </w:t>
      </w:r>
      <w:proofErr w:type="gramStart"/>
      <w:r w:rsidRPr="00734598">
        <w:rPr>
          <w:rFonts w:ascii="Garamond" w:hAnsi="Garamond"/>
          <w:i/>
        </w:rPr>
        <w:t>the  Role</w:t>
      </w:r>
      <w:proofErr w:type="gramEnd"/>
      <w:r w:rsidRPr="00734598">
        <w:rPr>
          <w:rFonts w:ascii="Garamond" w:hAnsi="Garamond"/>
          <w:i/>
        </w:rPr>
        <w:t xml:space="preserve"> That Shared Artfacts of Engagement Played Among  Minoritized Political Newcomers on Snapchat, Facebook, and Twitter”.</w:t>
      </w:r>
      <w:r w:rsidRPr="00734598">
        <w:rPr>
          <w:rFonts w:ascii="Garamond" w:hAnsi="Garamond"/>
        </w:rPr>
        <w:t xml:space="preserve"> </w:t>
      </w:r>
      <w:r w:rsidRPr="00734598">
        <w:rPr>
          <w:rFonts w:ascii="Garamond" w:hAnsi="Garamond"/>
          <w:i/>
        </w:rPr>
        <w:t>International jurnal of communication</w:t>
      </w:r>
      <w:r w:rsidRPr="00734598">
        <w:rPr>
          <w:rFonts w:ascii="Garamond" w:hAnsi="Garamond"/>
        </w:rPr>
        <w:t xml:space="preserve">, 10 (2016) 235-253. </w:t>
      </w:r>
    </w:p>
    <w:p w:rsidR="006F78AE" w:rsidRPr="00734598" w:rsidRDefault="006F78AE" w:rsidP="00734598">
      <w:pPr>
        <w:pStyle w:val="ListParagraph"/>
        <w:spacing w:line="276" w:lineRule="auto"/>
        <w:ind w:left="1080" w:firstLine="360"/>
        <w:jc w:val="both"/>
        <w:rPr>
          <w:rFonts w:ascii="Garamond" w:hAnsi="Garamond"/>
        </w:rPr>
      </w:pPr>
      <w:r w:rsidRPr="00734598">
        <w:rPr>
          <w:rFonts w:ascii="Garamond" w:hAnsi="Garamond"/>
        </w:rPr>
        <w:t xml:space="preserve">Damawarna, </w:t>
      </w:r>
      <w:r w:rsidR="00F74C98" w:rsidRPr="00734598">
        <w:rPr>
          <w:rFonts w:ascii="Garamond" w:hAnsi="Garamond"/>
        </w:rPr>
        <w:t xml:space="preserve">G.E, </w:t>
      </w:r>
      <w:r w:rsidR="00D63640">
        <w:rPr>
          <w:rFonts w:ascii="Garamond" w:hAnsi="Garamond"/>
        </w:rPr>
        <w:t>Wulan, R.R, Ali, D.S.F. 2016. “</w:t>
      </w:r>
      <w:r w:rsidR="00F74C98" w:rsidRPr="00734598">
        <w:rPr>
          <w:rFonts w:ascii="Garamond" w:hAnsi="Garamond"/>
        </w:rPr>
        <w:t xml:space="preserve">Penggunaan Media Sosial Path Pada Gaya Hidup Mahasiswa Jurusan Ilmu Komunikasi </w:t>
      </w:r>
      <w:proofErr w:type="gramStart"/>
      <w:r w:rsidR="00F74C98" w:rsidRPr="00734598">
        <w:rPr>
          <w:rFonts w:ascii="Garamond" w:hAnsi="Garamond"/>
        </w:rPr>
        <w:t>( Studi</w:t>
      </w:r>
      <w:proofErr w:type="gramEnd"/>
      <w:r w:rsidR="00F74C98" w:rsidRPr="00734598">
        <w:rPr>
          <w:rFonts w:ascii="Garamond" w:hAnsi="Garamond"/>
        </w:rPr>
        <w:t xml:space="preserve"> Deskriptif Kuantitaif Di Telkom University)</w:t>
      </w:r>
      <w:r w:rsidR="00D63640">
        <w:rPr>
          <w:rFonts w:ascii="Garamond" w:hAnsi="Garamond"/>
        </w:rPr>
        <w:t>”</w:t>
      </w:r>
      <w:r w:rsidR="00F74C98" w:rsidRPr="00734598">
        <w:rPr>
          <w:rFonts w:ascii="Garamond" w:hAnsi="Garamond"/>
        </w:rPr>
        <w:t xml:space="preserve">. </w:t>
      </w:r>
      <w:r w:rsidR="00F74C98" w:rsidRPr="00734598">
        <w:rPr>
          <w:rFonts w:ascii="Garamond" w:hAnsi="Garamond"/>
          <w:i/>
        </w:rPr>
        <w:t>E-Proceding of Management:</w:t>
      </w:r>
      <w:r w:rsidR="00F74C98" w:rsidRPr="00734598">
        <w:rPr>
          <w:rFonts w:ascii="Garamond" w:hAnsi="Garamond"/>
        </w:rPr>
        <w:t xml:space="preserve"> 3(02): 2311.</w:t>
      </w:r>
    </w:p>
    <w:p w:rsidR="00734598" w:rsidRPr="00734598" w:rsidRDefault="00734598" w:rsidP="00734598">
      <w:pPr>
        <w:pStyle w:val="ListParagraph"/>
        <w:spacing w:line="276" w:lineRule="auto"/>
        <w:ind w:left="1080" w:firstLine="360"/>
        <w:jc w:val="both"/>
        <w:rPr>
          <w:rFonts w:ascii="Garamond" w:hAnsi="Garamond"/>
        </w:rPr>
      </w:pPr>
      <w:r w:rsidRPr="00734598">
        <w:rPr>
          <w:rFonts w:ascii="Garamond" w:hAnsi="Garamond"/>
        </w:rPr>
        <w:t xml:space="preserve">Featherstone, mike. 2008. </w:t>
      </w:r>
      <w:r w:rsidRPr="00734598">
        <w:rPr>
          <w:rFonts w:ascii="Garamond" w:hAnsi="Garamond"/>
          <w:i/>
        </w:rPr>
        <w:t>Posmodernisme Dan Budaya Konsumen</w:t>
      </w:r>
      <w:r w:rsidRPr="00734598">
        <w:rPr>
          <w:rFonts w:ascii="Garamond" w:hAnsi="Garamond"/>
        </w:rPr>
        <w:t>. Yogyakarta. Pustaka Pelajar.</w:t>
      </w:r>
    </w:p>
    <w:p w:rsidR="00764D40" w:rsidRPr="00644CC6" w:rsidRDefault="00764D40" w:rsidP="00644CC6">
      <w:pPr>
        <w:pStyle w:val="ListParagraph"/>
        <w:spacing w:line="276" w:lineRule="auto"/>
        <w:ind w:left="1080" w:firstLine="360"/>
        <w:jc w:val="both"/>
        <w:rPr>
          <w:rFonts w:ascii="Garamond" w:hAnsi="Garamond"/>
          <w:i/>
          <w:color w:val="000000" w:themeColor="text1"/>
        </w:rPr>
      </w:pPr>
      <w:r w:rsidRPr="00644CC6">
        <w:rPr>
          <w:rFonts w:ascii="Garamond" w:hAnsi="Garamond"/>
          <w:color w:val="000000" w:themeColor="text1"/>
        </w:rPr>
        <w:t xml:space="preserve">Fagherheim, Kaia Anette. 2016. </w:t>
      </w:r>
      <w:r w:rsidR="00644CC6" w:rsidRPr="00644CC6">
        <w:rPr>
          <w:rFonts w:ascii="Garamond" w:hAnsi="Garamond"/>
          <w:color w:val="000000" w:themeColor="text1"/>
        </w:rPr>
        <w:t>“</w:t>
      </w:r>
      <w:r w:rsidRPr="00644CC6">
        <w:rPr>
          <w:rFonts w:ascii="Garamond" w:hAnsi="Garamond"/>
          <w:i/>
          <w:color w:val="000000" w:themeColor="text1"/>
        </w:rPr>
        <w:t>Bourdieu’</w:t>
      </w:r>
      <w:r w:rsidR="00644CC6" w:rsidRPr="00644CC6">
        <w:rPr>
          <w:rFonts w:ascii="Garamond" w:hAnsi="Garamond"/>
          <w:i/>
          <w:color w:val="000000" w:themeColor="text1"/>
        </w:rPr>
        <w:t xml:space="preserve">s Cultural Capital in Relation </w:t>
      </w:r>
      <w:r w:rsidRPr="00644CC6">
        <w:rPr>
          <w:rFonts w:ascii="Garamond" w:hAnsi="Garamond"/>
          <w:i/>
          <w:color w:val="000000" w:themeColor="text1"/>
        </w:rPr>
        <w:t>to Food Choices: A qualitative study among participants at a Healthy Life Centre</w:t>
      </w:r>
      <w:r w:rsidR="00644CC6" w:rsidRPr="00644CC6">
        <w:rPr>
          <w:rFonts w:ascii="Garamond" w:hAnsi="Garamond"/>
          <w:i/>
          <w:color w:val="000000" w:themeColor="text1"/>
        </w:rPr>
        <w:t xml:space="preserve">”. </w:t>
      </w:r>
      <w:r w:rsidR="00644CC6" w:rsidRPr="00644CC6">
        <w:rPr>
          <w:rFonts w:ascii="Garamond" w:hAnsi="Garamond"/>
          <w:color w:val="000000" w:themeColor="text1"/>
        </w:rPr>
        <w:t>Faculty of Public Health Sciences</w:t>
      </w:r>
      <w:r w:rsidR="00644CC6" w:rsidRPr="00644CC6">
        <w:rPr>
          <w:rFonts w:ascii="Garamond" w:hAnsi="Garamond"/>
          <w:i/>
          <w:color w:val="000000" w:themeColor="text1"/>
        </w:rPr>
        <w:t>.</w:t>
      </w:r>
    </w:p>
    <w:p w:rsidR="00F74C98" w:rsidRPr="00734598" w:rsidRDefault="00643E6F" w:rsidP="00734598">
      <w:pPr>
        <w:pStyle w:val="ListParagraph"/>
        <w:spacing w:line="276" w:lineRule="auto"/>
        <w:ind w:left="1080" w:firstLine="360"/>
        <w:jc w:val="both"/>
        <w:rPr>
          <w:rFonts w:ascii="Garamond" w:hAnsi="Garamond"/>
        </w:rPr>
      </w:pPr>
      <w:r>
        <w:rPr>
          <w:rFonts w:ascii="Garamond" w:hAnsi="Garamond"/>
        </w:rPr>
        <w:t>Gayatri, Winny.2013. “</w:t>
      </w:r>
      <w:r w:rsidR="00F74C98" w:rsidRPr="00734598">
        <w:rPr>
          <w:rFonts w:ascii="Garamond" w:hAnsi="Garamond"/>
        </w:rPr>
        <w:t xml:space="preserve">Penentuan Harga Jual Produk Dengan Metode </w:t>
      </w:r>
      <w:r w:rsidR="00234F53" w:rsidRPr="00734598">
        <w:rPr>
          <w:rFonts w:ascii="Garamond" w:hAnsi="Garamond"/>
        </w:rPr>
        <w:t>C</w:t>
      </w:r>
      <w:r w:rsidR="00F74C98" w:rsidRPr="00734598">
        <w:rPr>
          <w:rFonts w:ascii="Garamond" w:hAnsi="Garamond"/>
        </w:rPr>
        <w:t>ost</w:t>
      </w:r>
      <w:r w:rsidR="00234F53" w:rsidRPr="00734598">
        <w:rPr>
          <w:rFonts w:ascii="Garamond" w:hAnsi="Garamond"/>
        </w:rPr>
        <w:t xml:space="preserve"> Plus Princing Pada PT. Pertani </w:t>
      </w:r>
      <w:proofErr w:type="gramStart"/>
      <w:r w:rsidR="00234F53" w:rsidRPr="00734598">
        <w:rPr>
          <w:rFonts w:ascii="Garamond" w:hAnsi="Garamond"/>
        </w:rPr>
        <w:t>( Persero</w:t>
      </w:r>
      <w:proofErr w:type="gramEnd"/>
      <w:r w:rsidR="00234F53" w:rsidRPr="00734598">
        <w:rPr>
          <w:rFonts w:ascii="Garamond" w:hAnsi="Garamond"/>
        </w:rPr>
        <w:t xml:space="preserve">) Cabang Sulawesi Utara”. </w:t>
      </w:r>
      <w:r w:rsidR="00234F53" w:rsidRPr="00734598">
        <w:rPr>
          <w:rFonts w:ascii="Garamond" w:hAnsi="Garamond"/>
          <w:i/>
        </w:rPr>
        <w:t>Jurnal EMBA</w:t>
      </w:r>
      <w:r w:rsidR="00234F53" w:rsidRPr="00734598">
        <w:rPr>
          <w:rFonts w:ascii="Garamond" w:hAnsi="Garamond"/>
        </w:rPr>
        <w:t>: 1(04): 1817-1823.</w:t>
      </w:r>
      <w:r w:rsidR="00F74C98" w:rsidRPr="00734598">
        <w:rPr>
          <w:rFonts w:ascii="Garamond" w:hAnsi="Garamond"/>
        </w:rPr>
        <w:t xml:space="preserve"> </w:t>
      </w:r>
    </w:p>
    <w:p w:rsidR="00473744" w:rsidRPr="00734598" w:rsidRDefault="00473744" w:rsidP="00734598">
      <w:pPr>
        <w:pStyle w:val="ListParagraph"/>
        <w:spacing w:line="276" w:lineRule="auto"/>
        <w:ind w:left="1080" w:firstLine="360"/>
        <w:jc w:val="both"/>
        <w:rPr>
          <w:rFonts w:ascii="Garamond" w:hAnsi="Garamond"/>
        </w:rPr>
      </w:pPr>
      <w:r w:rsidRPr="00734598">
        <w:rPr>
          <w:rFonts w:ascii="Garamond" w:hAnsi="Garamond"/>
        </w:rPr>
        <w:t xml:space="preserve">Glove, Jane L. 2016. </w:t>
      </w:r>
      <w:r w:rsidRPr="00734598">
        <w:rPr>
          <w:rFonts w:ascii="Garamond" w:hAnsi="Garamond"/>
          <w:i/>
        </w:rPr>
        <w:t xml:space="preserve">Capital Usage in Adverse Situations: Applying Bourdieu’s Theory of Capital to Family Farm Businesse. </w:t>
      </w:r>
      <w:proofErr w:type="gramStart"/>
      <w:r w:rsidRPr="00734598">
        <w:rPr>
          <w:rFonts w:ascii="Garamond" w:hAnsi="Garamond"/>
          <w:i/>
        </w:rPr>
        <w:t>pringer</w:t>
      </w:r>
      <w:proofErr w:type="gramEnd"/>
      <w:r w:rsidRPr="00734598">
        <w:rPr>
          <w:rFonts w:ascii="Garamond" w:hAnsi="Garamond"/>
          <w:i/>
        </w:rPr>
        <w:t xml:space="preserve"> Science+Business Media</w:t>
      </w:r>
      <w:r w:rsidRPr="00734598">
        <w:rPr>
          <w:rFonts w:ascii="Garamond" w:hAnsi="Garamond"/>
        </w:rPr>
        <w:t>.31, 485-497.</w:t>
      </w:r>
    </w:p>
    <w:p w:rsidR="00D9595A" w:rsidRPr="00734598" w:rsidRDefault="00D9595A" w:rsidP="00734598">
      <w:pPr>
        <w:pStyle w:val="ListParagraph"/>
        <w:spacing w:line="276" w:lineRule="auto"/>
        <w:ind w:left="1080" w:firstLine="360"/>
        <w:jc w:val="both"/>
        <w:rPr>
          <w:rFonts w:ascii="Garamond" w:hAnsi="Garamond"/>
        </w:rPr>
      </w:pPr>
      <w:r w:rsidRPr="00734598">
        <w:rPr>
          <w:rFonts w:ascii="Garamond" w:hAnsi="Garamond"/>
        </w:rPr>
        <w:t xml:space="preserve">Haryatmoko. 2016. </w:t>
      </w:r>
      <w:r w:rsidRPr="00734598">
        <w:rPr>
          <w:rFonts w:ascii="Garamond" w:hAnsi="Garamond"/>
          <w:i/>
        </w:rPr>
        <w:t>Membongkar Rezim Kepastian</w:t>
      </w:r>
      <w:r w:rsidRPr="00734598">
        <w:rPr>
          <w:rFonts w:ascii="Garamond" w:hAnsi="Garamond"/>
        </w:rPr>
        <w:t>. Yogjakarta. PT Kanisius.</w:t>
      </w:r>
    </w:p>
    <w:p w:rsidR="0024580D" w:rsidRPr="00734598" w:rsidRDefault="0024580D" w:rsidP="00734598">
      <w:pPr>
        <w:pStyle w:val="ListParagraph"/>
        <w:spacing w:line="276" w:lineRule="auto"/>
        <w:ind w:left="1080" w:firstLine="360"/>
        <w:jc w:val="both"/>
        <w:rPr>
          <w:rFonts w:ascii="Garamond" w:hAnsi="Garamond"/>
        </w:rPr>
      </w:pPr>
      <w:r w:rsidRPr="00734598">
        <w:rPr>
          <w:rFonts w:ascii="Garamond" w:hAnsi="Garamond"/>
          <w:noProof/>
        </w:rPr>
        <w:t xml:space="preserve">Herdiansyah, H. (2013). </w:t>
      </w:r>
      <w:r w:rsidRPr="00734598">
        <w:rPr>
          <w:rFonts w:ascii="Garamond" w:hAnsi="Garamond"/>
          <w:i/>
          <w:iCs/>
          <w:noProof/>
        </w:rPr>
        <w:t>Wawancara, Observasi, Dan Focus Groups (Sebagai Instrumen Penggalian Data Kualitatif)</w:t>
      </w:r>
      <w:r w:rsidRPr="00734598">
        <w:rPr>
          <w:rFonts w:ascii="Garamond" w:hAnsi="Garamond"/>
          <w:noProof/>
        </w:rPr>
        <w:t xml:space="preserve"> (1st ed.). Jakarta: PT. Rajagrafindo Persada.</w:t>
      </w:r>
    </w:p>
    <w:p w:rsidR="00D9595A" w:rsidRPr="00734598" w:rsidRDefault="00D9595A" w:rsidP="00734598">
      <w:pPr>
        <w:pStyle w:val="ListParagraph"/>
        <w:spacing w:line="276" w:lineRule="auto"/>
        <w:ind w:left="1080" w:firstLine="360"/>
        <w:jc w:val="both"/>
        <w:rPr>
          <w:rFonts w:ascii="Garamond" w:hAnsi="Garamond"/>
        </w:rPr>
      </w:pPr>
      <w:r w:rsidRPr="00734598">
        <w:rPr>
          <w:rFonts w:ascii="Garamond" w:hAnsi="Garamond"/>
        </w:rPr>
        <w:t xml:space="preserve">Hermawan, Bagus. </w:t>
      </w:r>
      <w:proofErr w:type="gramStart"/>
      <w:r w:rsidRPr="00734598">
        <w:rPr>
          <w:rFonts w:ascii="Garamond" w:hAnsi="Garamond"/>
        </w:rPr>
        <w:t>“ Instagram</w:t>
      </w:r>
      <w:proofErr w:type="gramEnd"/>
      <w:r w:rsidRPr="00734598">
        <w:rPr>
          <w:rFonts w:ascii="Garamond" w:hAnsi="Garamond"/>
        </w:rPr>
        <w:t xml:space="preserve"> Stories, Berbagai momen lewat foto dan video secara ekslusif”. 5 Mei 2017.</w:t>
      </w:r>
      <w:hyperlink r:id="rId13" w:history="1">
        <w:r w:rsidRPr="00734598">
          <w:rPr>
            <w:rStyle w:val="Hyperlink"/>
            <w:rFonts w:ascii="Garamond" w:hAnsi="Garamond"/>
          </w:rPr>
          <w:t>http://www.makemac.com/instagram-stories/</w:t>
        </w:r>
      </w:hyperlink>
      <w:r w:rsidRPr="00734598">
        <w:rPr>
          <w:rFonts w:ascii="Garamond" w:hAnsi="Garamond"/>
        </w:rPr>
        <w:t>.</w:t>
      </w:r>
    </w:p>
    <w:p w:rsidR="001964F8" w:rsidRPr="00734598" w:rsidRDefault="00116C39" w:rsidP="00734598">
      <w:pPr>
        <w:pStyle w:val="ListParagraph"/>
        <w:spacing w:line="276" w:lineRule="auto"/>
        <w:ind w:left="1080" w:firstLine="360"/>
        <w:jc w:val="both"/>
        <w:rPr>
          <w:rFonts w:ascii="Garamond" w:hAnsi="Garamond"/>
        </w:rPr>
      </w:pPr>
      <w:r w:rsidRPr="00734598">
        <w:rPr>
          <w:rFonts w:ascii="Garamond" w:hAnsi="Garamond"/>
        </w:rPr>
        <w:t xml:space="preserve">Hine, Christine. 2000. </w:t>
      </w:r>
      <w:r w:rsidRPr="00734598">
        <w:rPr>
          <w:rFonts w:ascii="Garamond" w:hAnsi="Garamond"/>
          <w:i/>
        </w:rPr>
        <w:t>Virtual Ethnography</w:t>
      </w:r>
      <w:r w:rsidRPr="00734598">
        <w:rPr>
          <w:rFonts w:ascii="Garamond" w:hAnsi="Garamond"/>
        </w:rPr>
        <w:t>. London. SAGA Publications Ltd.</w:t>
      </w:r>
    </w:p>
    <w:p w:rsidR="002B0336" w:rsidRDefault="006C6F33" w:rsidP="002B0336">
      <w:pPr>
        <w:pStyle w:val="ListParagraph"/>
        <w:spacing w:line="276" w:lineRule="auto"/>
        <w:ind w:left="1080" w:firstLine="360"/>
        <w:jc w:val="both"/>
        <w:rPr>
          <w:rFonts w:ascii="Garamond" w:hAnsi="Garamond"/>
        </w:rPr>
      </w:pPr>
      <w:r w:rsidRPr="00734598">
        <w:rPr>
          <w:rFonts w:ascii="Garamond" w:hAnsi="Garamond"/>
        </w:rPr>
        <w:t xml:space="preserve">Hiremath, Bk dan Kenchakkanavar, Ay. 2016. </w:t>
      </w:r>
      <w:proofErr w:type="gramStart"/>
      <w:r w:rsidRPr="00734598">
        <w:rPr>
          <w:rFonts w:ascii="Garamond" w:hAnsi="Garamond"/>
          <w:i/>
        </w:rPr>
        <w:t>“ An</w:t>
      </w:r>
      <w:proofErr w:type="gramEnd"/>
      <w:r w:rsidRPr="00734598">
        <w:rPr>
          <w:rFonts w:ascii="Garamond" w:hAnsi="Garamond"/>
          <w:i/>
        </w:rPr>
        <w:t xml:space="preserve"> alteration of the Web 1.0, Web 2.0, And Web 3.0: A Comparative Study”. Imperial Journal of Interdisiplinary research (IJIR</w:t>
      </w:r>
      <w:r w:rsidRPr="00734598">
        <w:rPr>
          <w:rFonts w:ascii="Garamond" w:hAnsi="Garamond"/>
        </w:rPr>
        <w:t>), 2(4</w:t>
      </w:r>
      <w:proofErr w:type="gramStart"/>
      <w:r w:rsidRPr="00734598">
        <w:rPr>
          <w:rFonts w:ascii="Garamond" w:hAnsi="Garamond"/>
        </w:rPr>
        <w:t>) :</w:t>
      </w:r>
      <w:proofErr w:type="gramEnd"/>
      <w:r w:rsidRPr="00734598">
        <w:rPr>
          <w:rFonts w:ascii="Garamond" w:hAnsi="Garamond"/>
        </w:rPr>
        <w:t>1-6</w:t>
      </w:r>
    </w:p>
    <w:p w:rsidR="00945BB7" w:rsidRPr="002B0336" w:rsidRDefault="00945BB7" w:rsidP="002B0336">
      <w:pPr>
        <w:pStyle w:val="ListParagraph"/>
        <w:spacing w:line="276" w:lineRule="auto"/>
        <w:ind w:left="1080" w:firstLine="360"/>
        <w:jc w:val="both"/>
        <w:rPr>
          <w:rFonts w:ascii="Garamond" w:hAnsi="Garamond"/>
        </w:rPr>
      </w:pPr>
      <w:r w:rsidRPr="002B0336">
        <w:rPr>
          <w:rFonts w:ascii="Garamond" w:hAnsi="Garamond"/>
        </w:rPr>
        <w:t>Ivana Rizki, Andry dan Dr. Lisnawati Ruhaena, M.Si, Psikolog.2017. “Hubungan Antara Intensitas Penggunaan Media Sosial Instagram Dengan Harga Diri</w:t>
      </w:r>
      <w:r w:rsidR="00D342AE" w:rsidRPr="002B0336">
        <w:rPr>
          <w:rFonts w:ascii="Garamond" w:hAnsi="Garamond"/>
        </w:rPr>
        <w:t xml:space="preserve">”. </w:t>
      </w:r>
      <w:r w:rsidR="00D342AE" w:rsidRPr="002B0336">
        <w:rPr>
          <w:rFonts w:ascii="Garamond" w:hAnsi="Garamond"/>
          <w:i/>
        </w:rPr>
        <w:t>Skripsi Thesis</w:t>
      </w:r>
      <w:r w:rsidR="00D342AE" w:rsidRPr="002B0336">
        <w:rPr>
          <w:rFonts w:ascii="Garamond" w:hAnsi="Garamond"/>
        </w:rPr>
        <w:t>. Universitas Muhammadiyah Surakarta</w:t>
      </w:r>
      <w:r w:rsidRPr="002B0336">
        <w:rPr>
          <w:rFonts w:ascii="Garamond" w:hAnsi="Garamond"/>
        </w:rPr>
        <w:t xml:space="preserve">  </w:t>
      </w:r>
    </w:p>
    <w:p w:rsidR="00643E6F" w:rsidRPr="00C50F4A" w:rsidRDefault="002B0336" w:rsidP="00C50F4A">
      <w:pPr>
        <w:pStyle w:val="ListParagraph"/>
        <w:spacing w:line="276" w:lineRule="auto"/>
        <w:ind w:left="1080" w:firstLine="360"/>
        <w:jc w:val="both"/>
        <w:rPr>
          <w:rFonts w:ascii="Garamond" w:hAnsi="Garamond"/>
        </w:rPr>
      </w:pPr>
      <w:r>
        <w:rPr>
          <w:rFonts w:ascii="Garamond" w:hAnsi="Garamond"/>
        </w:rPr>
        <w:t xml:space="preserve">Kurniawati, </w:t>
      </w:r>
      <w:r w:rsidR="00A11B35">
        <w:rPr>
          <w:rFonts w:ascii="Garamond" w:hAnsi="Garamond"/>
        </w:rPr>
        <w:t xml:space="preserve">Wenday D.N. 2016. </w:t>
      </w:r>
      <w:proofErr w:type="gramStart"/>
      <w:r w:rsidR="00A11B35">
        <w:rPr>
          <w:rFonts w:ascii="Garamond" w:hAnsi="Garamond"/>
        </w:rPr>
        <w:t>“ Pemanfaatan</w:t>
      </w:r>
      <w:proofErr w:type="gramEnd"/>
      <w:r w:rsidR="00A11B35">
        <w:rPr>
          <w:rFonts w:ascii="Garamond" w:hAnsi="Garamond"/>
        </w:rPr>
        <w:t xml:space="preserve"> Instagram Oleh Komunitas Wisata Grobogan Dalam Mempromosikan Potensi Parawisata </w:t>
      </w:r>
      <w:r w:rsidR="001B30F6">
        <w:rPr>
          <w:rFonts w:ascii="Garamond" w:hAnsi="Garamond"/>
        </w:rPr>
        <w:t>Daerah</w:t>
      </w:r>
      <w:r w:rsidR="00A11B35">
        <w:rPr>
          <w:rFonts w:ascii="Garamond" w:hAnsi="Garamond"/>
        </w:rPr>
        <w:t>”. Universitas Muhammadiyah Surakarta.</w:t>
      </w:r>
      <w:r w:rsidR="003300F0">
        <w:rPr>
          <w:rFonts w:ascii="Garamond" w:hAnsi="Garamond"/>
        </w:rPr>
        <w:t xml:space="preserve"> </w:t>
      </w:r>
      <w:r w:rsidR="001B30F6">
        <w:rPr>
          <w:rFonts w:ascii="Garamond" w:hAnsi="Garamond"/>
        </w:rPr>
        <w:t>3 (2).</w:t>
      </w:r>
      <w:r w:rsidR="00A11B35">
        <w:rPr>
          <w:rFonts w:ascii="Garamond" w:hAnsi="Garamond"/>
        </w:rPr>
        <w:t xml:space="preserve"> </w:t>
      </w:r>
      <w:r w:rsidR="00643E6F" w:rsidRPr="00C50F4A">
        <w:rPr>
          <w:rFonts w:ascii="Garamond" w:hAnsi="Garamond"/>
        </w:rPr>
        <w:t xml:space="preserve">Nasrullah, Rulli. 2017. </w:t>
      </w:r>
      <w:r w:rsidR="00643E6F" w:rsidRPr="00C50F4A">
        <w:rPr>
          <w:rFonts w:ascii="Garamond" w:hAnsi="Garamond"/>
          <w:i/>
        </w:rPr>
        <w:t>Etnogravi Virtual</w:t>
      </w:r>
      <w:r w:rsidR="00643E6F" w:rsidRPr="00C50F4A">
        <w:rPr>
          <w:rFonts w:ascii="Garamond" w:hAnsi="Garamond"/>
        </w:rPr>
        <w:t xml:space="preserve">. Bandung. Simbiosa Rekata media.  </w:t>
      </w:r>
    </w:p>
    <w:p w:rsidR="00C50F4A" w:rsidRDefault="00C50F4A" w:rsidP="00C50F4A">
      <w:pPr>
        <w:pStyle w:val="ListParagraph"/>
        <w:spacing w:line="276" w:lineRule="auto"/>
        <w:ind w:left="1080" w:firstLine="360"/>
        <w:jc w:val="both"/>
        <w:rPr>
          <w:rFonts w:ascii="Garamond" w:hAnsi="Garamond"/>
        </w:rPr>
      </w:pPr>
      <w:r>
        <w:rPr>
          <w:rFonts w:ascii="Garamond" w:hAnsi="Garamond"/>
        </w:rPr>
        <w:t>Nurbaya, Nursalam, Arifin, Jamaludin. 2016. “</w:t>
      </w:r>
      <w:r w:rsidRPr="00C50F4A">
        <w:rPr>
          <w:rFonts w:ascii="Garamond" w:hAnsi="Garamond"/>
        </w:rPr>
        <w:t>Konstruksi Sosial Media Komunikasi</w:t>
      </w:r>
      <w:r>
        <w:rPr>
          <w:rFonts w:ascii="Garamond" w:hAnsi="Garamond"/>
        </w:rPr>
        <w:t xml:space="preserve"> Instagram Terhadap Pola Pikir </w:t>
      </w:r>
      <w:r w:rsidRPr="00C50F4A">
        <w:rPr>
          <w:rFonts w:ascii="Garamond" w:hAnsi="Garamond"/>
        </w:rPr>
        <w:t>Perilaku Mahasiswa Pendidikan Sosiologi</w:t>
      </w:r>
      <w:r>
        <w:rPr>
          <w:rFonts w:ascii="Garamond" w:hAnsi="Garamond"/>
        </w:rPr>
        <w:t xml:space="preserve">”. Jurnal Equilibrium Pendidikan Sosiologi, 4 (02). </w:t>
      </w:r>
    </w:p>
    <w:p w:rsidR="00C50F4A" w:rsidRPr="00C50F4A" w:rsidRDefault="00C50F4A" w:rsidP="00C50F4A">
      <w:pPr>
        <w:pStyle w:val="ListParagraph"/>
        <w:spacing w:line="276" w:lineRule="auto"/>
        <w:ind w:left="1080" w:firstLine="360"/>
        <w:jc w:val="both"/>
        <w:rPr>
          <w:rFonts w:ascii="Garamond" w:hAnsi="Garamond"/>
        </w:rPr>
      </w:pPr>
      <w:r>
        <w:rPr>
          <w:rFonts w:ascii="Garamond" w:hAnsi="Garamond"/>
        </w:rPr>
        <w:lastRenderedPageBreak/>
        <w:t>Putro, Fanny Hendro Aryo. 2016. “Perilaku Penggunan Media Sosial Dan</w:t>
      </w:r>
      <w:r w:rsidRPr="00C50F4A">
        <w:rPr>
          <w:rFonts w:ascii="Garamond" w:hAnsi="Garamond"/>
        </w:rPr>
        <w:t xml:space="preserve"> </w:t>
      </w:r>
      <w:r>
        <w:rPr>
          <w:rFonts w:ascii="Garamond" w:hAnsi="Garamond"/>
        </w:rPr>
        <w:t>Identitas Diri</w:t>
      </w:r>
      <w:r w:rsidRPr="00C50F4A">
        <w:rPr>
          <w:rFonts w:ascii="Garamond" w:hAnsi="Garamond"/>
        </w:rPr>
        <w:t xml:space="preserve"> (Studi Deskriptif Kualitatif Tentang Perilaku Penggunaan Media Sosial dan Identitas Diri di Kalangan Mahasiswa S1 Jurusan Komunikasi Universitas Slamet Riyadi Surakarta)</w:t>
      </w:r>
      <w:r>
        <w:rPr>
          <w:rFonts w:ascii="Garamond" w:hAnsi="Garamond"/>
        </w:rPr>
        <w:t xml:space="preserve">. Manajemen Komunikasi. Universitas Sebelas Maret Surakarta. </w:t>
      </w:r>
    </w:p>
    <w:p w:rsidR="00A11B35" w:rsidRDefault="00A11B35" w:rsidP="00A11B35">
      <w:pPr>
        <w:pStyle w:val="ListParagraph"/>
        <w:spacing w:line="276" w:lineRule="auto"/>
        <w:ind w:left="1080" w:firstLine="360"/>
        <w:jc w:val="both"/>
        <w:rPr>
          <w:rFonts w:ascii="Garamond" w:hAnsi="Garamond"/>
        </w:rPr>
      </w:pPr>
      <w:r>
        <w:rPr>
          <w:rFonts w:ascii="Garamond" w:hAnsi="Garamond"/>
        </w:rPr>
        <w:t>Rahardiyan, Arityo. 2018.  “Hub</w:t>
      </w:r>
      <w:bookmarkStart w:id="0" w:name="_GoBack"/>
      <w:bookmarkEnd w:id="0"/>
      <w:r>
        <w:rPr>
          <w:rFonts w:ascii="Garamond" w:hAnsi="Garamond"/>
        </w:rPr>
        <w:t xml:space="preserve">ungan Antara Intensitas Menggunakan Social Media Instgram Dengan Kematangan Emosi Pada Remaja”. Universitas Muhammadiyah Surakarta. </w:t>
      </w:r>
    </w:p>
    <w:p w:rsidR="00EF0B16" w:rsidRPr="00A11B35" w:rsidRDefault="006C6F33" w:rsidP="00A11B35">
      <w:pPr>
        <w:pStyle w:val="ListParagraph"/>
        <w:spacing w:line="276" w:lineRule="auto"/>
        <w:ind w:left="1080" w:firstLine="360"/>
        <w:jc w:val="both"/>
        <w:rPr>
          <w:rFonts w:ascii="Garamond" w:hAnsi="Garamond"/>
        </w:rPr>
      </w:pPr>
      <w:r w:rsidRPr="00A11B35">
        <w:rPr>
          <w:rFonts w:ascii="Garamond" w:hAnsi="Garamond"/>
        </w:rPr>
        <w:t>Ramadania, Fajarika, Wulandari, Noor Indah, Nahlini.</w:t>
      </w:r>
      <w:r w:rsidR="00022AB5" w:rsidRPr="00A11B35">
        <w:rPr>
          <w:rFonts w:ascii="Garamond" w:hAnsi="Garamond"/>
        </w:rPr>
        <w:t xml:space="preserve"> 2017. </w:t>
      </w:r>
      <w:proofErr w:type="gramStart"/>
      <w:r w:rsidR="00022AB5" w:rsidRPr="00A11B35">
        <w:rPr>
          <w:rFonts w:ascii="Garamond" w:hAnsi="Garamond"/>
        </w:rPr>
        <w:t>“ Peranan</w:t>
      </w:r>
      <w:proofErr w:type="gramEnd"/>
      <w:r w:rsidR="00022AB5" w:rsidRPr="00A11B35">
        <w:rPr>
          <w:rFonts w:ascii="Garamond" w:hAnsi="Garamond"/>
        </w:rPr>
        <w:t xml:space="preserve"> Komunikasi Bahasa Dalam Pembelajaran Matematika Pada Siswa Kelas V SDN Keraton 3 Martapura”. Jurnal Pendidikan Matematika, 3(01)</w:t>
      </w:r>
      <w:r w:rsidR="00EF0B16" w:rsidRPr="00A11B35">
        <w:rPr>
          <w:rFonts w:ascii="Garamond" w:hAnsi="Garamond"/>
        </w:rPr>
        <w:t>.</w:t>
      </w:r>
    </w:p>
    <w:p w:rsidR="00EF0B16" w:rsidRPr="00EF0B16" w:rsidRDefault="00EF0B16" w:rsidP="00EF0B16">
      <w:pPr>
        <w:pStyle w:val="ListParagraph"/>
        <w:spacing w:line="276" w:lineRule="auto"/>
        <w:ind w:left="1080" w:firstLine="360"/>
        <w:jc w:val="both"/>
        <w:rPr>
          <w:rFonts w:ascii="Garamond" w:hAnsi="Garamond"/>
        </w:rPr>
      </w:pPr>
      <w:r>
        <w:rPr>
          <w:rFonts w:ascii="Garamond" w:hAnsi="Garamond"/>
        </w:rPr>
        <w:t>Ratna, R. 2005. “</w:t>
      </w:r>
      <w:r w:rsidRPr="00EF0B16">
        <w:rPr>
          <w:rFonts w:ascii="Garamond" w:hAnsi="Garamond"/>
        </w:rPr>
        <w:t>Meningkatkan Hasil Belajar Siswa K</w:t>
      </w:r>
      <w:r>
        <w:rPr>
          <w:rFonts w:ascii="Garamond" w:hAnsi="Garamond"/>
        </w:rPr>
        <w:t xml:space="preserve">elas IV Dalam Pembelajaran IPS </w:t>
      </w:r>
      <w:r w:rsidRPr="00EF0B16">
        <w:rPr>
          <w:rFonts w:ascii="Garamond" w:hAnsi="Garamond"/>
        </w:rPr>
        <w:t>dengan Menggunakan Media Gambar di SD Inpres III Tada</w:t>
      </w:r>
      <w:r>
        <w:rPr>
          <w:rFonts w:ascii="Garamond" w:hAnsi="Garamond"/>
        </w:rPr>
        <w:t xml:space="preserve">”. </w:t>
      </w:r>
      <w:r w:rsidRPr="00EF0B16">
        <w:rPr>
          <w:rFonts w:ascii="Garamond" w:hAnsi="Garamond"/>
          <w:i/>
        </w:rPr>
        <w:t>Jurnal Kreatif Tadulako Onlinie</w:t>
      </w:r>
      <w:r>
        <w:rPr>
          <w:rFonts w:ascii="Garamond" w:hAnsi="Garamond"/>
        </w:rPr>
        <w:t>, 1 (01).</w:t>
      </w:r>
    </w:p>
    <w:p w:rsidR="0088151F" w:rsidRPr="00734598" w:rsidRDefault="0088151F" w:rsidP="00EF0B16">
      <w:pPr>
        <w:pStyle w:val="ListParagraph"/>
        <w:spacing w:line="276" w:lineRule="auto"/>
        <w:ind w:left="1080" w:firstLine="360"/>
        <w:jc w:val="both"/>
        <w:rPr>
          <w:rFonts w:ascii="Garamond" w:hAnsi="Garamond"/>
        </w:rPr>
      </w:pPr>
      <w:r w:rsidRPr="00734598">
        <w:rPr>
          <w:rFonts w:ascii="Garamond" w:hAnsi="Garamond"/>
        </w:rPr>
        <w:t xml:space="preserve">Saukko, Paulla.2013. </w:t>
      </w:r>
      <w:r w:rsidRPr="00734598">
        <w:rPr>
          <w:rFonts w:ascii="Garamond" w:hAnsi="Garamond"/>
          <w:i/>
        </w:rPr>
        <w:t xml:space="preserve">Doing Research </w:t>
      </w:r>
      <w:proofErr w:type="gramStart"/>
      <w:r w:rsidRPr="00734598">
        <w:rPr>
          <w:rFonts w:ascii="Garamond" w:hAnsi="Garamond"/>
          <w:i/>
        </w:rPr>
        <w:t>In</w:t>
      </w:r>
      <w:proofErr w:type="gramEnd"/>
      <w:r w:rsidRPr="00734598">
        <w:rPr>
          <w:rFonts w:ascii="Garamond" w:hAnsi="Garamond"/>
          <w:i/>
        </w:rPr>
        <w:t xml:space="preserve"> Cultural Studies</w:t>
      </w:r>
      <w:r w:rsidRPr="00734598">
        <w:rPr>
          <w:rFonts w:ascii="Garamond" w:hAnsi="Garamond"/>
        </w:rPr>
        <w:t>. London. SAGA Publications Ltd.</w:t>
      </w:r>
    </w:p>
    <w:p w:rsidR="0088151F" w:rsidRPr="00734598" w:rsidRDefault="0088151F" w:rsidP="00EF0B16">
      <w:pPr>
        <w:pStyle w:val="ListParagraph"/>
        <w:spacing w:line="276" w:lineRule="auto"/>
        <w:ind w:left="1080" w:firstLine="360"/>
        <w:jc w:val="both"/>
        <w:rPr>
          <w:rFonts w:ascii="Garamond" w:hAnsi="Garamond"/>
        </w:rPr>
      </w:pPr>
      <w:r w:rsidRPr="00734598">
        <w:rPr>
          <w:rFonts w:ascii="Garamond" w:hAnsi="Garamond"/>
        </w:rPr>
        <w:t xml:space="preserve">Sianturi, Evanina, Erida, Nifita, Ade Titi. 2013. “Pengaruh Kelompok Referensi Dan Gaya Hidup Terhadap Kaputusan Menggunakan Blackberry”. </w:t>
      </w:r>
      <w:r w:rsidRPr="00734598">
        <w:rPr>
          <w:rFonts w:ascii="Garamond" w:hAnsi="Garamond"/>
          <w:i/>
        </w:rPr>
        <w:t>Jurnal Jurusan Manajemen Fakultas Ekonomi Universitas Jambi</w:t>
      </w:r>
      <w:r w:rsidRPr="00734598">
        <w:rPr>
          <w:rFonts w:ascii="Garamond" w:hAnsi="Garamond"/>
        </w:rPr>
        <w:t>, 1 (2), 1-10</w:t>
      </w:r>
    </w:p>
    <w:p w:rsidR="0024580D" w:rsidRDefault="0024580D" w:rsidP="00734598">
      <w:pPr>
        <w:pStyle w:val="ListParagraph"/>
        <w:spacing w:line="276" w:lineRule="auto"/>
        <w:ind w:left="1080" w:firstLine="360"/>
        <w:jc w:val="both"/>
        <w:rPr>
          <w:rFonts w:ascii="Garamond" w:hAnsi="Garamond"/>
          <w:noProof/>
        </w:rPr>
      </w:pPr>
      <w:r w:rsidRPr="00734598">
        <w:rPr>
          <w:rFonts w:ascii="Garamond" w:hAnsi="Garamond"/>
          <w:noProof/>
        </w:rPr>
        <w:t xml:space="preserve">Sugiono, P. D. (2015). </w:t>
      </w:r>
      <w:r w:rsidRPr="00734598">
        <w:rPr>
          <w:rFonts w:ascii="Garamond" w:hAnsi="Garamond"/>
          <w:i/>
          <w:iCs/>
          <w:noProof/>
        </w:rPr>
        <w:t>Metode Penelitian Kombinasi (Mixed Methods)</w:t>
      </w:r>
      <w:r w:rsidRPr="00734598">
        <w:rPr>
          <w:rFonts w:ascii="Garamond" w:hAnsi="Garamond"/>
          <w:noProof/>
        </w:rPr>
        <w:t>. (M. . Sutopo, Ed.) (7th ed.). Bandung: Alfabeta.</w:t>
      </w:r>
    </w:p>
    <w:p w:rsidR="00AE16A4" w:rsidRPr="00734598" w:rsidRDefault="00AE16A4" w:rsidP="00734598">
      <w:pPr>
        <w:pStyle w:val="ListParagraph"/>
        <w:spacing w:line="276" w:lineRule="auto"/>
        <w:ind w:left="1080" w:firstLine="360"/>
        <w:jc w:val="both"/>
        <w:rPr>
          <w:rFonts w:ascii="Garamond" w:hAnsi="Garamond"/>
        </w:rPr>
      </w:pPr>
      <w:r>
        <w:rPr>
          <w:rFonts w:ascii="Garamond" w:hAnsi="Garamond"/>
          <w:noProof/>
        </w:rPr>
        <w:t xml:space="preserve">Trigg, Andrew B. 2001. </w:t>
      </w:r>
      <w:r w:rsidRPr="00AE16A4">
        <w:rPr>
          <w:rFonts w:ascii="Garamond" w:hAnsi="Garamond"/>
          <w:i/>
          <w:noProof/>
        </w:rPr>
        <w:t>“Veblen, Bourdiu, And Conspicuous Consumption”</w:t>
      </w:r>
      <w:r>
        <w:rPr>
          <w:rFonts w:ascii="Garamond" w:hAnsi="Garamond"/>
          <w:noProof/>
        </w:rPr>
        <w:t>. UK. Jurnal Of Economic Issues, 35(01).</w:t>
      </w:r>
    </w:p>
    <w:p w:rsidR="00D9595A" w:rsidRPr="00734598" w:rsidRDefault="00D9595A" w:rsidP="00734598">
      <w:pPr>
        <w:pStyle w:val="ListParagraph"/>
        <w:spacing w:line="276" w:lineRule="auto"/>
        <w:ind w:left="1080" w:firstLine="360"/>
        <w:jc w:val="both"/>
        <w:rPr>
          <w:rFonts w:ascii="Garamond" w:hAnsi="Garamond"/>
        </w:rPr>
      </w:pPr>
      <w:r w:rsidRPr="00734598">
        <w:rPr>
          <w:rFonts w:ascii="Garamond" w:hAnsi="Garamond"/>
        </w:rPr>
        <w:t xml:space="preserve">Maryani, Anne. 2005. </w:t>
      </w:r>
      <w:proofErr w:type="gramStart"/>
      <w:r w:rsidRPr="00734598">
        <w:rPr>
          <w:rFonts w:ascii="Garamond" w:hAnsi="Garamond"/>
        </w:rPr>
        <w:t>“ Karakteristik</w:t>
      </w:r>
      <w:proofErr w:type="gramEnd"/>
      <w:r w:rsidRPr="00734598">
        <w:rPr>
          <w:rFonts w:ascii="Garamond" w:hAnsi="Garamond"/>
        </w:rPr>
        <w:t xml:space="preserve"> </w:t>
      </w:r>
      <w:r w:rsidRPr="00734598">
        <w:rPr>
          <w:rFonts w:ascii="Garamond" w:hAnsi="Garamond"/>
          <w:i/>
        </w:rPr>
        <w:t xml:space="preserve">Hypersonal Communication </w:t>
      </w:r>
      <w:r w:rsidRPr="00734598">
        <w:rPr>
          <w:rFonts w:ascii="Garamond" w:hAnsi="Garamond"/>
        </w:rPr>
        <w:t xml:space="preserve">dalam </w:t>
      </w:r>
      <w:r w:rsidRPr="00734598">
        <w:rPr>
          <w:rFonts w:ascii="Garamond" w:hAnsi="Garamond"/>
          <w:i/>
        </w:rPr>
        <w:t>Internet Relay Chat</w:t>
      </w:r>
      <w:r w:rsidRPr="00734598">
        <w:rPr>
          <w:rFonts w:ascii="Garamond" w:hAnsi="Garamond"/>
        </w:rPr>
        <w:t xml:space="preserve"> sebagai bagian dari </w:t>
      </w:r>
      <w:r w:rsidRPr="00734598">
        <w:rPr>
          <w:rFonts w:ascii="Garamond" w:hAnsi="Garamond"/>
          <w:i/>
        </w:rPr>
        <w:t>Computer Mediated Communication</w:t>
      </w:r>
      <w:r w:rsidR="0022049D" w:rsidRPr="00734598">
        <w:rPr>
          <w:rFonts w:ascii="Garamond" w:hAnsi="Garamond"/>
          <w:i/>
        </w:rPr>
        <w:t>”</w:t>
      </w:r>
      <w:r w:rsidRPr="00734598">
        <w:rPr>
          <w:rFonts w:ascii="Garamond" w:hAnsi="Garamond"/>
        </w:rPr>
        <w:t xml:space="preserve">. </w:t>
      </w:r>
      <w:r w:rsidRPr="00734598">
        <w:rPr>
          <w:rFonts w:ascii="Garamond" w:hAnsi="Garamond"/>
          <w:i/>
        </w:rPr>
        <w:t>MEDIATOR</w:t>
      </w:r>
      <w:r w:rsidRPr="00734598">
        <w:rPr>
          <w:rFonts w:ascii="Garamond" w:hAnsi="Garamond"/>
        </w:rPr>
        <w:t>, 3 (2</w:t>
      </w:r>
      <w:proofErr w:type="gramStart"/>
      <w:r w:rsidRPr="00734598">
        <w:rPr>
          <w:rFonts w:ascii="Garamond" w:hAnsi="Garamond"/>
        </w:rPr>
        <w:t>) :</w:t>
      </w:r>
      <w:proofErr w:type="gramEnd"/>
      <w:r w:rsidRPr="00734598">
        <w:rPr>
          <w:rFonts w:ascii="Garamond" w:hAnsi="Garamond"/>
        </w:rPr>
        <w:t xml:space="preserve"> 95-102. </w:t>
      </w:r>
    </w:p>
    <w:p w:rsidR="00B96317" w:rsidRPr="00734598" w:rsidRDefault="00B96317" w:rsidP="00734598">
      <w:pPr>
        <w:pStyle w:val="ListParagraph"/>
        <w:spacing w:line="276" w:lineRule="auto"/>
        <w:ind w:left="1080" w:firstLine="360"/>
        <w:jc w:val="both"/>
        <w:rPr>
          <w:rFonts w:ascii="Garamond" w:hAnsi="Garamond"/>
        </w:rPr>
      </w:pPr>
      <w:r w:rsidRPr="00734598">
        <w:rPr>
          <w:rFonts w:ascii="Garamond" w:hAnsi="Garamond"/>
        </w:rPr>
        <w:t>Walther, Joseph B. 2008. “</w:t>
      </w:r>
      <w:r w:rsidRPr="00734598">
        <w:rPr>
          <w:rFonts w:ascii="Garamond" w:hAnsi="Garamond"/>
          <w:i/>
        </w:rPr>
        <w:t>Computer Mediated Communication, impersonal, interpersonal, hyperpersonal”</w:t>
      </w:r>
      <w:r w:rsidRPr="00734598">
        <w:rPr>
          <w:rFonts w:ascii="Garamond" w:hAnsi="Garamond"/>
        </w:rPr>
        <w:t>. California. SAGE Publications</w:t>
      </w:r>
      <w:proofErr w:type="gramStart"/>
      <w:r w:rsidRPr="00734598">
        <w:rPr>
          <w:rFonts w:ascii="Garamond" w:hAnsi="Garamond"/>
        </w:rPr>
        <w:t>,inc</w:t>
      </w:r>
      <w:proofErr w:type="gramEnd"/>
      <w:r w:rsidRPr="00734598">
        <w:rPr>
          <w:rFonts w:ascii="Garamond" w:hAnsi="Garamond"/>
        </w:rPr>
        <w:t>.  23 (1), 3-43.</w:t>
      </w:r>
    </w:p>
    <w:p w:rsidR="0062651C" w:rsidRDefault="0062651C" w:rsidP="00734598">
      <w:pPr>
        <w:pStyle w:val="ListParagraph"/>
        <w:spacing w:line="276" w:lineRule="auto"/>
        <w:ind w:left="1080" w:firstLine="360"/>
        <w:jc w:val="both"/>
        <w:rPr>
          <w:rFonts w:ascii="Garamond" w:hAnsi="Garamond"/>
        </w:rPr>
      </w:pPr>
      <w:r w:rsidRPr="00734598">
        <w:rPr>
          <w:rFonts w:ascii="Garamond" w:hAnsi="Garamond"/>
        </w:rPr>
        <w:t xml:space="preserve">Walther, Joseph B. </w:t>
      </w:r>
      <w:r w:rsidR="00CC7DFD" w:rsidRPr="00734598">
        <w:rPr>
          <w:rFonts w:ascii="Garamond" w:hAnsi="Garamond"/>
        </w:rPr>
        <w:t xml:space="preserve">2010. </w:t>
      </w:r>
      <w:r w:rsidR="00CC7DFD" w:rsidRPr="00734598">
        <w:rPr>
          <w:rFonts w:ascii="Garamond" w:hAnsi="Garamond"/>
          <w:i/>
        </w:rPr>
        <w:t>“</w:t>
      </w:r>
      <w:r w:rsidRPr="00734598">
        <w:rPr>
          <w:rFonts w:ascii="Garamond" w:hAnsi="Garamond"/>
          <w:i/>
        </w:rPr>
        <w:t>Theories of Computer Mediated Communication and Interpersonal Relations</w:t>
      </w:r>
      <w:r w:rsidR="00CC7DFD" w:rsidRPr="00734598">
        <w:rPr>
          <w:rFonts w:ascii="Garamond" w:hAnsi="Garamond"/>
        </w:rPr>
        <w:t xml:space="preserve">”. </w:t>
      </w:r>
      <w:r w:rsidR="00B96317" w:rsidRPr="00734598">
        <w:rPr>
          <w:rFonts w:ascii="Garamond" w:hAnsi="Garamond"/>
        </w:rPr>
        <w:t>California. SAGE</w:t>
      </w:r>
      <w:r w:rsidR="00CC7DFD" w:rsidRPr="00734598">
        <w:rPr>
          <w:rFonts w:ascii="Garamond" w:hAnsi="Garamond"/>
        </w:rPr>
        <w:t xml:space="preserve"> Publications, Inc.</w:t>
      </w:r>
    </w:p>
    <w:p w:rsidR="001B30F6" w:rsidRDefault="001B30F6" w:rsidP="00734598">
      <w:pPr>
        <w:pStyle w:val="ListParagraph"/>
        <w:spacing w:line="276" w:lineRule="auto"/>
        <w:ind w:left="1080" w:firstLine="360"/>
        <w:jc w:val="both"/>
        <w:rPr>
          <w:rFonts w:ascii="Garamond" w:hAnsi="Garamond"/>
        </w:rPr>
      </w:pPr>
      <w:r>
        <w:rPr>
          <w:rFonts w:ascii="Garamond" w:hAnsi="Garamond"/>
        </w:rPr>
        <w:t>Wanlie. 2012. “Produksi Budaya Dalam Seni Grafiti”. Jurnal Sosiologi Masyarakat, 17(02), 187-205.</w:t>
      </w:r>
    </w:p>
    <w:p w:rsidR="00F16921" w:rsidRPr="00734598" w:rsidRDefault="00F16921" w:rsidP="00734598">
      <w:pPr>
        <w:pStyle w:val="ListParagraph"/>
        <w:spacing w:line="276" w:lineRule="auto"/>
        <w:ind w:left="1080" w:firstLine="360"/>
        <w:jc w:val="both"/>
        <w:rPr>
          <w:rFonts w:ascii="Garamond" w:hAnsi="Garamond"/>
        </w:rPr>
      </w:pPr>
      <w:r>
        <w:rPr>
          <w:rFonts w:ascii="Garamond" w:hAnsi="Garamond"/>
        </w:rPr>
        <w:t xml:space="preserve">Winarso, Widodo. 2014. </w:t>
      </w:r>
      <w:proofErr w:type="gramStart"/>
      <w:r>
        <w:rPr>
          <w:rFonts w:ascii="Garamond" w:hAnsi="Garamond"/>
        </w:rPr>
        <w:t>“ Membangun</w:t>
      </w:r>
      <w:proofErr w:type="gramEnd"/>
      <w:r>
        <w:rPr>
          <w:rFonts w:ascii="Garamond" w:hAnsi="Garamond"/>
        </w:rPr>
        <w:t xml:space="preserve"> Kemampuan Berfikir Metematika Tingkat Tinggi melalui Pendekatan Induktif-Deduktif dan Indeuktif-Deduktif dalam pembelajaran Matematika”. </w:t>
      </w:r>
      <w:r w:rsidRPr="00F16921">
        <w:rPr>
          <w:rFonts w:ascii="Garamond" w:hAnsi="Garamond"/>
          <w:i/>
        </w:rPr>
        <w:t>EduMa</w:t>
      </w:r>
      <w:r>
        <w:rPr>
          <w:rFonts w:ascii="Garamond" w:hAnsi="Garamond"/>
        </w:rPr>
        <w:t>, 3(02)</w:t>
      </w:r>
    </w:p>
    <w:p w:rsidR="006F78AE" w:rsidRPr="00B96317" w:rsidRDefault="006F78AE" w:rsidP="00B96317">
      <w:pPr>
        <w:spacing w:line="360" w:lineRule="auto"/>
        <w:jc w:val="both"/>
        <w:rPr>
          <w:rFonts w:ascii="Garamond" w:hAnsi="Garamond"/>
        </w:rPr>
      </w:pPr>
    </w:p>
    <w:sectPr w:rsidR="006F78AE" w:rsidRPr="00B96317" w:rsidSect="00EC08AF">
      <w:headerReference w:type="default" r:id="rId14"/>
      <w:footerReference w:type="default" r:id="rId15"/>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E01" w:rsidRDefault="003E0E01" w:rsidP="000B2C77">
      <w:pPr>
        <w:spacing w:after="0" w:line="240" w:lineRule="auto"/>
      </w:pPr>
      <w:r>
        <w:separator/>
      </w:r>
    </w:p>
  </w:endnote>
  <w:endnote w:type="continuationSeparator" w:id="0">
    <w:p w:rsidR="003E0E01" w:rsidRDefault="003E0E01" w:rsidP="000B2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3473980"/>
      <w:docPartObj>
        <w:docPartGallery w:val="Page Numbers (Bottom of Page)"/>
        <w:docPartUnique/>
      </w:docPartObj>
    </w:sdtPr>
    <w:sdtEndPr>
      <w:rPr>
        <w:noProof/>
      </w:rPr>
    </w:sdtEndPr>
    <w:sdtContent>
      <w:p w:rsidR="000631FA" w:rsidRDefault="000631FA">
        <w:pPr>
          <w:pStyle w:val="Footer"/>
          <w:jc w:val="center"/>
        </w:pPr>
        <w:r>
          <w:fldChar w:fldCharType="begin"/>
        </w:r>
        <w:r>
          <w:instrText xml:space="preserve"> PAGE   \* MERGEFORMAT </w:instrText>
        </w:r>
        <w:r>
          <w:fldChar w:fldCharType="separate"/>
        </w:r>
        <w:r w:rsidR="00C50F4A">
          <w:rPr>
            <w:noProof/>
          </w:rPr>
          <w:t>18</w:t>
        </w:r>
        <w:r>
          <w:rPr>
            <w:noProof/>
          </w:rPr>
          <w:fldChar w:fldCharType="end"/>
        </w:r>
      </w:p>
    </w:sdtContent>
  </w:sdt>
  <w:p w:rsidR="000631FA" w:rsidRDefault="000631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E01" w:rsidRDefault="003E0E01" w:rsidP="000B2C77">
      <w:pPr>
        <w:spacing w:after="0" w:line="240" w:lineRule="auto"/>
      </w:pPr>
      <w:r>
        <w:separator/>
      </w:r>
    </w:p>
  </w:footnote>
  <w:footnote w:type="continuationSeparator" w:id="0">
    <w:p w:rsidR="003E0E01" w:rsidRDefault="003E0E01" w:rsidP="000B2C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1FA" w:rsidRDefault="000631FA">
    <w:pPr>
      <w:pStyle w:val="Header"/>
      <w:jc w:val="center"/>
    </w:pPr>
  </w:p>
  <w:p w:rsidR="000631FA" w:rsidRDefault="000631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1306D"/>
    <w:multiLevelType w:val="multilevel"/>
    <w:tmpl w:val="1BD878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1EB25160"/>
    <w:multiLevelType w:val="hybridMultilevel"/>
    <w:tmpl w:val="8DB62586"/>
    <w:lvl w:ilvl="0" w:tplc="EF7026E6">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ED336F0"/>
    <w:multiLevelType w:val="hybridMultilevel"/>
    <w:tmpl w:val="1258FA8A"/>
    <w:lvl w:ilvl="0" w:tplc="1F32087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20522BDB"/>
    <w:multiLevelType w:val="hybridMultilevel"/>
    <w:tmpl w:val="1F0A2E3E"/>
    <w:lvl w:ilvl="0" w:tplc="9C108F8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1ED4879"/>
    <w:multiLevelType w:val="hybridMultilevel"/>
    <w:tmpl w:val="6BD64AE4"/>
    <w:lvl w:ilvl="0" w:tplc="C322AA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3A7040F"/>
    <w:multiLevelType w:val="hybridMultilevel"/>
    <w:tmpl w:val="5F2800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401E57"/>
    <w:multiLevelType w:val="hybridMultilevel"/>
    <w:tmpl w:val="EAEE4EA8"/>
    <w:lvl w:ilvl="0" w:tplc="0B2028D4">
      <w:start w:val="1"/>
      <w:numFmt w:val="decimal"/>
      <w:lvlText w:val="%1."/>
      <w:lvlJc w:val="left"/>
      <w:pPr>
        <w:ind w:left="2520" w:hanging="360"/>
      </w:pPr>
      <w:rPr>
        <w:rFonts w:ascii="Garamond" w:eastAsiaTheme="minorHAnsi" w:hAnsi="Garamond" w:cstheme="minorBid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2FD958AB"/>
    <w:multiLevelType w:val="hybridMultilevel"/>
    <w:tmpl w:val="8A5A4550"/>
    <w:lvl w:ilvl="0" w:tplc="B396253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43091A"/>
    <w:multiLevelType w:val="hybridMultilevel"/>
    <w:tmpl w:val="334EA3FC"/>
    <w:lvl w:ilvl="0" w:tplc="9482BF84">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CF67AD1"/>
    <w:multiLevelType w:val="hybridMultilevel"/>
    <w:tmpl w:val="ED82164A"/>
    <w:lvl w:ilvl="0" w:tplc="FEA0E7D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3F435CB"/>
    <w:multiLevelType w:val="hybridMultilevel"/>
    <w:tmpl w:val="AF16784A"/>
    <w:lvl w:ilvl="0" w:tplc="A61CF1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C44189F"/>
    <w:multiLevelType w:val="hybridMultilevel"/>
    <w:tmpl w:val="982C47CC"/>
    <w:lvl w:ilvl="0" w:tplc="EF1A4124">
      <w:start w:val="2"/>
      <w:numFmt w:val="bullet"/>
      <w:lvlText w:val="-"/>
      <w:lvlJc w:val="left"/>
      <w:pPr>
        <w:ind w:left="2520" w:hanging="360"/>
      </w:pPr>
      <w:rPr>
        <w:rFonts w:ascii="Garamond" w:eastAsiaTheme="minorHAnsi" w:hAnsi="Garamond"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54AC7F25"/>
    <w:multiLevelType w:val="hybridMultilevel"/>
    <w:tmpl w:val="55782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4349BC"/>
    <w:multiLevelType w:val="hybridMultilevel"/>
    <w:tmpl w:val="6AEAF632"/>
    <w:lvl w:ilvl="0" w:tplc="2DDA6D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F7E307C"/>
    <w:multiLevelType w:val="hybridMultilevel"/>
    <w:tmpl w:val="458A1C9E"/>
    <w:lvl w:ilvl="0" w:tplc="D158DCD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650301D7"/>
    <w:multiLevelType w:val="hybridMultilevel"/>
    <w:tmpl w:val="F9C47FBE"/>
    <w:lvl w:ilvl="0" w:tplc="734CAC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24806F6"/>
    <w:multiLevelType w:val="hybridMultilevel"/>
    <w:tmpl w:val="CDF0136A"/>
    <w:lvl w:ilvl="0" w:tplc="A70AB3F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nsid w:val="75F164F9"/>
    <w:multiLevelType w:val="hybridMultilevel"/>
    <w:tmpl w:val="6E9A7CB4"/>
    <w:lvl w:ilvl="0" w:tplc="6DF0FDEE">
      <w:start w:val="1"/>
      <w:numFmt w:val="upperLetter"/>
      <w:lvlText w:val="%1."/>
      <w:lvlJc w:val="left"/>
      <w:pPr>
        <w:ind w:left="1080" w:hanging="360"/>
      </w:pPr>
      <w:rPr>
        <w:rFonts w:ascii="Garamond" w:eastAsiaTheme="minorHAnsi" w:hAnsi="Garamond"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EA6720F"/>
    <w:multiLevelType w:val="hybridMultilevel"/>
    <w:tmpl w:val="288E5D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7"/>
  </w:num>
  <w:num w:numId="3">
    <w:abstractNumId w:val="9"/>
  </w:num>
  <w:num w:numId="4">
    <w:abstractNumId w:val="13"/>
  </w:num>
  <w:num w:numId="5">
    <w:abstractNumId w:val="14"/>
  </w:num>
  <w:num w:numId="6">
    <w:abstractNumId w:val="11"/>
  </w:num>
  <w:num w:numId="7">
    <w:abstractNumId w:val="10"/>
  </w:num>
  <w:num w:numId="8">
    <w:abstractNumId w:val="1"/>
  </w:num>
  <w:num w:numId="9">
    <w:abstractNumId w:val="7"/>
  </w:num>
  <w:num w:numId="10">
    <w:abstractNumId w:val="2"/>
  </w:num>
  <w:num w:numId="11">
    <w:abstractNumId w:val="4"/>
  </w:num>
  <w:num w:numId="12">
    <w:abstractNumId w:val="3"/>
  </w:num>
  <w:num w:numId="13">
    <w:abstractNumId w:val="15"/>
  </w:num>
  <w:num w:numId="14">
    <w:abstractNumId w:val="16"/>
  </w:num>
  <w:num w:numId="15">
    <w:abstractNumId w:val="0"/>
  </w:num>
  <w:num w:numId="16">
    <w:abstractNumId w:val="8"/>
  </w:num>
  <w:num w:numId="17">
    <w:abstractNumId w:val="6"/>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110"/>
    <w:rsid w:val="00000EE2"/>
    <w:rsid w:val="000015D8"/>
    <w:rsid w:val="000059E7"/>
    <w:rsid w:val="00012C15"/>
    <w:rsid w:val="00014971"/>
    <w:rsid w:val="00017675"/>
    <w:rsid w:val="00021CF3"/>
    <w:rsid w:val="00022AB5"/>
    <w:rsid w:val="00022DA9"/>
    <w:rsid w:val="0003182C"/>
    <w:rsid w:val="00041E6F"/>
    <w:rsid w:val="00050B05"/>
    <w:rsid w:val="00054043"/>
    <w:rsid w:val="00062706"/>
    <w:rsid w:val="000631FA"/>
    <w:rsid w:val="00067C4E"/>
    <w:rsid w:val="000722F5"/>
    <w:rsid w:val="00073460"/>
    <w:rsid w:val="00074210"/>
    <w:rsid w:val="00086508"/>
    <w:rsid w:val="00092F6F"/>
    <w:rsid w:val="000A2C5A"/>
    <w:rsid w:val="000A4C66"/>
    <w:rsid w:val="000A5BE9"/>
    <w:rsid w:val="000B1C13"/>
    <w:rsid w:val="000B2C77"/>
    <w:rsid w:val="000C48EC"/>
    <w:rsid w:val="000C624A"/>
    <w:rsid w:val="000D39EC"/>
    <w:rsid w:val="000D3D07"/>
    <w:rsid w:val="000D4964"/>
    <w:rsid w:val="000D626B"/>
    <w:rsid w:val="000D75BC"/>
    <w:rsid w:val="000E3362"/>
    <w:rsid w:val="000E3BC7"/>
    <w:rsid w:val="000E5C77"/>
    <w:rsid w:val="000F09AE"/>
    <w:rsid w:val="000F5B2D"/>
    <w:rsid w:val="00102C38"/>
    <w:rsid w:val="0010372D"/>
    <w:rsid w:val="0010633A"/>
    <w:rsid w:val="00107CFD"/>
    <w:rsid w:val="00110868"/>
    <w:rsid w:val="00111DCD"/>
    <w:rsid w:val="00116C39"/>
    <w:rsid w:val="00120403"/>
    <w:rsid w:val="00126882"/>
    <w:rsid w:val="00130E27"/>
    <w:rsid w:val="00132DC9"/>
    <w:rsid w:val="00132F59"/>
    <w:rsid w:val="00136BA3"/>
    <w:rsid w:val="0013777C"/>
    <w:rsid w:val="0014036F"/>
    <w:rsid w:val="00141849"/>
    <w:rsid w:val="00142323"/>
    <w:rsid w:val="00144FC1"/>
    <w:rsid w:val="0014665B"/>
    <w:rsid w:val="00150CC3"/>
    <w:rsid w:val="00154887"/>
    <w:rsid w:val="001562CE"/>
    <w:rsid w:val="00164D8F"/>
    <w:rsid w:val="00165234"/>
    <w:rsid w:val="00165F9D"/>
    <w:rsid w:val="001713DA"/>
    <w:rsid w:val="00172FE4"/>
    <w:rsid w:val="001745C7"/>
    <w:rsid w:val="00174F27"/>
    <w:rsid w:val="0017754C"/>
    <w:rsid w:val="001775EF"/>
    <w:rsid w:val="001964F8"/>
    <w:rsid w:val="001A1A1E"/>
    <w:rsid w:val="001A4897"/>
    <w:rsid w:val="001A57F9"/>
    <w:rsid w:val="001A710B"/>
    <w:rsid w:val="001A7ED0"/>
    <w:rsid w:val="001B30F6"/>
    <w:rsid w:val="001D1086"/>
    <w:rsid w:val="001D349D"/>
    <w:rsid w:val="001D3638"/>
    <w:rsid w:val="001E0107"/>
    <w:rsid w:val="001F009D"/>
    <w:rsid w:val="001F7864"/>
    <w:rsid w:val="00203762"/>
    <w:rsid w:val="0020678A"/>
    <w:rsid w:val="0022049D"/>
    <w:rsid w:val="00220AF8"/>
    <w:rsid w:val="002227B9"/>
    <w:rsid w:val="002235EF"/>
    <w:rsid w:val="00226479"/>
    <w:rsid w:val="00226D63"/>
    <w:rsid w:val="002310CD"/>
    <w:rsid w:val="00234F53"/>
    <w:rsid w:val="00236A73"/>
    <w:rsid w:val="00236F94"/>
    <w:rsid w:val="00240512"/>
    <w:rsid w:val="00240854"/>
    <w:rsid w:val="00242BFE"/>
    <w:rsid w:val="0024580D"/>
    <w:rsid w:val="0025152C"/>
    <w:rsid w:val="002558FC"/>
    <w:rsid w:val="00255B09"/>
    <w:rsid w:val="00262741"/>
    <w:rsid w:val="00267596"/>
    <w:rsid w:val="00267AC3"/>
    <w:rsid w:val="002703E3"/>
    <w:rsid w:val="00272CE9"/>
    <w:rsid w:val="002736F2"/>
    <w:rsid w:val="00273776"/>
    <w:rsid w:val="002773E1"/>
    <w:rsid w:val="00286896"/>
    <w:rsid w:val="00286B45"/>
    <w:rsid w:val="00292955"/>
    <w:rsid w:val="00292A73"/>
    <w:rsid w:val="00293CDE"/>
    <w:rsid w:val="002A4399"/>
    <w:rsid w:val="002A4B22"/>
    <w:rsid w:val="002A4B60"/>
    <w:rsid w:val="002A72C6"/>
    <w:rsid w:val="002B0336"/>
    <w:rsid w:val="002B572C"/>
    <w:rsid w:val="002B5AA2"/>
    <w:rsid w:val="002B6CB3"/>
    <w:rsid w:val="002C4BD7"/>
    <w:rsid w:val="002D4AE1"/>
    <w:rsid w:val="002E192E"/>
    <w:rsid w:val="002E19F5"/>
    <w:rsid w:val="002E2405"/>
    <w:rsid w:val="002E31D5"/>
    <w:rsid w:val="002E6C80"/>
    <w:rsid w:val="002F1A39"/>
    <w:rsid w:val="002F1DAA"/>
    <w:rsid w:val="002F4DE8"/>
    <w:rsid w:val="002F52A3"/>
    <w:rsid w:val="002F7A6D"/>
    <w:rsid w:val="00303F2D"/>
    <w:rsid w:val="00305EB3"/>
    <w:rsid w:val="003106F7"/>
    <w:rsid w:val="00311C1E"/>
    <w:rsid w:val="00312510"/>
    <w:rsid w:val="0031282F"/>
    <w:rsid w:val="00316B5A"/>
    <w:rsid w:val="00325645"/>
    <w:rsid w:val="003300F0"/>
    <w:rsid w:val="00336EBA"/>
    <w:rsid w:val="003417CC"/>
    <w:rsid w:val="00346110"/>
    <w:rsid w:val="00346ECD"/>
    <w:rsid w:val="00354B87"/>
    <w:rsid w:val="00354EEB"/>
    <w:rsid w:val="0035595D"/>
    <w:rsid w:val="003562A7"/>
    <w:rsid w:val="003649C2"/>
    <w:rsid w:val="00367333"/>
    <w:rsid w:val="003720EA"/>
    <w:rsid w:val="00373897"/>
    <w:rsid w:val="00376A7C"/>
    <w:rsid w:val="003777CE"/>
    <w:rsid w:val="00381113"/>
    <w:rsid w:val="003819B5"/>
    <w:rsid w:val="00382F0E"/>
    <w:rsid w:val="00382FA0"/>
    <w:rsid w:val="003841A7"/>
    <w:rsid w:val="003864F3"/>
    <w:rsid w:val="003879F0"/>
    <w:rsid w:val="003A5BDF"/>
    <w:rsid w:val="003B05AF"/>
    <w:rsid w:val="003B3BCB"/>
    <w:rsid w:val="003C7DAD"/>
    <w:rsid w:val="003D7DE1"/>
    <w:rsid w:val="003E0E01"/>
    <w:rsid w:val="003E1C49"/>
    <w:rsid w:val="003E3372"/>
    <w:rsid w:val="003E3712"/>
    <w:rsid w:val="003F14BE"/>
    <w:rsid w:val="003F2BC2"/>
    <w:rsid w:val="00405ACD"/>
    <w:rsid w:val="00410088"/>
    <w:rsid w:val="00414885"/>
    <w:rsid w:val="00415EB5"/>
    <w:rsid w:val="0042010A"/>
    <w:rsid w:val="00420B85"/>
    <w:rsid w:val="004237D2"/>
    <w:rsid w:val="00426800"/>
    <w:rsid w:val="004271FC"/>
    <w:rsid w:val="0043282A"/>
    <w:rsid w:val="00432AEF"/>
    <w:rsid w:val="0043336B"/>
    <w:rsid w:val="004340D3"/>
    <w:rsid w:val="0043499E"/>
    <w:rsid w:val="00444A57"/>
    <w:rsid w:val="00445900"/>
    <w:rsid w:val="00453DA4"/>
    <w:rsid w:val="00455A3B"/>
    <w:rsid w:val="00461132"/>
    <w:rsid w:val="0046401A"/>
    <w:rsid w:val="00470381"/>
    <w:rsid w:val="00471BD3"/>
    <w:rsid w:val="004734DA"/>
    <w:rsid w:val="00473744"/>
    <w:rsid w:val="00473B29"/>
    <w:rsid w:val="0047624F"/>
    <w:rsid w:val="004765F6"/>
    <w:rsid w:val="0048413A"/>
    <w:rsid w:val="004970B6"/>
    <w:rsid w:val="00497AF6"/>
    <w:rsid w:val="004A466E"/>
    <w:rsid w:val="004A77AE"/>
    <w:rsid w:val="004B2DE1"/>
    <w:rsid w:val="004B721B"/>
    <w:rsid w:val="004C0C31"/>
    <w:rsid w:val="004C1962"/>
    <w:rsid w:val="004D1BF2"/>
    <w:rsid w:val="004D3EB6"/>
    <w:rsid w:val="004D5C46"/>
    <w:rsid w:val="004E1C5A"/>
    <w:rsid w:val="004E346C"/>
    <w:rsid w:val="004E44D8"/>
    <w:rsid w:val="004E5076"/>
    <w:rsid w:val="004E5EF6"/>
    <w:rsid w:val="004F0326"/>
    <w:rsid w:val="004F4412"/>
    <w:rsid w:val="004F498A"/>
    <w:rsid w:val="00501674"/>
    <w:rsid w:val="005018B4"/>
    <w:rsid w:val="005030AE"/>
    <w:rsid w:val="00503744"/>
    <w:rsid w:val="0051015E"/>
    <w:rsid w:val="00511841"/>
    <w:rsid w:val="00514C74"/>
    <w:rsid w:val="00517CB1"/>
    <w:rsid w:val="005252C6"/>
    <w:rsid w:val="005343BC"/>
    <w:rsid w:val="0053697B"/>
    <w:rsid w:val="00540D1B"/>
    <w:rsid w:val="005424C5"/>
    <w:rsid w:val="00550325"/>
    <w:rsid w:val="00551A93"/>
    <w:rsid w:val="0055652B"/>
    <w:rsid w:val="005565FF"/>
    <w:rsid w:val="00556941"/>
    <w:rsid w:val="0056012C"/>
    <w:rsid w:val="005604FE"/>
    <w:rsid w:val="005655F9"/>
    <w:rsid w:val="00570FCB"/>
    <w:rsid w:val="00573F52"/>
    <w:rsid w:val="00581189"/>
    <w:rsid w:val="005824FF"/>
    <w:rsid w:val="00584C40"/>
    <w:rsid w:val="0058583D"/>
    <w:rsid w:val="005916BD"/>
    <w:rsid w:val="005943E5"/>
    <w:rsid w:val="005952C7"/>
    <w:rsid w:val="00597002"/>
    <w:rsid w:val="005B1E08"/>
    <w:rsid w:val="005B6926"/>
    <w:rsid w:val="005B70EA"/>
    <w:rsid w:val="005B730F"/>
    <w:rsid w:val="005B76A7"/>
    <w:rsid w:val="005C140B"/>
    <w:rsid w:val="005C3DA3"/>
    <w:rsid w:val="005C4351"/>
    <w:rsid w:val="005C52F7"/>
    <w:rsid w:val="005D4BAE"/>
    <w:rsid w:val="005E0248"/>
    <w:rsid w:val="005E0A31"/>
    <w:rsid w:val="005E44CB"/>
    <w:rsid w:val="005F2B80"/>
    <w:rsid w:val="005F6341"/>
    <w:rsid w:val="00602188"/>
    <w:rsid w:val="00605C13"/>
    <w:rsid w:val="00607FB8"/>
    <w:rsid w:val="00615679"/>
    <w:rsid w:val="006228C8"/>
    <w:rsid w:val="00622BE3"/>
    <w:rsid w:val="0062651C"/>
    <w:rsid w:val="00627F61"/>
    <w:rsid w:val="006319DF"/>
    <w:rsid w:val="00635E55"/>
    <w:rsid w:val="0063648A"/>
    <w:rsid w:val="00636B90"/>
    <w:rsid w:val="00641A91"/>
    <w:rsid w:val="00643B26"/>
    <w:rsid w:val="00643E6F"/>
    <w:rsid w:val="00644BB7"/>
    <w:rsid w:val="00644CC6"/>
    <w:rsid w:val="00646227"/>
    <w:rsid w:val="00647315"/>
    <w:rsid w:val="006531C0"/>
    <w:rsid w:val="00655042"/>
    <w:rsid w:val="00660E1B"/>
    <w:rsid w:val="00661B0A"/>
    <w:rsid w:val="006643DE"/>
    <w:rsid w:val="0066777E"/>
    <w:rsid w:val="00676A59"/>
    <w:rsid w:val="0069239A"/>
    <w:rsid w:val="00692B62"/>
    <w:rsid w:val="006A12DD"/>
    <w:rsid w:val="006A180D"/>
    <w:rsid w:val="006A1A10"/>
    <w:rsid w:val="006A329B"/>
    <w:rsid w:val="006A5156"/>
    <w:rsid w:val="006A7A5E"/>
    <w:rsid w:val="006B1BCE"/>
    <w:rsid w:val="006B1CAC"/>
    <w:rsid w:val="006B6A16"/>
    <w:rsid w:val="006C148A"/>
    <w:rsid w:val="006C6F33"/>
    <w:rsid w:val="006D21CA"/>
    <w:rsid w:val="006D4852"/>
    <w:rsid w:val="006D5B6E"/>
    <w:rsid w:val="006E2240"/>
    <w:rsid w:val="006E2F67"/>
    <w:rsid w:val="006E5DD6"/>
    <w:rsid w:val="006F0073"/>
    <w:rsid w:val="006F09A2"/>
    <w:rsid w:val="006F25D0"/>
    <w:rsid w:val="006F5F32"/>
    <w:rsid w:val="006F78AE"/>
    <w:rsid w:val="007045E9"/>
    <w:rsid w:val="0072314C"/>
    <w:rsid w:val="007234D1"/>
    <w:rsid w:val="00723D52"/>
    <w:rsid w:val="00725393"/>
    <w:rsid w:val="007318AA"/>
    <w:rsid w:val="00734598"/>
    <w:rsid w:val="00735929"/>
    <w:rsid w:val="00740C5C"/>
    <w:rsid w:val="00741783"/>
    <w:rsid w:val="0074281D"/>
    <w:rsid w:val="00743760"/>
    <w:rsid w:val="00752EDA"/>
    <w:rsid w:val="00753030"/>
    <w:rsid w:val="007579D3"/>
    <w:rsid w:val="007601C8"/>
    <w:rsid w:val="0076163A"/>
    <w:rsid w:val="00761F38"/>
    <w:rsid w:val="00764005"/>
    <w:rsid w:val="00764D40"/>
    <w:rsid w:val="00764E2E"/>
    <w:rsid w:val="00765C20"/>
    <w:rsid w:val="007728AD"/>
    <w:rsid w:val="00773CFA"/>
    <w:rsid w:val="0077474F"/>
    <w:rsid w:val="007764E9"/>
    <w:rsid w:val="00783EA9"/>
    <w:rsid w:val="0078547B"/>
    <w:rsid w:val="00786132"/>
    <w:rsid w:val="00787886"/>
    <w:rsid w:val="00793F6C"/>
    <w:rsid w:val="0079569D"/>
    <w:rsid w:val="007968C2"/>
    <w:rsid w:val="007A5141"/>
    <w:rsid w:val="007A7BC8"/>
    <w:rsid w:val="007B0C67"/>
    <w:rsid w:val="007B226B"/>
    <w:rsid w:val="007C054C"/>
    <w:rsid w:val="007C5E3A"/>
    <w:rsid w:val="007C74BB"/>
    <w:rsid w:val="007C7631"/>
    <w:rsid w:val="007D5806"/>
    <w:rsid w:val="007D6C93"/>
    <w:rsid w:val="007E127C"/>
    <w:rsid w:val="007E1F64"/>
    <w:rsid w:val="007E3CED"/>
    <w:rsid w:val="007F1772"/>
    <w:rsid w:val="007F244B"/>
    <w:rsid w:val="007F3B55"/>
    <w:rsid w:val="007F4656"/>
    <w:rsid w:val="008028D7"/>
    <w:rsid w:val="0080293D"/>
    <w:rsid w:val="00804153"/>
    <w:rsid w:val="00805208"/>
    <w:rsid w:val="008076D3"/>
    <w:rsid w:val="00813914"/>
    <w:rsid w:val="0081486F"/>
    <w:rsid w:val="00821CF0"/>
    <w:rsid w:val="0082243E"/>
    <w:rsid w:val="00826E50"/>
    <w:rsid w:val="00833C3E"/>
    <w:rsid w:val="00841194"/>
    <w:rsid w:val="00847427"/>
    <w:rsid w:val="008477E0"/>
    <w:rsid w:val="00852CD1"/>
    <w:rsid w:val="0086476E"/>
    <w:rsid w:val="00864A66"/>
    <w:rsid w:val="00865011"/>
    <w:rsid w:val="0086717A"/>
    <w:rsid w:val="00872BC0"/>
    <w:rsid w:val="00874D6C"/>
    <w:rsid w:val="0088151F"/>
    <w:rsid w:val="00884466"/>
    <w:rsid w:val="0088698A"/>
    <w:rsid w:val="0089209F"/>
    <w:rsid w:val="008935CD"/>
    <w:rsid w:val="00896E9D"/>
    <w:rsid w:val="008A0839"/>
    <w:rsid w:val="008A08CE"/>
    <w:rsid w:val="008A0AE3"/>
    <w:rsid w:val="008A28C6"/>
    <w:rsid w:val="008A56C1"/>
    <w:rsid w:val="008A679B"/>
    <w:rsid w:val="008B0FC1"/>
    <w:rsid w:val="008C0AE0"/>
    <w:rsid w:val="008C1CF1"/>
    <w:rsid w:val="008C4C77"/>
    <w:rsid w:val="008C5A30"/>
    <w:rsid w:val="008C6921"/>
    <w:rsid w:val="008C6A92"/>
    <w:rsid w:val="008D2987"/>
    <w:rsid w:val="008D53D3"/>
    <w:rsid w:val="008D6395"/>
    <w:rsid w:val="008D73CD"/>
    <w:rsid w:val="008E39AB"/>
    <w:rsid w:val="008E4449"/>
    <w:rsid w:val="008F433D"/>
    <w:rsid w:val="008F625B"/>
    <w:rsid w:val="0091082D"/>
    <w:rsid w:val="00911956"/>
    <w:rsid w:val="00914366"/>
    <w:rsid w:val="00915F14"/>
    <w:rsid w:val="00920643"/>
    <w:rsid w:val="00926A48"/>
    <w:rsid w:val="00931499"/>
    <w:rsid w:val="0093233F"/>
    <w:rsid w:val="00934555"/>
    <w:rsid w:val="00945BB7"/>
    <w:rsid w:val="00947C04"/>
    <w:rsid w:val="00952161"/>
    <w:rsid w:val="00955EBD"/>
    <w:rsid w:val="0096084E"/>
    <w:rsid w:val="0096228B"/>
    <w:rsid w:val="009629E6"/>
    <w:rsid w:val="00964472"/>
    <w:rsid w:val="0097597E"/>
    <w:rsid w:val="00981F87"/>
    <w:rsid w:val="009868B0"/>
    <w:rsid w:val="00991BF6"/>
    <w:rsid w:val="0099675D"/>
    <w:rsid w:val="009A32F8"/>
    <w:rsid w:val="009A4AC7"/>
    <w:rsid w:val="009B1DD9"/>
    <w:rsid w:val="009B5A6C"/>
    <w:rsid w:val="009B6D62"/>
    <w:rsid w:val="009C6ECB"/>
    <w:rsid w:val="009D31FA"/>
    <w:rsid w:val="009D3AC1"/>
    <w:rsid w:val="009D4419"/>
    <w:rsid w:val="009D4D77"/>
    <w:rsid w:val="009E17F3"/>
    <w:rsid w:val="009E532C"/>
    <w:rsid w:val="009F126A"/>
    <w:rsid w:val="009F2B6C"/>
    <w:rsid w:val="009F32C5"/>
    <w:rsid w:val="009F5771"/>
    <w:rsid w:val="00A0160B"/>
    <w:rsid w:val="00A0191A"/>
    <w:rsid w:val="00A03E90"/>
    <w:rsid w:val="00A11B35"/>
    <w:rsid w:val="00A12FE9"/>
    <w:rsid w:val="00A137EE"/>
    <w:rsid w:val="00A26FF6"/>
    <w:rsid w:val="00A30C23"/>
    <w:rsid w:val="00A3616F"/>
    <w:rsid w:val="00A4136F"/>
    <w:rsid w:val="00A4212D"/>
    <w:rsid w:val="00A465EF"/>
    <w:rsid w:val="00A474D6"/>
    <w:rsid w:val="00A47B0E"/>
    <w:rsid w:val="00A5228B"/>
    <w:rsid w:val="00A541CC"/>
    <w:rsid w:val="00A60764"/>
    <w:rsid w:val="00A6230A"/>
    <w:rsid w:val="00A63C64"/>
    <w:rsid w:val="00A70A0D"/>
    <w:rsid w:val="00A81B47"/>
    <w:rsid w:val="00A857AE"/>
    <w:rsid w:val="00A868D2"/>
    <w:rsid w:val="00A87EF2"/>
    <w:rsid w:val="00A91959"/>
    <w:rsid w:val="00A942D1"/>
    <w:rsid w:val="00A95A7B"/>
    <w:rsid w:val="00AA13E6"/>
    <w:rsid w:val="00AA4861"/>
    <w:rsid w:val="00AA7330"/>
    <w:rsid w:val="00AB1E5C"/>
    <w:rsid w:val="00AB26F2"/>
    <w:rsid w:val="00AB2ED7"/>
    <w:rsid w:val="00AB557C"/>
    <w:rsid w:val="00AC23C1"/>
    <w:rsid w:val="00AC2B13"/>
    <w:rsid w:val="00AC57C7"/>
    <w:rsid w:val="00AC772C"/>
    <w:rsid w:val="00AD25E0"/>
    <w:rsid w:val="00AD35EF"/>
    <w:rsid w:val="00AE16A4"/>
    <w:rsid w:val="00AF26C7"/>
    <w:rsid w:val="00AF4633"/>
    <w:rsid w:val="00AF691A"/>
    <w:rsid w:val="00AF77D3"/>
    <w:rsid w:val="00B01D07"/>
    <w:rsid w:val="00B0303D"/>
    <w:rsid w:val="00B05097"/>
    <w:rsid w:val="00B06115"/>
    <w:rsid w:val="00B0696C"/>
    <w:rsid w:val="00B07014"/>
    <w:rsid w:val="00B24F6D"/>
    <w:rsid w:val="00B41075"/>
    <w:rsid w:val="00B4111A"/>
    <w:rsid w:val="00B519AA"/>
    <w:rsid w:val="00B56FCB"/>
    <w:rsid w:val="00B64241"/>
    <w:rsid w:val="00B6580E"/>
    <w:rsid w:val="00B666B5"/>
    <w:rsid w:val="00B74DDD"/>
    <w:rsid w:val="00B768B4"/>
    <w:rsid w:val="00B866B9"/>
    <w:rsid w:val="00B87409"/>
    <w:rsid w:val="00B913DC"/>
    <w:rsid w:val="00B96317"/>
    <w:rsid w:val="00BA09B1"/>
    <w:rsid w:val="00BA6662"/>
    <w:rsid w:val="00BA7048"/>
    <w:rsid w:val="00BB5E68"/>
    <w:rsid w:val="00BB6F54"/>
    <w:rsid w:val="00BB772A"/>
    <w:rsid w:val="00BC1545"/>
    <w:rsid w:val="00BD05A8"/>
    <w:rsid w:val="00BD5F90"/>
    <w:rsid w:val="00BE596A"/>
    <w:rsid w:val="00BF12B6"/>
    <w:rsid w:val="00BF18C5"/>
    <w:rsid w:val="00BF28A7"/>
    <w:rsid w:val="00BF2B8C"/>
    <w:rsid w:val="00C00C63"/>
    <w:rsid w:val="00C100D8"/>
    <w:rsid w:val="00C16AB6"/>
    <w:rsid w:val="00C26054"/>
    <w:rsid w:val="00C27E6F"/>
    <w:rsid w:val="00C32E88"/>
    <w:rsid w:val="00C33308"/>
    <w:rsid w:val="00C338EB"/>
    <w:rsid w:val="00C47740"/>
    <w:rsid w:val="00C50F4A"/>
    <w:rsid w:val="00C51C2B"/>
    <w:rsid w:val="00C6543F"/>
    <w:rsid w:val="00C709B4"/>
    <w:rsid w:val="00C72087"/>
    <w:rsid w:val="00C869B6"/>
    <w:rsid w:val="00C921AF"/>
    <w:rsid w:val="00C94C54"/>
    <w:rsid w:val="00C94DD1"/>
    <w:rsid w:val="00C97B63"/>
    <w:rsid w:val="00CA1202"/>
    <w:rsid w:val="00CA2DA9"/>
    <w:rsid w:val="00CA5B7D"/>
    <w:rsid w:val="00CB5294"/>
    <w:rsid w:val="00CC1ED7"/>
    <w:rsid w:val="00CC7DFD"/>
    <w:rsid w:val="00CD0CC6"/>
    <w:rsid w:val="00CD17EC"/>
    <w:rsid w:val="00CD2C17"/>
    <w:rsid w:val="00CD2FBE"/>
    <w:rsid w:val="00CD6BC1"/>
    <w:rsid w:val="00CD7B93"/>
    <w:rsid w:val="00CE0801"/>
    <w:rsid w:val="00CF0150"/>
    <w:rsid w:val="00CF1D1A"/>
    <w:rsid w:val="00CF7842"/>
    <w:rsid w:val="00D02B2D"/>
    <w:rsid w:val="00D031A2"/>
    <w:rsid w:val="00D03BE9"/>
    <w:rsid w:val="00D10C7A"/>
    <w:rsid w:val="00D164C6"/>
    <w:rsid w:val="00D166B8"/>
    <w:rsid w:val="00D20736"/>
    <w:rsid w:val="00D217DD"/>
    <w:rsid w:val="00D22B3D"/>
    <w:rsid w:val="00D262A7"/>
    <w:rsid w:val="00D342AE"/>
    <w:rsid w:val="00D34662"/>
    <w:rsid w:val="00D446A2"/>
    <w:rsid w:val="00D51570"/>
    <w:rsid w:val="00D527AD"/>
    <w:rsid w:val="00D61A8B"/>
    <w:rsid w:val="00D63640"/>
    <w:rsid w:val="00D64F8C"/>
    <w:rsid w:val="00D71612"/>
    <w:rsid w:val="00D728AE"/>
    <w:rsid w:val="00D72B64"/>
    <w:rsid w:val="00D73ECA"/>
    <w:rsid w:val="00D74C11"/>
    <w:rsid w:val="00D815BD"/>
    <w:rsid w:val="00D83DB8"/>
    <w:rsid w:val="00D84A4E"/>
    <w:rsid w:val="00D85628"/>
    <w:rsid w:val="00D8602D"/>
    <w:rsid w:val="00D87AA1"/>
    <w:rsid w:val="00D9595A"/>
    <w:rsid w:val="00D97020"/>
    <w:rsid w:val="00DA052D"/>
    <w:rsid w:val="00DA3370"/>
    <w:rsid w:val="00DA568E"/>
    <w:rsid w:val="00DB48D4"/>
    <w:rsid w:val="00DB4B79"/>
    <w:rsid w:val="00DC3F76"/>
    <w:rsid w:val="00DD1A2D"/>
    <w:rsid w:val="00DD1F7C"/>
    <w:rsid w:val="00DD3E2A"/>
    <w:rsid w:val="00DD5A3E"/>
    <w:rsid w:val="00DE7D99"/>
    <w:rsid w:val="00DF0A35"/>
    <w:rsid w:val="00DF2EFC"/>
    <w:rsid w:val="00DF3589"/>
    <w:rsid w:val="00E013BE"/>
    <w:rsid w:val="00E03E77"/>
    <w:rsid w:val="00E0514D"/>
    <w:rsid w:val="00E11DC4"/>
    <w:rsid w:val="00E156B1"/>
    <w:rsid w:val="00E1584D"/>
    <w:rsid w:val="00E16367"/>
    <w:rsid w:val="00E163E7"/>
    <w:rsid w:val="00E16CEC"/>
    <w:rsid w:val="00E21004"/>
    <w:rsid w:val="00E23415"/>
    <w:rsid w:val="00E27B3C"/>
    <w:rsid w:val="00E302F0"/>
    <w:rsid w:val="00E3036B"/>
    <w:rsid w:val="00E33948"/>
    <w:rsid w:val="00E425DF"/>
    <w:rsid w:val="00E42B8D"/>
    <w:rsid w:val="00E43D1B"/>
    <w:rsid w:val="00E44B95"/>
    <w:rsid w:val="00E53F8A"/>
    <w:rsid w:val="00E54232"/>
    <w:rsid w:val="00E627D6"/>
    <w:rsid w:val="00E63DD0"/>
    <w:rsid w:val="00E71491"/>
    <w:rsid w:val="00E75CB4"/>
    <w:rsid w:val="00E84200"/>
    <w:rsid w:val="00EA6DD5"/>
    <w:rsid w:val="00EB2674"/>
    <w:rsid w:val="00EB65F2"/>
    <w:rsid w:val="00EB7CCF"/>
    <w:rsid w:val="00EC02F4"/>
    <w:rsid w:val="00EC08AF"/>
    <w:rsid w:val="00EC17F1"/>
    <w:rsid w:val="00EC180A"/>
    <w:rsid w:val="00EC287E"/>
    <w:rsid w:val="00EC31BE"/>
    <w:rsid w:val="00EC42D7"/>
    <w:rsid w:val="00EC5909"/>
    <w:rsid w:val="00EE30A3"/>
    <w:rsid w:val="00EE3803"/>
    <w:rsid w:val="00EE40C1"/>
    <w:rsid w:val="00EE5F94"/>
    <w:rsid w:val="00EF0B16"/>
    <w:rsid w:val="00EF4A42"/>
    <w:rsid w:val="00F00761"/>
    <w:rsid w:val="00F137DA"/>
    <w:rsid w:val="00F14E1B"/>
    <w:rsid w:val="00F16511"/>
    <w:rsid w:val="00F16921"/>
    <w:rsid w:val="00F27539"/>
    <w:rsid w:val="00F330FE"/>
    <w:rsid w:val="00F422E9"/>
    <w:rsid w:val="00F42364"/>
    <w:rsid w:val="00F46E27"/>
    <w:rsid w:val="00F47630"/>
    <w:rsid w:val="00F5225E"/>
    <w:rsid w:val="00F53CC6"/>
    <w:rsid w:val="00F6092A"/>
    <w:rsid w:val="00F633B6"/>
    <w:rsid w:val="00F65D9C"/>
    <w:rsid w:val="00F74C98"/>
    <w:rsid w:val="00F8286F"/>
    <w:rsid w:val="00F82EA6"/>
    <w:rsid w:val="00F84D90"/>
    <w:rsid w:val="00F87CA1"/>
    <w:rsid w:val="00F91ECC"/>
    <w:rsid w:val="00F93864"/>
    <w:rsid w:val="00F947C7"/>
    <w:rsid w:val="00F947CB"/>
    <w:rsid w:val="00F94A15"/>
    <w:rsid w:val="00F975E9"/>
    <w:rsid w:val="00FA0CB1"/>
    <w:rsid w:val="00FA0F4B"/>
    <w:rsid w:val="00FA2F8B"/>
    <w:rsid w:val="00FA4520"/>
    <w:rsid w:val="00FA5E79"/>
    <w:rsid w:val="00FB42F9"/>
    <w:rsid w:val="00FB7DF8"/>
    <w:rsid w:val="00FC067B"/>
    <w:rsid w:val="00FC357E"/>
    <w:rsid w:val="00FC3A2A"/>
    <w:rsid w:val="00FC3A9C"/>
    <w:rsid w:val="00FC5B95"/>
    <w:rsid w:val="00FD156B"/>
    <w:rsid w:val="00FD2135"/>
    <w:rsid w:val="00FD344D"/>
    <w:rsid w:val="00FD4D35"/>
    <w:rsid w:val="00FD7260"/>
    <w:rsid w:val="00FD7F68"/>
    <w:rsid w:val="00FE1E67"/>
    <w:rsid w:val="00FE39BC"/>
    <w:rsid w:val="00FF20B0"/>
    <w:rsid w:val="00FF3D59"/>
    <w:rsid w:val="00FF5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21854A-5A2D-4C09-BE4A-87F672EDD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110"/>
    <w:pPr>
      <w:ind w:left="720"/>
      <w:contextualSpacing/>
    </w:pPr>
  </w:style>
  <w:style w:type="character" w:styleId="Hyperlink">
    <w:name w:val="Hyperlink"/>
    <w:basedOn w:val="DefaultParagraphFont"/>
    <w:uiPriority w:val="99"/>
    <w:unhideWhenUsed/>
    <w:rsid w:val="00346110"/>
    <w:rPr>
      <w:color w:val="0563C1" w:themeColor="hyperlink"/>
      <w:u w:val="single"/>
    </w:rPr>
  </w:style>
  <w:style w:type="paragraph" w:styleId="Header">
    <w:name w:val="header"/>
    <w:basedOn w:val="Normal"/>
    <w:link w:val="HeaderChar"/>
    <w:uiPriority w:val="99"/>
    <w:unhideWhenUsed/>
    <w:rsid w:val="000B2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C77"/>
  </w:style>
  <w:style w:type="paragraph" w:styleId="Footer">
    <w:name w:val="footer"/>
    <w:basedOn w:val="Normal"/>
    <w:link w:val="FooterChar"/>
    <w:uiPriority w:val="99"/>
    <w:unhideWhenUsed/>
    <w:rsid w:val="000B2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C77"/>
  </w:style>
  <w:style w:type="character" w:customStyle="1" w:styleId="ff1">
    <w:name w:val="ff1"/>
    <w:basedOn w:val="DefaultParagraphFont"/>
    <w:rsid w:val="00012C15"/>
  </w:style>
  <w:style w:type="paragraph" w:styleId="HTMLPreformatted">
    <w:name w:val="HTML Preformatted"/>
    <w:basedOn w:val="Normal"/>
    <w:link w:val="HTMLPreformattedChar"/>
    <w:uiPriority w:val="99"/>
    <w:semiHidden/>
    <w:unhideWhenUsed/>
    <w:rsid w:val="007F3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F3B55"/>
    <w:rPr>
      <w:rFonts w:ascii="Courier New" w:eastAsia="Times New Roman" w:hAnsi="Courier New" w:cs="Courier New"/>
      <w:sz w:val="20"/>
      <w:szCs w:val="20"/>
    </w:rPr>
  </w:style>
  <w:style w:type="paragraph" w:styleId="NormalWeb">
    <w:name w:val="Normal (Web)"/>
    <w:basedOn w:val="Normal"/>
    <w:uiPriority w:val="99"/>
    <w:semiHidden/>
    <w:unhideWhenUsed/>
    <w:rsid w:val="00723D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723D52"/>
  </w:style>
  <w:style w:type="paragraph" w:styleId="BalloonText">
    <w:name w:val="Balloon Text"/>
    <w:basedOn w:val="Normal"/>
    <w:link w:val="BalloonTextChar"/>
    <w:uiPriority w:val="99"/>
    <w:semiHidden/>
    <w:unhideWhenUsed/>
    <w:rsid w:val="00EC0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8AF"/>
    <w:rPr>
      <w:rFonts w:ascii="Tahoma" w:hAnsi="Tahoma" w:cs="Tahoma"/>
      <w:sz w:val="16"/>
      <w:szCs w:val="16"/>
    </w:rPr>
  </w:style>
  <w:style w:type="table" w:styleId="TableGrid">
    <w:name w:val="Table Grid"/>
    <w:basedOn w:val="TableNormal"/>
    <w:uiPriority w:val="39"/>
    <w:rsid w:val="00F82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21535">
      <w:bodyDiv w:val="1"/>
      <w:marLeft w:val="0"/>
      <w:marRight w:val="0"/>
      <w:marTop w:val="0"/>
      <w:marBottom w:val="0"/>
      <w:divBdr>
        <w:top w:val="none" w:sz="0" w:space="0" w:color="auto"/>
        <w:left w:val="none" w:sz="0" w:space="0" w:color="auto"/>
        <w:bottom w:val="none" w:sz="0" w:space="0" w:color="auto"/>
        <w:right w:val="none" w:sz="0" w:space="0" w:color="auto"/>
      </w:divBdr>
      <w:divsChild>
        <w:div w:id="1374306581">
          <w:marLeft w:val="0"/>
          <w:marRight w:val="0"/>
          <w:marTop w:val="0"/>
          <w:marBottom w:val="0"/>
          <w:divBdr>
            <w:top w:val="none" w:sz="0" w:space="0" w:color="auto"/>
            <w:left w:val="none" w:sz="0" w:space="0" w:color="auto"/>
            <w:bottom w:val="none" w:sz="0" w:space="0" w:color="auto"/>
            <w:right w:val="none" w:sz="0" w:space="0" w:color="auto"/>
          </w:divBdr>
        </w:div>
        <w:div w:id="1710883778">
          <w:marLeft w:val="0"/>
          <w:marRight w:val="0"/>
          <w:marTop w:val="0"/>
          <w:marBottom w:val="0"/>
          <w:divBdr>
            <w:top w:val="none" w:sz="0" w:space="0" w:color="auto"/>
            <w:left w:val="none" w:sz="0" w:space="0" w:color="auto"/>
            <w:bottom w:val="none" w:sz="0" w:space="0" w:color="auto"/>
            <w:right w:val="none" w:sz="0" w:space="0" w:color="auto"/>
          </w:divBdr>
        </w:div>
        <w:div w:id="702098778">
          <w:marLeft w:val="0"/>
          <w:marRight w:val="0"/>
          <w:marTop w:val="0"/>
          <w:marBottom w:val="0"/>
          <w:divBdr>
            <w:top w:val="none" w:sz="0" w:space="0" w:color="auto"/>
            <w:left w:val="none" w:sz="0" w:space="0" w:color="auto"/>
            <w:bottom w:val="none" w:sz="0" w:space="0" w:color="auto"/>
            <w:right w:val="none" w:sz="0" w:space="0" w:color="auto"/>
          </w:divBdr>
        </w:div>
        <w:div w:id="1708216212">
          <w:marLeft w:val="0"/>
          <w:marRight w:val="0"/>
          <w:marTop w:val="0"/>
          <w:marBottom w:val="0"/>
          <w:divBdr>
            <w:top w:val="none" w:sz="0" w:space="0" w:color="auto"/>
            <w:left w:val="none" w:sz="0" w:space="0" w:color="auto"/>
            <w:bottom w:val="none" w:sz="0" w:space="0" w:color="auto"/>
            <w:right w:val="none" w:sz="0" w:space="0" w:color="auto"/>
          </w:divBdr>
        </w:div>
        <w:div w:id="1975019126">
          <w:marLeft w:val="0"/>
          <w:marRight w:val="0"/>
          <w:marTop w:val="0"/>
          <w:marBottom w:val="0"/>
          <w:divBdr>
            <w:top w:val="none" w:sz="0" w:space="0" w:color="auto"/>
            <w:left w:val="none" w:sz="0" w:space="0" w:color="auto"/>
            <w:bottom w:val="none" w:sz="0" w:space="0" w:color="auto"/>
            <w:right w:val="none" w:sz="0" w:space="0" w:color="auto"/>
          </w:divBdr>
        </w:div>
        <w:div w:id="1646541695">
          <w:marLeft w:val="0"/>
          <w:marRight w:val="0"/>
          <w:marTop w:val="0"/>
          <w:marBottom w:val="0"/>
          <w:divBdr>
            <w:top w:val="none" w:sz="0" w:space="0" w:color="auto"/>
            <w:left w:val="none" w:sz="0" w:space="0" w:color="auto"/>
            <w:bottom w:val="none" w:sz="0" w:space="0" w:color="auto"/>
            <w:right w:val="none" w:sz="0" w:space="0" w:color="auto"/>
          </w:divBdr>
        </w:div>
      </w:divsChild>
    </w:div>
    <w:div w:id="133718404">
      <w:bodyDiv w:val="1"/>
      <w:marLeft w:val="0"/>
      <w:marRight w:val="0"/>
      <w:marTop w:val="0"/>
      <w:marBottom w:val="0"/>
      <w:divBdr>
        <w:top w:val="none" w:sz="0" w:space="0" w:color="auto"/>
        <w:left w:val="none" w:sz="0" w:space="0" w:color="auto"/>
        <w:bottom w:val="none" w:sz="0" w:space="0" w:color="auto"/>
        <w:right w:val="none" w:sz="0" w:space="0" w:color="auto"/>
      </w:divBdr>
    </w:div>
    <w:div w:id="530145040">
      <w:bodyDiv w:val="1"/>
      <w:marLeft w:val="0"/>
      <w:marRight w:val="0"/>
      <w:marTop w:val="0"/>
      <w:marBottom w:val="0"/>
      <w:divBdr>
        <w:top w:val="none" w:sz="0" w:space="0" w:color="auto"/>
        <w:left w:val="none" w:sz="0" w:space="0" w:color="auto"/>
        <w:bottom w:val="none" w:sz="0" w:space="0" w:color="auto"/>
        <w:right w:val="none" w:sz="0" w:space="0" w:color="auto"/>
      </w:divBdr>
    </w:div>
    <w:div w:id="764883277">
      <w:bodyDiv w:val="1"/>
      <w:marLeft w:val="0"/>
      <w:marRight w:val="0"/>
      <w:marTop w:val="0"/>
      <w:marBottom w:val="0"/>
      <w:divBdr>
        <w:top w:val="none" w:sz="0" w:space="0" w:color="auto"/>
        <w:left w:val="none" w:sz="0" w:space="0" w:color="auto"/>
        <w:bottom w:val="none" w:sz="0" w:space="0" w:color="auto"/>
        <w:right w:val="none" w:sz="0" w:space="0" w:color="auto"/>
      </w:divBdr>
      <w:divsChild>
        <w:div w:id="221601092">
          <w:marLeft w:val="0"/>
          <w:marRight w:val="0"/>
          <w:marTop w:val="0"/>
          <w:marBottom w:val="0"/>
          <w:divBdr>
            <w:top w:val="none" w:sz="0" w:space="0" w:color="auto"/>
            <w:left w:val="none" w:sz="0" w:space="0" w:color="auto"/>
            <w:bottom w:val="none" w:sz="0" w:space="0" w:color="auto"/>
            <w:right w:val="none" w:sz="0" w:space="0" w:color="auto"/>
          </w:divBdr>
        </w:div>
        <w:div w:id="862086687">
          <w:marLeft w:val="0"/>
          <w:marRight w:val="0"/>
          <w:marTop w:val="0"/>
          <w:marBottom w:val="0"/>
          <w:divBdr>
            <w:top w:val="none" w:sz="0" w:space="0" w:color="auto"/>
            <w:left w:val="none" w:sz="0" w:space="0" w:color="auto"/>
            <w:bottom w:val="none" w:sz="0" w:space="0" w:color="auto"/>
            <w:right w:val="none" w:sz="0" w:space="0" w:color="auto"/>
          </w:divBdr>
        </w:div>
        <w:div w:id="1455058454">
          <w:marLeft w:val="0"/>
          <w:marRight w:val="0"/>
          <w:marTop w:val="0"/>
          <w:marBottom w:val="0"/>
          <w:divBdr>
            <w:top w:val="none" w:sz="0" w:space="0" w:color="auto"/>
            <w:left w:val="none" w:sz="0" w:space="0" w:color="auto"/>
            <w:bottom w:val="none" w:sz="0" w:space="0" w:color="auto"/>
            <w:right w:val="none" w:sz="0" w:space="0" w:color="auto"/>
          </w:divBdr>
        </w:div>
        <w:div w:id="1505318625">
          <w:marLeft w:val="0"/>
          <w:marRight w:val="0"/>
          <w:marTop w:val="0"/>
          <w:marBottom w:val="0"/>
          <w:divBdr>
            <w:top w:val="none" w:sz="0" w:space="0" w:color="auto"/>
            <w:left w:val="none" w:sz="0" w:space="0" w:color="auto"/>
            <w:bottom w:val="none" w:sz="0" w:space="0" w:color="auto"/>
            <w:right w:val="none" w:sz="0" w:space="0" w:color="auto"/>
          </w:divBdr>
        </w:div>
      </w:divsChild>
    </w:div>
    <w:div w:id="878971787">
      <w:bodyDiv w:val="1"/>
      <w:marLeft w:val="0"/>
      <w:marRight w:val="0"/>
      <w:marTop w:val="0"/>
      <w:marBottom w:val="0"/>
      <w:divBdr>
        <w:top w:val="none" w:sz="0" w:space="0" w:color="auto"/>
        <w:left w:val="none" w:sz="0" w:space="0" w:color="auto"/>
        <w:bottom w:val="none" w:sz="0" w:space="0" w:color="auto"/>
        <w:right w:val="none" w:sz="0" w:space="0" w:color="auto"/>
      </w:divBdr>
      <w:divsChild>
        <w:div w:id="1325090752">
          <w:marLeft w:val="0"/>
          <w:marRight w:val="0"/>
          <w:marTop w:val="0"/>
          <w:marBottom w:val="0"/>
          <w:divBdr>
            <w:top w:val="none" w:sz="0" w:space="0" w:color="auto"/>
            <w:left w:val="none" w:sz="0" w:space="0" w:color="auto"/>
            <w:bottom w:val="none" w:sz="0" w:space="0" w:color="auto"/>
            <w:right w:val="none" w:sz="0" w:space="0" w:color="auto"/>
          </w:divBdr>
          <w:divsChild>
            <w:div w:id="543176029">
              <w:marLeft w:val="0"/>
              <w:marRight w:val="0"/>
              <w:marTop w:val="0"/>
              <w:marBottom w:val="0"/>
              <w:divBdr>
                <w:top w:val="none" w:sz="0" w:space="0" w:color="auto"/>
                <w:left w:val="none" w:sz="0" w:space="0" w:color="auto"/>
                <w:bottom w:val="none" w:sz="0" w:space="0" w:color="auto"/>
                <w:right w:val="none" w:sz="0" w:space="0" w:color="auto"/>
              </w:divBdr>
              <w:divsChild>
                <w:div w:id="14066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136677">
      <w:bodyDiv w:val="1"/>
      <w:marLeft w:val="0"/>
      <w:marRight w:val="0"/>
      <w:marTop w:val="0"/>
      <w:marBottom w:val="0"/>
      <w:divBdr>
        <w:top w:val="none" w:sz="0" w:space="0" w:color="auto"/>
        <w:left w:val="none" w:sz="0" w:space="0" w:color="auto"/>
        <w:bottom w:val="none" w:sz="0" w:space="0" w:color="auto"/>
        <w:right w:val="none" w:sz="0" w:space="0" w:color="auto"/>
      </w:divBdr>
      <w:divsChild>
        <w:div w:id="277949273">
          <w:marLeft w:val="0"/>
          <w:marRight w:val="0"/>
          <w:marTop w:val="0"/>
          <w:marBottom w:val="0"/>
          <w:divBdr>
            <w:top w:val="none" w:sz="0" w:space="0" w:color="auto"/>
            <w:left w:val="none" w:sz="0" w:space="0" w:color="auto"/>
            <w:bottom w:val="none" w:sz="0" w:space="0" w:color="auto"/>
            <w:right w:val="none" w:sz="0" w:space="0" w:color="auto"/>
          </w:divBdr>
        </w:div>
        <w:div w:id="486166443">
          <w:marLeft w:val="0"/>
          <w:marRight w:val="0"/>
          <w:marTop w:val="0"/>
          <w:marBottom w:val="0"/>
          <w:divBdr>
            <w:top w:val="none" w:sz="0" w:space="0" w:color="auto"/>
            <w:left w:val="none" w:sz="0" w:space="0" w:color="auto"/>
            <w:bottom w:val="none" w:sz="0" w:space="0" w:color="auto"/>
            <w:right w:val="none" w:sz="0" w:space="0" w:color="auto"/>
          </w:divBdr>
        </w:div>
        <w:div w:id="2140024505">
          <w:marLeft w:val="0"/>
          <w:marRight w:val="0"/>
          <w:marTop w:val="0"/>
          <w:marBottom w:val="0"/>
          <w:divBdr>
            <w:top w:val="none" w:sz="0" w:space="0" w:color="auto"/>
            <w:left w:val="none" w:sz="0" w:space="0" w:color="auto"/>
            <w:bottom w:val="none" w:sz="0" w:space="0" w:color="auto"/>
            <w:right w:val="none" w:sz="0" w:space="0" w:color="auto"/>
          </w:divBdr>
        </w:div>
        <w:div w:id="226890210">
          <w:marLeft w:val="0"/>
          <w:marRight w:val="0"/>
          <w:marTop w:val="0"/>
          <w:marBottom w:val="0"/>
          <w:divBdr>
            <w:top w:val="none" w:sz="0" w:space="0" w:color="auto"/>
            <w:left w:val="none" w:sz="0" w:space="0" w:color="auto"/>
            <w:bottom w:val="none" w:sz="0" w:space="0" w:color="auto"/>
            <w:right w:val="none" w:sz="0" w:space="0" w:color="auto"/>
          </w:divBdr>
        </w:div>
        <w:div w:id="208494888">
          <w:marLeft w:val="0"/>
          <w:marRight w:val="0"/>
          <w:marTop w:val="0"/>
          <w:marBottom w:val="0"/>
          <w:divBdr>
            <w:top w:val="none" w:sz="0" w:space="0" w:color="auto"/>
            <w:left w:val="none" w:sz="0" w:space="0" w:color="auto"/>
            <w:bottom w:val="none" w:sz="0" w:space="0" w:color="auto"/>
            <w:right w:val="none" w:sz="0" w:space="0" w:color="auto"/>
          </w:divBdr>
        </w:div>
        <w:div w:id="1674798859">
          <w:marLeft w:val="0"/>
          <w:marRight w:val="0"/>
          <w:marTop w:val="0"/>
          <w:marBottom w:val="0"/>
          <w:divBdr>
            <w:top w:val="none" w:sz="0" w:space="0" w:color="auto"/>
            <w:left w:val="none" w:sz="0" w:space="0" w:color="auto"/>
            <w:bottom w:val="none" w:sz="0" w:space="0" w:color="auto"/>
            <w:right w:val="none" w:sz="0" w:space="0" w:color="auto"/>
          </w:divBdr>
        </w:div>
        <w:div w:id="767236673">
          <w:marLeft w:val="0"/>
          <w:marRight w:val="0"/>
          <w:marTop w:val="0"/>
          <w:marBottom w:val="0"/>
          <w:divBdr>
            <w:top w:val="none" w:sz="0" w:space="0" w:color="auto"/>
            <w:left w:val="none" w:sz="0" w:space="0" w:color="auto"/>
            <w:bottom w:val="none" w:sz="0" w:space="0" w:color="auto"/>
            <w:right w:val="none" w:sz="0" w:space="0" w:color="auto"/>
          </w:divBdr>
        </w:div>
      </w:divsChild>
    </w:div>
    <w:div w:id="1583249125">
      <w:bodyDiv w:val="1"/>
      <w:marLeft w:val="0"/>
      <w:marRight w:val="0"/>
      <w:marTop w:val="0"/>
      <w:marBottom w:val="0"/>
      <w:divBdr>
        <w:top w:val="none" w:sz="0" w:space="0" w:color="auto"/>
        <w:left w:val="none" w:sz="0" w:space="0" w:color="auto"/>
        <w:bottom w:val="none" w:sz="0" w:space="0" w:color="auto"/>
        <w:right w:val="none" w:sz="0" w:space="0" w:color="auto"/>
      </w:divBdr>
    </w:div>
    <w:div w:id="1836187910">
      <w:bodyDiv w:val="1"/>
      <w:marLeft w:val="0"/>
      <w:marRight w:val="0"/>
      <w:marTop w:val="0"/>
      <w:marBottom w:val="0"/>
      <w:divBdr>
        <w:top w:val="none" w:sz="0" w:space="0" w:color="auto"/>
        <w:left w:val="none" w:sz="0" w:space="0" w:color="auto"/>
        <w:bottom w:val="none" w:sz="0" w:space="0" w:color="auto"/>
        <w:right w:val="none" w:sz="0" w:space="0" w:color="auto"/>
      </w:divBdr>
      <w:divsChild>
        <w:div w:id="1928270773">
          <w:marLeft w:val="0"/>
          <w:marRight w:val="0"/>
          <w:marTop w:val="0"/>
          <w:marBottom w:val="0"/>
          <w:divBdr>
            <w:top w:val="none" w:sz="0" w:space="0" w:color="auto"/>
            <w:left w:val="none" w:sz="0" w:space="0" w:color="auto"/>
            <w:bottom w:val="none" w:sz="0" w:space="0" w:color="auto"/>
            <w:right w:val="none" w:sz="0" w:space="0" w:color="auto"/>
          </w:divBdr>
        </w:div>
        <w:div w:id="522213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kemac.com/instagram-stor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makemac.com/instagram-stories/diaks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DE542-9A59-4A07-997C-65EC4A575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19</Pages>
  <Words>10022</Words>
  <Characters>57127</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TATIK CHAN</dc:creator>
  <cp:lastModifiedBy>TATIK CHAN</cp:lastModifiedBy>
  <cp:revision>5</cp:revision>
  <cp:lastPrinted>2017-12-19T05:40:00Z</cp:lastPrinted>
  <dcterms:created xsi:type="dcterms:W3CDTF">2018-04-09T15:27:00Z</dcterms:created>
  <dcterms:modified xsi:type="dcterms:W3CDTF">2018-04-09T22:57:00Z</dcterms:modified>
</cp:coreProperties>
</file>