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15" w:rsidRDefault="00B76F15" w:rsidP="00B76F15">
      <w:pPr>
        <w:tabs>
          <w:tab w:val="left" w:pos="567"/>
          <w:tab w:val="left" w:pos="4253"/>
        </w:tabs>
        <w:spacing w:line="360" w:lineRule="auto"/>
        <w:jc w:val="both"/>
        <w:rPr>
          <w:rFonts w:ascii="Cambria" w:hAnsi="Cambria"/>
          <w:b/>
          <w:sz w:val="21"/>
          <w:szCs w:val="21"/>
        </w:rPr>
      </w:pPr>
    </w:p>
    <w:p w:rsidR="00595F9C" w:rsidRPr="0003404E" w:rsidRDefault="004503C0" w:rsidP="00B76F15">
      <w:pPr>
        <w:tabs>
          <w:tab w:val="left" w:pos="567"/>
          <w:tab w:val="left" w:pos="4253"/>
        </w:tabs>
        <w:spacing w:after="0" w:line="360" w:lineRule="auto"/>
        <w:jc w:val="both"/>
        <w:rPr>
          <w:rFonts w:ascii="Kristen ITC" w:hAnsi="Kristen ITC"/>
          <w:b/>
          <w:sz w:val="26"/>
          <w:szCs w:val="26"/>
        </w:rPr>
      </w:pPr>
      <w:proofErr w:type="spellStart"/>
      <w:r w:rsidRPr="0004457A">
        <w:rPr>
          <w:rFonts w:ascii="Kristen ITC" w:hAnsi="Kristen ITC"/>
          <w:b/>
          <w:szCs w:val="26"/>
          <w:lang w:val="en-US"/>
        </w:rPr>
        <w:t>Pendahuluan</w:t>
      </w:r>
      <w:proofErr w:type="spellEnd"/>
      <w:r w:rsidR="00925687" w:rsidRPr="0004457A">
        <w:rPr>
          <w:rFonts w:ascii="Kristen ITC" w:hAnsi="Kristen ITC"/>
          <w:b/>
          <w:szCs w:val="26"/>
        </w:rPr>
        <w:t>:</w:t>
      </w:r>
    </w:p>
    <w:p w:rsidR="007D4D78" w:rsidRPr="00F95567" w:rsidRDefault="007D4D78" w:rsidP="00B76F15">
      <w:pPr>
        <w:tabs>
          <w:tab w:val="left" w:pos="567"/>
          <w:tab w:val="left" w:pos="4253"/>
        </w:tabs>
        <w:spacing w:after="0" w:line="360" w:lineRule="auto"/>
        <w:jc w:val="both"/>
        <w:rPr>
          <w:rFonts w:ascii="Cambria" w:hAnsi="Cambria"/>
          <w:b/>
          <w:sz w:val="24"/>
          <w:szCs w:val="24"/>
        </w:rPr>
      </w:pPr>
      <w:r w:rsidRPr="0003404E">
        <w:rPr>
          <w:rFonts w:ascii="Cambria" w:hAnsi="Cambria"/>
          <w:b/>
          <w:sz w:val="30"/>
          <w:szCs w:val="24"/>
        </w:rPr>
        <w:t>TENTANG BUKU INI</w:t>
      </w:r>
    </w:p>
    <w:p w:rsidR="00B459AC" w:rsidRDefault="009A4FF9" w:rsidP="00B459AC">
      <w:pPr>
        <w:tabs>
          <w:tab w:val="left" w:pos="567"/>
          <w:tab w:val="left" w:pos="709"/>
        </w:tabs>
        <w:spacing w:line="360" w:lineRule="auto"/>
        <w:jc w:val="both"/>
        <w:rPr>
          <w:rFonts w:ascii="Cambria" w:hAnsi="Cambria"/>
          <w:sz w:val="21"/>
          <w:szCs w:val="21"/>
        </w:rPr>
      </w:pPr>
      <w:r w:rsidRPr="006E3A01">
        <w:rPr>
          <w:rFonts w:ascii="Cambria" w:hAnsi="Cambria"/>
          <w:sz w:val="21"/>
          <w:szCs w:val="21"/>
          <w:lang w:val="en-US"/>
        </w:rPr>
        <w:tab/>
      </w:r>
    </w:p>
    <w:p w:rsidR="00773772" w:rsidRPr="006E3A01" w:rsidRDefault="00B459AC" w:rsidP="00B459AC">
      <w:pPr>
        <w:tabs>
          <w:tab w:val="left" w:pos="567"/>
        </w:tabs>
        <w:spacing w:line="360" w:lineRule="auto"/>
        <w:jc w:val="both"/>
        <w:rPr>
          <w:rFonts w:asciiTheme="majorHAnsi" w:hAnsiTheme="majorHAnsi"/>
          <w:sz w:val="21"/>
          <w:szCs w:val="21"/>
          <w:lang w:val="en-US"/>
        </w:rPr>
      </w:pPr>
      <w:r>
        <w:rPr>
          <w:rFonts w:ascii="Cambria" w:hAnsi="Cambria"/>
          <w:sz w:val="21"/>
          <w:szCs w:val="21"/>
        </w:rPr>
        <w:tab/>
      </w:r>
      <w:proofErr w:type="spellStart"/>
      <w:r w:rsidR="00773772" w:rsidRPr="006E3A01">
        <w:rPr>
          <w:rFonts w:ascii="Cambria" w:hAnsi="Cambria"/>
          <w:sz w:val="21"/>
          <w:szCs w:val="21"/>
          <w:lang w:val="en-US"/>
        </w:rPr>
        <w:t>Buku</w:t>
      </w:r>
      <w:proofErr w:type="spellEnd"/>
      <w:r w:rsidR="00773772" w:rsidRPr="006E3A01">
        <w:rPr>
          <w:rFonts w:ascii="Cambria" w:hAnsi="Cambria"/>
          <w:sz w:val="21"/>
          <w:szCs w:val="21"/>
          <w:lang w:val="en-US"/>
        </w:rPr>
        <w:t xml:space="preserve"> </w:t>
      </w:r>
      <w:r w:rsidR="00C46CB2">
        <w:rPr>
          <w:rFonts w:ascii="Cambria" w:hAnsi="Cambria"/>
          <w:sz w:val="21"/>
          <w:szCs w:val="21"/>
        </w:rPr>
        <w:t xml:space="preserve">yang kami tulis </w:t>
      </w:r>
      <w:r w:rsidR="00D8335F">
        <w:rPr>
          <w:rFonts w:ascii="Cambria" w:hAnsi="Cambria"/>
          <w:sz w:val="21"/>
          <w:szCs w:val="21"/>
        </w:rPr>
        <w:t xml:space="preserve">ini </w:t>
      </w:r>
      <w:proofErr w:type="spellStart"/>
      <w:r w:rsidR="00773772" w:rsidRPr="006E3A01">
        <w:rPr>
          <w:rFonts w:ascii="Cambria" w:hAnsi="Cambria"/>
          <w:sz w:val="21"/>
          <w:szCs w:val="21"/>
          <w:lang w:val="en-US"/>
        </w:rPr>
        <w:t>berjudul</w:t>
      </w:r>
      <w:proofErr w:type="spellEnd"/>
      <w:r w:rsidR="00773772" w:rsidRPr="006E3A01">
        <w:rPr>
          <w:rFonts w:ascii="Cambria" w:hAnsi="Cambria"/>
          <w:sz w:val="21"/>
          <w:szCs w:val="21"/>
          <w:lang w:val="en-US"/>
        </w:rPr>
        <w:t xml:space="preserve"> </w:t>
      </w:r>
      <w:r w:rsidR="00577682">
        <w:rPr>
          <w:rFonts w:ascii="Cambria" w:hAnsi="Cambria"/>
          <w:sz w:val="21"/>
          <w:szCs w:val="21"/>
        </w:rPr>
        <w:t>“</w:t>
      </w:r>
      <w:r w:rsidR="00BB42AE" w:rsidRPr="006E3A01">
        <w:rPr>
          <w:rFonts w:ascii="Cambria" w:hAnsi="Cambria"/>
          <w:sz w:val="21"/>
          <w:szCs w:val="21"/>
          <w:lang w:val="en-US"/>
        </w:rPr>
        <w:t xml:space="preserve">SATU UNTUK </w:t>
      </w:r>
      <w:r w:rsidR="00773772" w:rsidRPr="006E3A01">
        <w:rPr>
          <w:rFonts w:ascii="Cambria" w:hAnsi="Cambria"/>
          <w:sz w:val="21"/>
          <w:szCs w:val="21"/>
          <w:lang w:val="en-US"/>
        </w:rPr>
        <w:t>3</w:t>
      </w:r>
      <w:r w:rsidR="00577682">
        <w:rPr>
          <w:rFonts w:ascii="Cambria" w:hAnsi="Cambria"/>
          <w:sz w:val="21"/>
          <w:szCs w:val="21"/>
        </w:rPr>
        <w:t>:</w:t>
      </w:r>
      <w:r w:rsidR="00773772" w:rsidRPr="006E3A01">
        <w:rPr>
          <w:rFonts w:ascii="Cambria" w:hAnsi="Cambria"/>
          <w:sz w:val="20"/>
          <w:szCs w:val="20"/>
          <w:lang w:val="en-US"/>
        </w:rPr>
        <w:t xml:space="preserve"> </w:t>
      </w:r>
      <w:proofErr w:type="spellStart"/>
      <w:r w:rsidR="00577682" w:rsidRPr="006E3A01">
        <w:rPr>
          <w:rFonts w:asciiTheme="majorHAnsi" w:hAnsiTheme="majorHAnsi"/>
          <w:sz w:val="21"/>
          <w:szCs w:val="21"/>
          <w:lang w:val="en-US"/>
        </w:rPr>
        <w:t>ragam</w:t>
      </w:r>
      <w:proofErr w:type="spellEnd"/>
      <w:r w:rsidR="00577682" w:rsidRPr="006E3A01">
        <w:rPr>
          <w:rFonts w:asciiTheme="majorHAnsi" w:hAnsiTheme="majorHAnsi"/>
          <w:sz w:val="21"/>
          <w:szCs w:val="21"/>
          <w:lang w:val="en-US"/>
        </w:rPr>
        <w:t xml:space="preserve"> </w:t>
      </w:r>
      <w:proofErr w:type="spellStart"/>
      <w:r w:rsidR="00577682" w:rsidRPr="006E3A01">
        <w:rPr>
          <w:rFonts w:asciiTheme="majorHAnsi" w:hAnsiTheme="majorHAnsi"/>
          <w:sz w:val="21"/>
          <w:szCs w:val="21"/>
          <w:lang w:val="en-US"/>
        </w:rPr>
        <w:t>prosedur</w:t>
      </w:r>
      <w:proofErr w:type="spellEnd"/>
      <w:r w:rsidR="00577682" w:rsidRPr="006E3A01">
        <w:rPr>
          <w:rFonts w:asciiTheme="majorHAnsi" w:hAnsiTheme="majorHAnsi"/>
          <w:sz w:val="21"/>
          <w:szCs w:val="21"/>
          <w:lang w:val="en-US"/>
        </w:rPr>
        <w:t xml:space="preserve"> </w:t>
      </w:r>
      <w:proofErr w:type="spellStart"/>
      <w:r w:rsidR="00577682" w:rsidRPr="006E3A01">
        <w:rPr>
          <w:rFonts w:asciiTheme="majorHAnsi" w:hAnsiTheme="majorHAnsi"/>
          <w:sz w:val="21"/>
          <w:szCs w:val="21"/>
          <w:lang w:val="en-US"/>
        </w:rPr>
        <w:t>tripel</w:t>
      </w:r>
      <w:proofErr w:type="spellEnd"/>
      <w:r w:rsidR="00577682" w:rsidRPr="006E3A01">
        <w:rPr>
          <w:rFonts w:asciiTheme="majorHAnsi" w:hAnsiTheme="majorHAnsi"/>
          <w:sz w:val="21"/>
          <w:szCs w:val="21"/>
          <w:lang w:val="en-US"/>
        </w:rPr>
        <w:t xml:space="preserve"> </w:t>
      </w:r>
      <w:r w:rsidR="00E57720" w:rsidRPr="006E3A01">
        <w:rPr>
          <w:rFonts w:asciiTheme="majorHAnsi" w:hAnsiTheme="majorHAnsi"/>
          <w:sz w:val="21"/>
          <w:szCs w:val="21"/>
          <w:lang w:val="en-US"/>
        </w:rPr>
        <w:t>PYTHAGORAS</w:t>
      </w:r>
      <w:r w:rsidR="00577682">
        <w:rPr>
          <w:rFonts w:asciiTheme="majorHAnsi" w:hAnsiTheme="majorHAnsi"/>
          <w:sz w:val="21"/>
          <w:szCs w:val="21"/>
        </w:rPr>
        <w:t>”</w:t>
      </w:r>
      <w:r w:rsidR="00773772" w:rsidRPr="006E3A01">
        <w:rPr>
          <w:rFonts w:asciiTheme="majorHAnsi" w:hAnsiTheme="majorHAnsi"/>
          <w:sz w:val="21"/>
          <w:szCs w:val="21"/>
          <w:lang w:val="en-US"/>
        </w:rPr>
        <w:t xml:space="preserve">. </w:t>
      </w:r>
      <w:proofErr w:type="spellStart"/>
      <w:proofErr w:type="gramStart"/>
      <w:r w:rsidR="00773772" w:rsidRPr="006E3A01">
        <w:rPr>
          <w:rFonts w:asciiTheme="majorHAnsi" w:hAnsiTheme="majorHAnsi"/>
          <w:sz w:val="21"/>
          <w:szCs w:val="21"/>
          <w:lang w:val="en-US"/>
        </w:rPr>
        <w:t>Secara</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khusus</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buku</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ini</w:t>
      </w:r>
      <w:proofErr w:type="spellEnd"/>
      <w:r w:rsidR="00610788">
        <w:rPr>
          <w:rFonts w:asciiTheme="majorHAnsi" w:hAnsiTheme="majorHAnsi"/>
          <w:sz w:val="21"/>
          <w:szCs w:val="21"/>
          <w:lang w:val="en-US"/>
        </w:rPr>
        <w:t xml:space="preserve"> </w:t>
      </w:r>
      <w:proofErr w:type="spellStart"/>
      <w:r w:rsidR="00610788">
        <w:rPr>
          <w:rFonts w:asciiTheme="majorHAnsi" w:hAnsiTheme="majorHAnsi"/>
          <w:sz w:val="21"/>
          <w:szCs w:val="21"/>
          <w:lang w:val="en-US"/>
        </w:rPr>
        <w:t>mengupas</w:t>
      </w:r>
      <w:proofErr w:type="spellEnd"/>
      <w:r w:rsidR="00610788">
        <w:rPr>
          <w:rFonts w:asciiTheme="majorHAnsi" w:hAnsiTheme="majorHAnsi"/>
          <w:sz w:val="21"/>
          <w:szCs w:val="21"/>
          <w:lang w:val="en-US"/>
        </w:rPr>
        <w:t xml:space="preserve"> </w:t>
      </w:r>
      <w:proofErr w:type="spellStart"/>
      <w:r w:rsidR="00610788">
        <w:rPr>
          <w:rFonts w:asciiTheme="majorHAnsi" w:hAnsiTheme="majorHAnsi"/>
          <w:sz w:val="21"/>
          <w:szCs w:val="21"/>
          <w:lang w:val="en-US"/>
        </w:rPr>
        <w:t>tentang</w:t>
      </w:r>
      <w:proofErr w:type="spellEnd"/>
      <w:r w:rsidR="00610788">
        <w:rPr>
          <w:rFonts w:asciiTheme="majorHAnsi" w:hAnsiTheme="majorHAnsi"/>
          <w:sz w:val="21"/>
          <w:szCs w:val="21"/>
          <w:lang w:val="en-US"/>
        </w:rPr>
        <w:t xml:space="preserve"> </w:t>
      </w:r>
      <w:proofErr w:type="spellStart"/>
      <w:r w:rsidR="00610788">
        <w:rPr>
          <w:rFonts w:asciiTheme="majorHAnsi" w:hAnsiTheme="majorHAnsi"/>
          <w:sz w:val="21"/>
          <w:szCs w:val="21"/>
          <w:lang w:val="en-US"/>
        </w:rPr>
        <w:t>sejarah</w:t>
      </w:r>
      <w:proofErr w:type="spellEnd"/>
      <w:r w:rsidR="00610788">
        <w:rPr>
          <w:rFonts w:asciiTheme="majorHAnsi" w:hAnsiTheme="majorHAnsi"/>
          <w:sz w:val="21"/>
          <w:szCs w:val="21"/>
          <w:lang w:val="en-US"/>
        </w:rPr>
        <w:t xml:space="preserve"> trip</w:t>
      </w:r>
      <w:r w:rsidR="00610788">
        <w:rPr>
          <w:rFonts w:asciiTheme="majorHAnsi" w:hAnsiTheme="majorHAnsi"/>
          <w:sz w:val="21"/>
          <w:szCs w:val="21"/>
        </w:rPr>
        <w:t>el</w:t>
      </w:r>
      <w:r w:rsidR="00773772" w:rsidRPr="006E3A01">
        <w:rPr>
          <w:rFonts w:asciiTheme="majorHAnsi" w:hAnsiTheme="majorHAnsi"/>
          <w:sz w:val="21"/>
          <w:szCs w:val="21"/>
          <w:lang w:val="en-US"/>
        </w:rPr>
        <w:t xml:space="preserve"> Pythagoras </w:t>
      </w:r>
      <w:proofErr w:type="spellStart"/>
      <w:r w:rsidR="00773772" w:rsidRPr="006E3A01">
        <w:rPr>
          <w:rFonts w:asciiTheme="majorHAnsi" w:hAnsiTheme="majorHAnsi"/>
          <w:sz w:val="21"/>
          <w:szCs w:val="21"/>
          <w:lang w:val="en-US"/>
        </w:rPr>
        <w:t>dan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bukti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penemuan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bilangan</w:t>
      </w:r>
      <w:proofErr w:type="spellEnd"/>
      <w:r w:rsidR="00773772" w:rsidRPr="006E3A01">
        <w:rPr>
          <w:rFonts w:asciiTheme="majorHAnsi" w:hAnsiTheme="majorHAnsi"/>
          <w:sz w:val="21"/>
          <w:szCs w:val="21"/>
          <w:lang w:val="en-US"/>
        </w:rPr>
        <w:t xml:space="preserve"> trip</w:t>
      </w:r>
      <w:r w:rsidR="007D4B2D">
        <w:rPr>
          <w:rFonts w:asciiTheme="majorHAnsi" w:hAnsiTheme="majorHAnsi"/>
          <w:sz w:val="21"/>
          <w:szCs w:val="21"/>
        </w:rPr>
        <w:t>el</w:t>
      </w:r>
      <w:r w:rsidR="00773772" w:rsidRPr="006E3A01">
        <w:rPr>
          <w:rFonts w:asciiTheme="majorHAnsi" w:hAnsiTheme="majorHAnsi"/>
          <w:sz w:val="21"/>
          <w:szCs w:val="21"/>
          <w:lang w:val="en-US"/>
        </w:rPr>
        <w:t xml:space="preserve"> Pythagoras </w:t>
      </w:r>
      <w:proofErr w:type="spellStart"/>
      <w:r w:rsidR="00773772" w:rsidRPr="006E3A01">
        <w:rPr>
          <w:rFonts w:asciiTheme="majorHAnsi" w:hAnsiTheme="majorHAnsi"/>
          <w:sz w:val="21"/>
          <w:szCs w:val="21"/>
          <w:lang w:val="en-US"/>
        </w:rPr>
        <w:t>berdasarkan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kajian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beberapa</w:t>
      </w:r>
      <w:proofErr w:type="spellEnd"/>
      <w:r w:rsidR="00773772" w:rsidRPr="006E3A01">
        <w:rPr>
          <w:rFonts w:asciiTheme="majorHAnsi" w:hAnsiTheme="majorHAnsi"/>
          <w:sz w:val="21"/>
          <w:szCs w:val="21"/>
          <w:lang w:val="en-US"/>
        </w:rPr>
        <w:t xml:space="preserve"> </w:t>
      </w:r>
      <w:r w:rsidR="0003404E">
        <w:rPr>
          <w:rFonts w:asciiTheme="majorHAnsi" w:hAnsiTheme="majorHAnsi"/>
          <w:sz w:val="21"/>
          <w:szCs w:val="21"/>
        </w:rPr>
        <w:t>a</w:t>
      </w:r>
      <w:proofErr w:type="spellStart"/>
      <w:r w:rsidR="00773772" w:rsidRPr="006E3A01">
        <w:rPr>
          <w:rFonts w:asciiTheme="majorHAnsi" w:hAnsiTheme="majorHAnsi"/>
          <w:sz w:val="21"/>
          <w:szCs w:val="21"/>
          <w:lang w:val="en-US"/>
        </w:rPr>
        <w:t>hli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diantaranya</w:t>
      </w:r>
      <w:proofErr w:type="spellEnd"/>
      <w:r w:rsidR="00773772" w:rsidRPr="006E3A01">
        <w:rPr>
          <w:rFonts w:asciiTheme="majorHAnsi" w:hAnsiTheme="majorHAnsi"/>
          <w:sz w:val="21"/>
          <w:szCs w:val="21"/>
          <w:lang w:val="en-US"/>
        </w:rPr>
        <w:t xml:space="preserve"> Euclid, Fermat, </w:t>
      </w:r>
      <w:proofErr w:type="spellStart"/>
      <w:r w:rsidR="00773772" w:rsidRPr="006E3A01">
        <w:rPr>
          <w:rFonts w:asciiTheme="majorHAnsi" w:hAnsiTheme="majorHAnsi"/>
          <w:sz w:val="21"/>
          <w:szCs w:val="21"/>
          <w:lang w:val="en-US"/>
        </w:rPr>
        <w:t>dan</w:t>
      </w:r>
      <w:proofErr w:type="spellEnd"/>
      <w:r w:rsidR="00773772" w:rsidRPr="006E3A01">
        <w:rPr>
          <w:rFonts w:asciiTheme="majorHAnsi" w:hAnsiTheme="majorHAnsi"/>
          <w:sz w:val="21"/>
          <w:szCs w:val="21"/>
          <w:lang w:val="en-US"/>
        </w:rPr>
        <w:t xml:space="preserve"> Fibonacci.</w:t>
      </w:r>
      <w:proofErr w:type="gramEnd"/>
      <w:r w:rsidR="00773772" w:rsidRPr="006E3A01">
        <w:rPr>
          <w:rFonts w:asciiTheme="majorHAnsi" w:hAnsiTheme="majorHAnsi"/>
          <w:sz w:val="21"/>
          <w:szCs w:val="21"/>
          <w:lang w:val="en-US"/>
        </w:rPr>
        <w:t xml:space="preserve"> </w:t>
      </w:r>
      <w:proofErr w:type="spellStart"/>
      <w:proofErr w:type="gramStart"/>
      <w:r w:rsidR="00773772" w:rsidRPr="006E3A01">
        <w:rPr>
          <w:rFonts w:asciiTheme="majorHAnsi" w:hAnsiTheme="majorHAnsi"/>
          <w:sz w:val="21"/>
          <w:szCs w:val="21"/>
          <w:lang w:val="en-US"/>
        </w:rPr>
        <w:t>Pembahasan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dalam</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buku</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ini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dibagi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ke</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dalam</w:t>
      </w:r>
      <w:proofErr w:type="spellEnd"/>
      <w:r w:rsidR="00773772" w:rsidRPr="006E3A01">
        <w:rPr>
          <w:rFonts w:asciiTheme="majorHAnsi" w:hAnsiTheme="majorHAnsi"/>
          <w:sz w:val="21"/>
          <w:szCs w:val="21"/>
          <w:lang w:val="en-US"/>
        </w:rPr>
        <w:t xml:space="preserve"> 10 </w:t>
      </w:r>
      <w:r w:rsidR="00697649">
        <w:rPr>
          <w:rFonts w:asciiTheme="majorHAnsi" w:hAnsiTheme="majorHAnsi"/>
          <w:sz w:val="21"/>
          <w:szCs w:val="21"/>
        </w:rPr>
        <w:t>bagian</w:t>
      </w:r>
      <w:r w:rsidR="00697649"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dengan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ciri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khas</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masing-masing</w:t>
      </w:r>
      <w:proofErr w:type="spellEnd"/>
      <w:r w:rsidR="00773772" w:rsidRPr="006E3A01">
        <w:rPr>
          <w:rFonts w:asciiTheme="majorHAnsi" w:hAnsiTheme="majorHAnsi"/>
          <w:sz w:val="21"/>
          <w:szCs w:val="21"/>
          <w:lang w:val="en-US"/>
        </w:rPr>
        <w:t>.</w:t>
      </w:r>
      <w:proofErr w:type="gramEnd"/>
    </w:p>
    <w:p w:rsidR="00D578C3" w:rsidRPr="006E3A01" w:rsidRDefault="009A4FF9" w:rsidP="00B459AC">
      <w:pPr>
        <w:tabs>
          <w:tab w:val="left" w:pos="567"/>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r w:rsidR="00697649">
        <w:rPr>
          <w:rFonts w:asciiTheme="majorHAnsi" w:hAnsiTheme="majorHAnsi"/>
          <w:sz w:val="21"/>
          <w:szCs w:val="21"/>
        </w:rPr>
        <w:t>Bagian</w:t>
      </w:r>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pertama</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pada</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buku</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ini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berjudul</w:t>
      </w:r>
      <w:proofErr w:type="spellEnd"/>
      <w:r w:rsidR="00773772" w:rsidRPr="006E3A01">
        <w:rPr>
          <w:rFonts w:asciiTheme="majorHAnsi" w:hAnsiTheme="majorHAnsi"/>
          <w:sz w:val="21"/>
          <w:szCs w:val="21"/>
          <w:lang w:val="en-US"/>
        </w:rPr>
        <w:t xml:space="preserve"> </w:t>
      </w:r>
      <w:proofErr w:type="spellStart"/>
      <w:r w:rsidR="00773772" w:rsidRPr="00906E00">
        <w:rPr>
          <w:rFonts w:asciiTheme="majorHAnsi" w:hAnsiTheme="majorHAnsi"/>
          <w:b/>
          <w:sz w:val="21"/>
          <w:szCs w:val="21"/>
          <w:lang w:val="en-US"/>
        </w:rPr>
        <w:t>Catatan</w:t>
      </w:r>
      <w:proofErr w:type="spellEnd"/>
      <w:r w:rsidR="00773772" w:rsidRPr="00906E00">
        <w:rPr>
          <w:rFonts w:asciiTheme="majorHAnsi" w:hAnsiTheme="majorHAnsi"/>
          <w:b/>
          <w:sz w:val="21"/>
          <w:szCs w:val="21"/>
          <w:lang w:val="en-US"/>
        </w:rPr>
        <w:t xml:space="preserve"> Euclid </w:t>
      </w:r>
      <w:proofErr w:type="spellStart"/>
      <w:r w:rsidR="00773772" w:rsidRPr="00906E00">
        <w:rPr>
          <w:rFonts w:asciiTheme="majorHAnsi" w:hAnsiTheme="majorHAnsi"/>
          <w:b/>
          <w:sz w:val="21"/>
          <w:szCs w:val="21"/>
          <w:lang w:val="en-US"/>
        </w:rPr>
        <w:t>untuk</w:t>
      </w:r>
      <w:proofErr w:type="spellEnd"/>
      <w:r w:rsidR="00773772" w:rsidRPr="00906E00">
        <w:rPr>
          <w:rFonts w:asciiTheme="majorHAnsi" w:hAnsiTheme="majorHAnsi"/>
          <w:b/>
          <w:sz w:val="21"/>
          <w:szCs w:val="21"/>
          <w:lang w:val="en-US"/>
        </w:rPr>
        <w:t xml:space="preserve"> Pythagoras</w:t>
      </w:r>
      <w:r w:rsidR="00773772" w:rsidRPr="006E3A01">
        <w:rPr>
          <w:rFonts w:asciiTheme="majorHAnsi" w:hAnsiTheme="majorHAnsi"/>
          <w:sz w:val="21"/>
          <w:szCs w:val="21"/>
          <w:lang w:val="en-US"/>
        </w:rPr>
        <w:t xml:space="preserve">. </w:t>
      </w:r>
      <w:proofErr w:type="spellStart"/>
      <w:proofErr w:type="gramStart"/>
      <w:r w:rsidR="00773772" w:rsidRPr="006E3A01">
        <w:rPr>
          <w:rFonts w:asciiTheme="majorHAnsi" w:hAnsiTheme="majorHAnsi"/>
          <w:sz w:val="21"/>
          <w:szCs w:val="21"/>
          <w:lang w:val="en-US"/>
        </w:rPr>
        <w:t>Pada</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ba</w:t>
      </w:r>
      <w:proofErr w:type="spellEnd"/>
      <w:r w:rsidR="008A2946">
        <w:rPr>
          <w:rFonts w:asciiTheme="majorHAnsi" w:hAnsiTheme="majorHAnsi"/>
          <w:sz w:val="21"/>
          <w:szCs w:val="21"/>
        </w:rPr>
        <w:t>gian</w:t>
      </w:r>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ini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dijelaskan</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tentang</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catatan</w:t>
      </w:r>
      <w:proofErr w:type="spellEnd"/>
      <w:r w:rsidR="00773772" w:rsidRPr="006E3A01">
        <w:rPr>
          <w:rFonts w:asciiTheme="majorHAnsi" w:hAnsiTheme="majorHAnsi"/>
          <w:sz w:val="21"/>
          <w:szCs w:val="21"/>
          <w:lang w:val="en-US"/>
        </w:rPr>
        <w:t xml:space="preserve"> Euclid </w:t>
      </w:r>
      <w:proofErr w:type="spellStart"/>
      <w:r w:rsidR="00773772" w:rsidRPr="006E3A01">
        <w:rPr>
          <w:rFonts w:asciiTheme="majorHAnsi" w:hAnsiTheme="majorHAnsi"/>
          <w:sz w:val="21"/>
          <w:szCs w:val="21"/>
          <w:lang w:val="en-US"/>
        </w:rPr>
        <w:t>mengenai</w:t>
      </w:r>
      <w:proofErr w:type="spellEnd"/>
      <w:r w:rsidR="00773772" w:rsidRPr="006E3A01">
        <w:rPr>
          <w:rFonts w:asciiTheme="majorHAnsi" w:hAnsiTheme="majorHAnsi"/>
          <w:sz w:val="21"/>
          <w:szCs w:val="21"/>
          <w:lang w:val="en-US"/>
        </w:rPr>
        <w:t xml:space="preserve"> </w:t>
      </w:r>
      <w:proofErr w:type="spellStart"/>
      <w:r w:rsidR="00773772" w:rsidRPr="006E3A01">
        <w:rPr>
          <w:rFonts w:asciiTheme="majorHAnsi" w:hAnsiTheme="majorHAnsi"/>
          <w:sz w:val="21"/>
          <w:szCs w:val="21"/>
          <w:lang w:val="en-US"/>
        </w:rPr>
        <w:t>penemuan</w:t>
      </w:r>
      <w:proofErr w:type="spellEnd"/>
      <w:r w:rsidR="00773772" w:rsidRPr="006E3A01">
        <w:rPr>
          <w:rFonts w:asciiTheme="majorHAnsi" w:hAnsiTheme="majorHAnsi"/>
          <w:sz w:val="21"/>
          <w:szCs w:val="21"/>
          <w:lang w:val="en-US"/>
        </w:rPr>
        <w:t xml:space="preserve"> tripe</w:t>
      </w:r>
      <w:r w:rsidR="007D4B2D">
        <w:rPr>
          <w:rFonts w:asciiTheme="majorHAnsi" w:hAnsiTheme="majorHAnsi"/>
          <w:sz w:val="21"/>
          <w:szCs w:val="21"/>
        </w:rPr>
        <w:t>l</w:t>
      </w:r>
      <w:r w:rsidR="00773772" w:rsidRPr="006E3A01">
        <w:rPr>
          <w:rFonts w:asciiTheme="majorHAnsi" w:hAnsiTheme="majorHAnsi"/>
          <w:sz w:val="21"/>
          <w:szCs w:val="21"/>
          <w:lang w:val="en-US"/>
        </w:rPr>
        <w:t xml:space="preserve"> </w:t>
      </w:r>
      <w:r w:rsidR="0051296B" w:rsidRPr="006E3A01">
        <w:rPr>
          <w:rFonts w:asciiTheme="majorHAnsi" w:hAnsiTheme="majorHAnsi"/>
          <w:sz w:val="21"/>
          <w:szCs w:val="21"/>
          <w:lang w:val="en-US"/>
        </w:rPr>
        <w:t xml:space="preserve">Pythagoras </w:t>
      </w:r>
      <w:proofErr w:type="spellStart"/>
      <w:r w:rsidR="0051296B" w:rsidRPr="006E3A01">
        <w:rPr>
          <w:rFonts w:asciiTheme="majorHAnsi" w:hAnsiTheme="majorHAnsi"/>
          <w:sz w:val="21"/>
          <w:szCs w:val="21"/>
          <w:lang w:val="en-US"/>
        </w:rPr>
        <w:t>menggunakan</w:t>
      </w:r>
      <w:proofErr w:type="spellEnd"/>
      <w:r w:rsidR="0051296B" w:rsidRPr="006E3A01">
        <w:rPr>
          <w:rFonts w:asciiTheme="majorHAnsi" w:hAnsiTheme="majorHAnsi"/>
          <w:sz w:val="21"/>
          <w:szCs w:val="21"/>
          <w:lang w:val="en-US"/>
        </w:rPr>
        <w:t xml:space="preserve"> formula Euclid yang </w:t>
      </w:r>
      <w:proofErr w:type="spellStart"/>
      <w:r w:rsidR="0051296B" w:rsidRPr="006E3A01">
        <w:rPr>
          <w:rFonts w:asciiTheme="majorHAnsi" w:hAnsiTheme="majorHAnsi"/>
          <w:sz w:val="21"/>
          <w:szCs w:val="21"/>
          <w:lang w:val="en-US"/>
        </w:rPr>
        <w:t>cukup</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unik</w:t>
      </w:r>
      <w:proofErr w:type="spellEnd"/>
      <w:r w:rsidR="0051296B" w:rsidRPr="006E3A01">
        <w:rPr>
          <w:rFonts w:asciiTheme="majorHAnsi" w:hAnsiTheme="majorHAnsi"/>
          <w:sz w:val="21"/>
          <w:szCs w:val="21"/>
          <w:lang w:val="en-US"/>
        </w:rPr>
        <w:t>.</w:t>
      </w:r>
      <w:proofErr w:type="gram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Dengan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mengetahui</w:t>
      </w:r>
      <w:proofErr w:type="spellEnd"/>
      <w:r w:rsidR="0051296B" w:rsidRPr="006E3A01">
        <w:rPr>
          <w:rFonts w:asciiTheme="majorHAnsi" w:hAnsiTheme="majorHAnsi"/>
          <w:sz w:val="21"/>
          <w:szCs w:val="21"/>
          <w:lang w:val="en-US"/>
        </w:rPr>
        <w:t xml:space="preserve"> </w:t>
      </w:r>
      <w:proofErr w:type="spellStart"/>
      <w:r w:rsidR="006E3A01" w:rsidRPr="006E3A01">
        <w:rPr>
          <w:rFonts w:asciiTheme="majorHAnsi" w:hAnsiTheme="majorHAnsi"/>
          <w:sz w:val="21"/>
          <w:szCs w:val="21"/>
          <w:lang w:val="en-US"/>
        </w:rPr>
        <w:t>nilai</w:t>
      </w:r>
      <w:proofErr w:type="spellEnd"/>
      <w:r w:rsidR="006E3A01" w:rsidRPr="006E3A01">
        <w:rPr>
          <w:rFonts w:asciiTheme="majorHAnsi" w:hAnsiTheme="majorHAnsi"/>
          <w:sz w:val="21"/>
          <w:szCs w:val="21"/>
          <w:lang w:val="en-US"/>
        </w:rPr>
        <w:t xml:space="preserve"> </w:t>
      </w:r>
      <w:r w:rsidR="0051296B" w:rsidRPr="006E3A01">
        <w:rPr>
          <w:rFonts w:asciiTheme="majorHAnsi" w:hAnsiTheme="majorHAnsi"/>
          <w:sz w:val="21"/>
          <w:szCs w:val="21"/>
          <w:lang w:val="en-US"/>
        </w:rPr>
        <w:t xml:space="preserve">m </w:t>
      </w:r>
      <w:proofErr w:type="spellStart"/>
      <w:r w:rsidR="0051296B" w:rsidRPr="006E3A01">
        <w:rPr>
          <w:rFonts w:asciiTheme="majorHAnsi" w:hAnsiTheme="majorHAnsi"/>
          <w:sz w:val="21"/>
          <w:szCs w:val="21"/>
          <w:lang w:val="en-US"/>
        </w:rPr>
        <w:t>dan</w:t>
      </w:r>
      <w:proofErr w:type="spellEnd"/>
      <w:r w:rsidR="0051296B" w:rsidRPr="006E3A01">
        <w:rPr>
          <w:rFonts w:asciiTheme="majorHAnsi" w:hAnsiTheme="majorHAnsi"/>
          <w:sz w:val="21"/>
          <w:szCs w:val="21"/>
          <w:lang w:val="en-US"/>
        </w:rPr>
        <w:t xml:space="preserve"> n yang </w:t>
      </w:r>
      <w:proofErr w:type="spellStart"/>
      <w:r w:rsidR="0051296B" w:rsidRPr="006E3A01">
        <w:rPr>
          <w:rFonts w:asciiTheme="majorHAnsi" w:hAnsiTheme="majorHAnsi"/>
          <w:sz w:val="21"/>
          <w:szCs w:val="21"/>
          <w:lang w:val="en-US"/>
        </w:rPr>
        <w:t>mempunyai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karakter</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tertentu</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mengaplikasikannya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ke</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dalam</w:t>
      </w:r>
      <w:proofErr w:type="spellEnd"/>
      <w:r w:rsidR="0051296B" w:rsidRPr="006E3A01">
        <w:rPr>
          <w:rFonts w:asciiTheme="majorHAnsi" w:hAnsiTheme="majorHAnsi"/>
          <w:sz w:val="21"/>
          <w:szCs w:val="21"/>
          <w:lang w:val="en-US"/>
        </w:rPr>
        <w:t xml:space="preserve"> formula</w:t>
      </w:r>
      <w:r w:rsidR="006E3A01" w:rsidRPr="006E3A01">
        <w:rPr>
          <w:rFonts w:asciiTheme="majorHAnsi" w:hAnsiTheme="majorHAnsi"/>
          <w:sz w:val="21"/>
          <w:szCs w:val="21"/>
          <w:lang w:val="en-US"/>
        </w:rPr>
        <w:t xml:space="preserve"> Euclid</w:t>
      </w:r>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maka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akan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dapat</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ditemukan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semua</w:t>
      </w:r>
      <w:proofErr w:type="spellEnd"/>
      <w:r w:rsidR="0051296B" w:rsidRPr="006E3A01">
        <w:rPr>
          <w:rFonts w:asciiTheme="majorHAnsi" w:hAnsiTheme="majorHAnsi"/>
          <w:sz w:val="21"/>
          <w:szCs w:val="21"/>
          <w:lang w:val="en-US"/>
        </w:rPr>
        <w:t xml:space="preserve"> triple Pythagoras </w:t>
      </w:r>
      <w:proofErr w:type="spellStart"/>
      <w:r w:rsidR="0051296B" w:rsidRPr="006E3A01">
        <w:rPr>
          <w:rFonts w:asciiTheme="majorHAnsi" w:hAnsiTheme="majorHAnsi"/>
          <w:sz w:val="21"/>
          <w:szCs w:val="21"/>
          <w:lang w:val="en-US"/>
        </w:rPr>
        <w:t>primitif</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dan</w:t>
      </w:r>
      <w:proofErr w:type="spellEnd"/>
      <w:r w:rsidR="0051296B" w:rsidRPr="006E3A01">
        <w:rPr>
          <w:rFonts w:asciiTheme="majorHAnsi" w:hAnsiTheme="majorHAnsi"/>
          <w:sz w:val="21"/>
          <w:szCs w:val="21"/>
          <w:lang w:val="en-US"/>
        </w:rPr>
        <w:t xml:space="preserve"> twin </w:t>
      </w:r>
      <w:proofErr w:type="spellStart"/>
      <w:r w:rsidR="0051296B" w:rsidRPr="006E3A01">
        <w:rPr>
          <w:rFonts w:asciiTheme="majorHAnsi" w:hAnsiTheme="majorHAnsi"/>
          <w:sz w:val="21"/>
          <w:szCs w:val="21"/>
          <w:lang w:val="en-US"/>
        </w:rPr>
        <w:t>primitif</w:t>
      </w:r>
      <w:proofErr w:type="spellEnd"/>
      <w:r w:rsidR="0051296B" w:rsidRPr="006E3A01">
        <w:rPr>
          <w:rFonts w:asciiTheme="majorHAnsi" w:hAnsiTheme="majorHAnsi"/>
          <w:sz w:val="21"/>
          <w:szCs w:val="21"/>
          <w:lang w:val="en-US"/>
        </w:rPr>
        <w:t xml:space="preserve"> yang </w:t>
      </w:r>
      <w:proofErr w:type="spellStart"/>
      <w:r w:rsidR="0051296B" w:rsidRPr="006E3A01">
        <w:rPr>
          <w:rFonts w:asciiTheme="majorHAnsi" w:hAnsiTheme="majorHAnsi"/>
          <w:sz w:val="21"/>
          <w:szCs w:val="21"/>
          <w:lang w:val="en-US"/>
        </w:rPr>
        <w:t>selanjutnya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dapat</w:t>
      </w:r>
      <w:proofErr w:type="spellEnd"/>
      <w:r w:rsidR="007D4B2D">
        <w:rPr>
          <w:rFonts w:asciiTheme="majorHAnsi" w:hAnsiTheme="majorHAnsi"/>
          <w:sz w:val="21"/>
          <w:szCs w:val="21"/>
          <w:lang w:val="en-US"/>
        </w:rPr>
        <w:t xml:space="preserve"> </w:t>
      </w:r>
      <w:proofErr w:type="spellStart"/>
      <w:r w:rsidR="007D4B2D">
        <w:rPr>
          <w:rFonts w:asciiTheme="majorHAnsi" w:hAnsiTheme="majorHAnsi"/>
          <w:sz w:val="21"/>
          <w:szCs w:val="21"/>
          <w:lang w:val="en-US"/>
        </w:rPr>
        <w:t>digunakan</w:t>
      </w:r>
      <w:proofErr w:type="spellEnd"/>
      <w:r w:rsidR="007D4B2D">
        <w:rPr>
          <w:rFonts w:asciiTheme="majorHAnsi" w:hAnsiTheme="majorHAnsi"/>
          <w:sz w:val="21"/>
          <w:szCs w:val="21"/>
          <w:lang w:val="en-US"/>
        </w:rPr>
        <w:t xml:space="preserve"> </w:t>
      </w:r>
      <w:proofErr w:type="spellStart"/>
      <w:r w:rsidR="007D4B2D">
        <w:rPr>
          <w:rFonts w:asciiTheme="majorHAnsi" w:hAnsiTheme="majorHAnsi"/>
          <w:sz w:val="21"/>
          <w:szCs w:val="21"/>
          <w:lang w:val="en-US"/>
        </w:rPr>
        <w:t>untuk</w:t>
      </w:r>
      <w:proofErr w:type="spellEnd"/>
      <w:r w:rsidR="007D4B2D">
        <w:rPr>
          <w:rFonts w:asciiTheme="majorHAnsi" w:hAnsiTheme="majorHAnsi"/>
          <w:sz w:val="21"/>
          <w:szCs w:val="21"/>
          <w:lang w:val="en-US"/>
        </w:rPr>
        <w:t xml:space="preserve"> </w:t>
      </w:r>
      <w:proofErr w:type="spellStart"/>
      <w:r w:rsidR="007D4B2D">
        <w:rPr>
          <w:rFonts w:asciiTheme="majorHAnsi" w:hAnsiTheme="majorHAnsi"/>
          <w:sz w:val="21"/>
          <w:szCs w:val="21"/>
          <w:lang w:val="en-US"/>
        </w:rPr>
        <w:t>menemukan</w:t>
      </w:r>
      <w:proofErr w:type="spellEnd"/>
      <w:r w:rsidR="007D4B2D">
        <w:rPr>
          <w:rFonts w:asciiTheme="majorHAnsi" w:hAnsiTheme="majorHAnsi"/>
          <w:sz w:val="21"/>
          <w:szCs w:val="21"/>
          <w:lang w:val="en-US"/>
        </w:rPr>
        <w:t xml:space="preserve"> trip</w:t>
      </w:r>
      <w:r w:rsidR="0051296B" w:rsidRPr="006E3A01">
        <w:rPr>
          <w:rFonts w:asciiTheme="majorHAnsi" w:hAnsiTheme="majorHAnsi"/>
          <w:sz w:val="21"/>
          <w:szCs w:val="21"/>
          <w:lang w:val="en-US"/>
        </w:rPr>
        <w:t>e</w:t>
      </w:r>
      <w:r w:rsidR="007D4B2D">
        <w:rPr>
          <w:rFonts w:asciiTheme="majorHAnsi" w:hAnsiTheme="majorHAnsi"/>
          <w:sz w:val="21"/>
          <w:szCs w:val="21"/>
        </w:rPr>
        <w:t>l</w:t>
      </w:r>
      <w:r w:rsidR="0051296B" w:rsidRPr="006E3A01">
        <w:rPr>
          <w:rFonts w:asciiTheme="majorHAnsi" w:hAnsiTheme="majorHAnsi"/>
          <w:sz w:val="21"/>
          <w:szCs w:val="21"/>
          <w:lang w:val="en-US"/>
        </w:rPr>
        <w:t xml:space="preserve"> Pythagoras non </w:t>
      </w:r>
      <w:proofErr w:type="spellStart"/>
      <w:r w:rsidR="0051296B" w:rsidRPr="006E3A01">
        <w:rPr>
          <w:rFonts w:asciiTheme="majorHAnsi" w:hAnsiTheme="majorHAnsi"/>
          <w:sz w:val="21"/>
          <w:szCs w:val="21"/>
          <w:lang w:val="en-US"/>
        </w:rPr>
        <w:t>primitif</w:t>
      </w:r>
      <w:proofErr w:type="spellEnd"/>
      <w:r w:rsidR="0051296B" w:rsidRPr="006E3A01">
        <w:rPr>
          <w:rFonts w:asciiTheme="majorHAnsi" w:hAnsiTheme="majorHAnsi"/>
          <w:sz w:val="21"/>
          <w:szCs w:val="21"/>
          <w:lang w:val="en-US"/>
        </w:rPr>
        <w:t>.</w:t>
      </w:r>
    </w:p>
    <w:p w:rsidR="0051296B" w:rsidRPr="00AF1DFE" w:rsidRDefault="009A4FF9" w:rsidP="00B459AC">
      <w:pPr>
        <w:tabs>
          <w:tab w:val="left" w:pos="567"/>
          <w:tab w:val="left" w:pos="4253"/>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r w:rsidR="00697649">
        <w:rPr>
          <w:rFonts w:asciiTheme="majorHAnsi" w:hAnsiTheme="majorHAnsi"/>
          <w:sz w:val="21"/>
          <w:szCs w:val="21"/>
        </w:rPr>
        <w:t>Bagian</w:t>
      </w:r>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kedua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berjudul</w:t>
      </w:r>
      <w:proofErr w:type="spellEnd"/>
      <w:r w:rsidR="0051296B" w:rsidRPr="006E3A01">
        <w:rPr>
          <w:rFonts w:asciiTheme="majorHAnsi" w:hAnsiTheme="majorHAnsi"/>
          <w:sz w:val="21"/>
          <w:szCs w:val="21"/>
          <w:lang w:val="en-US"/>
        </w:rPr>
        <w:t xml:space="preserve"> </w:t>
      </w:r>
      <w:proofErr w:type="spellStart"/>
      <w:r w:rsidR="0051296B" w:rsidRPr="00906E00">
        <w:rPr>
          <w:rFonts w:asciiTheme="majorHAnsi" w:hAnsiTheme="majorHAnsi"/>
          <w:b/>
          <w:sz w:val="21"/>
          <w:szCs w:val="21"/>
          <w:lang w:val="en-US"/>
        </w:rPr>
        <w:t>Bilangan</w:t>
      </w:r>
      <w:proofErr w:type="spellEnd"/>
      <w:r w:rsidR="0051296B" w:rsidRPr="00906E00">
        <w:rPr>
          <w:rFonts w:asciiTheme="majorHAnsi" w:hAnsiTheme="majorHAnsi"/>
          <w:b/>
          <w:sz w:val="21"/>
          <w:szCs w:val="21"/>
          <w:lang w:val="en-US"/>
        </w:rPr>
        <w:t xml:space="preserve"> Fibonacci </w:t>
      </w:r>
      <w:proofErr w:type="spellStart"/>
      <w:r w:rsidR="0051296B" w:rsidRPr="00906E00">
        <w:rPr>
          <w:rFonts w:asciiTheme="majorHAnsi" w:hAnsiTheme="majorHAnsi"/>
          <w:b/>
          <w:sz w:val="21"/>
          <w:szCs w:val="21"/>
          <w:lang w:val="en-US"/>
        </w:rPr>
        <w:t>dan</w:t>
      </w:r>
      <w:proofErr w:type="spellEnd"/>
      <w:r w:rsidR="0051296B" w:rsidRPr="00906E00">
        <w:rPr>
          <w:rFonts w:asciiTheme="majorHAnsi" w:hAnsiTheme="majorHAnsi"/>
          <w:b/>
          <w:sz w:val="21"/>
          <w:szCs w:val="21"/>
          <w:lang w:val="en-US"/>
        </w:rPr>
        <w:t xml:space="preserve"> </w:t>
      </w:r>
      <w:proofErr w:type="spellStart"/>
      <w:r w:rsidR="0051296B" w:rsidRPr="00906E00">
        <w:rPr>
          <w:rFonts w:asciiTheme="majorHAnsi" w:hAnsiTheme="majorHAnsi"/>
          <w:b/>
          <w:sz w:val="21"/>
          <w:szCs w:val="21"/>
          <w:lang w:val="en-US"/>
        </w:rPr>
        <w:t>Tripel</w:t>
      </w:r>
      <w:proofErr w:type="spellEnd"/>
      <w:r w:rsidR="0051296B" w:rsidRPr="00906E00">
        <w:rPr>
          <w:rFonts w:asciiTheme="majorHAnsi" w:hAnsiTheme="majorHAnsi"/>
          <w:b/>
          <w:sz w:val="21"/>
          <w:szCs w:val="21"/>
          <w:lang w:val="en-US"/>
        </w:rPr>
        <w:t xml:space="preserve"> Pythagoras</w:t>
      </w:r>
      <w:r w:rsidR="0051296B" w:rsidRPr="006E3A01">
        <w:rPr>
          <w:rFonts w:asciiTheme="majorHAnsi" w:hAnsiTheme="majorHAnsi"/>
          <w:sz w:val="21"/>
          <w:szCs w:val="21"/>
          <w:lang w:val="en-US"/>
        </w:rPr>
        <w:t>.</w:t>
      </w:r>
      <w:r w:rsidR="00270D6A">
        <w:rPr>
          <w:rFonts w:asciiTheme="majorHAnsi" w:hAnsiTheme="majorHAnsi"/>
          <w:sz w:val="21"/>
          <w:szCs w:val="21"/>
          <w:lang w:val="en-US"/>
        </w:rPr>
        <w:t xml:space="preserve"> </w:t>
      </w:r>
      <w:r w:rsidR="00270D6A" w:rsidRPr="00270D6A">
        <w:rPr>
          <w:rFonts w:asciiTheme="majorHAnsi" w:eastAsia="Times New Roman" w:hAnsiTheme="majorHAnsi" w:cs="Times New Roman"/>
          <w:sz w:val="21"/>
          <w:szCs w:val="21"/>
        </w:rPr>
        <w:t>D</w:t>
      </w:r>
      <w:proofErr w:type="spellStart"/>
      <w:r w:rsidR="00270D6A" w:rsidRPr="00270D6A">
        <w:rPr>
          <w:rFonts w:asciiTheme="majorHAnsi" w:eastAsia="Times New Roman" w:hAnsiTheme="majorHAnsi" w:cs="Times New Roman"/>
          <w:sz w:val="21"/>
          <w:szCs w:val="21"/>
          <w:lang w:val="en-US"/>
        </w:rPr>
        <w:t>alam</w:t>
      </w:r>
      <w:proofErr w:type="spellEnd"/>
      <w:r w:rsidR="00270D6A" w:rsidRPr="00270D6A">
        <w:rPr>
          <w:rFonts w:asciiTheme="majorHAnsi" w:eastAsia="Times New Roman" w:hAnsiTheme="majorHAnsi" w:cs="Times New Roman"/>
          <w:sz w:val="21"/>
          <w:szCs w:val="21"/>
          <w:lang w:val="en-US"/>
        </w:rPr>
        <w:t xml:space="preserve"> </w:t>
      </w:r>
      <w:proofErr w:type="spellStart"/>
      <w:r w:rsidR="00270D6A" w:rsidRPr="00270D6A">
        <w:rPr>
          <w:rFonts w:asciiTheme="majorHAnsi" w:eastAsia="Times New Roman" w:hAnsiTheme="majorHAnsi" w:cs="Times New Roman"/>
          <w:sz w:val="21"/>
          <w:szCs w:val="21"/>
          <w:lang w:val="en-US"/>
        </w:rPr>
        <w:t>ba</w:t>
      </w:r>
      <w:proofErr w:type="spellEnd"/>
      <w:r w:rsidR="008A2946">
        <w:rPr>
          <w:rFonts w:asciiTheme="majorHAnsi" w:eastAsia="Times New Roman" w:hAnsiTheme="majorHAnsi" w:cs="Times New Roman"/>
          <w:sz w:val="21"/>
          <w:szCs w:val="21"/>
        </w:rPr>
        <w:t>gian</w:t>
      </w:r>
      <w:r w:rsidR="00270D6A" w:rsidRPr="00270D6A">
        <w:rPr>
          <w:rFonts w:asciiTheme="majorHAnsi" w:eastAsia="Times New Roman" w:hAnsiTheme="majorHAnsi" w:cs="Times New Roman"/>
          <w:sz w:val="21"/>
          <w:szCs w:val="21"/>
          <w:lang w:val="en-US"/>
        </w:rPr>
        <w:t xml:space="preserve"> </w:t>
      </w:r>
      <w:proofErr w:type="spellStart"/>
      <w:r w:rsidR="00270D6A" w:rsidRPr="00270D6A">
        <w:rPr>
          <w:rFonts w:asciiTheme="majorHAnsi" w:eastAsia="Times New Roman" w:hAnsiTheme="majorHAnsi" w:cs="Times New Roman"/>
          <w:sz w:val="21"/>
          <w:szCs w:val="21"/>
          <w:lang w:val="en-US"/>
        </w:rPr>
        <w:t>ini</w:t>
      </w:r>
      <w:proofErr w:type="spellEnd"/>
      <w:r w:rsidR="00270D6A" w:rsidRPr="00270D6A">
        <w:rPr>
          <w:rFonts w:asciiTheme="majorHAnsi" w:eastAsia="Times New Roman" w:hAnsiTheme="majorHAnsi" w:cs="Times New Roman"/>
          <w:sz w:val="21"/>
          <w:szCs w:val="21"/>
          <w:lang w:val="en-US"/>
        </w:rPr>
        <w:t xml:space="preserve"> </w:t>
      </w:r>
      <w:proofErr w:type="spellStart"/>
      <w:r w:rsidR="00270D6A" w:rsidRPr="00270D6A">
        <w:rPr>
          <w:rFonts w:asciiTheme="majorHAnsi" w:eastAsia="Times New Roman" w:hAnsiTheme="majorHAnsi" w:cs="Times New Roman"/>
          <w:sz w:val="21"/>
          <w:szCs w:val="21"/>
          <w:lang w:val="en-US"/>
        </w:rPr>
        <w:t>dijelaskan</w:t>
      </w:r>
      <w:proofErr w:type="spellEnd"/>
      <w:r w:rsidR="00270D6A" w:rsidRPr="00270D6A">
        <w:rPr>
          <w:rFonts w:asciiTheme="majorHAnsi" w:eastAsia="Times New Roman" w:hAnsiTheme="majorHAnsi" w:cs="Times New Roman"/>
          <w:sz w:val="21"/>
          <w:szCs w:val="21"/>
          <w:lang w:val="en-US"/>
        </w:rPr>
        <w:t xml:space="preserve"> </w:t>
      </w:r>
      <w:proofErr w:type="spellStart"/>
      <w:r w:rsidR="00270D6A" w:rsidRPr="00270D6A">
        <w:rPr>
          <w:rFonts w:asciiTheme="majorHAnsi" w:eastAsia="Times New Roman" w:hAnsiTheme="majorHAnsi" w:cs="Times New Roman"/>
          <w:sz w:val="21"/>
          <w:szCs w:val="21"/>
          <w:lang w:val="en-US"/>
        </w:rPr>
        <w:t>bagaimana</w:t>
      </w:r>
      <w:proofErr w:type="spellEnd"/>
      <w:r w:rsidR="00270D6A" w:rsidRPr="00270D6A">
        <w:rPr>
          <w:rFonts w:asciiTheme="majorHAnsi" w:eastAsia="Times New Roman" w:hAnsiTheme="majorHAnsi" w:cs="Times New Roman"/>
          <w:sz w:val="21"/>
          <w:szCs w:val="21"/>
        </w:rPr>
        <w:t xml:space="preserve"> menentukan trip</w:t>
      </w:r>
      <w:r w:rsidR="0031589C">
        <w:rPr>
          <w:rFonts w:asciiTheme="majorHAnsi" w:eastAsia="Times New Roman" w:hAnsiTheme="majorHAnsi" w:cs="Times New Roman"/>
          <w:sz w:val="21"/>
          <w:szCs w:val="21"/>
        </w:rPr>
        <w:t>el</w:t>
      </w:r>
      <w:r w:rsidR="00270D6A" w:rsidRPr="00270D6A">
        <w:rPr>
          <w:rFonts w:asciiTheme="majorHAnsi" w:eastAsia="Times New Roman" w:hAnsiTheme="majorHAnsi" w:cs="Times New Roman"/>
          <w:sz w:val="21"/>
          <w:szCs w:val="21"/>
        </w:rPr>
        <w:t xml:space="preserve"> Pythagoras dari 4 bilangan sebarang menggunakan aturan Fibonacci</w:t>
      </w:r>
      <w:r w:rsidR="00270D6A" w:rsidRPr="00270D6A">
        <w:rPr>
          <w:rFonts w:asciiTheme="majorHAnsi" w:eastAsia="Times New Roman" w:hAnsiTheme="majorHAnsi" w:cs="Times New Roman"/>
          <w:sz w:val="21"/>
          <w:szCs w:val="21"/>
          <w:lang w:val="en-US"/>
        </w:rPr>
        <w:t>.</w:t>
      </w:r>
      <w:r w:rsidR="00AF1DFE" w:rsidRPr="00270D6A">
        <w:rPr>
          <w:rFonts w:asciiTheme="majorHAnsi" w:hAnsiTheme="majorHAnsi"/>
          <w:sz w:val="21"/>
          <w:szCs w:val="21"/>
          <w:lang w:val="en-US"/>
        </w:rPr>
        <w:t xml:space="preserve"> </w:t>
      </w:r>
      <w:r w:rsidR="00AF1DFE" w:rsidRPr="00270D6A">
        <w:rPr>
          <w:rFonts w:asciiTheme="majorHAnsi" w:eastAsia="Times New Roman" w:hAnsiTheme="majorHAnsi" w:cs="Times New Roman"/>
          <w:sz w:val="21"/>
          <w:szCs w:val="21"/>
        </w:rPr>
        <w:t xml:space="preserve">Jika tidak ada Fibonacci, mungkin saja saat ini kita tidak mengenal yang namanya bilangan nol. Fibonaccilah, matematikawan </w:t>
      </w:r>
      <w:r w:rsidR="00AF1DFE" w:rsidRPr="00270D6A">
        <w:rPr>
          <w:rFonts w:asciiTheme="majorHAnsi" w:eastAsia="Times New Roman" w:hAnsiTheme="majorHAnsi" w:cs="Times New Roman"/>
          <w:sz w:val="21"/>
          <w:szCs w:val="21"/>
        </w:rPr>
        <w:lastRenderedPageBreak/>
        <w:t xml:space="preserve">pertama yang mengenalkan dan menggunakan sistem bilangan Hindu-Arabic  0, 1, 2, 3, 4, 5, 6, 7, 8, 9. Selain itu, bilangan Fibonacci tidak hanya ada dalam dunia matematika tetapi banyak dijumpai di alam sekitar pada hewan, tumbuh-tumbuhan bahkan manusia sekalipun. Bunga mawar, matahari, kaktus, cemara, binatang </w:t>
      </w:r>
      <w:r w:rsidR="00AF1DFE" w:rsidRPr="00270D6A">
        <w:rPr>
          <w:rFonts w:asciiTheme="majorHAnsi" w:eastAsia="Times New Roman" w:hAnsiTheme="majorHAnsi" w:cs="Times New Roman"/>
          <w:i/>
          <w:iCs/>
          <w:sz w:val="21"/>
          <w:szCs w:val="21"/>
        </w:rPr>
        <w:t xml:space="preserve">mollusca </w:t>
      </w:r>
      <w:r w:rsidR="00AF1DFE" w:rsidRPr="00270D6A">
        <w:rPr>
          <w:rFonts w:asciiTheme="majorHAnsi" w:eastAsia="Times New Roman" w:hAnsiTheme="majorHAnsi" w:cs="Times New Roman"/>
          <w:sz w:val="21"/>
          <w:szCs w:val="21"/>
        </w:rPr>
        <w:t xml:space="preserve">dan telinga manusia merupakan contoh konkrit adanya bilangan Fibonacci di alam. </w:t>
      </w:r>
    </w:p>
    <w:p w:rsidR="0046447D" w:rsidRPr="006E3A01" w:rsidRDefault="009A4FF9" w:rsidP="00B459AC">
      <w:pPr>
        <w:tabs>
          <w:tab w:val="left" w:pos="567"/>
          <w:tab w:val="left" w:pos="4253"/>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proofErr w:type="spellStart"/>
      <w:proofErr w:type="gramStart"/>
      <w:r w:rsidR="0053646D">
        <w:rPr>
          <w:rFonts w:asciiTheme="majorHAnsi" w:hAnsiTheme="majorHAnsi"/>
          <w:sz w:val="21"/>
          <w:szCs w:val="21"/>
          <w:lang w:val="en-US"/>
        </w:rPr>
        <w:t>Selanjutnya</w:t>
      </w:r>
      <w:proofErr w:type="spellEnd"/>
      <w:r w:rsidR="0053646D">
        <w:rPr>
          <w:rFonts w:asciiTheme="majorHAnsi" w:hAnsiTheme="majorHAnsi"/>
          <w:sz w:val="21"/>
          <w:szCs w:val="21"/>
          <w:lang w:val="en-US"/>
        </w:rPr>
        <w:t xml:space="preserve">, </w:t>
      </w:r>
      <w:proofErr w:type="spellStart"/>
      <w:r w:rsidR="0053646D" w:rsidRPr="00906E00">
        <w:rPr>
          <w:rFonts w:asciiTheme="majorHAnsi" w:hAnsiTheme="majorHAnsi"/>
          <w:b/>
          <w:sz w:val="21"/>
          <w:szCs w:val="21"/>
          <w:lang w:val="en-US"/>
        </w:rPr>
        <w:t>Semai</w:t>
      </w:r>
      <w:proofErr w:type="spellEnd"/>
      <w:r w:rsidR="0053646D" w:rsidRPr="00906E00">
        <w:rPr>
          <w:rFonts w:asciiTheme="majorHAnsi" w:hAnsiTheme="majorHAnsi"/>
          <w:b/>
          <w:sz w:val="21"/>
          <w:szCs w:val="21"/>
          <w:lang w:val="en-US"/>
        </w:rPr>
        <w:t xml:space="preserve"> </w:t>
      </w:r>
      <w:proofErr w:type="spellStart"/>
      <w:r w:rsidR="0053646D" w:rsidRPr="00906E00">
        <w:rPr>
          <w:rFonts w:asciiTheme="majorHAnsi" w:hAnsiTheme="majorHAnsi"/>
          <w:b/>
          <w:sz w:val="21"/>
          <w:szCs w:val="21"/>
          <w:lang w:val="en-US"/>
        </w:rPr>
        <w:t>Benih</w:t>
      </w:r>
      <w:proofErr w:type="spellEnd"/>
      <w:r w:rsidR="0053646D" w:rsidRPr="00906E00">
        <w:rPr>
          <w:rFonts w:asciiTheme="majorHAnsi" w:hAnsiTheme="majorHAnsi"/>
          <w:b/>
          <w:sz w:val="21"/>
          <w:szCs w:val="21"/>
          <w:lang w:val="en-US"/>
        </w:rPr>
        <w:t xml:space="preserve"> </w:t>
      </w:r>
      <w:proofErr w:type="spellStart"/>
      <w:r w:rsidR="0053646D" w:rsidRPr="00906E00">
        <w:rPr>
          <w:rFonts w:asciiTheme="majorHAnsi" w:hAnsiTheme="majorHAnsi"/>
          <w:b/>
          <w:sz w:val="21"/>
          <w:szCs w:val="21"/>
          <w:lang w:val="en-US"/>
        </w:rPr>
        <w:t>Pohon</w:t>
      </w:r>
      <w:proofErr w:type="spellEnd"/>
      <w:r w:rsidR="0053646D" w:rsidRPr="00906E00">
        <w:rPr>
          <w:rFonts w:asciiTheme="majorHAnsi" w:hAnsiTheme="majorHAnsi"/>
          <w:b/>
          <w:sz w:val="21"/>
          <w:szCs w:val="21"/>
          <w:lang w:val="en-US"/>
        </w:rPr>
        <w:t xml:space="preserve"> Pythagoras</w:t>
      </w:r>
      <w:r w:rsidR="0053646D" w:rsidRPr="006E3A01">
        <w:rPr>
          <w:rFonts w:asciiTheme="majorHAnsi" w:hAnsiTheme="majorHAnsi"/>
          <w:sz w:val="21"/>
          <w:szCs w:val="21"/>
          <w:lang w:val="en-US"/>
        </w:rPr>
        <w:t xml:space="preserve"> </w:t>
      </w:r>
      <w:proofErr w:type="spellStart"/>
      <w:r w:rsidR="0053646D">
        <w:rPr>
          <w:rFonts w:asciiTheme="majorHAnsi" w:hAnsiTheme="majorHAnsi"/>
          <w:sz w:val="21"/>
          <w:szCs w:val="21"/>
          <w:lang w:val="en-US"/>
        </w:rPr>
        <w:t>adalah</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judul</w:t>
      </w:r>
      <w:proofErr w:type="spellEnd"/>
      <w:r w:rsidR="0053646D">
        <w:rPr>
          <w:rFonts w:asciiTheme="majorHAnsi" w:hAnsiTheme="majorHAnsi"/>
          <w:sz w:val="21"/>
          <w:szCs w:val="21"/>
          <w:lang w:val="en-US"/>
        </w:rPr>
        <w:t xml:space="preserve"> </w:t>
      </w:r>
      <w:r w:rsidR="00697649">
        <w:rPr>
          <w:rFonts w:asciiTheme="majorHAnsi" w:hAnsiTheme="majorHAnsi"/>
          <w:sz w:val="21"/>
          <w:szCs w:val="21"/>
        </w:rPr>
        <w:t xml:space="preserve">bagian </w:t>
      </w:r>
      <w:proofErr w:type="spellStart"/>
      <w:r w:rsidR="0053646D">
        <w:rPr>
          <w:rFonts w:asciiTheme="majorHAnsi" w:hAnsiTheme="majorHAnsi"/>
          <w:sz w:val="21"/>
          <w:szCs w:val="21"/>
          <w:lang w:val="en-US"/>
        </w:rPr>
        <w:t>ketiga</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buku</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ini</w:t>
      </w:r>
      <w:proofErr w:type="spellEnd"/>
      <w:r w:rsidR="0053646D">
        <w:rPr>
          <w:rFonts w:asciiTheme="majorHAnsi" w:hAnsiTheme="majorHAnsi"/>
          <w:sz w:val="21"/>
          <w:szCs w:val="21"/>
          <w:lang w:val="en-US"/>
        </w:rPr>
        <w:t>.</w:t>
      </w:r>
      <w:proofErr w:type="gramEnd"/>
      <w:r w:rsidR="0053646D">
        <w:rPr>
          <w:rFonts w:asciiTheme="majorHAnsi" w:hAnsiTheme="majorHAnsi"/>
          <w:sz w:val="21"/>
          <w:szCs w:val="21"/>
          <w:lang w:val="en-US"/>
        </w:rPr>
        <w:t xml:space="preserve"> </w:t>
      </w:r>
      <w:proofErr w:type="spellStart"/>
      <w:proofErr w:type="gramStart"/>
      <w:r w:rsidR="0051296B" w:rsidRPr="006E3A01">
        <w:rPr>
          <w:rFonts w:asciiTheme="majorHAnsi" w:hAnsiTheme="majorHAnsi"/>
          <w:sz w:val="21"/>
          <w:szCs w:val="21"/>
          <w:lang w:val="en-US"/>
        </w:rPr>
        <w:t>Pada</w:t>
      </w:r>
      <w:proofErr w:type="spellEnd"/>
      <w:r w:rsidR="0051296B" w:rsidRPr="006E3A01">
        <w:rPr>
          <w:rFonts w:asciiTheme="majorHAnsi" w:hAnsiTheme="majorHAnsi"/>
          <w:sz w:val="21"/>
          <w:szCs w:val="21"/>
          <w:lang w:val="en-US"/>
        </w:rPr>
        <w:t xml:space="preserve"> </w:t>
      </w:r>
      <w:r w:rsidR="008A2946">
        <w:rPr>
          <w:rFonts w:asciiTheme="majorHAnsi" w:hAnsiTheme="majorHAnsi"/>
          <w:sz w:val="21"/>
          <w:szCs w:val="21"/>
        </w:rPr>
        <w:t>bagian</w:t>
      </w:r>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ini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dikupas</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mengenai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pembentukan</w:t>
      </w:r>
      <w:proofErr w:type="spellEnd"/>
      <w:r w:rsidR="0051296B" w:rsidRPr="006E3A01">
        <w:rPr>
          <w:rFonts w:asciiTheme="majorHAnsi" w:hAnsiTheme="majorHAnsi"/>
          <w:sz w:val="21"/>
          <w:szCs w:val="21"/>
          <w:lang w:val="en-US"/>
        </w:rPr>
        <w:t xml:space="preserve"> tripe</w:t>
      </w:r>
      <w:r w:rsidR="0031589C">
        <w:rPr>
          <w:rFonts w:asciiTheme="majorHAnsi" w:hAnsiTheme="majorHAnsi"/>
          <w:sz w:val="21"/>
          <w:szCs w:val="21"/>
        </w:rPr>
        <w:t>l</w:t>
      </w:r>
      <w:r w:rsidR="0051296B" w:rsidRPr="006E3A01">
        <w:rPr>
          <w:rFonts w:asciiTheme="majorHAnsi" w:hAnsiTheme="majorHAnsi"/>
          <w:sz w:val="21"/>
          <w:szCs w:val="21"/>
          <w:lang w:val="en-US"/>
        </w:rPr>
        <w:t xml:space="preserve"> Pythagoras yang </w:t>
      </w:r>
      <w:proofErr w:type="spellStart"/>
      <w:r w:rsidR="0051296B" w:rsidRPr="006E3A01">
        <w:rPr>
          <w:rFonts w:asciiTheme="majorHAnsi" w:hAnsiTheme="majorHAnsi"/>
          <w:sz w:val="21"/>
          <w:szCs w:val="21"/>
          <w:lang w:val="en-US"/>
        </w:rPr>
        <w:t>sangat</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unik</w:t>
      </w:r>
      <w:proofErr w:type="spellEnd"/>
      <w:r w:rsidR="0051296B" w:rsidRPr="006E3A01">
        <w:rPr>
          <w:rFonts w:asciiTheme="majorHAnsi" w:hAnsiTheme="majorHAnsi"/>
          <w:sz w:val="21"/>
          <w:szCs w:val="21"/>
          <w:lang w:val="en-US"/>
        </w:rPr>
        <w:t>.</w:t>
      </w:r>
      <w:proofErr w:type="gram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Metode</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ini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dinilai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berbeda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dengan</w:t>
      </w:r>
      <w:proofErr w:type="spellEnd"/>
      <w:r w:rsidR="0051296B" w:rsidRPr="006E3A01">
        <w:rPr>
          <w:rFonts w:asciiTheme="majorHAnsi" w:hAnsiTheme="majorHAnsi"/>
          <w:sz w:val="21"/>
          <w:szCs w:val="21"/>
          <w:lang w:val="en-US"/>
        </w:rPr>
        <w:t xml:space="preserve"> </w:t>
      </w:r>
      <w:proofErr w:type="spellStart"/>
      <w:r w:rsidR="0053646D">
        <w:rPr>
          <w:rFonts w:asciiTheme="majorHAnsi" w:hAnsiTheme="majorHAnsi"/>
          <w:sz w:val="21"/>
          <w:szCs w:val="21"/>
          <w:lang w:val="en-US"/>
        </w:rPr>
        <w:t>metode</w:t>
      </w:r>
      <w:proofErr w:type="spellEnd"/>
      <w:r w:rsidR="0051296B" w:rsidRPr="006E3A01">
        <w:rPr>
          <w:rFonts w:asciiTheme="majorHAnsi" w:hAnsiTheme="majorHAnsi"/>
          <w:sz w:val="21"/>
          <w:szCs w:val="21"/>
          <w:lang w:val="en-US"/>
        </w:rPr>
        <w:t xml:space="preserve"> </w:t>
      </w:r>
      <w:proofErr w:type="gramStart"/>
      <w:r w:rsidR="0051296B" w:rsidRPr="006E3A01">
        <w:rPr>
          <w:rFonts w:asciiTheme="majorHAnsi" w:hAnsiTheme="majorHAnsi"/>
          <w:sz w:val="21"/>
          <w:szCs w:val="21"/>
          <w:lang w:val="en-US"/>
        </w:rPr>
        <w:t>lain</w:t>
      </w:r>
      <w:proofErr w:type="gram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karena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dalam</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metode</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ini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tidak</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hanya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membantu</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menemukan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tripel</w:t>
      </w:r>
      <w:proofErr w:type="spellEnd"/>
      <w:r w:rsidR="0051296B" w:rsidRPr="006E3A01">
        <w:rPr>
          <w:rFonts w:asciiTheme="majorHAnsi" w:hAnsiTheme="majorHAnsi"/>
          <w:sz w:val="21"/>
          <w:szCs w:val="21"/>
          <w:lang w:val="en-US"/>
        </w:rPr>
        <w:t xml:space="preserve"> Pythagoras, </w:t>
      </w:r>
      <w:proofErr w:type="spellStart"/>
      <w:r w:rsidR="0051296B" w:rsidRPr="006E3A01">
        <w:rPr>
          <w:rFonts w:asciiTheme="majorHAnsi" w:hAnsiTheme="majorHAnsi"/>
          <w:sz w:val="21"/>
          <w:szCs w:val="21"/>
          <w:lang w:val="en-US"/>
        </w:rPr>
        <w:t>tetapi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juga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mengikutsertakan</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nilai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estetika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dalamnya</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Nilai</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estetika</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tersebut</w:t>
      </w:r>
      <w:proofErr w:type="spellEnd"/>
      <w:r w:rsidR="0051296B" w:rsidRPr="006E3A01">
        <w:rPr>
          <w:rFonts w:asciiTheme="majorHAnsi" w:hAnsiTheme="majorHAnsi"/>
          <w:sz w:val="21"/>
          <w:szCs w:val="21"/>
          <w:lang w:val="en-US"/>
        </w:rPr>
        <w:t xml:space="preserve"> </w:t>
      </w:r>
      <w:proofErr w:type="spellStart"/>
      <w:r w:rsidR="0053646D">
        <w:rPr>
          <w:rFonts w:asciiTheme="majorHAnsi" w:hAnsiTheme="majorHAnsi"/>
          <w:sz w:val="21"/>
          <w:szCs w:val="21"/>
          <w:lang w:val="en-US"/>
        </w:rPr>
        <w:t>dapat</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dilihat</w:t>
      </w:r>
      <w:proofErr w:type="spellEnd"/>
      <w:r w:rsidR="0053646D">
        <w:rPr>
          <w:rFonts w:asciiTheme="majorHAnsi" w:hAnsiTheme="majorHAnsi"/>
          <w:sz w:val="21"/>
          <w:szCs w:val="21"/>
          <w:lang w:val="en-US"/>
        </w:rPr>
        <w:t xml:space="preserve"> </w:t>
      </w:r>
      <w:proofErr w:type="spellStart"/>
      <w:proofErr w:type="gramStart"/>
      <w:r w:rsidR="0053646D">
        <w:rPr>
          <w:rFonts w:asciiTheme="majorHAnsi" w:hAnsiTheme="majorHAnsi"/>
          <w:sz w:val="21"/>
          <w:szCs w:val="21"/>
          <w:lang w:val="en-US"/>
        </w:rPr>
        <w:t>dari</w:t>
      </w:r>
      <w:proofErr w:type="spellEnd"/>
      <w:r w:rsidR="0053646D">
        <w:rPr>
          <w:rFonts w:asciiTheme="majorHAnsi" w:hAnsiTheme="majorHAnsi"/>
          <w:sz w:val="21"/>
          <w:szCs w:val="21"/>
          <w:lang w:val="en-US"/>
        </w:rPr>
        <w:t xml:space="preserve"> </w:t>
      </w:r>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pengaturan</w:t>
      </w:r>
      <w:proofErr w:type="spellEnd"/>
      <w:proofErr w:type="gram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masing-masing</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tripel</w:t>
      </w:r>
      <w:proofErr w:type="spellEnd"/>
      <w:r w:rsidR="0051296B" w:rsidRPr="006E3A01">
        <w:rPr>
          <w:rFonts w:asciiTheme="majorHAnsi" w:hAnsiTheme="majorHAnsi"/>
          <w:sz w:val="21"/>
          <w:szCs w:val="21"/>
          <w:lang w:val="en-US"/>
        </w:rPr>
        <w:t xml:space="preserve"> Pythagoras </w:t>
      </w:r>
      <w:proofErr w:type="spellStart"/>
      <w:r w:rsidR="0051296B" w:rsidRPr="006E3A01">
        <w:rPr>
          <w:rFonts w:asciiTheme="majorHAnsi" w:hAnsiTheme="majorHAnsi"/>
          <w:sz w:val="21"/>
          <w:szCs w:val="21"/>
          <w:lang w:val="en-US"/>
        </w:rPr>
        <w:t>dalam</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bentuk</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pohon</w:t>
      </w:r>
      <w:proofErr w:type="spellEnd"/>
      <w:r w:rsidR="0051296B" w:rsidRPr="006E3A01">
        <w:rPr>
          <w:rFonts w:asciiTheme="majorHAnsi" w:hAnsiTheme="majorHAnsi"/>
          <w:sz w:val="21"/>
          <w:szCs w:val="21"/>
          <w:lang w:val="en-US"/>
        </w:rPr>
        <w:t xml:space="preserve"> yang </w:t>
      </w:r>
      <w:proofErr w:type="spellStart"/>
      <w:r w:rsidR="0051296B" w:rsidRPr="006E3A01">
        <w:rPr>
          <w:rFonts w:asciiTheme="majorHAnsi" w:hAnsiTheme="majorHAnsi"/>
          <w:sz w:val="21"/>
          <w:szCs w:val="21"/>
          <w:lang w:val="en-US"/>
        </w:rPr>
        <w:t>sangat</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unik</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Tiap</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satu</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tripel</w:t>
      </w:r>
      <w:proofErr w:type="spellEnd"/>
      <w:r w:rsidR="0051296B" w:rsidRPr="006E3A01">
        <w:rPr>
          <w:rFonts w:asciiTheme="majorHAnsi" w:hAnsiTheme="majorHAnsi"/>
          <w:sz w:val="21"/>
          <w:szCs w:val="21"/>
          <w:lang w:val="en-US"/>
        </w:rPr>
        <w:t xml:space="preserve"> Pythagoras </w:t>
      </w:r>
      <w:proofErr w:type="spellStart"/>
      <w:proofErr w:type="gramStart"/>
      <w:r w:rsidR="0051296B" w:rsidRPr="006E3A01">
        <w:rPr>
          <w:rFonts w:asciiTheme="majorHAnsi" w:hAnsiTheme="majorHAnsi"/>
          <w:sz w:val="21"/>
          <w:szCs w:val="21"/>
          <w:lang w:val="en-US"/>
        </w:rPr>
        <w:t>akan</w:t>
      </w:r>
      <w:proofErr w:type="spellEnd"/>
      <w:proofErr w:type="gram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bercabang</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atau</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mempunyai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anak</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sebanyak</w:t>
      </w:r>
      <w:proofErr w:type="spellEnd"/>
      <w:r w:rsidR="0051296B" w:rsidRPr="006E3A01">
        <w:rPr>
          <w:rFonts w:asciiTheme="majorHAnsi" w:hAnsiTheme="majorHAnsi"/>
          <w:sz w:val="21"/>
          <w:szCs w:val="21"/>
          <w:lang w:val="en-US"/>
        </w:rPr>
        <w:t xml:space="preserve"> 3 </w:t>
      </w:r>
      <w:proofErr w:type="spellStart"/>
      <w:r w:rsidR="0051296B" w:rsidRPr="006E3A01">
        <w:rPr>
          <w:rFonts w:asciiTheme="majorHAnsi" w:hAnsiTheme="majorHAnsi"/>
          <w:sz w:val="21"/>
          <w:szCs w:val="21"/>
          <w:lang w:val="en-US"/>
        </w:rPr>
        <w:t>tripel</w:t>
      </w:r>
      <w:proofErr w:type="spellEnd"/>
      <w:r w:rsidR="0051296B" w:rsidRPr="006E3A01">
        <w:rPr>
          <w:rFonts w:asciiTheme="majorHAnsi" w:hAnsiTheme="majorHAnsi"/>
          <w:sz w:val="21"/>
          <w:szCs w:val="21"/>
          <w:lang w:val="en-US"/>
        </w:rPr>
        <w:t xml:space="preserve"> Pythagoras yang lain </w:t>
      </w:r>
      <w:proofErr w:type="spellStart"/>
      <w:r w:rsidR="0053646D">
        <w:rPr>
          <w:rFonts w:asciiTheme="majorHAnsi" w:hAnsiTheme="majorHAnsi"/>
          <w:sz w:val="21"/>
          <w:szCs w:val="21"/>
          <w:lang w:val="en-US"/>
        </w:rPr>
        <w:t>melalui</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kaidah</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tertentu</w:t>
      </w:r>
      <w:proofErr w:type="spellEnd"/>
      <w:r w:rsidR="0051296B" w:rsidRPr="006E3A01">
        <w:rPr>
          <w:rFonts w:asciiTheme="majorHAnsi" w:hAnsiTheme="majorHAnsi"/>
          <w:sz w:val="21"/>
          <w:szCs w:val="21"/>
          <w:lang w:val="en-US"/>
        </w:rPr>
        <w:t xml:space="preserve"> </w:t>
      </w:r>
      <w:proofErr w:type="spellStart"/>
      <w:r w:rsidR="006E3A01" w:rsidRPr="006E3A01">
        <w:rPr>
          <w:rFonts w:asciiTheme="majorHAnsi" w:hAnsiTheme="majorHAnsi"/>
          <w:sz w:val="21"/>
          <w:szCs w:val="21"/>
          <w:lang w:val="en-US"/>
        </w:rPr>
        <w:t>dan</w:t>
      </w:r>
      <w:proofErr w:type="spellEnd"/>
      <w:r w:rsidR="006E3A01"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begitu</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seterusnya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sehingga</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terbentuklah</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sebuah</w:t>
      </w:r>
      <w:proofErr w:type="spellEnd"/>
      <w:r w:rsidR="0051296B" w:rsidRPr="006E3A01">
        <w:rPr>
          <w:rFonts w:asciiTheme="majorHAnsi" w:hAnsiTheme="majorHAnsi"/>
          <w:sz w:val="21"/>
          <w:szCs w:val="21"/>
          <w:lang w:val="en-US"/>
        </w:rPr>
        <w:t xml:space="preserve"> </w:t>
      </w:r>
      <w:proofErr w:type="spellStart"/>
      <w:r w:rsidR="0051296B" w:rsidRPr="006E3A01">
        <w:rPr>
          <w:rFonts w:asciiTheme="majorHAnsi" w:hAnsiTheme="majorHAnsi"/>
          <w:sz w:val="21"/>
          <w:szCs w:val="21"/>
          <w:lang w:val="en-US"/>
        </w:rPr>
        <w:t>pohon</w:t>
      </w:r>
      <w:proofErr w:type="spellEnd"/>
      <w:r w:rsidR="0053646D">
        <w:rPr>
          <w:rFonts w:asciiTheme="majorHAnsi" w:hAnsiTheme="majorHAnsi"/>
          <w:sz w:val="21"/>
          <w:szCs w:val="21"/>
          <w:lang w:val="en-US"/>
        </w:rPr>
        <w:t xml:space="preserve"> yang </w:t>
      </w:r>
      <w:proofErr w:type="spellStart"/>
      <w:r w:rsidR="0053646D">
        <w:rPr>
          <w:rFonts w:asciiTheme="majorHAnsi" w:hAnsiTheme="majorHAnsi"/>
          <w:sz w:val="21"/>
          <w:szCs w:val="21"/>
          <w:lang w:val="en-US"/>
        </w:rPr>
        <w:t>disebut</w:t>
      </w:r>
      <w:proofErr w:type="spellEnd"/>
      <w:r w:rsidR="0053646D">
        <w:rPr>
          <w:rFonts w:asciiTheme="majorHAnsi" w:hAnsiTheme="majorHAnsi"/>
          <w:sz w:val="21"/>
          <w:szCs w:val="21"/>
          <w:lang w:val="en-US"/>
        </w:rPr>
        <w:t xml:space="preserve"> </w:t>
      </w:r>
      <w:proofErr w:type="spellStart"/>
      <w:r w:rsidR="0053646D">
        <w:rPr>
          <w:rFonts w:asciiTheme="majorHAnsi" w:hAnsiTheme="majorHAnsi"/>
          <w:sz w:val="21"/>
          <w:szCs w:val="21"/>
          <w:lang w:val="en-US"/>
        </w:rPr>
        <w:t>pohon</w:t>
      </w:r>
      <w:proofErr w:type="spellEnd"/>
      <w:r w:rsidR="0051296B" w:rsidRPr="006E3A01">
        <w:rPr>
          <w:rFonts w:asciiTheme="majorHAnsi" w:hAnsiTheme="majorHAnsi"/>
          <w:sz w:val="21"/>
          <w:szCs w:val="21"/>
          <w:lang w:val="en-US"/>
        </w:rPr>
        <w:t xml:space="preserve"> Pythagoras.</w:t>
      </w:r>
    </w:p>
    <w:p w:rsidR="004C009B" w:rsidRPr="006E3A01" w:rsidRDefault="009A4FF9" w:rsidP="00B459AC">
      <w:pPr>
        <w:tabs>
          <w:tab w:val="left" w:pos="567"/>
          <w:tab w:val="left" w:pos="4253"/>
        </w:tabs>
        <w:spacing w:line="360" w:lineRule="auto"/>
        <w:jc w:val="both"/>
        <w:rPr>
          <w:rFonts w:asciiTheme="majorHAnsi" w:hAnsiTheme="majorHAnsi"/>
          <w:sz w:val="21"/>
          <w:szCs w:val="21"/>
          <w:lang w:val="en-US"/>
        </w:rPr>
      </w:pPr>
      <w:r w:rsidRPr="006E3A01">
        <w:rPr>
          <w:rFonts w:asciiTheme="majorHAnsi" w:hAnsiTheme="majorHAnsi" w:cs="Times New Roman"/>
          <w:sz w:val="21"/>
          <w:szCs w:val="21"/>
          <w:lang w:val="en-US"/>
        </w:rPr>
        <w:tab/>
      </w:r>
      <w:proofErr w:type="spellStart"/>
      <w:proofErr w:type="gramStart"/>
      <w:r w:rsidR="008A2946">
        <w:rPr>
          <w:rFonts w:asciiTheme="majorHAnsi" w:hAnsiTheme="majorHAnsi" w:cs="Times New Roman"/>
          <w:sz w:val="21"/>
          <w:szCs w:val="21"/>
          <w:lang w:val="en-US"/>
        </w:rPr>
        <w:t>Ba</w:t>
      </w:r>
      <w:proofErr w:type="spellEnd"/>
      <w:r w:rsidR="008A2946">
        <w:rPr>
          <w:rFonts w:asciiTheme="majorHAnsi" w:hAnsiTheme="majorHAnsi" w:cs="Times New Roman"/>
          <w:sz w:val="21"/>
          <w:szCs w:val="21"/>
        </w:rPr>
        <w:t>gian</w:t>
      </w:r>
      <w:r w:rsidR="004C009B" w:rsidRPr="006E3A01">
        <w:rPr>
          <w:rFonts w:asciiTheme="majorHAnsi" w:hAnsiTheme="majorHAnsi" w:cs="Times New Roman"/>
          <w:sz w:val="21"/>
          <w:szCs w:val="21"/>
          <w:lang w:val="en-US"/>
        </w:rPr>
        <w:t xml:space="preserve"> </w:t>
      </w:r>
      <w:proofErr w:type="spellStart"/>
      <w:r w:rsidR="004C009B" w:rsidRPr="006E3A01">
        <w:rPr>
          <w:rFonts w:asciiTheme="majorHAnsi" w:hAnsiTheme="majorHAnsi" w:cs="Times New Roman"/>
          <w:sz w:val="21"/>
          <w:szCs w:val="21"/>
          <w:lang w:val="en-US"/>
        </w:rPr>
        <w:t>keempat</w:t>
      </w:r>
      <w:proofErr w:type="spellEnd"/>
      <w:r w:rsidR="004C009B" w:rsidRPr="006E3A01">
        <w:rPr>
          <w:rFonts w:asciiTheme="majorHAnsi" w:hAnsiTheme="majorHAnsi" w:cs="Times New Roman"/>
          <w:sz w:val="21"/>
          <w:szCs w:val="21"/>
          <w:lang w:val="en-US"/>
        </w:rPr>
        <w:t xml:space="preserve"> </w:t>
      </w:r>
      <w:proofErr w:type="spellStart"/>
      <w:r w:rsidR="004C009B" w:rsidRPr="006E3A01">
        <w:rPr>
          <w:rFonts w:asciiTheme="majorHAnsi" w:hAnsiTheme="majorHAnsi" w:cs="Times New Roman"/>
          <w:sz w:val="21"/>
          <w:szCs w:val="21"/>
          <w:lang w:val="en-US"/>
        </w:rPr>
        <w:t>berjudul</w:t>
      </w:r>
      <w:proofErr w:type="spellEnd"/>
      <w:r w:rsidR="004C009B" w:rsidRPr="006E3A01">
        <w:rPr>
          <w:rFonts w:asciiTheme="majorHAnsi" w:hAnsiTheme="majorHAnsi" w:cs="Times New Roman"/>
          <w:sz w:val="21"/>
          <w:szCs w:val="21"/>
          <w:lang w:val="en-US"/>
        </w:rPr>
        <w:t xml:space="preserve"> </w:t>
      </w:r>
      <w:r w:rsidR="004C009B" w:rsidRPr="00906E00">
        <w:rPr>
          <w:rFonts w:asciiTheme="majorHAnsi" w:hAnsiTheme="majorHAnsi" w:cs="Times New Roman"/>
          <w:b/>
          <w:sz w:val="21"/>
          <w:szCs w:val="21"/>
          <w:lang w:val="en-US"/>
        </w:rPr>
        <w:t>Tripe</w:t>
      </w:r>
      <w:r w:rsidR="00906E00" w:rsidRPr="00906E00">
        <w:rPr>
          <w:rFonts w:asciiTheme="majorHAnsi" w:hAnsiTheme="majorHAnsi" w:cs="Times New Roman"/>
          <w:b/>
          <w:sz w:val="21"/>
          <w:szCs w:val="21"/>
        </w:rPr>
        <w:t>l</w:t>
      </w:r>
      <w:r w:rsidR="004C009B" w:rsidRPr="00906E00">
        <w:rPr>
          <w:rFonts w:asciiTheme="majorHAnsi" w:hAnsiTheme="majorHAnsi" w:cs="Times New Roman"/>
          <w:b/>
          <w:sz w:val="21"/>
          <w:szCs w:val="21"/>
          <w:lang w:val="en-US"/>
        </w:rPr>
        <w:t xml:space="preserve"> Pythagoras </w:t>
      </w:r>
      <w:proofErr w:type="spellStart"/>
      <w:r w:rsidR="004C009B" w:rsidRPr="00906E00">
        <w:rPr>
          <w:rFonts w:asciiTheme="majorHAnsi" w:hAnsiTheme="majorHAnsi" w:cs="Times New Roman"/>
          <w:b/>
          <w:sz w:val="21"/>
          <w:szCs w:val="21"/>
          <w:lang w:val="en-US"/>
        </w:rPr>
        <w:t>dengan</w:t>
      </w:r>
      <w:proofErr w:type="spellEnd"/>
      <w:r w:rsidR="004C009B" w:rsidRPr="00906E00">
        <w:rPr>
          <w:rFonts w:asciiTheme="majorHAnsi" w:hAnsiTheme="majorHAnsi" w:cs="Times New Roman"/>
          <w:b/>
          <w:sz w:val="21"/>
          <w:szCs w:val="21"/>
          <w:lang w:val="en-US"/>
        </w:rPr>
        <w:t xml:space="preserve"> </w:t>
      </w:r>
      <w:proofErr w:type="spellStart"/>
      <w:r w:rsidR="004C009B" w:rsidRPr="00906E00">
        <w:rPr>
          <w:rFonts w:asciiTheme="majorHAnsi" w:hAnsiTheme="majorHAnsi" w:cs="Times New Roman"/>
          <w:b/>
          <w:sz w:val="21"/>
          <w:szCs w:val="21"/>
          <w:lang w:val="en-US"/>
        </w:rPr>
        <w:t>Faktorisasi</w:t>
      </w:r>
      <w:proofErr w:type="spellEnd"/>
      <w:r w:rsidR="004C009B" w:rsidRPr="00906E00">
        <w:rPr>
          <w:rFonts w:asciiTheme="majorHAnsi" w:hAnsiTheme="majorHAnsi" w:cs="Times New Roman"/>
          <w:b/>
          <w:sz w:val="21"/>
          <w:szCs w:val="21"/>
          <w:lang w:val="en-US"/>
        </w:rPr>
        <w:t xml:space="preserve"> Prima</w:t>
      </w:r>
      <w:r w:rsidR="004C009B" w:rsidRPr="006E3A01">
        <w:rPr>
          <w:rFonts w:asciiTheme="majorHAnsi" w:hAnsiTheme="majorHAnsi" w:cs="Times New Roman"/>
          <w:sz w:val="21"/>
          <w:szCs w:val="21"/>
          <w:lang w:val="en-US"/>
        </w:rPr>
        <w:t>.</w:t>
      </w:r>
      <w:proofErr w:type="gramEnd"/>
      <w:r w:rsidR="004C009B" w:rsidRPr="006E3A01">
        <w:rPr>
          <w:rFonts w:asciiTheme="majorHAnsi" w:hAnsiTheme="majorHAnsi" w:cs="Times New Roman"/>
          <w:sz w:val="21"/>
          <w:szCs w:val="21"/>
          <w:lang w:val="en-US"/>
        </w:rPr>
        <w:t xml:space="preserve"> </w:t>
      </w:r>
      <w:r w:rsidR="008A2946">
        <w:rPr>
          <w:rFonts w:asciiTheme="majorHAnsi" w:hAnsiTheme="majorHAnsi" w:cs="Times New Roman"/>
          <w:sz w:val="21"/>
          <w:szCs w:val="21"/>
        </w:rPr>
        <w:t>Kajian dalam bagian</w:t>
      </w:r>
      <w:r w:rsidRPr="006E3A01">
        <w:rPr>
          <w:rFonts w:asciiTheme="majorHAnsi" w:hAnsiTheme="majorHAnsi" w:cs="Times New Roman"/>
          <w:sz w:val="21"/>
          <w:szCs w:val="21"/>
        </w:rPr>
        <w:t xml:space="preserve"> ini merupakan su</w:t>
      </w:r>
      <w:r w:rsidR="006E3A01" w:rsidRPr="006E3A01">
        <w:rPr>
          <w:rFonts w:asciiTheme="majorHAnsi" w:hAnsiTheme="majorHAnsi" w:cs="Times New Roman"/>
          <w:sz w:val="21"/>
          <w:szCs w:val="21"/>
        </w:rPr>
        <w:t xml:space="preserve">atu temuan generalisasi tripel </w:t>
      </w:r>
      <w:r w:rsidR="006E3A01" w:rsidRPr="006E3A01">
        <w:rPr>
          <w:rFonts w:asciiTheme="majorHAnsi" w:hAnsiTheme="majorHAnsi" w:cs="Times New Roman"/>
          <w:sz w:val="21"/>
          <w:szCs w:val="21"/>
          <w:lang w:val="en-US"/>
        </w:rPr>
        <w:t>P</w:t>
      </w:r>
      <w:r w:rsidRPr="006E3A01">
        <w:rPr>
          <w:rFonts w:asciiTheme="majorHAnsi" w:hAnsiTheme="majorHAnsi" w:cs="Times New Roman"/>
          <w:sz w:val="21"/>
          <w:szCs w:val="21"/>
        </w:rPr>
        <w:t>hytagoras dalam melengkap</w:t>
      </w:r>
      <w:r w:rsidR="0031589C">
        <w:rPr>
          <w:rFonts w:asciiTheme="majorHAnsi" w:hAnsiTheme="majorHAnsi" w:cs="Times New Roman"/>
          <w:sz w:val="21"/>
          <w:szCs w:val="21"/>
        </w:rPr>
        <w:t>i formula Euclid untuk tripel P</w:t>
      </w:r>
      <w:r w:rsidR="0031589C" w:rsidRPr="006E3A01">
        <w:rPr>
          <w:rFonts w:asciiTheme="majorHAnsi" w:hAnsiTheme="majorHAnsi" w:cs="Times New Roman"/>
          <w:sz w:val="21"/>
          <w:szCs w:val="21"/>
        </w:rPr>
        <w:t>yt</w:t>
      </w:r>
      <w:r w:rsidR="0031589C">
        <w:rPr>
          <w:rFonts w:asciiTheme="majorHAnsi" w:hAnsiTheme="majorHAnsi" w:cs="Times New Roman"/>
          <w:sz w:val="21"/>
          <w:szCs w:val="21"/>
        </w:rPr>
        <w:t>h</w:t>
      </w:r>
      <w:r w:rsidR="0031589C" w:rsidRPr="006E3A01">
        <w:rPr>
          <w:rFonts w:asciiTheme="majorHAnsi" w:hAnsiTheme="majorHAnsi" w:cs="Times New Roman"/>
          <w:sz w:val="21"/>
          <w:szCs w:val="21"/>
        </w:rPr>
        <w:t xml:space="preserve">agoras </w:t>
      </w:r>
      <w:r w:rsidRPr="006E3A01">
        <w:rPr>
          <w:rFonts w:asciiTheme="majorHAnsi" w:hAnsiTheme="majorHAnsi" w:cs="Times New Roman"/>
          <w:sz w:val="21"/>
          <w:szCs w:val="21"/>
        </w:rPr>
        <w:t>yang primitif maupun komposit. Diawali dengan peranan jari-jari</w:t>
      </w:r>
      <w:r w:rsidR="006E3A01" w:rsidRPr="006E3A01">
        <w:rPr>
          <w:rFonts w:asciiTheme="majorHAnsi" w:hAnsiTheme="majorHAnsi" w:cs="Times New Roman"/>
          <w:sz w:val="21"/>
          <w:szCs w:val="21"/>
        </w:rPr>
        <w:t xml:space="preserve"> lingkaran dalam segitiga</w:t>
      </w:r>
      <w:r w:rsidRPr="006E3A01">
        <w:rPr>
          <w:rFonts w:asciiTheme="majorHAnsi" w:hAnsiTheme="majorHAnsi" w:cs="Times New Roman"/>
          <w:sz w:val="21"/>
          <w:szCs w:val="21"/>
        </w:rPr>
        <w:t xml:space="preserve"> dan hubungannya dengan formula Euclid selanjutnya diakhiri dengan menghitung jumlah </w:t>
      </w:r>
      <w:r w:rsidR="006E3A01" w:rsidRPr="006E3A01">
        <w:rPr>
          <w:rFonts w:asciiTheme="majorHAnsi" w:hAnsiTheme="majorHAnsi" w:cs="Times New Roman"/>
          <w:sz w:val="21"/>
          <w:szCs w:val="21"/>
        </w:rPr>
        <w:t xml:space="preserve">tripel </w:t>
      </w:r>
      <w:r w:rsidR="006E3A01" w:rsidRPr="006E3A01">
        <w:rPr>
          <w:rFonts w:asciiTheme="majorHAnsi" w:hAnsiTheme="majorHAnsi" w:cs="Times New Roman"/>
          <w:sz w:val="21"/>
          <w:szCs w:val="21"/>
          <w:lang w:val="en-US"/>
        </w:rPr>
        <w:t>P</w:t>
      </w:r>
      <w:r w:rsidRPr="006E3A01">
        <w:rPr>
          <w:rFonts w:asciiTheme="majorHAnsi" w:hAnsiTheme="majorHAnsi" w:cs="Times New Roman"/>
          <w:sz w:val="21"/>
          <w:szCs w:val="21"/>
        </w:rPr>
        <w:t>yt</w:t>
      </w:r>
      <w:r w:rsidR="00906E00">
        <w:rPr>
          <w:rFonts w:asciiTheme="majorHAnsi" w:hAnsiTheme="majorHAnsi" w:cs="Times New Roman"/>
          <w:sz w:val="21"/>
          <w:szCs w:val="21"/>
        </w:rPr>
        <w:t>h</w:t>
      </w:r>
      <w:r w:rsidRPr="006E3A01">
        <w:rPr>
          <w:rFonts w:asciiTheme="majorHAnsi" w:hAnsiTheme="majorHAnsi" w:cs="Times New Roman"/>
          <w:sz w:val="21"/>
          <w:szCs w:val="21"/>
        </w:rPr>
        <w:t xml:space="preserve">agoras yang primitif maupun komposit </w:t>
      </w:r>
      <w:r w:rsidRPr="006E3A01">
        <w:rPr>
          <w:rFonts w:asciiTheme="majorHAnsi" w:hAnsiTheme="majorHAnsi" w:cs="Times New Roman"/>
          <w:sz w:val="21"/>
          <w:szCs w:val="21"/>
        </w:rPr>
        <w:lastRenderedPageBreak/>
        <w:t>dengan menggunakan faktorisasi bilangan prima dari suatu bilangan bulat pada jari-jari.</w:t>
      </w:r>
      <w:r w:rsidR="0051296B" w:rsidRPr="006E3A01">
        <w:rPr>
          <w:rFonts w:asciiTheme="majorHAnsi" w:hAnsiTheme="majorHAnsi"/>
          <w:sz w:val="21"/>
          <w:szCs w:val="21"/>
          <w:lang w:val="en-US"/>
        </w:rPr>
        <w:t xml:space="preserve"> </w:t>
      </w:r>
    </w:p>
    <w:p w:rsidR="004C009B" w:rsidRPr="006E3A01" w:rsidRDefault="004C009B" w:rsidP="00B459AC">
      <w:pPr>
        <w:tabs>
          <w:tab w:val="left" w:pos="567"/>
          <w:tab w:val="left" w:pos="4253"/>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proofErr w:type="spellStart"/>
      <w:proofErr w:type="gramStart"/>
      <w:r w:rsidRPr="00906E00">
        <w:rPr>
          <w:rFonts w:asciiTheme="majorHAnsi" w:hAnsiTheme="majorHAnsi"/>
          <w:b/>
          <w:sz w:val="21"/>
          <w:szCs w:val="21"/>
          <w:lang w:val="en-US"/>
        </w:rPr>
        <w:t>Metode</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Deret</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Platonik</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merupakan</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judul</w:t>
      </w:r>
      <w:proofErr w:type="spellEnd"/>
      <w:r w:rsidRPr="006E3A01">
        <w:rPr>
          <w:rFonts w:asciiTheme="majorHAnsi" w:hAnsiTheme="majorHAnsi"/>
          <w:sz w:val="21"/>
          <w:szCs w:val="21"/>
          <w:lang w:val="en-US"/>
        </w:rPr>
        <w:t xml:space="preserve"> </w:t>
      </w:r>
      <w:r w:rsidR="008A2946">
        <w:rPr>
          <w:rFonts w:asciiTheme="majorHAnsi" w:hAnsiTheme="majorHAnsi"/>
          <w:sz w:val="21"/>
          <w:szCs w:val="21"/>
        </w:rPr>
        <w:t>bagian</w:t>
      </w:r>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kelima</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dalam</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buku</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ini</w:t>
      </w:r>
      <w:proofErr w:type="spellEnd"/>
      <w:r w:rsidRPr="006E3A01">
        <w:rPr>
          <w:rFonts w:asciiTheme="majorHAnsi" w:hAnsiTheme="majorHAnsi"/>
          <w:sz w:val="21"/>
          <w:szCs w:val="21"/>
          <w:lang w:val="en-US"/>
        </w:rPr>
        <w:t>.</w:t>
      </w:r>
      <w:proofErr w:type="gramEnd"/>
      <w:r w:rsidR="008A2946">
        <w:rPr>
          <w:rFonts w:asciiTheme="majorHAnsi" w:hAnsiTheme="majorHAnsi"/>
          <w:sz w:val="21"/>
          <w:szCs w:val="21"/>
          <w:lang w:val="en-US"/>
        </w:rPr>
        <w:t xml:space="preserve"> </w:t>
      </w:r>
      <w:proofErr w:type="spellStart"/>
      <w:r w:rsidR="008A2946">
        <w:rPr>
          <w:rFonts w:asciiTheme="majorHAnsi" w:hAnsiTheme="majorHAnsi"/>
          <w:sz w:val="21"/>
          <w:szCs w:val="21"/>
          <w:lang w:val="en-US"/>
        </w:rPr>
        <w:t>Ba</w:t>
      </w:r>
      <w:proofErr w:type="spellEnd"/>
      <w:r w:rsidR="008A2946">
        <w:rPr>
          <w:rFonts w:asciiTheme="majorHAnsi" w:hAnsiTheme="majorHAnsi"/>
          <w:sz w:val="21"/>
          <w:szCs w:val="21"/>
        </w:rPr>
        <w:t>gian</w:t>
      </w:r>
      <w:r w:rsidR="004734F4" w:rsidRPr="006E3A01">
        <w:rPr>
          <w:rFonts w:asciiTheme="majorHAnsi" w:hAnsiTheme="majorHAnsi"/>
          <w:sz w:val="21"/>
          <w:szCs w:val="21"/>
          <w:lang w:val="en-US"/>
        </w:rPr>
        <w:t xml:space="preserve"> </w:t>
      </w:r>
      <w:proofErr w:type="spellStart"/>
      <w:r w:rsidR="004734F4" w:rsidRPr="006E3A01">
        <w:rPr>
          <w:rFonts w:asciiTheme="majorHAnsi" w:hAnsiTheme="majorHAnsi"/>
          <w:sz w:val="21"/>
          <w:szCs w:val="21"/>
          <w:lang w:val="en-US"/>
        </w:rPr>
        <w:t>ini</w:t>
      </w:r>
      <w:proofErr w:type="spellEnd"/>
      <w:r w:rsidR="004734F4" w:rsidRPr="006E3A01">
        <w:rPr>
          <w:rFonts w:asciiTheme="majorHAnsi" w:hAnsiTheme="majorHAnsi"/>
          <w:sz w:val="21"/>
          <w:szCs w:val="21"/>
          <w:lang w:val="en-US"/>
        </w:rPr>
        <w:t xml:space="preserve"> </w:t>
      </w:r>
      <w:r w:rsidR="004734F4" w:rsidRPr="006E3A01">
        <w:rPr>
          <w:rFonts w:asciiTheme="majorHAnsi" w:hAnsiTheme="majorHAnsi" w:cs="Calibri"/>
          <w:sz w:val="21"/>
          <w:szCs w:val="21"/>
          <w:shd w:val="clear" w:color="auto" w:fill="FFFFFF"/>
        </w:rPr>
        <w:t xml:space="preserve">berisi tentang salah satu prosedur dalam mencari tripel </w:t>
      </w:r>
      <w:r w:rsidR="004734F4" w:rsidRPr="006E3A01">
        <w:rPr>
          <w:rFonts w:asciiTheme="majorHAnsi" w:hAnsiTheme="majorHAnsi" w:cs="Calibri"/>
          <w:sz w:val="21"/>
          <w:szCs w:val="21"/>
          <w:shd w:val="clear" w:color="auto" w:fill="FFFFFF"/>
          <w:lang w:val="en-US"/>
        </w:rPr>
        <w:t>P</w:t>
      </w:r>
      <w:r w:rsidR="004734F4" w:rsidRPr="006E3A01">
        <w:rPr>
          <w:rFonts w:asciiTheme="majorHAnsi" w:hAnsiTheme="majorHAnsi" w:cs="Calibri"/>
          <w:sz w:val="21"/>
          <w:szCs w:val="21"/>
          <w:shd w:val="clear" w:color="auto" w:fill="FFFFFF"/>
        </w:rPr>
        <w:t xml:space="preserve">ythagoras yang dikenal dengan </w:t>
      </w:r>
      <w:proofErr w:type="gramStart"/>
      <w:r w:rsidR="004734F4" w:rsidRPr="006E3A01">
        <w:rPr>
          <w:rFonts w:asciiTheme="majorHAnsi" w:hAnsiTheme="majorHAnsi" w:cs="Calibri"/>
          <w:sz w:val="21"/>
          <w:szCs w:val="21"/>
          <w:shd w:val="clear" w:color="auto" w:fill="FFFFFF"/>
        </w:rPr>
        <w:t>nama</w:t>
      </w:r>
      <w:proofErr w:type="gramEnd"/>
      <w:r w:rsidR="004734F4" w:rsidRPr="006E3A01">
        <w:rPr>
          <w:rFonts w:asciiTheme="majorHAnsi" w:hAnsiTheme="majorHAnsi" w:cs="Calibri"/>
          <w:sz w:val="21"/>
          <w:szCs w:val="21"/>
          <w:shd w:val="clear" w:color="auto" w:fill="FFFFFF"/>
        </w:rPr>
        <w:t xml:space="preserve"> metode deret platonik. Meskipun metode ini dikenal dengan nama Plato, namun pada dasarnya metode ini merupakan gabungan dari metode Plato dan Pyt</w:t>
      </w:r>
      <w:r w:rsidR="004734F4" w:rsidRPr="006E3A01">
        <w:rPr>
          <w:rFonts w:asciiTheme="majorHAnsi" w:hAnsiTheme="majorHAnsi" w:cs="Calibri"/>
          <w:sz w:val="21"/>
          <w:szCs w:val="21"/>
          <w:shd w:val="clear" w:color="auto" w:fill="FFFFFF"/>
          <w:lang w:val="en-US"/>
        </w:rPr>
        <w:t>h</w:t>
      </w:r>
      <w:r w:rsidR="004734F4" w:rsidRPr="006E3A01">
        <w:rPr>
          <w:rFonts w:asciiTheme="majorHAnsi" w:hAnsiTheme="majorHAnsi" w:cs="Calibri"/>
          <w:sz w:val="21"/>
          <w:szCs w:val="21"/>
          <w:shd w:val="clear" w:color="auto" w:fill="FFFFFF"/>
        </w:rPr>
        <w:t>agoras. Keunikan dari metode ini adalah untuk mendapatkan tripel Pythagoras cukup menentukan sisi terpendek dengan mengambil sembarang bilangan ganjil atau genap yang lebih dari 2.</w:t>
      </w:r>
    </w:p>
    <w:p w:rsidR="004C009B" w:rsidRPr="006E3A01" w:rsidRDefault="004734F4" w:rsidP="00B459AC">
      <w:pPr>
        <w:tabs>
          <w:tab w:val="left" w:pos="567"/>
          <w:tab w:val="left" w:pos="4253"/>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r w:rsidR="008A2946">
        <w:rPr>
          <w:rFonts w:asciiTheme="majorHAnsi" w:hAnsiTheme="majorHAnsi"/>
          <w:sz w:val="21"/>
          <w:szCs w:val="21"/>
        </w:rPr>
        <w:t>Bagian</w:t>
      </w:r>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keena</w:t>
      </w:r>
      <w:r w:rsidR="004C009B" w:rsidRPr="006E3A01">
        <w:rPr>
          <w:rFonts w:asciiTheme="majorHAnsi" w:hAnsiTheme="majorHAnsi"/>
          <w:sz w:val="21"/>
          <w:szCs w:val="21"/>
          <w:lang w:val="en-US"/>
        </w:rPr>
        <w:t>m</w:t>
      </w:r>
      <w:proofErr w:type="spellEnd"/>
      <w:r w:rsidR="004C009B" w:rsidRPr="006E3A01">
        <w:rPr>
          <w:rFonts w:asciiTheme="majorHAnsi" w:hAnsiTheme="majorHAnsi"/>
          <w:sz w:val="21"/>
          <w:szCs w:val="21"/>
          <w:lang w:val="en-US"/>
        </w:rPr>
        <w:t xml:space="preserve"> </w:t>
      </w:r>
      <w:proofErr w:type="spellStart"/>
      <w:r w:rsidR="004C009B" w:rsidRPr="006E3A01">
        <w:rPr>
          <w:rFonts w:asciiTheme="majorHAnsi" w:hAnsiTheme="majorHAnsi"/>
          <w:sz w:val="21"/>
          <w:szCs w:val="21"/>
          <w:lang w:val="en-US"/>
        </w:rPr>
        <w:t>buku</w:t>
      </w:r>
      <w:proofErr w:type="spellEnd"/>
      <w:r w:rsidR="004C009B" w:rsidRPr="006E3A01">
        <w:rPr>
          <w:rFonts w:asciiTheme="majorHAnsi" w:hAnsiTheme="majorHAnsi"/>
          <w:sz w:val="21"/>
          <w:szCs w:val="21"/>
          <w:lang w:val="en-US"/>
        </w:rPr>
        <w:t xml:space="preserve"> </w:t>
      </w:r>
      <w:proofErr w:type="spellStart"/>
      <w:r w:rsidR="004C009B" w:rsidRPr="006E3A01">
        <w:rPr>
          <w:rFonts w:asciiTheme="majorHAnsi" w:hAnsiTheme="majorHAnsi"/>
          <w:sz w:val="21"/>
          <w:szCs w:val="21"/>
          <w:lang w:val="en-US"/>
        </w:rPr>
        <w:t>ini</w:t>
      </w:r>
      <w:proofErr w:type="spellEnd"/>
      <w:r w:rsidR="004C009B" w:rsidRPr="006E3A01">
        <w:rPr>
          <w:rFonts w:asciiTheme="majorHAnsi" w:hAnsiTheme="majorHAnsi"/>
          <w:sz w:val="21"/>
          <w:szCs w:val="21"/>
          <w:lang w:val="en-US"/>
        </w:rPr>
        <w:t xml:space="preserve"> </w:t>
      </w:r>
      <w:proofErr w:type="spellStart"/>
      <w:r w:rsidR="004C009B" w:rsidRPr="006E3A01">
        <w:rPr>
          <w:rFonts w:asciiTheme="majorHAnsi" w:hAnsiTheme="majorHAnsi"/>
          <w:sz w:val="21"/>
          <w:szCs w:val="21"/>
          <w:lang w:val="en-US"/>
        </w:rPr>
        <w:t>berjudul</w:t>
      </w:r>
      <w:proofErr w:type="spellEnd"/>
      <w:r w:rsidR="004C009B" w:rsidRPr="006E3A01">
        <w:rPr>
          <w:rFonts w:asciiTheme="majorHAnsi" w:hAnsiTheme="majorHAnsi"/>
          <w:sz w:val="21"/>
          <w:szCs w:val="21"/>
          <w:lang w:val="en-US"/>
        </w:rPr>
        <w:t xml:space="preserve"> </w:t>
      </w:r>
      <w:r w:rsidR="004C009B" w:rsidRPr="00906E00">
        <w:rPr>
          <w:rFonts w:asciiTheme="majorHAnsi" w:hAnsiTheme="majorHAnsi"/>
          <w:b/>
          <w:sz w:val="21"/>
          <w:szCs w:val="21"/>
          <w:lang w:val="en-US"/>
        </w:rPr>
        <w:t xml:space="preserve">Magic </w:t>
      </w:r>
      <w:proofErr w:type="spellStart"/>
      <w:r w:rsidR="004C009B" w:rsidRPr="00906E00">
        <w:rPr>
          <w:rFonts w:asciiTheme="majorHAnsi" w:hAnsiTheme="majorHAnsi"/>
          <w:b/>
          <w:sz w:val="21"/>
          <w:szCs w:val="21"/>
          <w:lang w:val="en-US"/>
        </w:rPr>
        <w:t>Tripel</w:t>
      </w:r>
      <w:proofErr w:type="spellEnd"/>
      <w:r w:rsidR="004C009B" w:rsidRPr="00906E00">
        <w:rPr>
          <w:rFonts w:asciiTheme="majorHAnsi" w:hAnsiTheme="majorHAnsi"/>
          <w:b/>
          <w:sz w:val="21"/>
          <w:szCs w:val="21"/>
          <w:lang w:val="en-US"/>
        </w:rPr>
        <w:t xml:space="preserve"> Pythagoras</w:t>
      </w:r>
      <w:r w:rsidR="004C009B" w:rsidRPr="006E3A01">
        <w:rPr>
          <w:rFonts w:asciiTheme="majorHAnsi" w:hAnsiTheme="majorHAnsi"/>
          <w:sz w:val="21"/>
          <w:szCs w:val="21"/>
          <w:lang w:val="en-US"/>
        </w:rPr>
        <w:t>.</w:t>
      </w:r>
      <w:r w:rsidR="008A2946">
        <w:rPr>
          <w:rFonts w:asciiTheme="majorHAnsi" w:hAnsiTheme="majorHAnsi"/>
          <w:sz w:val="21"/>
          <w:szCs w:val="21"/>
          <w:lang w:val="en-US"/>
        </w:rPr>
        <w:t xml:space="preserve"> </w:t>
      </w:r>
      <w:proofErr w:type="spellStart"/>
      <w:proofErr w:type="gramStart"/>
      <w:r w:rsidR="008A2946">
        <w:rPr>
          <w:rFonts w:asciiTheme="majorHAnsi" w:hAnsiTheme="majorHAnsi"/>
          <w:sz w:val="21"/>
          <w:szCs w:val="21"/>
          <w:lang w:val="en-US"/>
        </w:rPr>
        <w:t>Pada</w:t>
      </w:r>
      <w:proofErr w:type="spellEnd"/>
      <w:r w:rsidR="008A2946">
        <w:rPr>
          <w:rFonts w:asciiTheme="majorHAnsi" w:hAnsiTheme="majorHAnsi"/>
          <w:sz w:val="21"/>
          <w:szCs w:val="21"/>
          <w:lang w:val="en-US"/>
        </w:rPr>
        <w:t xml:space="preserve"> </w:t>
      </w:r>
      <w:proofErr w:type="spellStart"/>
      <w:r w:rsidR="008A2946">
        <w:rPr>
          <w:rFonts w:asciiTheme="majorHAnsi" w:hAnsiTheme="majorHAnsi"/>
          <w:sz w:val="21"/>
          <w:szCs w:val="21"/>
          <w:lang w:val="en-US"/>
        </w:rPr>
        <w:t>ba</w:t>
      </w:r>
      <w:proofErr w:type="spellEnd"/>
      <w:r w:rsidR="008A2946">
        <w:rPr>
          <w:rFonts w:asciiTheme="majorHAnsi" w:hAnsiTheme="majorHAnsi"/>
          <w:sz w:val="21"/>
          <w:szCs w:val="21"/>
        </w:rPr>
        <w:t>gian</w:t>
      </w:r>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ini</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dibahas</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mengenai</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keajaiban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metode</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untuk</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menemukan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tripel</w:t>
      </w:r>
      <w:proofErr w:type="spellEnd"/>
      <w:r w:rsidR="003E0961" w:rsidRPr="006E3A01">
        <w:rPr>
          <w:rFonts w:asciiTheme="majorHAnsi" w:hAnsiTheme="majorHAnsi"/>
          <w:sz w:val="21"/>
          <w:szCs w:val="21"/>
          <w:lang w:val="en-US"/>
        </w:rPr>
        <w:t xml:space="preserve"> Pythagoras.</w:t>
      </w:r>
      <w:proofErr w:type="gram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Karena</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metode</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ini</w:t>
      </w:r>
      <w:proofErr w:type="spellEnd"/>
      <w:r w:rsidR="003E0961" w:rsidRPr="006E3A01">
        <w:rPr>
          <w:rFonts w:asciiTheme="majorHAnsi" w:hAnsiTheme="majorHAnsi"/>
          <w:sz w:val="21"/>
          <w:szCs w:val="21"/>
          <w:lang w:val="en-US"/>
        </w:rPr>
        <w:t xml:space="preserve"> lain </w:t>
      </w:r>
      <w:proofErr w:type="spellStart"/>
      <w:r w:rsidR="003E0961" w:rsidRPr="006E3A01">
        <w:rPr>
          <w:rFonts w:asciiTheme="majorHAnsi" w:hAnsiTheme="majorHAnsi"/>
          <w:sz w:val="21"/>
          <w:szCs w:val="21"/>
          <w:lang w:val="en-US"/>
        </w:rPr>
        <w:t>dari</w:t>
      </w:r>
      <w:proofErr w:type="spellEnd"/>
      <w:r w:rsidR="003E0961" w:rsidRPr="006E3A01">
        <w:rPr>
          <w:rFonts w:asciiTheme="majorHAnsi" w:hAnsiTheme="majorHAnsi"/>
          <w:sz w:val="21"/>
          <w:szCs w:val="21"/>
          <w:lang w:val="en-US"/>
        </w:rPr>
        <w:t xml:space="preserve"> yang lain, </w:t>
      </w:r>
      <w:proofErr w:type="spellStart"/>
      <w:r w:rsidR="003E0961" w:rsidRPr="006E3A01">
        <w:rPr>
          <w:rFonts w:asciiTheme="majorHAnsi" w:hAnsiTheme="majorHAnsi"/>
          <w:sz w:val="21"/>
          <w:szCs w:val="21"/>
          <w:lang w:val="en-US"/>
        </w:rPr>
        <w:t>yaitu</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hanya</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dengan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diketahui</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satu</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bilangan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saja</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kita</w:t>
      </w:r>
      <w:proofErr w:type="spellEnd"/>
      <w:r w:rsidR="003E0961" w:rsidRPr="006E3A01">
        <w:rPr>
          <w:rFonts w:asciiTheme="majorHAnsi" w:hAnsiTheme="majorHAnsi"/>
          <w:sz w:val="21"/>
          <w:szCs w:val="21"/>
          <w:lang w:val="en-US"/>
        </w:rPr>
        <w:t xml:space="preserve"> </w:t>
      </w:r>
      <w:proofErr w:type="spellStart"/>
      <w:proofErr w:type="gramStart"/>
      <w:r w:rsidR="003E0961" w:rsidRPr="006E3A01">
        <w:rPr>
          <w:rFonts w:asciiTheme="majorHAnsi" w:hAnsiTheme="majorHAnsi"/>
          <w:sz w:val="21"/>
          <w:szCs w:val="21"/>
          <w:lang w:val="en-US"/>
        </w:rPr>
        <w:t>akan</w:t>
      </w:r>
      <w:proofErr w:type="spellEnd"/>
      <w:proofErr w:type="gram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dapat</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menentukan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dua</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bilangan</w:t>
      </w:r>
      <w:proofErr w:type="spellEnd"/>
      <w:r w:rsidR="003E0961" w:rsidRPr="006E3A01">
        <w:rPr>
          <w:rFonts w:asciiTheme="majorHAnsi" w:hAnsiTheme="majorHAnsi"/>
          <w:sz w:val="21"/>
          <w:szCs w:val="21"/>
          <w:lang w:val="en-US"/>
        </w:rPr>
        <w:t xml:space="preserve"> lain </w:t>
      </w:r>
      <w:proofErr w:type="spellStart"/>
      <w:r w:rsidR="003E0961" w:rsidRPr="006E3A01">
        <w:rPr>
          <w:rFonts w:asciiTheme="majorHAnsi" w:hAnsiTheme="majorHAnsi"/>
          <w:sz w:val="21"/>
          <w:szCs w:val="21"/>
          <w:lang w:val="en-US"/>
        </w:rPr>
        <w:t>dalam</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tripel</w:t>
      </w:r>
      <w:proofErr w:type="spellEnd"/>
      <w:r w:rsidR="003E0961" w:rsidRPr="006E3A01">
        <w:rPr>
          <w:rFonts w:asciiTheme="majorHAnsi" w:hAnsiTheme="majorHAnsi"/>
          <w:sz w:val="21"/>
          <w:szCs w:val="21"/>
          <w:lang w:val="en-US"/>
        </w:rPr>
        <w:t xml:space="preserve"> Pythagoras </w:t>
      </w:r>
      <w:proofErr w:type="spellStart"/>
      <w:r w:rsidR="003E0961" w:rsidRPr="006E3A01">
        <w:rPr>
          <w:rFonts w:asciiTheme="majorHAnsi" w:hAnsiTheme="majorHAnsi"/>
          <w:sz w:val="21"/>
          <w:szCs w:val="21"/>
          <w:lang w:val="en-US"/>
        </w:rPr>
        <w:t>itu</w:t>
      </w:r>
      <w:proofErr w:type="spellEnd"/>
      <w:r w:rsidR="003E0961" w:rsidRPr="006E3A01">
        <w:rPr>
          <w:rFonts w:asciiTheme="majorHAnsi" w:hAnsiTheme="majorHAnsi"/>
          <w:sz w:val="21"/>
          <w:szCs w:val="21"/>
          <w:lang w:val="en-US"/>
        </w:rPr>
        <w:t xml:space="preserve">. </w:t>
      </w:r>
      <w:proofErr w:type="gramStart"/>
      <w:r w:rsidR="003E0961" w:rsidRPr="006E3A01">
        <w:rPr>
          <w:rFonts w:asciiTheme="majorHAnsi" w:hAnsiTheme="majorHAnsi"/>
          <w:sz w:val="21"/>
          <w:szCs w:val="21"/>
          <w:lang w:val="en-US"/>
        </w:rPr>
        <w:t xml:space="preserve">Hal </w:t>
      </w:r>
      <w:proofErr w:type="spellStart"/>
      <w:r w:rsidR="003E0961" w:rsidRPr="006E3A01">
        <w:rPr>
          <w:rFonts w:asciiTheme="majorHAnsi" w:hAnsiTheme="majorHAnsi"/>
          <w:sz w:val="21"/>
          <w:szCs w:val="21"/>
          <w:lang w:val="en-US"/>
        </w:rPr>
        <w:t>ini</w:t>
      </w:r>
      <w:proofErr w:type="spellEnd"/>
      <w:r w:rsidR="003E0961" w:rsidRPr="006E3A01">
        <w:rPr>
          <w:rFonts w:asciiTheme="majorHAnsi" w:hAnsiTheme="majorHAnsi"/>
          <w:sz w:val="21"/>
          <w:szCs w:val="21"/>
          <w:lang w:val="en-US"/>
        </w:rPr>
        <w:t xml:space="preserve"> yang </w:t>
      </w:r>
      <w:proofErr w:type="spellStart"/>
      <w:r w:rsidR="003E0961" w:rsidRPr="006E3A01">
        <w:rPr>
          <w:rFonts w:asciiTheme="majorHAnsi" w:hAnsiTheme="majorHAnsi"/>
          <w:sz w:val="21"/>
          <w:szCs w:val="21"/>
          <w:lang w:val="en-US"/>
        </w:rPr>
        <w:t>membedakan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dengan</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metode</w:t>
      </w:r>
      <w:proofErr w:type="spellEnd"/>
      <w:r w:rsidR="003E0961" w:rsidRPr="006E3A01">
        <w:rPr>
          <w:rFonts w:asciiTheme="majorHAnsi" w:hAnsiTheme="majorHAnsi"/>
          <w:sz w:val="21"/>
          <w:szCs w:val="21"/>
          <w:lang w:val="en-US"/>
        </w:rPr>
        <w:t xml:space="preserve"> </w:t>
      </w:r>
      <w:proofErr w:type="spellStart"/>
      <w:r w:rsidR="003E0961" w:rsidRPr="006E3A01">
        <w:rPr>
          <w:rFonts w:asciiTheme="majorHAnsi" w:hAnsiTheme="majorHAnsi"/>
          <w:sz w:val="21"/>
          <w:szCs w:val="21"/>
          <w:lang w:val="en-US"/>
        </w:rPr>
        <w:t>lainnya</w:t>
      </w:r>
      <w:proofErr w:type="spellEnd"/>
      <w:r w:rsidR="003E0961" w:rsidRPr="006E3A01">
        <w:rPr>
          <w:rFonts w:asciiTheme="majorHAnsi" w:hAnsiTheme="majorHAnsi"/>
          <w:sz w:val="21"/>
          <w:szCs w:val="21"/>
          <w:lang w:val="en-US"/>
        </w:rPr>
        <w:t>.</w:t>
      </w:r>
      <w:proofErr w:type="gramEnd"/>
    </w:p>
    <w:p w:rsidR="00623C01" w:rsidRPr="006E3A01" w:rsidRDefault="004C009B" w:rsidP="00B459AC">
      <w:pPr>
        <w:tabs>
          <w:tab w:val="left" w:pos="567"/>
        </w:tabs>
        <w:spacing w:line="360" w:lineRule="auto"/>
        <w:jc w:val="both"/>
        <w:rPr>
          <w:rFonts w:asciiTheme="majorHAnsi" w:hAnsiTheme="majorHAnsi"/>
          <w:sz w:val="21"/>
          <w:szCs w:val="21"/>
          <w:lang w:val="en-US"/>
        </w:rPr>
      </w:pPr>
      <w:r w:rsidRPr="006E3A01">
        <w:rPr>
          <w:rFonts w:asciiTheme="majorHAnsi" w:hAnsiTheme="majorHAnsi"/>
          <w:sz w:val="21"/>
          <w:szCs w:val="21"/>
          <w:lang w:val="en-US"/>
        </w:rPr>
        <w:tab/>
      </w:r>
      <w:proofErr w:type="spellStart"/>
      <w:proofErr w:type="gramStart"/>
      <w:r w:rsidR="00623C01" w:rsidRPr="006E3A01">
        <w:rPr>
          <w:rFonts w:asciiTheme="majorHAnsi" w:hAnsiTheme="majorHAnsi"/>
          <w:sz w:val="21"/>
          <w:szCs w:val="21"/>
          <w:lang w:val="en-US"/>
        </w:rPr>
        <w:t>Ba</w:t>
      </w:r>
      <w:proofErr w:type="spellEnd"/>
      <w:r w:rsidR="008A2946">
        <w:rPr>
          <w:rFonts w:asciiTheme="majorHAnsi" w:hAnsiTheme="majorHAnsi"/>
          <w:sz w:val="21"/>
          <w:szCs w:val="21"/>
        </w:rPr>
        <w:t>gian</w:t>
      </w:r>
      <w:r w:rsidR="00623C01" w:rsidRPr="006E3A01">
        <w:rPr>
          <w:rFonts w:asciiTheme="majorHAnsi" w:hAnsiTheme="majorHAnsi"/>
          <w:sz w:val="21"/>
          <w:szCs w:val="21"/>
          <w:lang w:val="en-US"/>
        </w:rPr>
        <w:t xml:space="preserve"> </w:t>
      </w:r>
      <w:proofErr w:type="spellStart"/>
      <w:r w:rsidR="00623C01" w:rsidRPr="006E3A01">
        <w:rPr>
          <w:rFonts w:asciiTheme="majorHAnsi" w:hAnsiTheme="majorHAnsi"/>
          <w:sz w:val="21"/>
          <w:szCs w:val="21"/>
          <w:lang w:val="en-US"/>
        </w:rPr>
        <w:t>ketujuh</w:t>
      </w:r>
      <w:proofErr w:type="spellEnd"/>
      <w:r w:rsidR="00623C01" w:rsidRPr="006E3A01">
        <w:rPr>
          <w:rFonts w:asciiTheme="majorHAnsi" w:hAnsiTheme="majorHAnsi"/>
          <w:sz w:val="21"/>
          <w:szCs w:val="21"/>
          <w:lang w:val="en-US"/>
        </w:rPr>
        <w:t xml:space="preserve"> </w:t>
      </w:r>
      <w:proofErr w:type="spellStart"/>
      <w:r w:rsidR="00623C01" w:rsidRPr="006E3A01">
        <w:rPr>
          <w:rFonts w:asciiTheme="majorHAnsi" w:hAnsiTheme="majorHAnsi"/>
          <w:sz w:val="21"/>
          <w:szCs w:val="21"/>
          <w:lang w:val="en-US"/>
        </w:rPr>
        <w:t>buku</w:t>
      </w:r>
      <w:proofErr w:type="spellEnd"/>
      <w:r w:rsidR="00623C01" w:rsidRPr="006E3A01">
        <w:rPr>
          <w:rFonts w:asciiTheme="majorHAnsi" w:hAnsiTheme="majorHAnsi"/>
          <w:sz w:val="21"/>
          <w:szCs w:val="21"/>
          <w:lang w:val="en-US"/>
        </w:rPr>
        <w:t xml:space="preserve"> </w:t>
      </w:r>
      <w:proofErr w:type="spellStart"/>
      <w:r w:rsidR="00623C01" w:rsidRPr="006E3A01">
        <w:rPr>
          <w:rFonts w:asciiTheme="majorHAnsi" w:hAnsiTheme="majorHAnsi"/>
          <w:sz w:val="21"/>
          <w:szCs w:val="21"/>
          <w:lang w:val="en-US"/>
        </w:rPr>
        <w:t>ini</w:t>
      </w:r>
      <w:proofErr w:type="spellEnd"/>
      <w:r w:rsidR="00623C01" w:rsidRPr="006E3A01">
        <w:rPr>
          <w:rFonts w:asciiTheme="majorHAnsi" w:hAnsiTheme="majorHAnsi"/>
          <w:sz w:val="21"/>
          <w:szCs w:val="21"/>
          <w:lang w:val="en-US"/>
        </w:rPr>
        <w:t xml:space="preserve"> </w:t>
      </w:r>
      <w:proofErr w:type="spellStart"/>
      <w:r w:rsidR="00623C01" w:rsidRPr="006E3A01">
        <w:rPr>
          <w:rFonts w:asciiTheme="majorHAnsi" w:hAnsiTheme="majorHAnsi"/>
          <w:sz w:val="21"/>
          <w:szCs w:val="21"/>
          <w:lang w:val="en-US"/>
        </w:rPr>
        <w:t>berjudul</w:t>
      </w:r>
      <w:proofErr w:type="spellEnd"/>
      <w:r w:rsidR="00623C01" w:rsidRPr="006E3A01">
        <w:rPr>
          <w:rFonts w:asciiTheme="majorHAnsi" w:hAnsiTheme="majorHAnsi"/>
          <w:sz w:val="21"/>
          <w:szCs w:val="21"/>
          <w:lang w:val="en-US"/>
        </w:rPr>
        <w:t xml:space="preserve"> </w:t>
      </w:r>
      <w:r w:rsidR="00623C01" w:rsidRPr="00906E00">
        <w:rPr>
          <w:rFonts w:asciiTheme="majorHAnsi" w:hAnsiTheme="majorHAnsi"/>
          <w:b/>
          <w:sz w:val="21"/>
          <w:szCs w:val="21"/>
        </w:rPr>
        <w:t>Penjelmaan Bilangan Bergambar Membentuk Tripel Phytagoras</w:t>
      </w:r>
      <w:r w:rsidR="00623C01" w:rsidRPr="006E3A01">
        <w:rPr>
          <w:rFonts w:asciiTheme="majorHAnsi" w:hAnsiTheme="majorHAnsi"/>
          <w:sz w:val="21"/>
          <w:szCs w:val="21"/>
          <w:lang w:val="en-US"/>
        </w:rPr>
        <w:t>.</w:t>
      </w:r>
      <w:proofErr w:type="gramEnd"/>
      <w:r w:rsidR="00623C01" w:rsidRPr="006E3A01">
        <w:rPr>
          <w:rFonts w:asciiTheme="majorHAnsi" w:hAnsiTheme="majorHAnsi"/>
          <w:sz w:val="21"/>
          <w:szCs w:val="21"/>
          <w:lang w:val="en-US"/>
        </w:rPr>
        <w:t xml:space="preserve"> </w:t>
      </w:r>
      <w:r w:rsidR="004734F4" w:rsidRPr="006E3A01">
        <w:rPr>
          <w:rFonts w:asciiTheme="majorHAnsi" w:eastAsia="Times New Roman" w:hAnsiTheme="majorHAnsi" w:cs="Times New Roman"/>
          <w:sz w:val="21"/>
          <w:szCs w:val="21"/>
        </w:rPr>
        <w:t>Yang dibahas pada ba</w:t>
      </w:r>
      <w:r w:rsidR="008A2946">
        <w:rPr>
          <w:rFonts w:asciiTheme="majorHAnsi" w:eastAsia="Times New Roman" w:hAnsiTheme="majorHAnsi" w:cs="Times New Roman"/>
          <w:sz w:val="21"/>
          <w:szCs w:val="21"/>
        </w:rPr>
        <w:t>gian</w:t>
      </w:r>
      <w:r w:rsidR="004734F4" w:rsidRPr="006E3A01">
        <w:rPr>
          <w:rFonts w:asciiTheme="majorHAnsi" w:eastAsia="Times New Roman" w:hAnsiTheme="majorHAnsi" w:cs="Times New Roman"/>
          <w:sz w:val="21"/>
          <w:szCs w:val="21"/>
        </w:rPr>
        <w:t xml:space="preserve"> ini adalah </w:t>
      </w:r>
      <w:r w:rsidR="004734F4" w:rsidRPr="006E3A01">
        <w:rPr>
          <w:rFonts w:asciiTheme="majorHAnsi" w:eastAsia="Times New Roman" w:hAnsiTheme="majorHAnsi" w:cs="Times New Roman"/>
          <w:i/>
          <w:sz w:val="21"/>
          <w:szCs w:val="21"/>
        </w:rPr>
        <w:t>square number</w:t>
      </w:r>
      <w:r w:rsidR="004734F4" w:rsidRPr="006E3A01">
        <w:rPr>
          <w:rFonts w:asciiTheme="majorHAnsi" w:eastAsia="Times New Roman" w:hAnsiTheme="majorHAnsi" w:cs="Times New Roman"/>
          <w:sz w:val="21"/>
          <w:szCs w:val="21"/>
        </w:rPr>
        <w:t xml:space="preserve"> (bilangan kuadrat) yaitu bilangan gambar dengan bentuk geometrinya adalah persegi. Dari keteraturan bilangan kuadrat </w:t>
      </w:r>
      <w:r w:rsidR="00FD2CA7" w:rsidRPr="006E3A01">
        <w:rPr>
          <w:rFonts w:asciiTheme="majorHAnsi" w:eastAsia="Times New Roman" w:hAnsiTheme="majorHAnsi" w:cs="Times New Roman"/>
          <w:sz w:val="21"/>
          <w:szCs w:val="21"/>
          <w:lang w:val="en-US"/>
        </w:rPr>
        <w:t xml:space="preserve">yang </w:t>
      </w:r>
      <w:proofErr w:type="spellStart"/>
      <w:r w:rsidR="00FD2CA7" w:rsidRPr="006E3A01">
        <w:rPr>
          <w:rFonts w:asciiTheme="majorHAnsi" w:eastAsia="Times New Roman" w:hAnsiTheme="majorHAnsi" w:cs="Times New Roman"/>
          <w:sz w:val="21"/>
          <w:szCs w:val="21"/>
          <w:lang w:val="en-US"/>
        </w:rPr>
        <w:t>unik</w:t>
      </w:r>
      <w:proofErr w:type="spellEnd"/>
      <w:r w:rsidR="00FD2CA7" w:rsidRPr="006E3A01">
        <w:rPr>
          <w:rFonts w:asciiTheme="majorHAnsi" w:eastAsia="Times New Roman" w:hAnsiTheme="majorHAnsi" w:cs="Times New Roman"/>
          <w:sz w:val="21"/>
          <w:szCs w:val="21"/>
          <w:lang w:val="en-US"/>
        </w:rPr>
        <w:t xml:space="preserve"> </w:t>
      </w:r>
      <w:r w:rsidR="004734F4" w:rsidRPr="006E3A01">
        <w:rPr>
          <w:rFonts w:asciiTheme="majorHAnsi" w:eastAsia="Times New Roman" w:hAnsiTheme="majorHAnsi" w:cs="Times New Roman"/>
          <w:sz w:val="21"/>
          <w:szCs w:val="21"/>
        </w:rPr>
        <w:t>tersebut</w:t>
      </w:r>
      <w:r w:rsidR="00FD2CA7" w:rsidRPr="006E3A01">
        <w:rPr>
          <w:rFonts w:asciiTheme="majorHAnsi" w:eastAsia="Times New Roman" w:hAnsiTheme="majorHAnsi" w:cs="Times New Roman"/>
          <w:sz w:val="21"/>
          <w:szCs w:val="21"/>
          <w:lang w:val="en-US"/>
        </w:rPr>
        <w:t>,</w:t>
      </w:r>
      <w:r w:rsidR="004734F4" w:rsidRPr="006E3A01">
        <w:rPr>
          <w:rFonts w:asciiTheme="majorHAnsi" w:eastAsia="Times New Roman" w:hAnsiTheme="majorHAnsi" w:cs="Times New Roman"/>
          <w:sz w:val="21"/>
          <w:szCs w:val="21"/>
        </w:rPr>
        <w:t xml:space="preserve"> ternyata dapat </w:t>
      </w:r>
      <w:proofErr w:type="spellStart"/>
      <w:r w:rsidR="00FD2CA7" w:rsidRPr="006E3A01">
        <w:rPr>
          <w:rFonts w:asciiTheme="majorHAnsi" w:eastAsia="Times New Roman" w:hAnsiTheme="majorHAnsi" w:cs="Times New Roman"/>
          <w:sz w:val="21"/>
          <w:szCs w:val="21"/>
          <w:lang w:val="en-US"/>
        </w:rPr>
        <w:t>digunakan</w:t>
      </w:r>
      <w:proofErr w:type="spellEnd"/>
      <w:r w:rsidR="00FD2CA7" w:rsidRPr="006E3A01">
        <w:rPr>
          <w:rFonts w:asciiTheme="majorHAnsi" w:eastAsia="Times New Roman" w:hAnsiTheme="majorHAnsi" w:cs="Times New Roman"/>
          <w:sz w:val="21"/>
          <w:szCs w:val="21"/>
          <w:lang w:val="en-US"/>
        </w:rPr>
        <w:t xml:space="preserve"> </w:t>
      </w:r>
      <w:proofErr w:type="spellStart"/>
      <w:r w:rsidR="00FD2CA7" w:rsidRPr="006E3A01">
        <w:rPr>
          <w:rFonts w:asciiTheme="majorHAnsi" w:eastAsia="Times New Roman" w:hAnsiTheme="majorHAnsi" w:cs="Times New Roman"/>
          <w:sz w:val="21"/>
          <w:szCs w:val="21"/>
          <w:lang w:val="en-US"/>
        </w:rPr>
        <w:t>untuk</w:t>
      </w:r>
      <w:proofErr w:type="spellEnd"/>
      <w:r w:rsidR="00FD2CA7" w:rsidRPr="006E3A01">
        <w:rPr>
          <w:rFonts w:asciiTheme="majorHAnsi" w:eastAsia="Times New Roman" w:hAnsiTheme="majorHAnsi" w:cs="Times New Roman"/>
          <w:sz w:val="21"/>
          <w:szCs w:val="21"/>
          <w:lang w:val="en-US"/>
        </w:rPr>
        <w:t xml:space="preserve"> </w:t>
      </w:r>
      <w:r w:rsidR="004734F4" w:rsidRPr="006E3A01">
        <w:rPr>
          <w:rFonts w:asciiTheme="majorHAnsi" w:eastAsia="Times New Roman" w:hAnsiTheme="majorHAnsi" w:cs="Times New Roman"/>
          <w:sz w:val="21"/>
          <w:szCs w:val="21"/>
        </w:rPr>
        <w:t>menemukan sebuah formula yang dapat digunakan untuk mencari tripel Pythagoras.</w:t>
      </w:r>
    </w:p>
    <w:p w:rsidR="00623C01" w:rsidRPr="006E3A01" w:rsidRDefault="00623C01" w:rsidP="00B459AC">
      <w:pPr>
        <w:tabs>
          <w:tab w:val="left" w:pos="567"/>
        </w:tabs>
        <w:spacing w:line="360" w:lineRule="auto"/>
        <w:jc w:val="both"/>
        <w:rPr>
          <w:rFonts w:asciiTheme="majorHAnsi" w:eastAsia="Times New Roman" w:hAnsiTheme="majorHAnsi" w:cs="Times New Roman"/>
          <w:sz w:val="21"/>
          <w:szCs w:val="21"/>
          <w:lang w:val="en-US"/>
        </w:rPr>
      </w:pPr>
      <w:r w:rsidRPr="006E3A01">
        <w:rPr>
          <w:rFonts w:asciiTheme="majorHAnsi" w:hAnsiTheme="majorHAnsi"/>
          <w:sz w:val="21"/>
          <w:szCs w:val="21"/>
          <w:lang w:val="en-US"/>
        </w:rPr>
        <w:lastRenderedPageBreak/>
        <w:tab/>
      </w:r>
      <w:proofErr w:type="spellStart"/>
      <w:proofErr w:type="gramStart"/>
      <w:r w:rsidRPr="00906E00">
        <w:rPr>
          <w:rFonts w:asciiTheme="majorHAnsi" w:hAnsiTheme="majorHAnsi"/>
          <w:b/>
          <w:sz w:val="21"/>
          <w:szCs w:val="21"/>
          <w:lang w:val="en-US"/>
        </w:rPr>
        <w:t>Metode</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Dua</w:t>
      </w:r>
      <w:proofErr w:type="spellEnd"/>
      <w:r w:rsidRPr="00906E00">
        <w:rPr>
          <w:rFonts w:asciiTheme="majorHAnsi" w:hAnsiTheme="majorHAnsi"/>
          <w:b/>
          <w:sz w:val="21"/>
          <w:szCs w:val="21"/>
          <w:lang w:val="en-US"/>
        </w:rPr>
        <w:t xml:space="preserve"> Unit </w:t>
      </w:r>
      <w:proofErr w:type="spellStart"/>
      <w:r w:rsidRPr="00906E00">
        <w:rPr>
          <w:rFonts w:asciiTheme="majorHAnsi" w:hAnsiTheme="majorHAnsi"/>
          <w:b/>
          <w:sz w:val="21"/>
          <w:szCs w:val="21"/>
          <w:lang w:val="en-US"/>
        </w:rPr>
        <w:t>Pecahan</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adalah</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judul</w:t>
      </w:r>
      <w:proofErr w:type="spellEnd"/>
      <w:r w:rsidRPr="006E3A01">
        <w:rPr>
          <w:rFonts w:asciiTheme="majorHAnsi" w:hAnsiTheme="majorHAnsi"/>
          <w:sz w:val="21"/>
          <w:szCs w:val="21"/>
          <w:lang w:val="en-US"/>
        </w:rPr>
        <w:t xml:space="preserve"> </w:t>
      </w:r>
      <w:r w:rsidR="008A2946">
        <w:rPr>
          <w:rFonts w:asciiTheme="majorHAnsi" w:hAnsiTheme="majorHAnsi"/>
          <w:sz w:val="21"/>
          <w:szCs w:val="21"/>
        </w:rPr>
        <w:t>bagian</w:t>
      </w:r>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kedelapan</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buku</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ini</w:t>
      </w:r>
      <w:proofErr w:type="spellEnd"/>
      <w:r w:rsidRPr="006E3A01">
        <w:rPr>
          <w:rFonts w:asciiTheme="majorHAnsi" w:hAnsiTheme="majorHAnsi"/>
          <w:sz w:val="21"/>
          <w:szCs w:val="21"/>
          <w:lang w:val="en-US"/>
        </w:rPr>
        <w:t>.</w:t>
      </w:r>
      <w:proofErr w:type="gramEnd"/>
      <w:r w:rsidRPr="006E3A01">
        <w:rPr>
          <w:rFonts w:asciiTheme="majorHAnsi" w:hAnsiTheme="majorHAnsi"/>
          <w:sz w:val="21"/>
          <w:szCs w:val="21"/>
          <w:lang w:val="en-US"/>
        </w:rPr>
        <w:t xml:space="preserve"> </w:t>
      </w:r>
      <w:proofErr w:type="spellStart"/>
      <w:r w:rsidR="00683286" w:rsidRPr="006E3A01">
        <w:rPr>
          <w:rFonts w:asciiTheme="majorHAnsi" w:hAnsiTheme="majorHAnsi"/>
          <w:sz w:val="21"/>
          <w:szCs w:val="21"/>
          <w:lang w:val="en-US"/>
        </w:rPr>
        <w:t>Pada</w:t>
      </w:r>
      <w:proofErr w:type="spellEnd"/>
      <w:r w:rsidR="00683286" w:rsidRPr="006E3A01">
        <w:rPr>
          <w:rFonts w:asciiTheme="majorHAnsi" w:hAnsiTheme="majorHAnsi"/>
          <w:sz w:val="21"/>
          <w:szCs w:val="21"/>
          <w:lang w:val="en-US"/>
        </w:rPr>
        <w:t xml:space="preserve"> </w:t>
      </w:r>
      <w:proofErr w:type="spellStart"/>
      <w:r w:rsidR="00683286" w:rsidRPr="006E3A01">
        <w:rPr>
          <w:rFonts w:asciiTheme="majorHAnsi" w:hAnsiTheme="majorHAnsi"/>
          <w:sz w:val="21"/>
          <w:szCs w:val="21"/>
          <w:lang w:val="en-US"/>
        </w:rPr>
        <w:t>ba</w:t>
      </w:r>
      <w:proofErr w:type="spellEnd"/>
      <w:r w:rsidR="008A2946">
        <w:rPr>
          <w:rFonts w:asciiTheme="majorHAnsi" w:hAnsiTheme="majorHAnsi"/>
          <w:sz w:val="21"/>
          <w:szCs w:val="21"/>
        </w:rPr>
        <w:t>gian</w:t>
      </w:r>
      <w:r w:rsidR="006E3A01">
        <w:rPr>
          <w:rFonts w:asciiTheme="majorHAnsi" w:hAnsiTheme="majorHAnsi"/>
          <w:sz w:val="21"/>
          <w:szCs w:val="21"/>
          <w:lang w:val="en-US"/>
        </w:rPr>
        <w:t xml:space="preserve"> </w:t>
      </w:r>
      <w:proofErr w:type="spellStart"/>
      <w:r w:rsidR="006E3A01">
        <w:rPr>
          <w:rFonts w:asciiTheme="majorHAnsi" w:hAnsiTheme="majorHAnsi"/>
          <w:sz w:val="21"/>
          <w:szCs w:val="21"/>
          <w:lang w:val="en-US"/>
        </w:rPr>
        <w:t>ini</w:t>
      </w:r>
      <w:proofErr w:type="spellEnd"/>
      <w:r w:rsidR="00683286" w:rsidRPr="006E3A01">
        <w:rPr>
          <w:rFonts w:asciiTheme="majorHAnsi" w:hAnsiTheme="majorHAnsi"/>
          <w:sz w:val="21"/>
          <w:szCs w:val="21"/>
          <w:lang w:val="en-US"/>
        </w:rPr>
        <w:t xml:space="preserve"> </w:t>
      </w:r>
      <w:proofErr w:type="spellStart"/>
      <w:r w:rsidR="00683286" w:rsidRPr="006E3A01">
        <w:rPr>
          <w:rFonts w:asciiTheme="majorHAnsi" w:hAnsiTheme="majorHAnsi"/>
          <w:sz w:val="21"/>
          <w:szCs w:val="21"/>
          <w:lang w:val="en-US"/>
        </w:rPr>
        <w:t>dijelaskan</w:t>
      </w:r>
      <w:proofErr w:type="spellEnd"/>
      <w:r w:rsidR="00683286" w:rsidRPr="006E3A01">
        <w:rPr>
          <w:rFonts w:asciiTheme="majorHAnsi" w:hAnsiTheme="majorHAnsi"/>
          <w:sz w:val="21"/>
          <w:szCs w:val="21"/>
          <w:lang w:val="en-US"/>
        </w:rPr>
        <w:t xml:space="preserve"> </w:t>
      </w:r>
      <w:proofErr w:type="spellStart"/>
      <w:r w:rsidR="00683286" w:rsidRPr="006E3A01">
        <w:rPr>
          <w:rFonts w:asciiTheme="majorHAnsi" w:hAnsiTheme="majorHAnsi"/>
          <w:sz w:val="21"/>
          <w:szCs w:val="21"/>
          <w:lang w:val="en-US"/>
        </w:rPr>
        <w:t>mengenai</w:t>
      </w:r>
      <w:proofErr w:type="spellEnd"/>
      <w:r w:rsidR="00683286" w:rsidRPr="006E3A01">
        <w:rPr>
          <w:rFonts w:asciiTheme="majorHAnsi" w:hAnsiTheme="majorHAnsi"/>
          <w:sz w:val="21"/>
          <w:szCs w:val="21"/>
          <w:lang w:val="en-US"/>
        </w:rPr>
        <w:t xml:space="preserve"> </w:t>
      </w:r>
      <w:proofErr w:type="spellStart"/>
      <w:proofErr w:type="gramStart"/>
      <w:r w:rsidR="00683286" w:rsidRPr="006E3A01">
        <w:rPr>
          <w:rFonts w:asciiTheme="majorHAnsi" w:hAnsiTheme="majorHAnsi"/>
          <w:sz w:val="21"/>
          <w:szCs w:val="21"/>
          <w:lang w:val="en-US"/>
        </w:rPr>
        <w:t>cara</w:t>
      </w:r>
      <w:proofErr w:type="spellEnd"/>
      <w:proofErr w:type="gramEnd"/>
      <w:r w:rsidR="00683286" w:rsidRPr="006E3A01">
        <w:rPr>
          <w:rFonts w:asciiTheme="majorHAnsi" w:hAnsiTheme="majorHAnsi"/>
          <w:sz w:val="21"/>
          <w:szCs w:val="21"/>
          <w:lang w:val="en-US"/>
        </w:rPr>
        <w:t xml:space="preserve"> </w:t>
      </w:r>
      <w:r w:rsidR="00683286" w:rsidRPr="006E3A01">
        <w:rPr>
          <w:rFonts w:asciiTheme="majorHAnsi" w:hAnsiTheme="majorHAnsi" w:cs="Calibri"/>
          <w:sz w:val="21"/>
          <w:szCs w:val="21"/>
          <w:shd w:val="clear" w:color="auto" w:fill="FFFFFF"/>
        </w:rPr>
        <w:t xml:space="preserve">mencari tripel Pythagoras dengan mengambil dua bilangan ganjil berurutan (misal, 1 dan 3) atau dua bilangan genap berurutan (misal, 2 dan 4). Kedua bilangan ganjil berurutan atau genap berurutan dijadikan sebagai bilangan pecahan kemudian dijumlahkan sedemikian hingga dengan langkah-langkah yang sederhana akan </w:t>
      </w:r>
      <w:proofErr w:type="spellStart"/>
      <w:r w:rsidR="00683286" w:rsidRPr="006E3A01">
        <w:rPr>
          <w:rFonts w:asciiTheme="majorHAnsi" w:hAnsiTheme="majorHAnsi" w:cs="Calibri"/>
          <w:sz w:val="21"/>
          <w:szCs w:val="21"/>
          <w:shd w:val="clear" w:color="auto" w:fill="FFFFFF"/>
          <w:lang w:val="en-US"/>
        </w:rPr>
        <w:t>dapat</w:t>
      </w:r>
      <w:proofErr w:type="spellEnd"/>
      <w:r w:rsidR="00683286" w:rsidRPr="006E3A01">
        <w:rPr>
          <w:rFonts w:asciiTheme="majorHAnsi" w:hAnsiTheme="majorHAnsi" w:cs="Calibri"/>
          <w:sz w:val="21"/>
          <w:szCs w:val="21"/>
          <w:shd w:val="clear" w:color="auto" w:fill="FFFFFF"/>
          <w:lang w:val="en-US"/>
        </w:rPr>
        <w:t xml:space="preserve"> </w:t>
      </w:r>
      <w:r w:rsidR="00683286" w:rsidRPr="006E3A01">
        <w:rPr>
          <w:rFonts w:asciiTheme="majorHAnsi" w:hAnsiTheme="majorHAnsi" w:cs="Calibri"/>
          <w:sz w:val="21"/>
          <w:szCs w:val="21"/>
          <w:shd w:val="clear" w:color="auto" w:fill="FFFFFF"/>
        </w:rPr>
        <w:t>memb</w:t>
      </w:r>
      <w:proofErr w:type="spellStart"/>
      <w:r w:rsidR="00683286" w:rsidRPr="006E3A01">
        <w:rPr>
          <w:rFonts w:asciiTheme="majorHAnsi" w:hAnsiTheme="majorHAnsi" w:cs="Calibri"/>
          <w:sz w:val="21"/>
          <w:szCs w:val="21"/>
          <w:shd w:val="clear" w:color="auto" w:fill="FFFFFF"/>
          <w:lang w:val="en-US"/>
        </w:rPr>
        <w:t>entuk</w:t>
      </w:r>
      <w:proofErr w:type="spellEnd"/>
      <w:r w:rsidR="00683286" w:rsidRPr="006E3A01">
        <w:rPr>
          <w:rFonts w:asciiTheme="majorHAnsi" w:hAnsiTheme="majorHAnsi" w:cs="Calibri"/>
          <w:sz w:val="21"/>
          <w:szCs w:val="21"/>
          <w:shd w:val="clear" w:color="auto" w:fill="FFFFFF"/>
        </w:rPr>
        <w:t xml:space="preserve"> tripel Pythagoras</w:t>
      </w:r>
      <w:r w:rsidR="00683286" w:rsidRPr="006E3A01">
        <w:rPr>
          <w:rFonts w:asciiTheme="majorHAnsi" w:hAnsiTheme="majorHAnsi" w:cs="Calibri"/>
          <w:sz w:val="21"/>
          <w:szCs w:val="21"/>
          <w:shd w:val="clear" w:color="auto" w:fill="FFFFFF"/>
          <w:lang w:val="en-US"/>
        </w:rPr>
        <w:t>.</w:t>
      </w:r>
    </w:p>
    <w:p w:rsidR="002C34BC" w:rsidRPr="006E3A01" w:rsidRDefault="002C34BC" w:rsidP="00B459AC">
      <w:pPr>
        <w:tabs>
          <w:tab w:val="left" w:pos="567"/>
        </w:tabs>
        <w:spacing w:line="360" w:lineRule="auto"/>
        <w:jc w:val="both"/>
        <w:rPr>
          <w:rFonts w:asciiTheme="majorHAnsi" w:hAnsiTheme="majorHAnsi"/>
          <w:sz w:val="21"/>
          <w:szCs w:val="21"/>
          <w:lang w:val="en-US"/>
        </w:rPr>
      </w:pPr>
      <w:r w:rsidRPr="006E3A01">
        <w:rPr>
          <w:rFonts w:asciiTheme="majorHAnsi" w:eastAsia="Times New Roman" w:hAnsiTheme="majorHAnsi" w:cs="Times New Roman"/>
          <w:sz w:val="21"/>
          <w:szCs w:val="21"/>
          <w:lang w:val="en-US"/>
        </w:rPr>
        <w:tab/>
      </w:r>
      <w:proofErr w:type="spellStart"/>
      <w:proofErr w:type="gramStart"/>
      <w:r w:rsidR="008A2946">
        <w:rPr>
          <w:rFonts w:asciiTheme="majorHAnsi" w:hAnsiTheme="majorHAnsi"/>
          <w:sz w:val="21"/>
          <w:szCs w:val="21"/>
          <w:lang w:val="en-US"/>
        </w:rPr>
        <w:t>Ba</w:t>
      </w:r>
      <w:proofErr w:type="spellEnd"/>
      <w:r w:rsidR="008A2946">
        <w:rPr>
          <w:rFonts w:asciiTheme="majorHAnsi" w:hAnsiTheme="majorHAnsi"/>
          <w:sz w:val="21"/>
          <w:szCs w:val="21"/>
        </w:rPr>
        <w:t>gian</w:t>
      </w:r>
      <w:r w:rsidRPr="006E3A01">
        <w:rPr>
          <w:rFonts w:asciiTheme="majorHAnsi" w:hAnsiTheme="majorHAnsi"/>
          <w:sz w:val="21"/>
          <w:szCs w:val="21"/>
          <w:lang w:val="en-US"/>
        </w:rPr>
        <w:t xml:space="preserve"> </w:t>
      </w:r>
      <w:r w:rsidRPr="00B459AC">
        <w:rPr>
          <w:rFonts w:asciiTheme="majorHAnsi" w:hAnsiTheme="majorHAnsi" w:cs="Calibri"/>
          <w:sz w:val="21"/>
          <w:szCs w:val="21"/>
          <w:shd w:val="clear" w:color="auto" w:fill="FFFFFF"/>
        </w:rPr>
        <w:t>kesembilan</w:t>
      </w:r>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buku</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ini</w:t>
      </w:r>
      <w:proofErr w:type="spellEnd"/>
      <w:r w:rsidRPr="006E3A01">
        <w:rPr>
          <w:rFonts w:asciiTheme="majorHAnsi" w:hAnsiTheme="majorHAnsi"/>
          <w:sz w:val="21"/>
          <w:szCs w:val="21"/>
          <w:lang w:val="en-US"/>
        </w:rPr>
        <w:t xml:space="preserve"> </w:t>
      </w:r>
      <w:proofErr w:type="spellStart"/>
      <w:r w:rsidRPr="006E3A01">
        <w:rPr>
          <w:rFonts w:asciiTheme="majorHAnsi" w:hAnsiTheme="majorHAnsi"/>
          <w:sz w:val="21"/>
          <w:szCs w:val="21"/>
          <w:lang w:val="en-US"/>
        </w:rPr>
        <w:t>berjudul</w:t>
      </w:r>
      <w:proofErr w:type="spellEnd"/>
      <w:r w:rsidRPr="006E3A01">
        <w:rPr>
          <w:rFonts w:asciiTheme="majorHAnsi" w:hAnsiTheme="majorHAnsi"/>
          <w:sz w:val="21"/>
          <w:szCs w:val="21"/>
          <w:lang w:val="en-US"/>
        </w:rPr>
        <w:t xml:space="preserve"> </w:t>
      </w:r>
      <w:proofErr w:type="spellStart"/>
      <w:r w:rsidRPr="00906E00">
        <w:rPr>
          <w:rFonts w:asciiTheme="majorHAnsi" w:hAnsiTheme="majorHAnsi"/>
          <w:b/>
          <w:sz w:val="21"/>
          <w:szCs w:val="21"/>
          <w:lang w:val="en-US"/>
        </w:rPr>
        <w:t>Satu</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Pecahan</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Campuran</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Membentuk</w:t>
      </w:r>
      <w:proofErr w:type="spellEnd"/>
      <w:r w:rsidRPr="00906E00">
        <w:rPr>
          <w:rFonts w:asciiTheme="majorHAnsi" w:hAnsiTheme="majorHAnsi"/>
          <w:b/>
          <w:sz w:val="21"/>
          <w:szCs w:val="21"/>
          <w:lang w:val="en-US"/>
        </w:rPr>
        <w:t xml:space="preserve"> </w:t>
      </w:r>
      <w:proofErr w:type="spellStart"/>
      <w:r w:rsidRPr="00906E00">
        <w:rPr>
          <w:rFonts w:asciiTheme="majorHAnsi" w:hAnsiTheme="majorHAnsi"/>
          <w:b/>
          <w:sz w:val="21"/>
          <w:szCs w:val="21"/>
          <w:lang w:val="en-US"/>
        </w:rPr>
        <w:t>Tripel</w:t>
      </w:r>
      <w:proofErr w:type="spellEnd"/>
      <w:r w:rsidRPr="00906E00">
        <w:rPr>
          <w:rFonts w:asciiTheme="majorHAnsi" w:hAnsiTheme="majorHAnsi"/>
          <w:b/>
          <w:sz w:val="21"/>
          <w:szCs w:val="21"/>
          <w:lang w:val="en-US"/>
        </w:rPr>
        <w:t xml:space="preserve"> Pythagoras</w:t>
      </w:r>
      <w:r w:rsidRPr="006E3A01">
        <w:rPr>
          <w:rFonts w:asciiTheme="majorHAnsi" w:hAnsiTheme="majorHAnsi"/>
          <w:sz w:val="21"/>
          <w:szCs w:val="21"/>
          <w:lang w:val="en-US"/>
        </w:rPr>
        <w:t>.</w:t>
      </w:r>
      <w:proofErr w:type="gramEnd"/>
      <w:r w:rsidR="003B56BD" w:rsidRPr="006E3A01">
        <w:rPr>
          <w:rFonts w:asciiTheme="majorHAnsi" w:hAnsiTheme="majorHAnsi"/>
          <w:sz w:val="21"/>
          <w:szCs w:val="21"/>
          <w:lang w:val="en-US"/>
        </w:rPr>
        <w:t xml:space="preserve"> </w:t>
      </w:r>
      <w:r w:rsidR="00906E00">
        <w:rPr>
          <w:rFonts w:asciiTheme="majorHAnsi" w:hAnsiTheme="majorHAnsi" w:cs="Times New Roman"/>
          <w:sz w:val="21"/>
          <w:szCs w:val="21"/>
        </w:rPr>
        <w:t>Ba</w:t>
      </w:r>
      <w:r w:rsidR="008A2946">
        <w:rPr>
          <w:rFonts w:asciiTheme="majorHAnsi" w:hAnsiTheme="majorHAnsi" w:cs="Times New Roman"/>
          <w:sz w:val="21"/>
          <w:szCs w:val="21"/>
        </w:rPr>
        <w:t>gian</w:t>
      </w:r>
      <w:r w:rsidR="00906E00">
        <w:rPr>
          <w:rFonts w:asciiTheme="majorHAnsi" w:hAnsiTheme="majorHAnsi" w:cs="Times New Roman"/>
          <w:sz w:val="21"/>
          <w:szCs w:val="21"/>
        </w:rPr>
        <w:t xml:space="preserve"> ini membahas tentang </w:t>
      </w:r>
      <w:r w:rsidR="000D5AB6">
        <w:rPr>
          <w:rFonts w:asciiTheme="majorHAnsi" w:hAnsiTheme="majorHAnsi" w:cs="Times New Roman"/>
          <w:sz w:val="21"/>
          <w:szCs w:val="21"/>
        </w:rPr>
        <w:t xml:space="preserve">bagaimana </w:t>
      </w:r>
      <w:r w:rsidR="00906E00">
        <w:rPr>
          <w:rFonts w:asciiTheme="majorHAnsi" w:hAnsiTheme="majorHAnsi" w:cs="Times New Roman"/>
          <w:sz w:val="21"/>
          <w:szCs w:val="21"/>
        </w:rPr>
        <w:t>s</w:t>
      </w:r>
      <w:r w:rsidR="003B56BD" w:rsidRPr="006E3A01">
        <w:rPr>
          <w:rFonts w:asciiTheme="majorHAnsi" w:hAnsiTheme="majorHAnsi" w:cs="Times New Roman"/>
          <w:sz w:val="21"/>
          <w:szCs w:val="21"/>
        </w:rPr>
        <w:t>atu pecahan campuran dapat membentuk tripel Pythagoras. Tidak semua pecahan campuran bisa digunakan untuk membentuk tripel Pythagoras, namun ada beberapa aturan yang digunakan untuk membuat pecahan campuran sehingga dapat menghasilkan tripel Pythagoras. Selain itu, dalam bab ini</w:t>
      </w:r>
      <w:r w:rsidR="003B56BD" w:rsidRPr="006E3A01">
        <w:rPr>
          <w:rFonts w:asciiTheme="majorHAnsi" w:hAnsiTheme="majorHAnsi" w:cs="Times New Roman"/>
          <w:sz w:val="21"/>
          <w:szCs w:val="21"/>
          <w:lang w:val="en-US"/>
        </w:rPr>
        <w:t xml:space="preserve"> </w:t>
      </w:r>
      <w:r w:rsidR="003B56BD" w:rsidRPr="006E3A01">
        <w:rPr>
          <w:rFonts w:asciiTheme="majorHAnsi" w:hAnsiTheme="majorHAnsi" w:cs="Times New Roman"/>
          <w:sz w:val="21"/>
          <w:szCs w:val="21"/>
        </w:rPr>
        <w:t>dijelaskan juga mengenai pola-pola yang terbentuk dari pecahan campuran sehingga pembentukan tripel Pythagoras dapat dilakukan dengan mudah.</w:t>
      </w:r>
    </w:p>
    <w:p w:rsidR="0051296B" w:rsidRPr="006E3A01" w:rsidRDefault="008A2946" w:rsidP="008A2946">
      <w:pPr>
        <w:tabs>
          <w:tab w:val="left" w:pos="567"/>
          <w:tab w:val="left" w:pos="709"/>
        </w:tabs>
        <w:spacing w:line="360" w:lineRule="auto"/>
        <w:jc w:val="both"/>
        <w:rPr>
          <w:rFonts w:ascii="Cambria" w:hAnsi="Cambria"/>
          <w:sz w:val="20"/>
          <w:szCs w:val="20"/>
          <w:lang w:val="en-US"/>
        </w:rPr>
      </w:pPr>
      <w:r>
        <w:rPr>
          <w:rFonts w:asciiTheme="majorHAnsi" w:hAnsiTheme="majorHAnsi"/>
          <w:sz w:val="21"/>
          <w:szCs w:val="21"/>
          <w:lang w:val="en-US"/>
        </w:rPr>
        <w:tab/>
      </w:r>
      <w:proofErr w:type="spellStart"/>
      <w:proofErr w:type="gramStart"/>
      <w:r>
        <w:rPr>
          <w:rFonts w:asciiTheme="majorHAnsi" w:hAnsiTheme="majorHAnsi"/>
          <w:sz w:val="21"/>
          <w:szCs w:val="21"/>
          <w:lang w:val="en-US"/>
        </w:rPr>
        <w:t>Ba</w:t>
      </w:r>
      <w:proofErr w:type="spellEnd"/>
      <w:r>
        <w:rPr>
          <w:rFonts w:asciiTheme="majorHAnsi" w:hAnsiTheme="majorHAnsi"/>
          <w:sz w:val="21"/>
          <w:szCs w:val="21"/>
        </w:rPr>
        <w:t>gian</w:t>
      </w:r>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kesepuluh</w:t>
      </w:r>
      <w:proofErr w:type="spellEnd"/>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buku</w:t>
      </w:r>
      <w:proofErr w:type="spellEnd"/>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ini</w:t>
      </w:r>
      <w:proofErr w:type="spellEnd"/>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berjudul</w:t>
      </w:r>
      <w:proofErr w:type="spellEnd"/>
      <w:r w:rsidR="002C34BC" w:rsidRPr="006E3A01">
        <w:rPr>
          <w:rFonts w:asciiTheme="majorHAnsi" w:hAnsiTheme="majorHAnsi"/>
          <w:sz w:val="21"/>
          <w:szCs w:val="21"/>
          <w:lang w:val="en-US"/>
        </w:rPr>
        <w:t xml:space="preserve"> </w:t>
      </w:r>
      <w:proofErr w:type="spellStart"/>
      <w:r w:rsidR="002C34BC" w:rsidRPr="000D5AB6">
        <w:rPr>
          <w:rFonts w:asciiTheme="majorHAnsi" w:hAnsiTheme="majorHAnsi"/>
          <w:b/>
          <w:sz w:val="21"/>
          <w:szCs w:val="21"/>
          <w:lang w:val="en-US"/>
        </w:rPr>
        <w:t>Penemuan</w:t>
      </w:r>
      <w:proofErr w:type="spellEnd"/>
      <w:r w:rsidR="002C34BC" w:rsidRPr="000D5AB6">
        <w:rPr>
          <w:rFonts w:asciiTheme="majorHAnsi" w:hAnsiTheme="majorHAnsi"/>
          <w:b/>
          <w:sz w:val="21"/>
          <w:szCs w:val="21"/>
          <w:lang w:val="en-US"/>
        </w:rPr>
        <w:t xml:space="preserve"> </w:t>
      </w:r>
      <w:proofErr w:type="spellStart"/>
      <w:r w:rsidR="002C34BC" w:rsidRPr="000D5AB6">
        <w:rPr>
          <w:rFonts w:asciiTheme="majorHAnsi" w:hAnsiTheme="majorHAnsi"/>
          <w:b/>
          <w:sz w:val="21"/>
          <w:szCs w:val="21"/>
          <w:lang w:val="en-US"/>
        </w:rPr>
        <w:t>Terakhir</w:t>
      </w:r>
      <w:proofErr w:type="spellEnd"/>
      <w:r w:rsidR="002C34BC" w:rsidRPr="000D5AB6">
        <w:rPr>
          <w:rFonts w:asciiTheme="majorHAnsi" w:hAnsiTheme="majorHAnsi"/>
          <w:b/>
          <w:sz w:val="21"/>
          <w:szCs w:val="21"/>
          <w:lang w:val="en-US"/>
        </w:rPr>
        <w:t xml:space="preserve"> Fermat </w:t>
      </w:r>
      <w:proofErr w:type="spellStart"/>
      <w:r w:rsidR="002C34BC" w:rsidRPr="000D5AB6">
        <w:rPr>
          <w:rFonts w:asciiTheme="majorHAnsi" w:hAnsiTheme="majorHAnsi"/>
          <w:b/>
          <w:sz w:val="21"/>
          <w:szCs w:val="21"/>
          <w:lang w:val="en-US"/>
        </w:rPr>
        <w:t>untuk</w:t>
      </w:r>
      <w:proofErr w:type="spellEnd"/>
      <w:r w:rsidR="002C34BC" w:rsidRPr="000D5AB6">
        <w:rPr>
          <w:rFonts w:asciiTheme="majorHAnsi" w:hAnsiTheme="majorHAnsi"/>
          <w:b/>
          <w:sz w:val="21"/>
          <w:szCs w:val="21"/>
          <w:lang w:val="en-US"/>
        </w:rPr>
        <w:t xml:space="preserve"> Pythagoras</w:t>
      </w:r>
      <w:r>
        <w:rPr>
          <w:rFonts w:asciiTheme="majorHAnsi" w:hAnsiTheme="majorHAnsi"/>
          <w:sz w:val="21"/>
          <w:szCs w:val="21"/>
          <w:lang w:val="en-US"/>
        </w:rPr>
        <w:t>.</w:t>
      </w:r>
      <w:proofErr w:type="gramEnd"/>
      <w:r>
        <w:rPr>
          <w:rFonts w:asciiTheme="majorHAnsi" w:hAnsiTheme="majorHAnsi"/>
          <w:sz w:val="21"/>
          <w:szCs w:val="21"/>
          <w:lang w:val="en-US"/>
        </w:rPr>
        <w:t xml:space="preserve"> </w:t>
      </w:r>
      <w:proofErr w:type="spellStart"/>
      <w:proofErr w:type="gramStart"/>
      <w:r>
        <w:rPr>
          <w:rFonts w:asciiTheme="majorHAnsi" w:hAnsiTheme="majorHAnsi"/>
          <w:sz w:val="21"/>
          <w:szCs w:val="21"/>
          <w:lang w:val="en-US"/>
        </w:rPr>
        <w:t>Pada</w:t>
      </w:r>
      <w:proofErr w:type="spellEnd"/>
      <w:r>
        <w:rPr>
          <w:rFonts w:asciiTheme="majorHAnsi" w:hAnsiTheme="majorHAnsi"/>
          <w:sz w:val="21"/>
          <w:szCs w:val="21"/>
          <w:lang w:val="en-US"/>
        </w:rPr>
        <w:t xml:space="preserve"> </w:t>
      </w:r>
      <w:proofErr w:type="spellStart"/>
      <w:r>
        <w:rPr>
          <w:rFonts w:asciiTheme="majorHAnsi" w:hAnsiTheme="majorHAnsi"/>
          <w:sz w:val="21"/>
          <w:szCs w:val="21"/>
          <w:lang w:val="en-US"/>
        </w:rPr>
        <w:t>ba</w:t>
      </w:r>
      <w:proofErr w:type="spellEnd"/>
      <w:r>
        <w:rPr>
          <w:rFonts w:asciiTheme="majorHAnsi" w:hAnsiTheme="majorHAnsi"/>
          <w:sz w:val="21"/>
          <w:szCs w:val="21"/>
        </w:rPr>
        <w:t xml:space="preserve">gian </w:t>
      </w:r>
      <w:proofErr w:type="spellStart"/>
      <w:r w:rsidR="002C34BC" w:rsidRPr="006E3A01">
        <w:rPr>
          <w:rFonts w:asciiTheme="majorHAnsi" w:hAnsiTheme="majorHAnsi"/>
          <w:sz w:val="21"/>
          <w:szCs w:val="21"/>
          <w:lang w:val="en-US"/>
        </w:rPr>
        <w:t>ini</w:t>
      </w:r>
      <w:proofErr w:type="spellEnd"/>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dibahas</w:t>
      </w:r>
      <w:proofErr w:type="spellEnd"/>
      <w:r w:rsidR="002C34BC" w:rsidRPr="006E3A01">
        <w:rPr>
          <w:rFonts w:asciiTheme="majorHAnsi" w:hAnsiTheme="majorHAnsi"/>
          <w:sz w:val="21"/>
          <w:szCs w:val="21"/>
          <w:lang w:val="en-US"/>
        </w:rPr>
        <w:t xml:space="preserve"> </w:t>
      </w:r>
      <w:proofErr w:type="spellStart"/>
      <w:r w:rsidR="002C34BC" w:rsidRPr="006E3A01">
        <w:rPr>
          <w:rFonts w:asciiTheme="majorHAnsi" w:hAnsiTheme="majorHAnsi"/>
          <w:sz w:val="21"/>
          <w:szCs w:val="21"/>
          <w:lang w:val="en-US"/>
        </w:rPr>
        <w:t>mengenai</w:t>
      </w:r>
      <w:proofErr w:type="spellEnd"/>
      <w:r w:rsidR="002C34BC" w:rsidRPr="006E3A01">
        <w:rPr>
          <w:rFonts w:asciiTheme="majorHAnsi" w:hAnsiTheme="majorHAnsi"/>
          <w:sz w:val="21"/>
          <w:szCs w:val="21"/>
          <w:lang w:val="en-US"/>
        </w:rPr>
        <w:t xml:space="preserve"> </w:t>
      </w:r>
      <w:r w:rsidR="002C34BC" w:rsidRPr="006E3A01">
        <w:rPr>
          <w:rFonts w:asciiTheme="majorHAnsi" w:eastAsia="Times New Roman" w:hAnsiTheme="majorHAnsi" w:cs="Times New Roman"/>
          <w:i/>
          <w:sz w:val="21"/>
          <w:szCs w:val="21"/>
        </w:rPr>
        <w:t>Fermat's Last theorem</w:t>
      </w:r>
      <w:r w:rsidR="002C34BC" w:rsidRPr="006E3A01">
        <w:rPr>
          <w:rFonts w:asciiTheme="majorHAnsi" w:eastAsia="Times New Roman" w:hAnsiTheme="majorHAnsi" w:cs="Times New Roman"/>
          <w:sz w:val="21"/>
          <w:szCs w:val="21"/>
        </w:rPr>
        <w:t xml:space="preserve">, </w:t>
      </w:r>
      <w:proofErr w:type="spellStart"/>
      <w:r w:rsidR="002C34BC" w:rsidRPr="006E3A01">
        <w:rPr>
          <w:rFonts w:asciiTheme="majorHAnsi" w:eastAsia="Times New Roman" w:hAnsiTheme="majorHAnsi" w:cs="Times New Roman"/>
          <w:sz w:val="21"/>
          <w:szCs w:val="21"/>
          <w:lang w:val="en-US"/>
        </w:rPr>
        <w:t>yaitu</w:t>
      </w:r>
      <w:proofErr w:type="spellEnd"/>
      <w:r w:rsidR="002C34BC" w:rsidRPr="006E3A01">
        <w:rPr>
          <w:rFonts w:asciiTheme="majorHAnsi" w:eastAsia="Times New Roman" w:hAnsiTheme="majorHAnsi" w:cs="Times New Roman"/>
          <w:sz w:val="21"/>
          <w:szCs w:val="21"/>
          <w:lang w:val="en-US"/>
        </w:rPr>
        <w:t xml:space="preserve"> </w:t>
      </w:r>
      <w:r w:rsidR="002C34BC" w:rsidRPr="006E3A01">
        <w:rPr>
          <w:rFonts w:asciiTheme="majorHAnsi" w:eastAsia="Times New Roman" w:hAnsiTheme="majorHAnsi" w:cs="Times New Roman"/>
          <w:sz w:val="21"/>
          <w:szCs w:val="21"/>
        </w:rPr>
        <w:t>sebuah teorema yang ditemukan oleh seorang pengacara dan matematikawan amatir, Pierre de Fermat.</w:t>
      </w:r>
      <w:proofErr w:type="gramEnd"/>
      <w:r w:rsidR="002C34BC" w:rsidRPr="006E3A01">
        <w:rPr>
          <w:rFonts w:asciiTheme="majorHAnsi" w:eastAsia="Times New Roman" w:hAnsiTheme="majorHAnsi" w:cs="Times New Roman"/>
          <w:sz w:val="21"/>
          <w:szCs w:val="21"/>
        </w:rPr>
        <w:t xml:space="preserve"> Teorema yang awalnya tampak sederhana tetapi menjadi masalah besar dalam dunia matematika. </w:t>
      </w:r>
      <w:r w:rsidR="006F1C95" w:rsidRPr="006E3A01">
        <w:rPr>
          <w:rFonts w:asciiTheme="majorHAnsi" w:eastAsia="Times New Roman" w:hAnsiTheme="majorHAnsi" w:cs="Times New Roman"/>
          <w:sz w:val="21"/>
          <w:szCs w:val="21"/>
          <w:lang w:val="en-US"/>
        </w:rPr>
        <w:t xml:space="preserve">Dan </w:t>
      </w:r>
      <w:proofErr w:type="spellStart"/>
      <w:r w:rsidR="006F1C95" w:rsidRPr="006E3A01">
        <w:rPr>
          <w:rFonts w:asciiTheme="majorHAnsi" w:eastAsia="Times New Roman" w:hAnsiTheme="majorHAnsi" w:cs="Times New Roman"/>
          <w:sz w:val="21"/>
          <w:szCs w:val="21"/>
          <w:lang w:val="en-US"/>
        </w:rPr>
        <w:t>dengan</w:t>
      </w:r>
      <w:proofErr w:type="spellEnd"/>
      <w:r w:rsidR="006F1C95" w:rsidRPr="006E3A01">
        <w:rPr>
          <w:rFonts w:asciiTheme="majorHAnsi" w:eastAsia="Times New Roman" w:hAnsiTheme="majorHAnsi" w:cs="Times New Roman"/>
          <w:sz w:val="21"/>
          <w:szCs w:val="21"/>
          <w:lang w:val="en-US"/>
        </w:rPr>
        <w:t xml:space="preserve"> </w:t>
      </w:r>
      <w:proofErr w:type="spellStart"/>
      <w:r w:rsidR="006F1C95" w:rsidRPr="006E3A01">
        <w:rPr>
          <w:rFonts w:asciiTheme="majorHAnsi" w:eastAsia="Times New Roman" w:hAnsiTheme="majorHAnsi" w:cs="Times New Roman"/>
          <w:sz w:val="21"/>
          <w:szCs w:val="21"/>
          <w:lang w:val="en-US"/>
        </w:rPr>
        <w:t>menggunakan</w:t>
      </w:r>
      <w:proofErr w:type="spellEnd"/>
      <w:r w:rsidR="006F1C95" w:rsidRPr="006E3A01">
        <w:rPr>
          <w:rFonts w:asciiTheme="majorHAnsi" w:eastAsia="Times New Roman" w:hAnsiTheme="majorHAnsi" w:cs="Times New Roman"/>
          <w:sz w:val="21"/>
          <w:szCs w:val="21"/>
          <w:lang w:val="en-US"/>
        </w:rPr>
        <w:t xml:space="preserve"> </w:t>
      </w:r>
      <w:proofErr w:type="spellStart"/>
      <w:r w:rsidR="006F1C95" w:rsidRPr="006E3A01">
        <w:rPr>
          <w:rFonts w:asciiTheme="majorHAnsi" w:eastAsia="Times New Roman" w:hAnsiTheme="majorHAnsi" w:cs="Times New Roman"/>
          <w:sz w:val="21"/>
          <w:szCs w:val="21"/>
          <w:lang w:val="en-US"/>
        </w:rPr>
        <w:t>teo</w:t>
      </w:r>
      <w:r w:rsidR="000D5AB6">
        <w:rPr>
          <w:rFonts w:asciiTheme="majorHAnsi" w:eastAsia="Times New Roman" w:hAnsiTheme="majorHAnsi" w:cs="Times New Roman"/>
          <w:sz w:val="21"/>
          <w:szCs w:val="21"/>
          <w:lang w:val="en-US"/>
        </w:rPr>
        <w:t>rema</w:t>
      </w:r>
      <w:proofErr w:type="spellEnd"/>
      <w:r w:rsidR="000D5AB6">
        <w:rPr>
          <w:rFonts w:asciiTheme="majorHAnsi" w:eastAsia="Times New Roman" w:hAnsiTheme="majorHAnsi" w:cs="Times New Roman"/>
          <w:sz w:val="21"/>
          <w:szCs w:val="21"/>
          <w:lang w:val="en-US"/>
        </w:rPr>
        <w:t xml:space="preserve"> </w:t>
      </w:r>
      <w:proofErr w:type="spellStart"/>
      <w:r w:rsidR="000D5AB6">
        <w:rPr>
          <w:rFonts w:asciiTheme="majorHAnsi" w:eastAsia="Times New Roman" w:hAnsiTheme="majorHAnsi" w:cs="Times New Roman"/>
          <w:sz w:val="21"/>
          <w:szCs w:val="21"/>
          <w:lang w:val="en-US"/>
        </w:rPr>
        <w:t>ini</w:t>
      </w:r>
      <w:proofErr w:type="spellEnd"/>
      <w:r w:rsidR="000D5AB6">
        <w:rPr>
          <w:rFonts w:asciiTheme="majorHAnsi" w:eastAsia="Times New Roman" w:hAnsiTheme="majorHAnsi" w:cs="Times New Roman"/>
          <w:sz w:val="21"/>
          <w:szCs w:val="21"/>
          <w:lang w:val="en-US"/>
        </w:rPr>
        <w:t xml:space="preserve">, </w:t>
      </w:r>
      <w:proofErr w:type="spellStart"/>
      <w:r w:rsidR="000D5AB6">
        <w:rPr>
          <w:rFonts w:asciiTheme="majorHAnsi" w:eastAsia="Times New Roman" w:hAnsiTheme="majorHAnsi" w:cs="Times New Roman"/>
          <w:sz w:val="21"/>
          <w:szCs w:val="21"/>
          <w:lang w:val="en-US"/>
        </w:rPr>
        <w:t>dapat</w:t>
      </w:r>
      <w:proofErr w:type="spellEnd"/>
      <w:r w:rsidR="000D5AB6">
        <w:rPr>
          <w:rFonts w:asciiTheme="majorHAnsi" w:eastAsia="Times New Roman" w:hAnsiTheme="majorHAnsi" w:cs="Times New Roman"/>
          <w:sz w:val="21"/>
          <w:szCs w:val="21"/>
          <w:lang w:val="en-US"/>
        </w:rPr>
        <w:t xml:space="preserve"> </w:t>
      </w:r>
      <w:proofErr w:type="spellStart"/>
      <w:r w:rsidR="000D5AB6">
        <w:rPr>
          <w:rFonts w:asciiTheme="majorHAnsi" w:eastAsia="Times New Roman" w:hAnsiTheme="majorHAnsi" w:cs="Times New Roman"/>
          <w:sz w:val="21"/>
          <w:szCs w:val="21"/>
          <w:lang w:val="en-US"/>
        </w:rPr>
        <w:t>ditemukan</w:t>
      </w:r>
      <w:proofErr w:type="spellEnd"/>
      <w:r w:rsidR="000D5AB6">
        <w:rPr>
          <w:rFonts w:asciiTheme="majorHAnsi" w:eastAsia="Times New Roman" w:hAnsiTheme="majorHAnsi" w:cs="Times New Roman"/>
          <w:sz w:val="21"/>
          <w:szCs w:val="21"/>
          <w:lang w:val="en-US"/>
        </w:rPr>
        <w:t xml:space="preserve"> trip</w:t>
      </w:r>
      <w:r w:rsidR="000D5AB6">
        <w:rPr>
          <w:rFonts w:asciiTheme="majorHAnsi" w:eastAsia="Times New Roman" w:hAnsiTheme="majorHAnsi" w:cs="Times New Roman"/>
          <w:sz w:val="21"/>
          <w:szCs w:val="21"/>
        </w:rPr>
        <w:t>el</w:t>
      </w:r>
      <w:r w:rsidR="006F1C95" w:rsidRPr="006E3A01">
        <w:rPr>
          <w:rFonts w:asciiTheme="majorHAnsi" w:eastAsia="Times New Roman" w:hAnsiTheme="majorHAnsi" w:cs="Times New Roman"/>
          <w:sz w:val="21"/>
          <w:szCs w:val="21"/>
          <w:lang w:val="en-US"/>
        </w:rPr>
        <w:t xml:space="preserve"> Pythagoras.</w:t>
      </w:r>
      <w:r w:rsidR="0051296B" w:rsidRPr="006E3A01">
        <w:rPr>
          <w:rFonts w:asciiTheme="majorHAnsi" w:hAnsiTheme="majorHAnsi"/>
          <w:sz w:val="21"/>
          <w:szCs w:val="21"/>
          <w:lang w:val="en-US"/>
        </w:rPr>
        <w:t xml:space="preserve"> </w:t>
      </w:r>
    </w:p>
    <w:sectPr w:rsidR="0051296B" w:rsidRPr="006E3A01" w:rsidSect="0013134B">
      <w:footerReference w:type="even" r:id="rId6"/>
      <w:footerReference w:type="default" r:id="rId7"/>
      <w:pgSz w:w="8391" w:h="11907" w:code="11"/>
      <w:pgMar w:top="1134" w:right="1021"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52C" w:rsidRDefault="0053352C" w:rsidP="00970B39">
      <w:pPr>
        <w:spacing w:after="0" w:line="240" w:lineRule="auto"/>
      </w:pPr>
      <w:r>
        <w:separator/>
      </w:r>
    </w:p>
  </w:endnote>
  <w:endnote w:type="continuationSeparator" w:id="0">
    <w:p w:rsidR="0053352C" w:rsidRDefault="0053352C" w:rsidP="0097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65" w:rsidRDefault="00063BF7" w:rsidP="00C83207">
    <w:pPr>
      <w:pStyle w:val="Footer"/>
      <w:tabs>
        <w:tab w:val="clear" w:pos="4513"/>
        <w:tab w:val="clear" w:pos="9026"/>
        <w:tab w:val="left" w:pos="889"/>
      </w:tabs>
    </w:pPr>
    <w:r>
      <w:rPr>
        <w:noProof/>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291" type="#_x0000_t176" style="position:absolute;margin-left:-316.9pt;margin-top:1.15pt;width:40.35pt;height:34.75pt;rotation:360;z-index:251661312;mso-position-horizontal-relative:right-margin-area;mso-position-vertical-relative:bottom-margin-area" filled="f" fillcolor="#4f81bd [3204]" stroked="f" strokecolor="#737373 [1789]">
          <v:fill color2="#a7bfde [1620]" type="pattern"/>
          <v:textbox style="mso-next-textbox:#_x0000_s12291">
            <w:txbxContent>
              <w:p w:rsidR="000A171E" w:rsidRPr="007A73DB" w:rsidRDefault="00063BF7" w:rsidP="000A171E">
                <w:pPr>
                  <w:pStyle w:val="Footer"/>
                  <w:pBdr>
                    <w:top w:val="single" w:sz="12" w:space="1" w:color="9BBB59" w:themeColor="accent3"/>
                    <w:bottom w:val="single" w:sz="48" w:space="1" w:color="9BBB59" w:themeColor="accent3"/>
                  </w:pBdr>
                  <w:jc w:val="center"/>
                  <w:rPr>
                    <w:rFonts w:asciiTheme="majorHAnsi" w:hAnsiTheme="majorHAnsi"/>
                  </w:rPr>
                </w:pPr>
                <w:r w:rsidRPr="007A73DB">
                  <w:rPr>
                    <w:rFonts w:asciiTheme="majorHAnsi" w:hAnsiTheme="majorHAnsi"/>
                  </w:rPr>
                  <w:fldChar w:fldCharType="begin"/>
                </w:r>
                <w:r w:rsidR="000A171E" w:rsidRPr="007A73DB">
                  <w:rPr>
                    <w:rFonts w:asciiTheme="majorHAnsi" w:hAnsiTheme="majorHAnsi"/>
                  </w:rPr>
                  <w:instrText xml:space="preserve"> PAGE    \* MERGEFORMAT </w:instrText>
                </w:r>
                <w:r w:rsidRPr="007A73DB">
                  <w:rPr>
                    <w:rFonts w:asciiTheme="majorHAnsi" w:hAnsiTheme="majorHAnsi"/>
                  </w:rPr>
                  <w:fldChar w:fldCharType="separate"/>
                </w:r>
                <w:r w:rsidR="0013134B">
                  <w:rPr>
                    <w:rFonts w:asciiTheme="majorHAnsi" w:hAnsiTheme="majorHAnsi"/>
                    <w:noProof/>
                  </w:rPr>
                  <w:t>2</w:t>
                </w:r>
                <w:r w:rsidRPr="007A73DB">
                  <w:rPr>
                    <w:rFonts w:asciiTheme="majorHAnsi" w:hAnsiTheme="majorHAnsi"/>
                  </w:rPr>
                  <w:fldChar w:fldCharType="end"/>
                </w:r>
              </w:p>
            </w:txbxContent>
          </v:textbox>
          <w10:wrap anchorx="page" anchory="page"/>
        </v:shape>
      </w:pict>
    </w:r>
    <w:r w:rsidR="00C83207">
      <w:tab/>
    </w:r>
  </w:p>
  <w:p w:rsidR="000A171E" w:rsidRPr="00C83207" w:rsidRDefault="002C2365" w:rsidP="00C83207">
    <w:pPr>
      <w:pStyle w:val="Footer"/>
      <w:tabs>
        <w:tab w:val="clear" w:pos="4513"/>
        <w:tab w:val="clear" w:pos="9026"/>
        <w:tab w:val="left" w:pos="889"/>
      </w:tabs>
      <w:rPr>
        <w:rFonts w:ascii="Chiller" w:hAnsi="Chiller"/>
        <w:sz w:val="24"/>
        <w:szCs w:val="24"/>
      </w:rPr>
    </w:pPr>
    <w:r>
      <w:tab/>
    </w:r>
    <w:r w:rsidR="00747604">
      <w:rPr>
        <w:rFonts w:ascii="Chiller" w:hAnsi="Chiller"/>
        <w:sz w:val="24"/>
        <w:szCs w:val="24"/>
      </w:rPr>
      <w:t>Satu Untuk 3:</w:t>
    </w:r>
    <w:r w:rsidR="00C83207" w:rsidRPr="00C83207">
      <w:rPr>
        <w:rFonts w:ascii="Chiller" w:hAnsi="Chiller"/>
        <w:sz w:val="24"/>
        <w:szCs w:val="24"/>
      </w:rPr>
      <w:t xml:space="preserve"> </w:t>
    </w:r>
    <w:r w:rsidR="00747604">
      <w:rPr>
        <w:rFonts w:ascii="Chiller" w:hAnsi="Chiller"/>
        <w:sz w:val="24"/>
        <w:szCs w:val="24"/>
      </w:rPr>
      <w:t>ragam prosedur tripel Pythagoras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885"/>
      <w:docPartObj>
        <w:docPartGallery w:val="Page Numbers (Bottom of Page)"/>
        <w:docPartUnique/>
      </w:docPartObj>
    </w:sdtPr>
    <w:sdtEndPr>
      <w:rPr>
        <w:rFonts w:ascii="Kristen ITC" w:hAnsi="Kristen ITC"/>
        <w:sz w:val="18"/>
        <w:szCs w:val="18"/>
      </w:rPr>
    </w:sdtEndPr>
    <w:sdtContent>
      <w:p w:rsidR="002C2365" w:rsidRDefault="00063BF7">
        <w:pPr>
          <w:pStyle w:val="Footer"/>
        </w:pPr>
        <w:r w:rsidRPr="00063BF7">
          <w:rPr>
            <w:rFonts w:ascii="Chiller" w:hAnsi="Chiller"/>
            <w:noProof/>
            <w:sz w:val="24"/>
            <w:szCs w:val="24"/>
            <w:lang w:val="en-US"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289" type="#_x0000_t176" style="position:absolute;margin-left:-34.45pt;margin-top:1.2pt;width:40.35pt;height:34.75pt;rotation:360;z-index:251660288;mso-position-horizontal-relative:right-margin-area;mso-position-vertical-relative:bottom-margin-area" filled="f" fillcolor="#4f81bd [3204]" stroked="f" strokecolor="#737373 [1789]">
              <v:fill color2="#a7bfde [1620]" type="pattern"/>
              <v:textbox style="mso-next-textbox:#_x0000_s12289">
                <w:txbxContent>
                  <w:p w:rsidR="007A73DB" w:rsidRPr="007A73DB" w:rsidRDefault="00063BF7">
                    <w:pPr>
                      <w:pStyle w:val="Footer"/>
                      <w:pBdr>
                        <w:top w:val="single" w:sz="12" w:space="1" w:color="9BBB59" w:themeColor="accent3"/>
                        <w:bottom w:val="single" w:sz="48" w:space="1" w:color="9BBB59" w:themeColor="accent3"/>
                      </w:pBdr>
                      <w:jc w:val="center"/>
                      <w:rPr>
                        <w:rFonts w:asciiTheme="majorHAnsi" w:hAnsiTheme="majorHAnsi"/>
                      </w:rPr>
                    </w:pPr>
                    <w:r w:rsidRPr="007A73DB">
                      <w:rPr>
                        <w:rFonts w:asciiTheme="majorHAnsi" w:hAnsiTheme="majorHAnsi"/>
                      </w:rPr>
                      <w:fldChar w:fldCharType="begin"/>
                    </w:r>
                    <w:r w:rsidR="007A73DB" w:rsidRPr="007A73DB">
                      <w:rPr>
                        <w:rFonts w:asciiTheme="majorHAnsi" w:hAnsiTheme="majorHAnsi"/>
                      </w:rPr>
                      <w:instrText xml:space="preserve"> PAGE    \* MERGEFORMAT </w:instrText>
                    </w:r>
                    <w:r w:rsidRPr="007A73DB">
                      <w:rPr>
                        <w:rFonts w:asciiTheme="majorHAnsi" w:hAnsiTheme="majorHAnsi"/>
                      </w:rPr>
                      <w:fldChar w:fldCharType="separate"/>
                    </w:r>
                    <w:r w:rsidR="0013134B">
                      <w:rPr>
                        <w:rFonts w:asciiTheme="majorHAnsi" w:hAnsiTheme="majorHAnsi"/>
                        <w:noProof/>
                      </w:rPr>
                      <w:t>1</w:t>
                    </w:r>
                    <w:r w:rsidRPr="007A73DB">
                      <w:rPr>
                        <w:rFonts w:asciiTheme="majorHAnsi" w:hAnsiTheme="majorHAnsi"/>
                      </w:rPr>
                      <w:fldChar w:fldCharType="end"/>
                    </w:r>
                  </w:p>
                </w:txbxContent>
              </v:textbox>
              <w10:wrap anchorx="page" anchory="page"/>
            </v:shape>
          </w:pict>
        </w:r>
      </w:p>
      <w:p w:rsidR="00970B39" w:rsidRDefault="00747604">
        <w:pPr>
          <w:pStyle w:val="Footer"/>
        </w:pPr>
        <w:r>
          <w:rPr>
            <w:rFonts w:ascii="Chiller" w:hAnsi="Chiller"/>
            <w:sz w:val="24"/>
            <w:szCs w:val="24"/>
          </w:rPr>
          <w:t>Pendahuluan: Tentang Buku Ini</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52C" w:rsidRDefault="0053352C" w:rsidP="00970B39">
      <w:pPr>
        <w:spacing w:after="0" w:line="240" w:lineRule="auto"/>
      </w:pPr>
      <w:r>
        <w:separator/>
      </w:r>
    </w:p>
  </w:footnote>
  <w:footnote w:type="continuationSeparator" w:id="0">
    <w:p w:rsidR="0053352C" w:rsidRDefault="0053352C" w:rsidP="00970B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hdrShapeDefaults>
    <o:shapedefaults v:ext="edit" spidmax="17410">
      <o:colormenu v:ext="edit" strokecolor="none [3213]"/>
    </o:shapedefaults>
    <o:shapelayout v:ext="edit">
      <o:idmap v:ext="edit" data="12"/>
      <o:rules v:ext="edit">
        <o:r id="V:Rule1" type="callout" idref="#_x0000_s12289"/>
        <o:r id="V:Rule2" type="callout" idref="#_x0000_s12291"/>
      </o:rules>
    </o:shapelayout>
  </w:hdrShapeDefaults>
  <w:footnotePr>
    <w:footnote w:id="-1"/>
    <w:footnote w:id="0"/>
  </w:footnotePr>
  <w:endnotePr>
    <w:endnote w:id="-1"/>
    <w:endnote w:id="0"/>
  </w:endnotePr>
  <w:compat/>
  <w:rsids>
    <w:rsidRoot w:val="00624842"/>
    <w:rsid w:val="0000033A"/>
    <w:rsid w:val="0003404E"/>
    <w:rsid w:val="0004338D"/>
    <w:rsid w:val="0004457A"/>
    <w:rsid w:val="00060FF5"/>
    <w:rsid w:val="00063BF7"/>
    <w:rsid w:val="000A171E"/>
    <w:rsid w:val="000A20CF"/>
    <w:rsid w:val="000D5AB6"/>
    <w:rsid w:val="001109F1"/>
    <w:rsid w:val="0012394A"/>
    <w:rsid w:val="0013134B"/>
    <w:rsid w:val="001320B7"/>
    <w:rsid w:val="001343B0"/>
    <w:rsid w:val="00142D21"/>
    <w:rsid w:val="0016037E"/>
    <w:rsid w:val="00166254"/>
    <w:rsid w:val="00182479"/>
    <w:rsid w:val="00226926"/>
    <w:rsid w:val="0023676D"/>
    <w:rsid w:val="002455DD"/>
    <w:rsid w:val="00270D6A"/>
    <w:rsid w:val="00286BF8"/>
    <w:rsid w:val="00294340"/>
    <w:rsid w:val="002A36BE"/>
    <w:rsid w:val="002C2365"/>
    <w:rsid w:val="002C34BC"/>
    <w:rsid w:val="002C40BF"/>
    <w:rsid w:val="002E1751"/>
    <w:rsid w:val="002E57DF"/>
    <w:rsid w:val="002F4416"/>
    <w:rsid w:val="003035AE"/>
    <w:rsid w:val="00306DD8"/>
    <w:rsid w:val="0031589C"/>
    <w:rsid w:val="00330DCB"/>
    <w:rsid w:val="00351765"/>
    <w:rsid w:val="00393B67"/>
    <w:rsid w:val="003B0603"/>
    <w:rsid w:val="003B56BD"/>
    <w:rsid w:val="003B62B0"/>
    <w:rsid w:val="003D7442"/>
    <w:rsid w:val="003E0115"/>
    <w:rsid w:val="003E0961"/>
    <w:rsid w:val="003E0F21"/>
    <w:rsid w:val="00403479"/>
    <w:rsid w:val="00412232"/>
    <w:rsid w:val="004425E0"/>
    <w:rsid w:val="00444906"/>
    <w:rsid w:val="004503C0"/>
    <w:rsid w:val="0045224C"/>
    <w:rsid w:val="00455698"/>
    <w:rsid w:val="0046447D"/>
    <w:rsid w:val="004734F4"/>
    <w:rsid w:val="00482037"/>
    <w:rsid w:val="00486F6C"/>
    <w:rsid w:val="0049499C"/>
    <w:rsid w:val="004B6751"/>
    <w:rsid w:val="004C009B"/>
    <w:rsid w:val="004C1D9A"/>
    <w:rsid w:val="004C27C3"/>
    <w:rsid w:val="004D6F71"/>
    <w:rsid w:val="004E14D0"/>
    <w:rsid w:val="004F6EB1"/>
    <w:rsid w:val="0051296B"/>
    <w:rsid w:val="0053352C"/>
    <w:rsid w:val="005335A9"/>
    <w:rsid w:val="00535194"/>
    <w:rsid w:val="0053646D"/>
    <w:rsid w:val="00577682"/>
    <w:rsid w:val="00595F9C"/>
    <w:rsid w:val="00597781"/>
    <w:rsid w:val="005D5EB3"/>
    <w:rsid w:val="005E6632"/>
    <w:rsid w:val="005E7B17"/>
    <w:rsid w:val="005F4BD7"/>
    <w:rsid w:val="00610788"/>
    <w:rsid w:val="00623C01"/>
    <w:rsid w:val="00624842"/>
    <w:rsid w:val="00683286"/>
    <w:rsid w:val="00685FD9"/>
    <w:rsid w:val="00697649"/>
    <w:rsid w:val="006C3FA7"/>
    <w:rsid w:val="006C4672"/>
    <w:rsid w:val="006E3A01"/>
    <w:rsid w:val="006F1C95"/>
    <w:rsid w:val="00701CE3"/>
    <w:rsid w:val="00711175"/>
    <w:rsid w:val="00740C11"/>
    <w:rsid w:val="00747604"/>
    <w:rsid w:val="0075795D"/>
    <w:rsid w:val="0076760C"/>
    <w:rsid w:val="00773772"/>
    <w:rsid w:val="0077758D"/>
    <w:rsid w:val="007A73DB"/>
    <w:rsid w:val="007D02DB"/>
    <w:rsid w:val="007D3FDB"/>
    <w:rsid w:val="007D4353"/>
    <w:rsid w:val="007D4B2D"/>
    <w:rsid w:val="007D4D78"/>
    <w:rsid w:val="007D74EF"/>
    <w:rsid w:val="007E6887"/>
    <w:rsid w:val="00815989"/>
    <w:rsid w:val="00822FDF"/>
    <w:rsid w:val="00851510"/>
    <w:rsid w:val="00864AAD"/>
    <w:rsid w:val="008A2946"/>
    <w:rsid w:val="008A7151"/>
    <w:rsid w:val="008D792B"/>
    <w:rsid w:val="008F5EEF"/>
    <w:rsid w:val="00906E00"/>
    <w:rsid w:val="00915339"/>
    <w:rsid w:val="00921631"/>
    <w:rsid w:val="00925687"/>
    <w:rsid w:val="00953547"/>
    <w:rsid w:val="009562C2"/>
    <w:rsid w:val="00962E5A"/>
    <w:rsid w:val="00970B39"/>
    <w:rsid w:val="0097774B"/>
    <w:rsid w:val="009A4FF9"/>
    <w:rsid w:val="009E1169"/>
    <w:rsid w:val="009F6DA1"/>
    <w:rsid w:val="009F78FC"/>
    <w:rsid w:val="00A51017"/>
    <w:rsid w:val="00A76502"/>
    <w:rsid w:val="00A9567C"/>
    <w:rsid w:val="00AA63E7"/>
    <w:rsid w:val="00AC15C9"/>
    <w:rsid w:val="00AE451C"/>
    <w:rsid w:val="00AF1DFE"/>
    <w:rsid w:val="00B040ED"/>
    <w:rsid w:val="00B459AC"/>
    <w:rsid w:val="00B76F15"/>
    <w:rsid w:val="00B839D1"/>
    <w:rsid w:val="00B9280D"/>
    <w:rsid w:val="00B9682B"/>
    <w:rsid w:val="00BB42AE"/>
    <w:rsid w:val="00BC4347"/>
    <w:rsid w:val="00BC54B9"/>
    <w:rsid w:val="00BF2134"/>
    <w:rsid w:val="00BF6F45"/>
    <w:rsid w:val="00C24A15"/>
    <w:rsid w:val="00C36CFF"/>
    <w:rsid w:val="00C43511"/>
    <w:rsid w:val="00C46CB2"/>
    <w:rsid w:val="00C55135"/>
    <w:rsid w:val="00C60A20"/>
    <w:rsid w:val="00C66413"/>
    <w:rsid w:val="00C8288D"/>
    <w:rsid w:val="00C83207"/>
    <w:rsid w:val="00CB088F"/>
    <w:rsid w:val="00D21516"/>
    <w:rsid w:val="00D51A99"/>
    <w:rsid w:val="00D578C3"/>
    <w:rsid w:val="00D60F9B"/>
    <w:rsid w:val="00D81192"/>
    <w:rsid w:val="00D8335F"/>
    <w:rsid w:val="00D93E96"/>
    <w:rsid w:val="00DE5A12"/>
    <w:rsid w:val="00DF2A10"/>
    <w:rsid w:val="00DF7E19"/>
    <w:rsid w:val="00E20B99"/>
    <w:rsid w:val="00E57720"/>
    <w:rsid w:val="00E72876"/>
    <w:rsid w:val="00E775B9"/>
    <w:rsid w:val="00E836E9"/>
    <w:rsid w:val="00E8714A"/>
    <w:rsid w:val="00E900B8"/>
    <w:rsid w:val="00EA1F58"/>
    <w:rsid w:val="00EE3D56"/>
    <w:rsid w:val="00F121B2"/>
    <w:rsid w:val="00F12C5F"/>
    <w:rsid w:val="00F21E66"/>
    <w:rsid w:val="00F37426"/>
    <w:rsid w:val="00F71A79"/>
    <w:rsid w:val="00F95567"/>
    <w:rsid w:val="00FB470D"/>
    <w:rsid w:val="00FD2CA7"/>
    <w:rsid w:val="00FE3E11"/>
    <w:rsid w:val="00FF47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B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B39"/>
  </w:style>
  <w:style w:type="paragraph" w:styleId="Footer">
    <w:name w:val="footer"/>
    <w:basedOn w:val="Normal"/>
    <w:link w:val="FooterChar"/>
    <w:uiPriority w:val="99"/>
    <w:unhideWhenUsed/>
    <w:rsid w:val="0097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B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lestariningsih</dc:creator>
  <cp:lastModifiedBy>T O S H I B A</cp:lastModifiedBy>
  <cp:revision>44</cp:revision>
  <cp:lastPrinted>2012-07-15T14:02:00Z</cp:lastPrinted>
  <dcterms:created xsi:type="dcterms:W3CDTF">2012-07-14T04:56:00Z</dcterms:created>
  <dcterms:modified xsi:type="dcterms:W3CDTF">2012-07-15T14:10:00Z</dcterms:modified>
</cp:coreProperties>
</file>