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70F" w:rsidRPr="000A58AD" w:rsidRDefault="0075470F" w:rsidP="00F862A5">
      <w:pPr>
        <w:jc w:val="center"/>
        <w:rPr>
          <w:rFonts w:asciiTheme="majorBidi" w:hAnsiTheme="majorBidi" w:cstheme="majorBidi"/>
          <w:b/>
          <w:bCs/>
          <w:lang w:val="id-ID"/>
        </w:rPr>
      </w:pPr>
      <w:r w:rsidRPr="000A58AD">
        <w:rPr>
          <w:rFonts w:asciiTheme="majorBidi" w:hAnsiTheme="majorBidi" w:cstheme="majorBidi"/>
          <w:b/>
          <w:bCs/>
        </w:rPr>
        <w:t>DESAIN SOAL PISA MENGGUNAKAN KO</w:t>
      </w:r>
      <w:bookmarkStart w:id="0" w:name="_GoBack"/>
      <w:bookmarkEnd w:id="0"/>
      <w:r w:rsidRPr="000A58AD">
        <w:rPr>
          <w:rFonts w:asciiTheme="majorBidi" w:hAnsiTheme="majorBidi" w:cstheme="majorBidi"/>
          <w:b/>
          <w:bCs/>
        </w:rPr>
        <w:t xml:space="preserve">NTEKS </w:t>
      </w:r>
      <w:r w:rsidR="007061B7">
        <w:rPr>
          <w:rFonts w:asciiTheme="majorBidi" w:hAnsiTheme="majorBidi" w:cstheme="majorBidi"/>
          <w:b/>
          <w:bCs/>
        </w:rPr>
        <w:t>PAGARALAM</w:t>
      </w:r>
    </w:p>
    <w:p w:rsidR="0075470F" w:rsidRPr="00E650DC" w:rsidRDefault="0075470F" w:rsidP="00F862A5">
      <w:pPr>
        <w:jc w:val="center"/>
        <w:rPr>
          <w:rFonts w:asciiTheme="majorBidi" w:hAnsiTheme="majorBidi" w:cstheme="majorBidi"/>
          <w:bCs/>
          <w:lang w:val="id-ID"/>
        </w:rPr>
      </w:pPr>
    </w:p>
    <w:p w:rsidR="0075470F" w:rsidRDefault="007061B7" w:rsidP="00F862A5">
      <w:pPr>
        <w:jc w:val="center"/>
        <w:rPr>
          <w:rFonts w:asciiTheme="majorBidi" w:hAnsiTheme="majorBidi" w:cstheme="majorBidi"/>
          <w:b/>
          <w:bCs/>
          <w:vertAlign w:val="superscript"/>
        </w:rPr>
      </w:pPr>
      <w:r>
        <w:rPr>
          <w:rFonts w:asciiTheme="majorBidi" w:hAnsiTheme="majorBidi" w:cstheme="majorBidi"/>
          <w:b/>
          <w:bCs/>
        </w:rPr>
        <w:t>Chika Rahayu</w:t>
      </w:r>
      <w:r w:rsidR="00B04127">
        <w:rPr>
          <w:rFonts w:asciiTheme="majorBidi" w:hAnsiTheme="majorBidi" w:cstheme="majorBidi"/>
          <w:b/>
          <w:bCs/>
          <w:vertAlign w:val="superscript"/>
        </w:rPr>
        <w:t>1</w:t>
      </w:r>
      <w:r>
        <w:rPr>
          <w:rFonts w:asciiTheme="majorBidi" w:hAnsiTheme="majorBidi" w:cstheme="majorBidi"/>
          <w:b/>
          <w:bCs/>
        </w:rPr>
        <w:t>, Marhamah Fajriyah Nasution</w:t>
      </w:r>
      <w:r w:rsidR="00B04127">
        <w:rPr>
          <w:rFonts w:asciiTheme="majorBidi" w:hAnsiTheme="majorBidi" w:cstheme="majorBidi"/>
          <w:b/>
          <w:bCs/>
          <w:vertAlign w:val="superscript"/>
        </w:rPr>
        <w:t>2</w:t>
      </w:r>
      <w:r>
        <w:rPr>
          <w:rFonts w:asciiTheme="majorBidi" w:hAnsiTheme="majorBidi" w:cstheme="majorBidi"/>
          <w:b/>
          <w:bCs/>
        </w:rPr>
        <w:t>, Meta Silvia Gunawan</w:t>
      </w:r>
      <w:r w:rsidR="00B04127">
        <w:rPr>
          <w:rFonts w:asciiTheme="majorBidi" w:hAnsiTheme="majorBidi" w:cstheme="majorBidi"/>
          <w:b/>
          <w:bCs/>
          <w:vertAlign w:val="superscript"/>
        </w:rPr>
        <w:t>3</w:t>
      </w:r>
    </w:p>
    <w:p w:rsidR="00B04127" w:rsidRPr="00B04127" w:rsidRDefault="00B04127" w:rsidP="00B04127">
      <w:pPr>
        <w:jc w:val="center"/>
        <w:rPr>
          <w:rFonts w:asciiTheme="majorBidi" w:hAnsiTheme="majorBidi" w:cstheme="majorBidi"/>
          <w:b/>
          <w:bCs/>
        </w:rPr>
      </w:pPr>
      <w:r w:rsidRPr="00B04127">
        <w:rPr>
          <w:rFonts w:asciiTheme="majorBidi" w:hAnsiTheme="majorBidi" w:cstheme="majorBidi"/>
          <w:b/>
          <w:bCs/>
          <w:vertAlign w:val="superscript"/>
        </w:rPr>
        <w:t>1</w:t>
      </w:r>
      <w:r>
        <w:rPr>
          <w:rFonts w:asciiTheme="majorBidi" w:hAnsiTheme="majorBidi" w:cstheme="majorBidi"/>
          <w:b/>
          <w:bCs/>
          <w:vertAlign w:val="superscript"/>
        </w:rPr>
        <w:t>,2,3</w:t>
      </w:r>
      <w:r>
        <w:rPr>
          <w:rFonts w:asciiTheme="majorBidi" w:hAnsiTheme="majorBidi" w:cstheme="majorBidi"/>
          <w:b/>
          <w:bCs/>
        </w:rPr>
        <w:t xml:space="preserve"> </w:t>
      </w:r>
      <w:r w:rsidRPr="00B04127">
        <w:rPr>
          <w:rFonts w:asciiTheme="majorBidi" w:hAnsiTheme="majorBidi" w:cstheme="majorBidi"/>
          <w:bCs/>
          <w:i/>
        </w:rPr>
        <w:t>Pasca Sarjana Universitas Sriwijaya</w:t>
      </w:r>
    </w:p>
    <w:p w:rsidR="0075470F" w:rsidRPr="00B04127" w:rsidRDefault="00B04127" w:rsidP="00F862A5">
      <w:pPr>
        <w:jc w:val="center"/>
        <w:rPr>
          <w:rFonts w:asciiTheme="majorBidi" w:hAnsiTheme="majorBidi" w:cstheme="majorBidi"/>
          <w:bCs/>
          <w:i/>
        </w:rPr>
      </w:pPr>
      <w:r w:rsidRPr="00B04127">
        <w:rPr>
          <w:i/>
        </w:rPr>
        <w:t xml:space="preserve">Email: </w:t>
      </w:r>
      <w:r w:rsidR="007061B7" w:rsidRPr="00B04127">
        <w:rPr>
          <w:i/>
        </w:rPr>
        <w:t>metasilviagunawan@gmail.com</w:t>
      </w:r>
    </w:p>
    <w:p w:rsidR="0075470F" w:rsidRPr="00725C3A" w:rsidRDefault="0075470F" w:rsidP="00725C3A">
      <w:pPr>
        <w:rPr>
          <w:rFonts w:asciiTheme="majorBidi" w:hAnsiTheme="majorBidi" w:cstheme="majorBidi"/>
          <w:bCs/>
        </w:rPr>
      </w:pPr>
    </w:p>
    <w:p w:rsidR="0075470F" w:rsidRPr="00B04127" w:rsidRDefault="0075470F" w:rsidP="00F862A5">
      <w:pPr>
        <w:jc w:val="center"/>
        <w:rPr>
          <w:rFonts w:asciiTheme="majorBidi" w:hAnsiTheme="majorBidi" w:cstheme="majorBidi"/>
          <w:b/>
          <w:bCs/>
          <w:sz w:val="20"/>
          <w:szCs w:val="20"/>
          <w:lang w:val="id-ID"/>
        </w:rPr>
      </w:pPr>
      <w:r w:rsidRPr="00B04127">
        <w:rPr>
          <w:rFonts w:asciiTheme="majorBidi" w:hAnsiTheme="majorBidi" w:cstheme="majorBidi"/>
          <w:b/>
          <w:bCs/>
          <w:sz w:val="20"/>
          <w:szCs w:val="20"/>
          <w:lang w:val="id-ID"/>
        </w:rPr>
        <w:t>Abstrak</w:t>
      </w:r>
    </w:p>
    <w:p w:rsidR="007061B7" w:rsidRPr="00B04127" w:rsidRDefault="007061B7" w:rsidP="007061B7">
      <w:pPr>
        <w:ind w:left="360" w:right="405"/>
        <w:jc w:val="both"/>
        <w:outlineLvl w:val="1"/>
        <w:rPr>
          <w:sz w:val="20"/>
          <w:szCs w:val="20"/>
        </w:rPr>
      </w:pPr>
      <w:r w:rsidRPr="00B04127">
        <w:rPr>
          <w:sz w:val="20"/>
          <w:szCs w:val="20"/>
          <w:lang w:val="sv-SE"/>
        </w:rPr>
        <w:t xml:space="preserve">Penelitian ini bertujuan untuk menghasilkan soal matematika model PISA pada konten </w:t>
      </w:r>
      <w:r w:rsidRPr="00B04127">
        <w:rPr>
          <w:i/>
          <w:iCs/>
          <w:sz w:val="20"/>
          <w:szCs w:val="20"/>
        </w:rPr>
        <w:t>Quantity, Space and Shape</w:t>
      </w:r>
      <w:r w:rsidRPr="00B04127">
        <w:rPr>
          <w:iCs/>
          <w:sz w:val="20"/>
          <w:szCs w:val="20"/>
        </w:rPr>
        <w:t xml:space="preserve"> </w:t>
      </w:r>
      <w:r w:rsidRPr="00B04127">
        <w:rPr>
          <w:sz w:val="20"/>
          <w:szCs w:val="20"/>
          <w:lang w:val="sv-SE"/>
        </w:rPr>
        <w:t xml:space="preserve">dengan konteks Pagaralam. </w:t>
      </w:r>
      <w:r w:rsidRPr="00B04127">
        <w:rPr>
          <w:sz w:val="20"/>
          <w:szCs w:val="20"/>
        </w:rPr>
        <w:t xml:space="preserve">Penelitian dilakukan terhadap 5 orang siswa tingkat Sekolah Menengah Atas yang berumur antara 14-15 tahun. Penelitian ini merupakan </w:t>
      </w:r>
      <w:r w:rsidRPr="00B04127">
        <w:rPr>
          <w:i/>
          <w:sz w:val="20"/>
          <w:szCs w:val="20"/>
        </w:rPr>
        <w:t>design research</w:t>
      </w:r>
      <w:r w:rsidRPr="00B04127">
        <w:rPr>
          <w:sz w:val="20"/>
          <w:szCs w:val="20"/>
        </w:rPr>
        <w:t xml:space="preserve"> (penelitian desain)  yang dilakukan dengan cara mengujikan 4 butir soal PISA kepada siswa. </w:t>
      </w:r>
      <w:r w:rsidRPr="00B04127">
        <w:rPr>
          <w:iCs/>
          <w:sz w:val="20"/>
          <w:szCs w:val="20"/>
        </w:rPr>
        <w:t xml:space="preserve">Pengumpulan data dilakukan melalui jawaban soal, rekaman  video, foto dan wawancara. Data dianalisis dengan cara melihat jawaban siswa dan argumentasi siswa dalam menyelesaikan soal PISA tersebut. </w:t>
      </w:r>
      <w:r w:rsidRPr="00B04127">
        <w:rPr>
          <w:sz w:val="20"/>
          <w:szCs w:val="20"/>
        </w:rPr>
        <w:t xml:space="preserve">Berdasarkan hasil analisis data maka dapat disimpulkan bahwa penelitian ini telah menghasilkan suatu produk soal matematika model </w:t>
      </w:r>
      <w:r w:rsidRPr="00B04127">
        <w:rPr>
          <w:iCs/>
          <w:sz w:val="20"/>
          <w:szCs w:val="20"/>
        </w:rPr>
        <w:t xml:space="preserve">PISA sebanyak 4 butir soal </w:t>
      </w:r>
      <w:r w:rsidRPr="00B04127">
        <w:rPr>
          <w:sz w:val="20"/>
          <w:szCs w:val="20"/>
        </w:rPr>
        <w:t xml:space="preserve">pada konten </w:t>
      </w:r>
      <w:r w:rsidRPr="00B04127">
        <w:rPr>
          <w:i/>
          <w:iCs/>
          <w:sz w:val="20"/>
          <w:szCs w:val="20"/>
        </w:rPr>
        <w:t>Quantity, Space and Shape</w:t>
      </w:r>
      <w:r w:rsidRPr="00B04127">
        <w:rPr>
          <w:iCs/>
          <w:sz w:val="20"/>
          <w:szCs w:val="20"/>
        </w:rPr>
        <w:t xml:space="preserve">  </w:t>
      </w:r>
      <w:r w:rsidRPr="00B04127">
        <w:rPr>
          <w:sz w:val="20"/>
          <w:szCs w:val="20"/>
        </w:rPr>
        <w:t>dengan konteks Pagaralam, dan juga pada uji coba soal terdapat variasi jawaban dan argumentasi untuk setiap soal PISA yang telah didesain.</w:t>
      </w:r>
    </w:p>
    <w:p w:rsidR="007061B7" w:rsidRPr="00076CCA" w:rsidRDefault="007061B7" w:rsidP="007061B7">
      <w:pPr>
        <w:outlineLvl w:val="1"/>
      </w:pPr>
    </w:p>
    <w:p w:rsidR="007061B7" w:rsidRPr="00B04127" w:rsidRDefault="007061B7" w:rsidP="00B04127">
      <w:pPr>
        <w:ind w:firstLine="360"/>
        <w:outlineLvl w:val="1"/>
        <w:rPr>
          <w:sz w:val="20"/>
          <w:szCs w:val="20"/>
          <w:lang w:val="sv-SE"/>
        </w:rPr>
      </w:pPr>
      <w:r w:rsidRPr="00B04127">
        <w:rPr>
          <w:b/>
          <w:sz w:val="20"/>
          <w:szCs w:val="20"/>
          <w:lang w:val="sv-SE"/>
        </w:rPr>
        <w:t>Kata kunci:</w:t>
      </w:r>
      <w:r w:rsidRPr="00B04127">
        <w:rPr>
          <w:i/>
          <w:sz w:val="20"/>
          <w:szCs w:val="20"/>
          <w:lang w:val="sv-SE"/>
        </w:rPr>
        <w:t xml:space="preserve"> Design Research</w:t>
      </w:r>
      <w:r w:rsidRPr="00B04127">
        <w:rPr>
          <w:sz w:val="20"/>
          <w:szCs w:val="20"/>
          <w:lang w:val="sv-SE"/>
        </w:rPr>
        <w:t xml:space="preserve">, PISA, </w:t>
      </w:r>
      <w:r w:rsidRPr="00B04127">
        <w:rPr>
          <w:i/>
          <w:iCs/>
          <w:sz w:val="20"/>
          <w:szCs w:val="20"/>
        </w:rPr>
        <w:t xml:space="preserve">Quantity, Space and Shape, </w:t>
      </w:r>
      <w:r w:rsidRPr="00B04127">
        <w:rPr>
          <w:sz w:val="20"/>
          <w:szCs w:val="20"/>
          <w:lang w:val="sv-SE"/>
        </w:rPr>
        <w:t>Konteks Pagaralam</w:t>
      </w:r>
    </w:p>
    <w:p w:rsidR="007061B7" w:rsidRPr="00076CCA" w:rsidRDefault="007061B7" w:rsidP="007061B7">
      <w:pPr>
        <w:tabs>
          <w:tab w:val="left" w:pos="6878"/>
        </w:tabs>
      </w:pPr>
    </w:p>
    <w:p w:rsidR="006425B2" w:rsidRPr="0031798E" w:rsidRDefault="0031798E" w:rsidP="00B5028C">
      <w:pPr>
        <w:spacing w:line="360" w:lineRule="auto"/>
        <w:jc w:val="both"/>
        <w:rPr>
          <w:b/>
          <w:bCs/>
        </w:rPr>
      </w:pPr>
      <w:r w:rsidRPr="0031798E">
        <w:rPr>
          <w:b/>
          <w:bCs/>
        </w:rPr>
        <w:t xml:space="preserve">I. </w:t>
      </w:r>
      <w:r w:rsidR="005E1333" w:rsidRPr="0031798E">
        <w:rPr>
          <w:b/>
          <w:bCs/>
        </w:rPr>
        <w:t>P</w:t>
      </w:r>
      <w:r w:rsidRPr="0031798E">
        <w:rPr>
          <w:b/>
          <w:bCs/>
        </w:rPr>
        <w:t>endahuluan</w:t>
      </w:r>
    </w:p>
    <w:p w:rsidR="007061B7" w:rsidRPr="00BB78CC" w:rsidRDefault="007061B7" w:rsidP="007061B7">
      <w:pPr>
        <w:autoSpaceDE w:val="0"/>
        <w:autoSpaceDN w:val="0"/>
        <w:adjustRightInd w:val="0"/>
        <w:spacing w:line="360" w:lineRule="auto"/>
        <w:ind w:firstLine="720"/>
        <w:jc w:val="both"/>
      </w:pPr>
      <w:r w:rsidRPr="00BB78CC">
        <w:t>Mewujudkan Masyarakat Ekonomi Asean (MEA) 2015, Indonesia  mengalami perubahan dalam dunia pendidikan yang bersaing  dalam dunia internasional sehingga diperlukan sumber daya manusia yang handal, pemikiran kritis, sistematis, logis, kreatif dan kemauan untuk bekerja sama secara efektif di era yang semakin maju. Dalam hal ini pemahaman matematika sangat penting dalam mewujudkan sumber daya manusia yang dapat bersaing di dunia internasional, karena pemahaman matematika yang baik berperan penting sebagai alat untuk memecahkan berbagai permasalahan yang kompleks. sehingga perlu mengembangkan kemampuan pemahaman untuk menggunakan matematika ke dalam berbagai situasi masalah. Menurut OECD (2013) dan Stacey, K.(2011) kemampuan seperti ini disebut kemampuan literasi matematika, yaitu kemampuan merumuskan, menerapkan, dan menafsirkan matematika ke dalam berbagai konteks. Literasi matematika adalah gambaran kemampuan penalaran matematis dan menggunakan konsep matematika, prosedur, fakta, dan alat untuk menggambarkan, menjelaskan, dan memprediksi fenomena dalam kehidupan sehari-hari (OECD, 2013).</w:t>
      </w:r>
    </w:p>
    <w:p w:rsidR="007061B7" w:rsidRPr="00BB78CC" w:rsidRDefault="007061B7" w:rsidP="007061B7">
      <w:pPr>
        <w:autoSpaceDE w:val="0"/>
        <w:autoSpaceDN w:val="0"/>
        <w:adjustRightInd w:val="0"/>
        <w:spacing w:line="360" w:lineRule="auto"/>
        <w:ind w:firstLine="720"/>
        <w:jc w:val="both"/>
      </w:pPr>
      <w:r w:rsidRPr="00BB78CC">
        <w:t xml:space="preserve">Kajian survey internasional PISA </w:t>
      </w:r>
      <w:r w:rsidRPr="00BB78CC">
        <w:rPr>
          <w:i/>
          <w:iCs/>
        </w:rPr>
        <w:t xml:space="preserve">(Program for International Student Assessment) </w:t>
      </w:r>
      <w:r w:rsidRPr="00BB78CC">
        <w:rPr>
          <w:iCs/>
        </w:rPr>
        <w:t xml:space="preserve">menyatakan </w:t>
      </w:r>
      <w:r w:rsidRPr="00BB78CC">
        <w:t xml:space="preserve">literasi matematika telah menjadi isu utama mereka. Survei ini diselenggarakan setiap tiga tahun untuk menguji pencapaian akademis anak-anak </w:t>
      </w:r>
      <w:r w:rsidRPr="00BB78CC">
        <w:lastRenderedPageBreak/>
        <w:t>sekolah dibawah 15 tahun, Organisasi untuk Kerjasama dan Pengembangan Ekonomi (OECD) yang kantor pusatnya berkedudukan di Paris, Prancis sebagai penyelenggara. Penilaian ini bertujuan untuk mengukur kemampuan literasi membaca, matematika, dan sains siswa sekolah di berbagai Negara peserta.</w:t>
      </w:r>
    </w:p>
    <w:p w:rsidR="007061B7" w:rsidRPr="00BB78CC" w:rsidRDefault="007061B7" w:rsidP="007061B7">
      <w:pPr>
        <w:autoSpaceDE w:val="0"/>
        <w:autoSpaceDN w:val="0"/>
        <w:adjustRightInd w:val="0"/>
        <w:spacing w:line="360" w:lineRule="auto"/>
        <w:ind w:firstLine="720"/>
        <w:jc w:val="both"/>
      </w:pPr>
      <w:r w:rsidRPr="00BB78CC">
        <w:t>Indonesia berpartisipasi dalam PISA matematika sebanyak lima kali. Menurut (Kemendikbud, 2012) dari tahun 2003-2009 menunjukkan 80% siswa Indonesia hanya mampu mencapai di bawah garis batas level 2 dari enam level soal yang diujikan. Pada  PISA matematika tahun 2009, hampir semua siswa Indonesia hanya mencapai level 3 saja, sedangkan hanya 0,1% siswa Indonesia yang mampu mencapai level 5 dan 6 (Stacey,2010). Pada hasil survei PISA terbaru tahun 2012 yang menempatkan siswa Indonesia pada peringkat 64 dari 65 negara dengan pencapaian level yang terbilang rendah dimana hampir seluruh siswa Indonesia (98,5%) pada survei ini hanya mampu mencapai level 3 (NCES, 2013). Ada beberapa faktor mempengaruhi rendahnya prestasi di Indonesia yaitu guru kurang menguasai dalam memahami kurikulum 2013, siswa kurang terlatih dalam mengerjakan soal-soal dengan karakteristik PISA, siswa kurang memahami dalam menyelesikan soal-soal kontekstual. PISA (</w:t>
      </w:r>
      <w:r w:rsidRPr="00BB78CC">
        <w:rPr>
          <w:i/>
          <w:iCs/>
        </w:rPr>
        <w:t>Programme for Internasional Student Assesment</w:t>
      </w:r>
      <w:r w:rsidRPr="00BB78CC">
        <w:t>) merupakan suatu studi bertaraf internasional yang diselenggarakan oleh OECD (</w:t>
      </w:r>
      <w:r w:rsidRPr="00BB78CC">
        <w:rPr>
          <w:i/>
          <w:iCs/>
        </w:rPr>
        <w:t>Organization for Economic Cooperation and Development</w:t>
      </w:r>
      <w:r w:rsidRPr="00BB78CC">
        <w:t>) yang mengaji tentang kemampuan literasi siswa (Edo, dkk: 2014).</w:t>
      </w:r>
    </w:p>
    <w:p w:rsidR="007061B7" w:rsidRPr="00BB78CC" w:rsidRDefault="007061B7" w:rsidP="007061B7">
      <w:pPr>
        <w:autoSpaceDE w:val="0"/>
        <w:autoSpaceDN w:val="0"/>
        <w:adjustRightInd w:val="0"/>
        <w:spacing w:line="360" w:lineRule="auto"/>
        <w:jc w:val="both"/>
      </w:pPr>
      <w:r w:rsidRPr="00BB78CC">
        <w:tab/>
        <w:t>Berdasarkan hal ini, Indonesia dengan diberlakukanya kurikulum 2013 mulai menggunakan hasil studi PISA sebagai salah satu dasar perbaikan kurikulum pembelajaran. Hal ini sejalan dengan konsep penilaian pada PISA yang mengutamakan kemampuan literasi matematika yang dibutuhkan saat ini. Sebagai bentuk kontribusi terhadap implementasi kurikulum 2013 yang mengintegrasikan konten PISA ke dalam pembelajaran matematika diperlukan upaya-upaya seperti pengembangan soal berbasis literasi matematika. Melalui upaya ini, diharapkan soal yang dihasilkan dapat dijadikan sebagai tambahan perbendaharaan soal berbasis literasi matematika yang sudah ada dan sebagai bahan kajian dalam mendesain pembelajaran berbasis soal PISA.</w:t>
      </w:r>
      <w:r w:rsidRPr="00BB78CC">
        <w:rPr>
          <w:color w:val="000000"/>
        </w:rPr>
        <w:t xml:space="preserve"> Menyele</w:t>
      </w:r>
      <w:r w:rsidRPr="00BB78CC">
        <w:rPr>
          <w:color w:val="000000"/>
        </w:rPr>
        <w:softHyphen/>
        <w:t xml:space="preserve">saikan soal matematika yang menggunakan konteks, menurut Lutfianto </w:t>
      </w:r>
      <w:r w:rsidRPr="00BB78CC">
        <w:rPr>
          <w:i/>
          <w:iCs/>
          <w:color w:val="000000"/>
        </w:rPr>
        <w:t>et al.</w:t>
      </w:r>
      <w:r w:rsidRPr="00BB78CC">
        <w:rPr>
          <w:color w:val="000000"/>
        </w:rPr>
        <w:t>, (2013) adalah salah satu cara yang dapat digunakan agar siswa memiliki kemampuan yang dibu</w:t>
      </w:r>
      <w:r w:rsidRPr="00BB78CC">
        <w:rPr>
          <w:color w:val="000000"/>
        </w:rPr>
        <w:softHyphen/>
        <w:t>tuhkan untuk hidup pada zaman sekarang. Dengan menggunakan konteks dapat menantang pola berpikir matematis siswa (Kadir &amp; Masi, 2013).  Lit</w:t>
      </w:r>
      <w:r w:rsidRPr="00BB78CC">
        <w:rPr>
          <w:color w:val="000000"/>
        </w:rPr>
        <w:softHyphen/>
        <w:t xml:space="preserve">erasi matematika </w:t>
      </w:r>
      <w:r w:rsidRPr="00BB78CC">
        <w:rPr>
          <w:color w:val="000000"/>
        </w:rPr>
        <w:lastRenderedPageBreak/>
        <w:t>tidak hanya ada pada saat seseorang memperoleh pendidikan formal saja tetapi pada saat siswa-siswi bersosialisasi atau bermain, mereka pun akan menumbuh</w:t>
      </w:r>
      <w:r w:rsidRPr="00BB78CC">
        <w:rPr>
          <w:color w:val="000000"/>
        </w:rPr>
        <w:softHyphen/>
        <w:t>kan literasi matematikanya (Hayat &amp; Yusuf, 2010). Dari uraian sebelumnya, akan diketahui sejauh mana kemampuan literasi matematika siswa dalam menye</w:t>
      </w:r>
      <w:r w:rsidRPr="00BB78CC">
        <w:rPr>
          <w:color w:val="000000"/>
        </w:rPr>
        <w:softHyphen/>
        <w:t>lesaikan soal-soal PISA Level 4, 5, 6 dengan menggunakan konteks Pagaralam.</w:t>
      </w:r>
      <w:r w:rsidRPr="00BB78CC">
        <w:rPr>
          <w:i/>
          <w:iCs/>
        </w:rPr>
        <w:t xml:space="preserve"> </w:t>
      </w:r>
      <w:r w:rsidRPr="00BB78CC">
        <w:t xml:space="preserve">Dengan demikian, tujuan dari artikel ini adalah untuk mendeskripsikan proses dan hasil pengembangan soal matematika model </w:t>
      </w:r>
      <w:r>
        <w:t>PISA</w:t>
      </w:r>
      <w:r w:rsidRPr="00BB78CC">
        <w:t xml:space="preserve"> dengan konteks Pagaralam.</w:t>
      </w:r>
    </w:p>
    <w:p w:rsidR="00A220DF" w:rsidRDefault="00A220DF" w:rsidP="00C644E9">
      <w:pPr>
        <w:autoSpaceDE w:val="0"/>
        <w:autoSpaceDN w:val="0"/>
        <w:adjustRightInd w:val="0"/>
        <w:spacing w:line="360" w:lineRule="auto"/>
        <w:jc w:val="both"/>
        <w:rPr>
          <w:rFonts w:asciiTheme="majorBidi" w:hAnsiTheme="majorBidi" w:cstheme="majorBidi"/>
          <w:bCs/>
        </w:rPr>
      </w:pPr>
    </w:p>
    <w:p w:rsidR="00B95CF8" w:rsidRPr="00E1737C" w:rsidRDefault="00E1737C" w:rsidP="00C644E9">
      <w:pPr>
        <w:autoSpaceDE w:val="0"/>
        <w:autoSpaceDN w:val="0"/>
        <w:adjustRightInd w:val="0"/>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II</w:t>
      </w:r>
      <w:r w:rsidR="00860200" w:rsidRPr="00E1737C">
        <w:rPr>
          <w:rFonts w:asciiTheme="majorBidi" w:hAnsiTheme="majorBidi" w:cstheme="majorBidi"/>
          <w:b/>
          <w:bCs/>
          <w:color w:val="000000" w:themeColor="text1"/>
        </w:rPr>
        <w:t xml:space="preserve">. </w:t>
      </w:r>
      <w:r w:rsidR="00590ECD" w:rsidRPr="00E1737C">
        <w:rPr>
          <w:rFonts w:asciiTheme="majorBidi" w:hAnsiTheme="majorBidi" w:cstheme="majorBidi"/>
          <w:b/>
          <w:bCs/>
          <w:color w:val="000000" w:themeColor="text1"/>
        </w:rPr>
        <w:t>M</w:t>
      </w:r>
      <w:r w:rsidR="006D193B" w:rsidRPr="00E1737C">
        <w:rPr>
          <w:rFonts w:asciiTheme="majorBidi" w:hAnsiTheme="majorBidi" w:cstheme="majorBidi"/>
          <w:b/>
          <w:bCs/>
          <w:color w:val="000000" w:themeColor="text1"/>
        </w:rPr>
        <w:t>etodo</w:t>
      </w:r>
      <w:r w:rsidR="00860200" w:rsidRPr="00E1737C">
        <w:rPr>
          <w:rFonts w:asciiTheme="majorBidi" w:hAnsiTheme="majorBidi" w:cstheme="majorBidi"/>
          <w:b/>
          <w:bCs/>
          <w:color w:val="000000" w:themeColor="text1"/>
        </w:rPr>
        <w:t>logi</w:t>
      </w:r>
    </w:p>
    <w:p w:rsidR="007061B7" w:rsidRPr="00BB78CC" w:rsidRDefault="007061B7" w:rsidP="007061B7">
      <w:pPr>
        <w:pStyle w:val="ListParagraph"/>
        <w:spacing w:line="360" w:lineRule="auto"/>
        <w:ind w:left="0" w:firstLine="709"/>
        <w:jc w:val="both"/>
        <w:rPr>
          <w:rFonts w:ascii="Times New Roman" w:hAnsi="Times New Roman"/>
          <w:sz w:val="24"/>
          <w:szCs w:val="24"/>
        </w:rPr>
      </w:pPr>
      <w:r w:rsidRPr="00BB78CC">
        <w:rPr>
          <w:rFonts w:ascii="Times New Roman" w:hAnsi="Times New Roman"/>
          <w:sz w:val="24"/>
          <w:szCs w:val="24"/>
        </w:rPr>
        <w:t xml:space="preserve">Dalam penelitian ini, peneliti menggunakan metode </w:t>
      </w:r>
      <w:r w:rsidRPr="00BB78CC">
        <w:rPr>
          <w:rFonts w:ascii="Times New Roman" w:hAnsi="Times New Roman"/>
          <w:i/>
          <w:sz w:val="24"/>
          <w:szCs w:val="24"/>
        </w:rPr>
        <w:t>design research</w:t>
      </w:r>
      <w:r w:rsidRPr="00BB78CC">
        <w:rPr>
          <w:rFonts w:ascii="Times New Roman" w:hAnsi="Times New Roman"/>
          <w:sz w:val="24"/>
          <w:szCs w:val="24"/>
        </w:rPr>
        <w:t xml:space="preserve"> pembelajaran. </w:t>
      </w:r>
      <w:r w:rsidRPr="00BB78CC">
        <w:rPr>
          <w:rFonts w:ascii="Times New Roman" w:hAnsi="Times New Roman"/>
          <w:i/>
          <w:sz w:val="24"/>
          <w:szCs w:val="24"/>
        </w:rPr>
        <w:t>Design research</w:t>
      </w:r>
      <w:r w:rsidRPr="00BB78CC">
        <w:rPr>
          <w:rFonts w:ascii="Times New Roman" w:hAnsi="Times New Roman"/>
          <w:sz w:val="24"/>
          <w:szCs w:val="24"/>
        </w:rPr>
        <w:t xml:space="preserve"> adalah suatu kajian sistematis tentang merancang, mengembangkan dan mengevaluasi intervensi pendidikan (seperti program, strategi dan bahan pembelajaran, produk dan  sistem) sebagai solusi untuk memecahkan masalah yang kompleks dalam praktik pendidikan, yang juga bertujuan untuk memajukan pengetahuan kita tentang karakteristik dari </w:t>
      </w:r>
      <w:r w:rsidRPr="00BB78CC">
        <w:rPr>
          <w:rFonts w:ascii="Times New Roman" w:hAnsi="Times New Roman"/>
          <w:color w:val="000000" w:themeColor="text1"/>
          <w:sz w:val="24"/>
          <w:szCs w:val="24"/>
        </w:rPr>
        <w:t>intervensi-intervensi tersebut serta proses perancangan dan pengembangannya (Plomp &amp; Nieveen, 2007).</w:t>
      </w:r>
      <w:r w:rsidRPr="00BB78CC">
        <w:rPr>
          <w:rFonts w:ascii="Times New Roman" w:hAnsi="Times New Roman"/>
          <w:sz w:val="24"/>
          <w:szCs w:val="24"/>
        </w:rPr>
        <w:t xml:space="preserve"> </w:t>
      </w:r>
    </w:p>
    <w:p w:rsidR="007061B7" w:rsidRPr="00B04127" w:rsidRDefault="007061B7" w:rsidP="00B04127">
      <w:pPr>
        <w:pStyle w:val="ListParagraph"/>
        <w:spacing w:line="360" w:lineRule="auto"/>
        <w:ind w:left="0" w:firstLine="709"/>
        <w:jc w:val="both"/>
        <w:rPr>
          <w:rFonts w:ascii="Times New Roman" w:hAnsi="Times New Roman"/>
          <w:sz w:val="24"/>
          <w:szCs w:val="24"/>
        </w:rPr>
      </w:pPr>
      <w:r w:rsidRPr="00BB78CC">
        <w:rPr>
          <w:rFonts w:ascii="Times New Roman" w:hAnsi="Times New Roman"/>
          <w:sz w:val="24"/>
          <w:szCs w:val="24"/>
        </w:rPr>
        <w:t xml:space="preserve">Dalam </w:t>
      </w:r>
      <w:r w:rsidRPr="00BB78CC">
        <w:rPr>
          <w:rFonts w:ascii="Times New Roman" w:hAnsi="Times New Roman"/>
          <w:i/>
          <w:sz w:val="24"/>
          <w:szCs w:val="24"/>
        </w:rPr>
        <w:t>design research</w:t>
      </w:r>
      <w:r w:rsidRPr="00BB78CC">
        <w:rPr>
          <w:rFonts w:ascii="Times New Roman" w:hAnsi="Times New Roman"/>
          <w:sz w:val="24"/>
          <w:szCs w:val="24"/>
        </w:rPr>
        <w:t xml:space="preserve"> pembelajaran, proses pelaksanaan penelitian dipandu oleh suatu instrumen yang disebut </w:t>
      </w:r>
      <w:r w:rsidRPr="00BB78CC">
        <w:rPr>
          <w:rFonts w:ascii="Times New Roman" w:hAnsi="Times New Roman"/>
          <w:i/>
          <w:sz w:val="24"/>
          <w:szCs w:val="24"/>
        </w:rPr>
        <w:t>Hypothetical Learning Trajectory</w:t>
      </w:r>
      <w:r w:rsidRPr="00BB78CC">
        <w:rPr>
          <w:rFonts w:ascii="Times New Roman" w:hAnsi="Times New Roman"/>
          <w:sz w:val="24"/>
          <w:szCs w:val="24"/>
        </w:rPr>
        <w:t xml:space="preserve"> (HLT). Ketika pembelajaran yang dilakukan tidak sesuai dengan desain yang sudah dirancang, maka perlu dilakukan pendesainan kembali (</w:t>
      </w:r>
      <w:r w:rsidRPr="00BB78CC">
        <w:rPr>
          <w:rFonts w:ascii="Times New Roman" w:hAnsi="Times New Roman"/>
          <w:i/>
          <w:sz w:val="24"/>
          <w:szCs w:val="24"/>
        </w:rPr>
        <w:t>thought experiment</w:t>
      </w:r>
      <w:r w:rsidRPr="00BB78CC">
        <w:rPr>
          <w:rFonts w:ascii="Times New Roman" w:hAnsi="Times New Roman"/>
          <w:sz w:val="24"/>
          <w:szCs w:val="24"/>
        </w:rPr>
        <w:t>) terhadap HLT untuk kemudian dilakukan pengujian kembali terhadap HLT (</w:t>
      </w:r>
      <w:r w:rsidRPr="00BB78CC">
        <w:rPr>
          <w:rFonts w:ascii="Times New Roman" w:hAnsi="Times New Roman"/>
          <w:i/>
          <w:sz w:val="24"/>
          <w:szCs w:val="24"/>
        </w:rPr>
        <w:t>instruction experiment</w:t>
      </w:r>
      <w:r w:rsidRPr="00BB78CC">
        <w:rPr>
          <w:rFonts w:ascii="Times New Roman" w:hAnsi="Times New Roman"/>
          <w:sz w:val="24"/>
          <w:szCs w:val="24"/>
        </w:rPr>
        <w:t>). Proses ini berlangsung terus menerus tergantung pada waktu dalam melakukan experimen.</w:t>
      </w:r>
    </w:p>
    <w:p w:rsidR="007061B7" w:rsidRPr="00BB78CC" w:rsidRDefault="007061B7" w:rsidP="007061B7">
      <w:pPr>
        <w:pStyle w:val="ListParagraph"/>
        <w:spacing w:line="360" w:lineRule="auto"/>
        <w:jc w:val="both"/>
        <w:rPr>
          <w:rFonts w:ascii="Times New Roman" w:hAnsi="Times New Roman"/>
          <w:sz w:val="24"/>
          <w:szCs w:val="24"/>
        </w:rPr>
      </w:pPr>
      <w:r w:rsidRPr="00BB78CC">
        <w:rPr>
          <w:rFonts w:ascii="Times New Roman" w:hAnsi="Times New Roman"/>
          <w:noProof/>
          <w:sz w:val="24"/>
          <w:szCs w:val="24"/>
          <w:lang w:eastAsia="id-ID"/>
        </w:rPr>
        <w:drawing>
          <wp:inline distT="0" distB="0" distL="0" distR="0">
            <wp:extent cx="4933950" cy="1695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33950" cy="1695450"/>
                    </a:xfrm>
                    <a:prstGeom prst="rect">
                      <a:avLst/>
                    </a:prstGeom>
                    <a:noFill/>
                    <a:ln w="9525">
                      <a:noFill/>
                      <a:miter lim="800000"/>
                      <a:headEnd/>
                      <a:tailEnd/>
                    </a:ln>
                  </pic:spPr>
                </pic:pic>
              </a:graphicData>
            </a:graphic>
          </wp:inline>
        </w:drawing>
      </w:r>
    </w:p>
    <w:p w:rsidR="007061B7" w:rsidRPr="00B04127" w:rsidRDefault="007061B7" w:rsidP="00B04127">
      <w:pPr>
        <w:pStyle w:val="ListParagraph"/>
        <w:spacing w:line="360" w:lineRule="auto"/>
        <w:jc w:val="both"/>
        <w:rPr>
          <w:rFonts w:ascii="Times New Roman" w:hAnsi="Times New Roman"/>
          <w:sz w:val="24"/>
          <w:szCs w:val="24"/>
        </w:rPr>
      </w:pPr>
      <w:r w:rsidRPr="00BB78CC">
        <w:rPr>
          <w:rFonts w:ascii="Times New Roman" w:hAnsi="Times New Roman"/>
          <w:sz w:val="24"/>
          <w:szCs w:val="24"/>
        </w:rPr>
        <w:t xml:space="preserve">Gambar 2. </w:t>
      </w:r>
      <w:r w:rsidRPr="00BB78CC">
        <w:rPr>
          <w:rFonts w:ascii="Times New Roman" w:hAnsi="Times New Roman"/>
          <w:i/>
          <w:sz w:val="24"/>
          <w:szCs w:val="24"/>
        </w:rPr>
        <w:t>Cyclic Process</w:t>
      </w:r>
      <w:r w:rsidRPr="00BB78CC">
        <w:rPr>
          <w:rFonts w:ascii="Times New Roman" w:hAnsi="Times New Roman"/>
          <w:sz w:val="24"/>
          <w:szCs w:val="24"/>
        </w:rPr>
        <w:t xml:space="preserve"> (Gravemeijer &amp; Cobb, 2006)</w:t>
      </w:r>
    </w:p>
    <w:p w:rsidR="007061B7" w:rsidRPr="003454B5" w:rsidRDefault="007061B7" w:rsidP="00B04127">
      <w:pPr>
        <w:pStyle w:val="ListParagraph"/>
        <w:spacing w:after="0" w:line="360" w:lineRule="auto"/>
        <w:ind w:left="0" w:firstLine="709"/>
        <w:jc w:val="both"/>
        <w:rPr>
          <w:rFonts w:ascii="Times New Roman" w:hAnsi="Times New Roman"/>
          <w:sz w:val="24"/>
          <w:szCs w:val="24"/>
        </w:rPr>
      </w:pPr>
      <w:r w:rsidRPr="00BB78CC">
        <w:rPr>
          <w:rFonts w:ascii="Times New Roman" w:hAnsi="Times New Roman"/>
          <w:sz w:val="24"/>
          <w:szCs w:val="24"/>
        </w:rPr>
        <w:lastRenderedPageBreak/>
        <w:t xml:space="preserve">Menurut Gravemeijer &amp; Cobb (2006), </w:t>
      </w:r>
      <w:r w:rsidRPr="00BB78CC">
        <w:rPr>
          <w:rFonts w:ascii="Times New Roman" w:hAnsi="Times New Roman"/>
          <w:i/>
          <w:sz w:val="24"/>
          <w:szCs w:val="24"/>
        </w:rPr>
        <w:t>design research</w:t>
      </w:r>
      <w:r w:rsidRPr="00BB78CC">
        <w:rPr>
          <w:rFonts w:ascii="Times New Roman" w:hAnsi="Times New Roman"/>
          <w:sz w:val="24"/>
          <w:szCs w:val="24"/>
        </w:rPr>
        <w:t xml:space="preserve"> terdiri dari beberapa fase, yaitu </w:t>
      </w:r>
      <w:r w:rsidRPr="00BB78CC">
        <w:rPr>
          <w:rFonts w:ascii="Times New Roman" w:hAnsi="Times New Roman"/>
          <w:i/>
          <w:sz w:val="24"/>
          <w:szCs w:val="24"/>
        </w:rPr>
        <w:t>preparing for the experiment</w:t>
      </w:r>
      <w:r w:rsidRPr="00BB78CC">
        <w:rPr>
          <w:rFonts w:ascii="Times New Roman" w:hAnsi="Times New Roman"/>
          <w:sz w:val="24"/>
          <w:szCs w:val="24"/>
        </w:rPr>
        <w:t xml:space="preserve">, </w:t>
      </w:r>
      <w:r w:rsidRPr="00BB78CC">
        <w:rPr>
          <w:rFonts w:ascii="Times New Roman" w:hAnsi="Times New Roman"/>
          <w:i/>
          <w:sz w:val="24"/>
          <w:szCs w:val="24"/>
        </w:rPr>
        <w:t>teaching experiment</w:t>
      </w:r>
      <w:r w:rsidRPr="00BB78CC">
        <w:rPr>
          <w:rFonts w:ascii="Times New Roman" w:hAnsi="Times New Roman"/>
          <w:sz w:val="24"/>
          <w:szCs w:val="24"/>
        </w:rPr>
        <w:t xml:space="preserve">, dan </w:t>
      </w:r>
      <w:r w:rsidRPr="00BB78CC">
        <w:rPr>
          <w:rFonts w:ascii="Times New Roman" w:hAnsi="Times New Roman"/>
          <w:i/>
          <w:sz w:val="24"/>
          <w:szCs w:val="24"/>
        </w:rPr>
        <w:t>retrospective analysis</w:t>
      </w:r>
      <w:r w:rsidRPr="00BB78CC">
        <w:rPr>
          <w:rFonts w:ascii="Times New Roman" w:hAnsi="Times New Roman"/>
          <w:sz w:val="24"/>
          <w:szCs w:val="24"/>
        </w:rPr>
        <w:t>.</w:t>
      </w:r>
    </w:p>
    <w:p w:rsidR="007061B7" w:rsidRPr="00BB78CC" w:rsidRDefault="007061B7" w:rsidP="00B04127">
      <w:pPr>
        <w:pStyle w:val="ListParagraph"/>
        <w:numPr>
          <w:ilvl w:val="0"/>
          <w:numId w:val="7"/>
        </w:numPr>
        <w:spacing w:after="0" w:line="360" w:lineRule="auto"/>
        <w:ind w:left="567" w:hanging="283"/>
        <w:contextualSpacing/>
        <w:jc w:val="both"/>
        <w:rPr>
          <w:rFonts w:ascii="Times New Roman" w:hAnsi="Times New Roman"/>
          <w:i/>
          <w:sz w:val="24"/>
          <w:szCs w:val="24"/>
        </w:rPr>
      </w:pPr>
      <w:r w:rsidRPr="00BB78CC">
        <w:rPr>
          <w:rFonts w:ascii="Times New Roman" w:hAnsi="Times New Roman"/>
          <w:i/>
          <w:sz w:val="24"/>
          <w:szCs w:val="24"/>
        </w:rPr>
        <w:t>Preparing for the Experiment</w:t>
      </w:r>
    </w:p>
    <w:p w:rsidR="007061B7" w:rsidRPr="00BB78CC" w:rsidRDefault="007061B7" w:rsidP="00B04127">
      <w:pPr>
        <w:pStyle w:val="ListParagraph"/>
        <w:numPr>
          <w:ilvl w:val="0"/>
          <w:numId w:val="9"/>
        </w:numPr>
        <w:spacing w:after="0" w:line="360" w:lineRule="auto"/>
        <w:ind w:hanging="294"/>
        <w:contextualSpacing/>
        <w:jc w:val="both"/>
        <w:rPr>
          <w:rFonts w:ascii="Times New Roman" w:hAnsi="Times New Roman"/>
          <w:sz w:val="24"/>
          <w:szCs w:val="24"/>
        </w:rPr>
      </w:pPr>
      <w:r w:rsidRPr="00BB78CC">
        <w:rPr>
          <w:rFonts w:ascii="Times New Roman" w:hAnsi="Times New Roman"/>
          <w:sz w:val="24"/>
          <w:szCs w:val="24"/>
        </w:rPr>
        <w:t>Desain Pendahuluan (</w:t>
      </w:r>
      <w:r w:rsidRPr="00BB78CC">
        <w:rPr>
          <w:rFonts w:ascii="Times New Roman" w:hAnsi="Times New Roman"/>
          <w:i/>
          <w:sz w:val="24"/>
          <w:szCs w:val="24"/>
        </w:rPr>
        <w:t>Preliminary Design</w:t>
      </w:r>
      <w:r w:rsidRPr="00BB78CC">
        <w:rPr>
          <w:rFonts w:ascii="Times New Roman" w:hAnsi="Times New Roman"/>
          <w:sz w:val="24"/>
          <w:szCs w:val="24"/>
        </w:rPr>
        <w:t>)</w:t>
      </w:r>
    </w:p>
    <w:p w:rsidR="007061B7" w:rsidRPr="00BB78CC" w:rsidRDefault="007061B7" w:rsidP="00B04127">
      <w:pPr>
        <w:pStyle w:val="ListParagraph"/>
        <w:spacing w:after="0" w:line="360" w:lineRule="auto"/>
        <w:jc w:val="both"/>
        <w:rPr>
          <w:rFonts w:ascii="Times New Roman" w:hAnsi="Times New Roman"/>
          <w:sz w:val="24"/>
          <w:szCs w:val="24"/>
        </w:rPr>
      </w:pPr>
      <w:r w:rsidRPr="00BB78CC">
        <w:rPr>
          <w:rFonts w:ascii="Times New Roman" w:hAnsi="Times New Roman"/>
          <w:sz w:val="24"/>
          <w:szCs w:val="24"/>
        </w:rPr>
        <w:t>Pada tahap ini, peneliti menuangkan ide awal, yang dimulai dengan mempelajari berbagai kajian literature sebelum merancang berbagai aktivitas pembelajaran selama penelitian.</w:t>
      </w:r>
    </w:p>
    <w:p w:rsidR="007061B7" w:rsidRPr="00BB78CC" w:rsidRDefault="007061B7" w:rsidP="00B04127">
      <w:pPr>
        <w:pStyle w:val="ListParagraph"/>
        <w:numPr>
          <w:ilvl w:val="0"/>
          <w:numId w:val="8"/>
        </w:numPr>
        <w:spacing w:after="0" w:line="360" w:lineRule="auto"/>
        <w:ind w:left="993" w:hanging="284"/>
        <w:contextualSpacing/>
        <w:jc w:val="both"/>
        <w:rPr>
          <w:rFonts w:ascii="Times New Roman" w:hAnsi="Times New Roman"/>
          <w:sz w:val="24"/>
          <w:szCs w:val="24"/>
        </w:rPr>
      </w:pPr>
      <w:r w:rsidRPr="00BB78CC">
        <w:rPr>
          <w:rFonts w:ascii="Times New Roman" w:hAnsi="Times New Roman"/>
          <w:sz w:val="24"/>
          <w:szCs w:val="24"/>
        </w:rPr>
        <w:t>Kajian literature</w:t>
      </w:r>
    </w:p>
    <w:p w:rsidR="007061B7" w:rsidRPr="00BB78CC" w:rsidRDefault="007061B7" w:rsidP="00B04127">
      <w:pPr>
        <w:pStyle w:val="ListParagraph"/>
        <w:spacing w:after="0" w:line="360" w:lineRule="auto"/>
        <w:ind w:left="993"/>
        <w:jc w:val="both"/>
        <w:rPr>
          <w:rFonts w:ascii="Times New Roman" w:hAnsi="Times New Roman"/>
          <w:sz w:val="24"/>
          <w:szCs w:val="24"/>
        </w:rPr>
      </w:pPr>
      <w:r w:rsidRPr="00BB78CC">
        <w:rPr>
          <w:rFonts w:ascii="Times New Roman" w:hAnsi="Times New Roman"/>
          <w:sz w:val="24"/>
          <w:szCs w:val="24"/>
        </w:rPr>
        <w:t xml:space="preserve">Beberapa literature yang dijadikan sebagai bahan penelitian </w:t>
      </w:r>
      <w:r>
        <w:rPr>
          <w:rFonts w:ascii="Times New Roman" w:hAnsi="Times New Roman"/>
          <w:sz w:val="24"/>
          <w:szCs w:val="24"/>
        </w:rPr>
        <w:t xml:space="preserve">yaitu soal model PISA dengan konteks Pagaralam </w:t>
      </w:r>
      <w:r w:rsidRPr="00BB78CC">
        <w:rPr>
          <w:rFonts w:ascii="Times New Roman" w:hAnsi="Times New Roman"/>
          <w:sz w:val="24"/>
          <w:szCs w:val="24"/>
        </w:rPr>
        <w:t xml:space="preserve">dan </w:t>
      </w:r>
      <w:r w:rsidRPr="00BB78CC">
        <w:rPr>
          <w:rFonts w:ascii="Times New Roman" w:hAnsi="Times New Roman"/>
          <w:i/>
          <w:sz w:val="24"/>
          <w:szCs w:val="24"/>
        </w:rPr>
        <w:t>design research</w:t>
      </w:r>
      <w:r w:rsidRPr="00BB78CC">
        <w:rPr>
          <w:rFonts w:ascii="Times New Roman" w:hAnsi="Times New Roman"/>
          <w:sz w:val="24"/>
          <w:szCs w:val="24"/>
        </w:rPr>
        <w:t>.</w:t>
      </w:r>
    </w:p>
    <w:p w:rsidR="007061B7" w:rsidRPr="00BB78CC" w:rsidRDefault="007061B7" w:rsidP="00B04127">
      <w:pPr>
        <w:pStyle w:val="ListParagraph"/>
        <w:numPr>
          <w:ilvl w:val="0"/>
          <w:numId w:val="8"/>
        </w:numPr>
        <w:spacing w:after="0" w:line="360" w:lineRule="auto"/>
        <w:ind w:left="993" w:hanging="284"/>
        <w:contextualSpacing/>
        <w:jc w:val="both"/>
        <w:rPr>
          <w:rFonts w:ascii="Times New Roman" w:hAnsi="Times New Roman"/>
          <w:sz w:val="24"/>
          <w:szCs w:val="24"/>
        </w:rPr>
      </w:pPr>
      <w:r w:rsidRPr="00BB78CC">
        <w:rPr>
          <w:rFonts w:ascii="Times New Roman" w:hAnsi="Times New Roman"/>
          <w:sz w:val="24"/>
          <w:szCs w:val="24"/>
        </w:rPr>
        <w:t>Menelusuri kemampuan awal siswa</w:t>
      </w:r>
    </w:p>
    <w:p w:rsidR="007061B7" w:rsidRPr="00BB78CC" w:rsidRDefault="007061B7" w:rsidP="00B04127">
      <w:pPr>
        <w:pStyle w:val="ListParagraph"/>
        <w:spacing w:after="0" w:line="360" w:lineRule="auto"/>
        <w:ind w:left="993"/>
        <w:jc w:val="both"/>
        <w:rPr>
          <w:rFonts w:ascii="Times New Roman" w:hAnsi="Times New Roman"/>
          <w:sz w:val="24"/>
          <w:szCs w:val="24"/>
        </w:rPr>
      </w:pPr>
      <w:r w:rsidRPr="00BB78CC">
        <w:rPr>
          <w:rFonts w:ascii="Times New Roman" w:hAnsi="Times New Roman"/>
          <w:sz w:val="24"/>
          <w:szCs w:val="24"/>
        </w:rPr>
        <w:t>Peneliti mencari kemampuan awal siswa dengan melakukan tanya jawab tentang hal-hal yang berkaitan dengan variabel, kontanta dan koefisien. Hasil ini digunakan sebagai landasan kedalaman kemampuan siswa sehingga desain instruksionalnya menjadi lebih sesuai.</w:t>
      </w:r>
    </w:p>
    <w:p w:rsidR="007061B7" w:rsidRPr="00BB78CC" w:rsidRDefault="007061B7" w:rsidP="00B04127">
      <w:pPr>
        <w:pStyle w:val="ListParagraph"/>
        <w:numPr>
          <w:ilvl w:val="0"/>
          <w:numId w:val="8"/>
        </w:numPr>
        <w:spacing w:after="0" w:line="360" w:lineRule="auto"/>
        <w:ind w:left="993" w:hanging="284"/>
        <w:contextualSpacing/>
        <w:jc w:val="both"/>
        <w:rPr>
          <w:rFonts w:ascii="Times New Roman" w:hAnsi="Times New Roman"/>
          <w:sz w:val="24"/>
          <w:szCs w:val="24"/>
        </w:rPr>
      </w:pPr>
      <w:r w:rsidRPr="00BB78CC">
        <w:rPr>
          <w:rFonts w:ascii="Times New Roman" w:hAnsi="Times New Roman"/>
          <w:sz w:val="24"/>
          <w:szCs w:val="24"/>
        </w:rPr>
        <w:t>Merancang HLT</w:t>
      </w:r>
    </w:p>
    <w:p w:rsidR="007061B7" w:rsidRPr="00BB78CC" w:rsidRDefault="007061B7" w:rsidP="00B04127">
      <w:pPr>
        <w:pStyle w:val="ListParagraph"/>
        <w:spacing w:after="0" w:line="360" w:lineRule="auto"/>
        <w:ind w:left="993"/>
        <w:jc w:val="both"/>
        <w:rPr>
          <w:rFonts w:ascii="Times New Roman" w:hAnsi="Times New Roman"/>
          <w:sz w:val="24"/>
          <w:szCs w:val="24"/>
        </w:rPr>
      </w:pPr>
      <w:r w:rsidRPr="00BB78CC">
        <w:rPr>
          <w:rFonts w:ascii="Times New Roman" w:hAnsi="Times New Roman"/>
          <w:sz w:val="24"/>
          <w:szCs w:val="24"/>
        </w:rPr>
        <w:t>Pada tahap ini, peneliti membuat rancangan HLT, yaitu mengurutkan perkiraan mengenai strategi siswa dan proses perkembangan berpikir dari siswa dan memprediksi jawaban yang muncul. Perkiraan dari HLT disesuaikan dengan tahapan pembelajaran siswa selama penelitian berlangsung.</w:t>
      </w:r>
    </w:p>
    <w:p w:rsidR="007061B7" w:rsidRPr="00BB78CC" w:rsidRDefault="007061B7" w:rsidP="00B04127">
      <w:pPr>
        <w:pStyle w:val="ListParagraph"/>
        <w:numPr>
          <w:ilvl w:val="0"/>
          <w:numId w:val="9"/>
        </w:numPr>
        <w:spacing w:after="0" w:line="360" w:lineRule="auto"/>
        <w:ind w:hanging="294"/>
        <w:contextualSpacing/>
        <w:jc w:val="both"/>
        <w:rPr>
          <w:rFonts w:ascii="Times New Roman" w:hAnsi="Times New Roman"/>
          <w:sz w:val="24"/>
          <w:szCs w:val="24"/>
        </w:rPr>
      </w:pPr>
      <w:r w:rsidRPr="00BB78CC">
        <w:rPr>
          <w:rFonts w:ascii="Times New Roman" w:hAnsi="Times New Roman"/>
          <w:sz w:val="24"/>
          <w:szCs w:val="24"/>
        </w:rPr>
        <w:t>Percobaan Penelitian (</w:t>
      </w:r>
      <w:r w:rsidRPr="00BB78CC">
        <w:rPr>
          <w:rFonts w:ascii="Times New Roman" w:hAnsi="Times New Roman"/>
          <w:i/>
          <w:sz w:val="24"/>
          <w:szCs w:val="24"/>
        </w:rPr>
        <w:t>Pilot Experiment</w:t>
      </w:r>
      <w:r w:rsidRPr="00BB78CC">
        <w:rPr>
          <w:rFonts w:ascii="Times New Roman" w:hAnsi="Times New Roman"/>
          <w:sz w:val="24"/>
          <w:szCs w:val="24"/>
        </w:rPr>
        <w:t>)</w:t>
      </w:r>
    </w:p>
    <w:p w:rsidR="007061B7" w:rsidRDefault="007061B7" w:rsidP="00B04127">
      <w:pPr>
        <w:pStyle w:val="ListParagraph"/>
        <w:spacing w:after="0" w:line="360" w:lineRule="auto"/>
        <w:jc w:val="both"/>
        <w:rPr>
          <w:rFonts w:ascii="Times New Roman" w:hAnsi="Times New Roman"/>
          <w:sz w:val="24"/>
          <w:szCs w:val="24"/>
        </w:rPr>
      </w:pPr>
      <w:r w:rsidRPr="00BB78CC">
        <w:rPr>
          <w:rFonts w:ascii="Times New Roman" w:hAnsi="Times New Roman"/>
          <w:sz w:val="24"/>
          <w:szCs w:val="24"/>
        </w:rPr>
        <w:t xml:space="preserve">Percobaan penelitian ini merupakan jembatan antara tahap desain awal dan tahap </w:t>
      </w:r>
      <w:r w:rsidRPr="00BB78CC">
        <w:rPr>
          <w:rFonts w:ascii="Times New Roman" w:hAnsi="Times New Roman"/>
          <w:i/>
          <w:sz w:val="24"/>
          <w:szCs w:val="24"/>
        </w:rPr>
        <w:t>teaching experiment</w:t>
      </w:r>
      <w:r w:rsidRPr="00BB78CC">
        <w:rPr>
          <w:rFonts w:ascii="Times New Roman" w:hAnsi="Times New Roman"/>
          <w:sz w:val="24"/>
          <w:szCs w:val="24"/>
        </w:rPr>
        <w:t>. Tujuan dari percobaan penelitian ini adalah untuk menguji HLT awal. Sasaran utama dari tahap ini adalah mengumpulkan data untuk mendukung kesesuaian dengan HLT awal. Pada tahapan ini akan HLT akan di uji cobakan  pada 5 siswa dengan kemampuan berbeda. Kemudian siswa juga di wawancarai untuk mengetahui pemahaman dan kesulitan siswa. Hasil dari diskusi dengan guru dan wawancara dengan siswa akan digunakan sebagai bahan pertimbangan dalam memperbaiki HLT.</w:t>
      </w:r>
    </w:p>
    <w:p w:rsidR="00B04127" w:rsidRDefault="00B04127" w:rsidP="00B04127">
      <w:pPr>
        <w:pStyle w:val="ListParagraph"/>
        <w:spacing w:after="0" w:line="360" w:lineRule="auto"/>
        <w:jc w:val="both"/>
        <w:rPr>
          <w:rFonts w:ascii="Times New Roman" w:hAnsi="Times New Roman"/>
          <w:sz w:val="24"/>
          <w:szCs w:val="24"/>
        </w:rPr>
      </w:pPr>
    </w:p>
    <w:p w:rsidR="00B04127" w:rsidRPr="00B04127" w:rsidRDefault="00B04127" w:rsidP="00B04127">
      <w:pPr>
        <w:pStyle w:val="ListParagraph"/>
        <w:spacing w:after="0" w:line="360" w:lineRule="auto"/>
        <w:jc w:val="both"/>
        <w:rPr>
          <w:rFonts w:ascii="Times New Roman" w:hAnsi="Times New Roman"/>
          <w:sz w:val="24"/>
          <w:szCs w:val="24"/>
        </w:rPr>
      </w:pPr>
    </w:p>
    <w:p w:rsidR="007061B7" w:rsidRPr="00BB78CC" w:rsidRDefault="007061B7" w:rsidP="00B04127">
      <w:pPr>
        <w:pStyle w:val="ListParagraph"/>
        <w:numPr>
          <w:ilvl w:val="0"/>
          <w:numId w:val="7"/>
        </w:numPr>
        <w:spacing w:after="0" w:line="360" w:lineRule="auto"/>
        <w:ind w:left="567" w:hanging="283"/>
        <w:contextualSpacing/>
        <w:jc w:val="both"/>
        <w:rPr>
          <w:rFonts w:ascii="Times New Roman" w:hAnsi="Times New Roman"/>
          <w:sz w:val="24"/>
          <w:szCs w:val="24"/>
        </w:rPr>
      </w:pPr>
      <w:r w:rsidRPr="00BB78CC">
        <w:rPr>
          <w:rFonts w:ascii="Times New Roman" w:hAnsi="Times New Roman"/>
          <w:i/>
          <w:sz w:val="24"/>
          <w:szCs w:val="24"/>
        </w:rPr>
        <w:lastRenderedPageBreak/>
        <w:t xml:space="preserve">Teaching Experiment </w:t>
      </w:r>
    </w:p>
    <w:p w:rsidR="007061B7" w:rsidRPr="00BB78CC" w:rsidRDefault="007061B7" w:rsidP="007061B7">
      <w:pPr>
        <w:pStyle w:val="ListParagraph"/>
        <w:spacing w:line="360" w:lineRule="auto"/>
        <w:ind w:left="284" w:firstLine="567"/>
        <w:jc w:val="both"/>
        <w:rPr>
          <w:rFonts w:ascii="Times New Roman" w:hAnsi="Times New Roman"/>
          <w:sz w:val="24"/>
          <w:szCs w:val="24"/>
        </w:rPr>
      </w:pPr>
      <w:r w:rsidRPr="00BB78CC">
        <w:rPr>
          <w:rFonts w:ascii="Times New Roman" w:hAnsi="Times New Roman"/>
          <w:sz w:val="24"/>
          <w:szCs w:val="24"/>
        </w:rPr>
        <w:t xml:space="preserve">Pada tahap </w:t>
      </w:r>
      <w:r w:rsidRPr="00BB78CC">
        <w:rPr>
          <w:rFonts w:ascii="Times New Roman" w:hAnsi="Times New Roman"/>
          <w:i/>
          <w:sz w:val="24"/>
          <w:szCs w:val="24"/>
        </w:rPr>
        <w:t>teaching experiment</w:t>
      </w:r>
      <w:r w:rsidRPr="00BB78CC">
        <w:rPr>
          <w:rFonts w:ascii="Times New Roman" w:hAnsi="Times New Roman"/>
          <w:sz w:val="24"/>
          <w:szCs w:val="24"/>
        </w:rPr>
        <w:t xml:space="preserve"> ini dilakukan pengumpulan data untuk menjawab pertanyaan penelitian. Proses yang berlangsung pada percobaan penelitian menekankan bahwa ide dan dugaan dapat dimodifikasi ketika menampung kemampuan penalaran dan pembelajaran siswa di kelas. Dari sinilah inti dari data penelitian didapatkan.</w:t>
      </w:r>
    </w:p>
    <w:p w:rsidR="007061B7" w:rsidRPr="00BB78CC" w:rsidRDefault="007061B7" w:rsidP="007061B7">
      <w:pPr>
        <w:pStyle w:val="ListParagraph"/>
        <w:spacing w:line="360" w:lineRule="auto"/>
        <w:ind w:left="284" w:firstLine="567"/>
        <w:jc w:val="both"/>
        <w:rPr>
          <w:rFonts w:ascii="Times New Roman" w:hAnsi="Times New Roman"/>
          <w:sz w:val="24"/>
          <w:szCs w:val="24"/>
        </w:rPr>
      </w:pPr>
      <w:r w:rsidRPr="00BB78CC">
        <w:rPr>
          <w:rFonts w:ascii="Times New Roman" w:hAnsi="Times New Roman"/>
          <w:sz w:val="24"/>
          <w:szCs w:val="24"/>
        </w:rPr>
        <w:t xml:space="preserve">Sebelum melakukan kegiatan pembelajaran dalam </w:t>
      </w:r>
      <w:r w:rsidRPr="00BB78CC">
        <w:rPr>
          <w:rFonts w:ascii="Times New Roman" w:hAnsi="Times New Roman"/>
          <w:i/>
          <w:sz w:val="24"/>
          <w:szCs w:val="24"/>
        </w:rPr>
        <w:t>teaching experiment</w:t>
      </w:r>
      <w:r w:rsidRPr="00BB78CC">
        <w:rPr>
          <w:rFonts w:ascii="Times New Roman" w:hAnsi="Times New Roman"/>
          <w:sz w:val="24"/>
          <w:szCs w:val="24"/>
        </w:rPr>
        <w:t>, peneliti dan guru melakukan diskusi tentang kegiatan pembelajaran, peneliti dan guru model melakukan refleksi dari kegiatan pembelajaran yang telah dilakukan.</w:t>
      </w:r>
    </w:p>
    <w:p w:rsidR="007061B7" w:rsidRPr="00BB78CC" w:rsidRDefault="007061B7" w:rsidP="00B04127">
      <w:pPr>
        <w:pStyle w:val="ListParagraph"/>
        <w:spacing w:after="0" w:line="360" w:lineRule="auto"/>
        <w:ind w:left="284" w:firstLine="567"/>
        <w:jc w:val="both"/>
        <w:rPr>
          <w:rFonts w:ascii="Times New Roman" w:hAnsi="Times New Roman"/>
          <w:sz w:val="24"/>
          <w:szCs w:val="24"/>
        </w:rPr>
      </w:pPr>
      <w:r w:rsidRPr="00BB78CC">
        <w:rPr>
          <w:rFonts w:ascii="Times New Roman" w:hAnsi="Times New Roman"/>
          <w:sz w:val="24"/>
          <w:szCs w:val="24"/>
        </w:rPr>
        <w:t xml:space="preserve">Kegiatan pembelajaran di kelas dilakukan selama 2 jam pelajaran pada pertemuan 1, pertemuan kedua dan pertemuan 3. Selama pelaksanaan tahap </w:t>
      </w:r>
      <w:r w:rsidRPr="00BB78CC">
        <w:rPr>
          <w:rFonts w:ascii="Times New Roman" w:hAnsi="Times New Roman"/>
          <w:i/>
          <w:sz w:val="24"/>
          <w:szCs w:val="24"/>
        </w:rPr>
        <w:t>teaching experiment</w:t>
      </w:r>
      <w:r w:rsidRPr="00BB78CC">
        <w:rPr>
          <w:rFonts w:ascii="Times New Roman" w:hAnsi="Times New Roman"/>
          <w:sz w:val="24"/>
          <w:szCs w:val="24"/>
        </w:rPr>
        <w:t xml:space="preserve">. Peneliti melakukan pengumpulan data dengan menggunakan foto dan video, hasil kerja siswa, lembar observasi aktivitas siswa dan juga beberapa siswa dipilih untuk wawancarai. </w:t>
      </w:r>
    </w:p>
    <w:p w:rsidR="007061B7" w:rsidRPr="00BB78CC" w:rsidRDefault="007061B7" w:rsidP="00B04127">
      <w:pPr>
        <w:pStyle w:val="ListParagraph"/>
        <w:numPr>
          <w:ilvl w:val="0"/>
          <w:numId w:val="7"/>
        </w:numPr>
        <w:spacing w:after="0" w:line="360" w:lineRule="auto"/>
        <w:ind w:left="567" w:hanging="283"/>
        <w:contextualSpacing/>
        <w:jc w:val="both"/>
        <w:rPr>
          <w:rFonts w:ascii="Times New Roman" w:hAnsi="Times New Roman"/>
          <w:i/>
          <w:sz w:val="24"/>
          <w:szCs w:val="24"/>
        </w:rPr>
      </w:pPr>
      <w:r w:rsidRPr="00BB78CC">
        <w:rPr>
          <w:rFonts w:ascii="Times New Roman" w:hAnsi="Times New Roman"/>
          <w:i/>
          <w:sz w:val="24"/>
          <w:szCs w:val="24"/>
        </w:rPr>
        <w:t xml:space="preserve">Retrospective Analysis </w:t>
      </w:r>
    </w:p>
    <w:p w:rsidR="00185DA7" w:rsidRDefault="007061B7" w:rsidP="00B04127">
      <w:pPr>
        <w:pStyle w:val="ListParagraph"/>
        <w:spacing w:after="0" w:line="360" w:lineRule="auto"/>
        <w:ind w:left="284" w:firstLine="567"/>
        <w:jc w:val="both"/>
        <w:rPr>
          <w:rFonts w:ascii="Times New Roman" w:hAnsi="Times New Roman"/>
          <w:sz w:val="24"/>
          <w:szCs w:val="24"/>
        </w:rPr>
      </w:pPr>
      <w:r w:rsidRPr="00BB78CC">
        <w:rPr>
          <w:rFonts w:ascii="Times New Roman" w:hAnsi="Times New Roman"/>
          <w:sz w:val="24"/>
          <w:szCs w:val="24"/>
        </w:rPr>
        <w:t xml:space="preserve">Dalam </w:t>
      </w:r>
      <w:r w:rsidRPr="00BB78CC">
        <w:rPr>
          <w:rFonts w:ascii="Times New Roman" w:hAnsi="Times New Roman"/>
          <w:i/>
          <w:sz w:val="24"/>
          <w:szCs w:val="24"/>
        </w:rPr>
        <w:t>retrospective analysis</w:t>
      </w:r>
      <w:r w:rsidRPr="00BB78CC">
        <w:rPr>
          <w:rFonts w:ascii="Times New Roman" w:hAnsi="Times New Roman"/>
          <w:sz w:val="24"/>
          <w:szCs w:val="24"/>
        </w:rPr>
        <w:t xml:space="preserve">, HLT digunakan sebagai penduan referensi utama dalam menjawab pertanyaan penelitian. HLT dibandingkan dengan apa yang terjadi di dalam pembelajaran untuk menginvestigasikan dan menjelaskan bagaimana siswa dapat menggeneralisasi. Selain itu, HLT juga dibandingkan dengan data-data yang dihasilkan untuk mendeskripsikan perkembangan strategi-strategi yang digunakan siswa dan proses berpikir siswa dalam </w:t>
      </w:r>
      <w:r>
        <w:rPr>
          <w:rFonts w:ascii="Times New Roman" w:hAnsi="Times New Roman"/>
          <w:sz w:val="24"/>
          <w:szCs w:val="24"/>
        </w:rPr>
        <w:t>menjawab soal PISA dengan konteks Pagaralam</w:t>
      </w:r>
      <w:r w:rsidRPr="00BB78CC">
        <w:rPr>
          <w:rFonts w:ascii="Times New Roman" w:hAnsi="Times New Roman"/>
          <w:sz w:val="24"/>
          <w:szCs w:val="24"/>
        </w:rPr>
        <w:t>.</w:t>
      </w:r>
    </w:p>
    <w:p w:rsidR="00B04127" w:rsidRPr="00B04127" w:rsidRDefault="00B04127" w:rsidP="00B04127">
      <w:pPr>
        <w:pStyle w:val="ListParagraph"/>
        <w:spacing w:after="0" w:line="360" w:lineRule="auto"/>
        <w:ind w:left="284" w:firstLine="567"/>
        <w:jc w:val="both"/>
        <w:rPr>
          <w:rFonts w:ascii="Times New Roman" w:hAnsi="Times New Roman"/>
          <w:sz w:val="24"/>
          <w:szCs w:val="24"/>
        </w:rPr>
      </w:pPr>
    </w:p>
    <w:p w:rsidR="008B4042" w:rsidRDefault="004B540C" w:rsidP="00CA1055">
      <w:pPr>
        <w:autoSpaceDE w:val="0"/>
        <w:autoSpaceDN w:val="0"/>
        <w:adjustRightInd w:val="0"/>
        <w:spacing w:line="360" w:lineRule="auto"/>
        <w:jc w:val="both"/>
        <w:rPr>
          <w:b/>
          <w:color w:val="000000" w:themeColor="text1"/>
        </w:rPr>
      </w:pPr>
      <w:r w:rsidRPr="004B540C">
        <w:rPr>
          <w:b/>
          <w:color w:val="000000" w:themeColor="text1"/>
        </w:rPr>
        <w:t>III</w:t>
      </w:r>
      <w:r w:rsidR="008A4E0F" w:rsidRPr="004B540C">
        <w:rPr>
          <w:b/>
          <w:color w:val="000000" w:themeColor="text1"/>
        </w:rPr>
        <w:t xml:space="preserve">. Hasil </w:t>
      </w:r>
    </w:p>
    <w:p w:rsidR="001E7A36" w:rsidRPr="0004393B" w:rsidRDefault="001E7A36" w:rsidP="00DE27D2">
      <w:pPr>
        <w:pStyle w:val="ListParagraph"/>
        <w:spacing w:after="0" w:line="360" w:lineRule="auto"/>
        <w:ind w:left="0" w:firstLine="720"/>
        <w:jc w:val="both"/>
        <w:rPr>
          <w:rFonts w:asciiTheme="majorBidi" w:eastAsiaTheme="minorHAnsi" w:hAnsiTheme="majorBidi" w:cstheme="majorBidi"/>
        </w:rPr>
      </w:pPr>
      <w:r w:rsidRPr="00DE27D2">
        <w:rPr>
          <w:rFonts w:ascii="Times New Roman" w:hAnsi="Times New Roman"/>
          <w:color w:val="000000" w:themeColor="text1"/>
          <w:sz w:val="24"/>
          <w:szCs w:val="24"/>
        </w:rPr>
        <w:t xml:space="preserve">Penelitian ini telah dilakukan </w:t>
      </w:r>
      <w:r w:rsidR="00DE27D2" w:rsidRPr="00DE27D2">
        <w:rPr>
          <w:rFonts w:ascii="Times New Roman" w:hAnsi="Times New Roman"/>
          <w:color w:val="000000" w:themeColor="text1"/>
          <w:sz w:val="24"/>
          <w:szCs w:val="24"/>
          <w:lang w:val="en-US"/>
        </w:rPr>
        <w:t>dengan</w:t>
      </w:r>
      <w:r w:rsidR="00DE27D2" w:rsidRPr="00DE27D2">
        <w:rPr>
          <w:rFonts w:ascii="Times New Roman" w:hAnsi="Times New Roman"/>
          <w:color w:val="000000"/>
          <w:sz w:val="24"/>
          <w:szCs w:val="24"/>
        </w:rPr>
        <w:t>i 6 siswa SMA N 2  Palembang dengan</w:t>
      </w:r>
      <w:r w:rsidR="00DE27D2" w:rsidRPr="00DE27D2">
        <w:rPr>
          <w:rFonts w:ascii="Times New Roman" w:hAnsi="Times New Roman"/>
          <w:sz w:val="24"/>
          <w:szCs w:val="24"/>
        </w:rPr>
        <w:t xml:space="preserve"> </w:t>
      </w:r>
      <w:r w:rsidR="00DE27D2" w:rsidRPr="00DE27D2">
        <w:rPr>
          <w:rFonts w:ascii="Times New Roman" w:hAnsi="Times New Roman"/>
          <w:color w:val="000000"/>
          <w:sz w:val="24"/>
          <w:szCs w:val="24"/>
        </w:rPr>
        <w:t xml:space="preserve">kemampuan matematika berbeda, yaitu tinggi, sedang, dan rendah. Peneliti juga meminta siswa untuk memberikan komentar/saran terhadap soal. </w:t>
      </w:r>
      <w:r w:rsidR="00DE27D2" w:rsidRPr="00DE27D2">
        <w:rPr>
          <w:rFonts w:ascii="Times New Roman" w:hAnsi="Times New Roman"/>
          <w:spacing w:val="-1"/>
          <w:sz w:val="24"/>
          <w:szCs w:val="24"/>
        </w:rPr>
        <w:t>P</w:t>
      </w:r>
      <w:r w:rsidR="00DE27D2" w:rsidRPr="00DE27D2">
        <w:rPr>
          <w:rFonts w:ascii="Times New Roman" w:hAnsi="Times New Roman"/>
          <w:spacing w:val="1"/>
          <w:sz w:val="24"/>
          <w:szCs w:val="24"/>
        </w:rPr>
        <w:t>r</w:t>
      </w:r>
      <w:r w:rsidR="00DE27D2" w:rsidRPr="00DE27D2">
        <w:rPr>
          <w:rFonts w:ascii="Times New Roman" w:hAnsi="Times New Roman"/>
          <w:sz w:val="24"/>
          <w:szCs w:val="24"/>
        </w:rPr>
        <w:t>o</w:t>
      </w:r>
      <w:r w:rsidR="00DE27D2" w:rsidRPr="00DE27D2">
        <w:rPr>
          <w:rFonts w:ascii="Times New Roman" w:hAnsi="Times New Roman"/>
          <w:spacing w:val="1"/>
          <w:sz w:val="24"/>
          <w:szCs w:val="24"/>
        </w:rPr>
        <w:t>s</w:t>
      </w:r>
      <w:r w:rsidR="00DE27D2" w:rsidRPr="00DE27D2">
        <w:rPr>
          <w:rFonts w:ascii="Times New Roman" w:hAnsi="Times New Roman"/>
          <w:sz w:val="24"/>
          <w:szCs w:val="24"/>
        </w:rPr>
        <w:t>es</w:t>
      </w:r>
      <w:r w:rsidR="00DE27D2" w:rsidRPr="00DE27D2">
        <w:rPr>
          <w:rFonts w:ascii="Times New Roman" w:hAnsi="Times New Roman"/>
          <w:spacing w:val="2"/>
          <w:sz w:val="24"/>
          <w:szCs w:val="24"/>
        </w:rPr>
        <w:t xml:space="preserve"> </w:t>
      </w:r>
      <w:r w:rsidR="00DE27D2" w:rsidRPr="00DE27D2">
        <w:rPr>
          <w:rFonts w:ascii="Times New Roman" w:hAnsi="Times New Roman"/>
          <w:sz w:val="24"/>
          <w:szCs w:val="24"/>
        </w:rPr>
        <w:t xml:space="preserve">pendesaian </w:t>
      </w:r>
      <w:r w:rsidR="00DE27D2" w:rsidRPr="00DE27D2">
        <w:rPr>
          <w:rFonts w:ascii="Times New Roman" w:hAnsi="Times New Roman"/>
          <w:spacing w:val="-4"/>
          <w:sz w:val="24"/>
          <w:szCs w:val="24"/>
        </w:rPr>
        <w:t xml:space="preserve"> y</w:t>
      </w:r>
      <w:r w:rsidR="00DE27D2" w:rsidRPr="00DE27D2">
        <w:rPr>
          <w:rFonts w:ascii="Times New Roman" w:hAnsi="Times New Roman"/>
          <w:spacing w:val="2"/>
          <w:sz w:val="24"/>
          <w:szCs w:val="24"/>
        </w:rPr>
        <w:t>a</w:t>
      </w:r>
      <w:r w:rsidR="00DE27D2" w:rsidRPr="00DE27D2">
        <w:rPr>
          <w:rFonts w:ascii="Times New Roman" w:hAnsi="Times New Roman"/>
          <w:sz w:val="24"/>
          <w:szCs w:val="24"/>
        </w:rPr>
        <w:t>ng</w:t>
      </w:r>
      <w:r w:rsidR="00DE27D2" w:rsidRPr="00DE27D2">
        <w:rPr>
          <w:rFonts w:ascii="Times New Roman" w:hAnsi="Times New Roman"/>
          <w:spacing w:val="3"/>
          <w:sz w:val="24"/>
          <w:szCs w:val="24"/>
        </w:rPr>
        <w:t xml:space="preserve"> </w:t>
      </w:r>
      <w:r w:rsidR="00DE27D2" w:rsidRPr="00DE27D2">
        <w:rPr>
          <w:rFonts w:ascii="Times New Roman" w:hAnsi="Times New Roman"/>
          <w:spacing w:val="1"/>
          <w:sz w:val="24"/>
          <w:szCs w:val="24"/>
        </w:rPr>
        <w:t>s</w:t>
      </w:r>
      <w:r w:rsidR="00DE27D2" w:rsidRPr="00DE27D2">
        <w:rPr>
          <w:rFonts w:ascii="Times New Roman" w:hAnsi="Times New Roman"/>
          <w:sz w:val="24"/>
          <w:szCs w:val="24"/>
        </w:rPr>
        <w:t>ud</w:t>
      </w:r>
      <w:r w:rsidR="00DE27D2" w:rsidRPr="00DE27D2">
        <w:rPr>
          <w:rFonts w:ascii="Times New Roman" w:hAnsi="Times New Roman"/>
          <w:spacing w:val="2"/>
          <w:sz w:val="24"/>
          <w:szCs w:val="24"/>
        </w:rPr>
        <w:t>a</w:t>
      </w:r>
      <w:r w:rsidR="00DE27D2" w:rsidRPr="00DE27D2">
        <w:rPr>
          <w:rFonts w:ascii="Times New Roman" w:hAnsi="Times New Roman"/>
          <w:sz w:val="24"/>
          <w:szCs w:val="24"/>
        </w:rPr>
        <w:t>h</w:t>
      </w:r>
      <w:r w:rsidR="00DE27D2" w:rsidRPr="00DE27D2">
        <w:rPr>
          <w:rFonts w:ascii="Times New Roman" w:hAnsi="Times New Roman"/>
          <w:spacing w:val="2"/>
          <w:sz w:val="24"/>
          <w:szCs w:val="24"/>
        </w:rPr>
        <w:t xml:space="preserve"> </w:t>
      </w:r>
      <w:r w:rsidR="00DE27D2" w:rsidRPr="00DE27D2">
        <w:rPr>
          <w:rFonts w:ascii="Times New Roman" w:hAnsi="Times New Roman"/>
          <w:sz w:val="24"/>
          <w:szCs w:val="24"/>
        </w:rPr>
        <w:t>d</w:t>
      </w:r>
      <w:r w:rsidR="00DE27D2" w:rsidRPr="00DE27D2">
        <w:rPr>
          <w:rFonts w:ascii="Times New Roman" w:hAnsi="Times New Roman"/>
          <w:spacing w:val="1"/>
          <w:sz w:val="24"/>
          <w:szCs w:val="24"/>
        </w:rPr>
        <w:t>i</w:t>
      </w:r>
      <w:r w:rsidR="00DE27D2" w:rsidRPr="00DE27D2">
        <w:rPr>
          <w:rFonts w:ascii="Times New Roman" w:hAnsi="Times New Roman"/>
          <w:spacing w:val="-1"/>
          <w:sz w:val="24"/>
          <w:szCs w:val="24"/>
        </w:rPr>
        <w:t>l</w:t>
      </w:r>
      <w:r w:rsidR="00DE27D2" w:rsidRPr="00DE27D2">
        <w:rPr>
          <w:rFonts w:ascii="Times New Roman" w:hAnsi="Times New Roman"/>
          <w:spacing w:val="2"/>
          <w:sz w:val="24"/>
          <w:szCs w:val="24"/>
        </w:rPr>
        <w:t>a</w:t>
      </w:r>
      <w:r w:rsidR="00DE27D2" w:rsidRPr="00DE27D2">
        <w:rPr>
          <w:rFonts w:ascii="Times New Roman" w:hAnsi="Times New Roman"/>
          <w:spacing w:val="-1"/>
          <w:sz w:val="24"/>
          <w:szCs w:val="24"/>
        </w:rPr>
        <w:t>l</w:t>
      </w:r>
      <w:r w:rsidR="00DE27D2" w:rsidRPr="00DE27D2">
        <w:rPr>
          <w:rFonts w:ascii="Times New Roman" w:hAnsi="Times New Roman"/>
          <w:sz w:val="24"/>
          <w:szCs w:val="24"/>
        </w:rPr>
        <w:t xml:space="preserve">ui </w:t>
      </w:r>
      <w:r w:rsidR="00DE27D2" w:rsidRPr="00DE27D2">
        <w:rPr>
          <w:rFonts w:ascii="Times New Roman" w:hAnsi="Times New Roman"/>
          <w:spacing w:val="-4"/>
          <w:sz w:val="24"/>
          <w:szCs w:val="24"/>
        </w:rPr>
        <w:t>y</w:t>
      </w:r>
      <w:r w:rsidR="00DE27D2" w:rsidRPr="00DE27D2">
        <w:rPr>
          <w:rFonts w:ascii="Times New Roman" w:hAnsi="Times New Roman"/>
          <w:spacing w:val="2"/>
          <w:sz w:val="24"/>
          <w:szCs w:val="24"/>
        </w:rPr>
        <w:t>an</w:t>
      </w:r>
      <w:r w:rsidR="00DE27D2" w:rsidRPr="00DE27D2">
        <w:rPr>
          <w:rFonts w:ascii="Times New Roman" w:hAnsi="Times New Roman"/>
          <w:sz w:val="24"/>
          <w:szCs w:val="24"/>
        </w:rPr>
        <w:t>g te</w:t>
      </w:r>
      <w:r w:rsidR="00DE27D2" w:rsidRPr="00DE27D2">
        <w:rPr>
          <w:rFonts w:ascii="Times New Roman" w:hAnsi="Times New Roman"/>
          <w:spacing w:val="3"/>
          <w:sz w:val="24"/>
          <w:szCs w:val="24"/>
        </w:rPr>
        <w:t>r</w:t>
      </w:r>
      <w:r w:rsidR="00DE27D2" w:rsidRPr="00DE27D2">
        <w:rPr>
          <w:rFonts w:ascii="Times New Roman" w:hAnsi="Times New Roman"/>
          <w:sz w:val="24"/>
          <w:szCs w:val="24"/>
        </w:rPr>
        <w:t>d</w:t>
      </w:r>
      <w:r w:rsidR="00DE27D2" w:rsidRPr="00DE27D2">
        <w:rPr>
          <w:rFonts w:ascii="Times New Roman" w:hAnsi="Times New Roman"/>
          <w:spacing w:val="-1"/>
          <w:sz w:val="24"/>
          <w:szCs w:val="24"/>
        </w:rPr>
        <w:t>i</w:t>
      </w:r>
      <w:r w:rsidR="00DE27D2" w:rsidRPr="00DE27D2">
        <w:rPr>
          <w:rFonts w:ascii="Times New Roman" w:hAnsi="Times New Roman"/>
          <w:spacing w:val="1"/>
          <w:sz w:val="24"/>
          <w:szCs w:val="24"/>
        </w:rPr>
        <w:t>r</w:t>
      </w:r>
      <w:r w:rsidR="00DE27D2" w:rsidRPr="00DE27D2">
        <w:rPr>
          <w:rFonts w:ascii="Times New Roman" w:hAnsi="Times New Roman"/>
          <w:sz w:val="24"/>
          <w:szCs w:val="24"/>
        </w:rPr>
        <w:t>i</w:t>
      </w:r>
      <w:r w:rsidR="00DE27D2" w:rsidRPr="00DE27D2">
        <w:rPr>
          <w:rFonts w:ascii="Times New Roman" w:hAnsi="Times New Roman"/>
          <w:spacing w:val="1"/>
          <w:sz w:val="24"/>
          <w:szCs w:val="24"/>
        </w:rPr>
        <w:t xml:space="preserve"> </w:t>
      </w:r>
      <w:r w:rsidR="00DE27D2" w:rsidRPr="00DE27D2">
        <w:rPr>
          <w:rFonts w:ascii="Times New Roman" w:hAnsi="Times New Roman"/>
          <w:sz w:val="24"/>
          <w:szCs w:val="24"/>
        </w:rPr>
        <w:t>da</w:t>
      </w:r>
      <w:r w:rsidR="00DE27D2" w:rsidRPr="00DE27D2">
        <w:rPr>
          <w:rFonts w:ascii="Times New Roman" w:hAnsi="Times New Roman"/>
          <w:spacing w:val="1"/>
          <w:sz w:val="24"/>
          <w:szCs w:val="24"/>
        </w:rPr>
        <w:t>r</w:t>
      </w:r>
      <w:r w:rsidR="00DE27D2" w:rsidRPr="00DE27D2">
        <w:rPr>
          <w:rFonts w:ascii="Times New Roman" w:hAnsi="Times New Roman"/>
          <w:sz w:val="24"/>
          <w:szCs w:val="24"/>
        </w:rPr>
        <w:t xml:space="preserve">i </w:t>
      </w:r>
      <w:r w:rsidR="00DE27D2" w:rsidRPr="00DE27D2">
        <w:rPr>
          <w:rFonts w:ascii="Times New Roman" w:hAnsi="Times New Roman"/>
          <w:spacing w:val="1"/>
          <w:sz w:val="24"/>
          <w:szCs w:val="24"/>
        </w:rPr>
        <w:t xml:space="preserve"> </w:t>
      </w:r>
      <w:r w:rsidR="00DE27D2" w:rsidRPr="00DE27D2">
        <w:rPr>
          <w:rFonts w:ascii="Times New Roman" w:hAnsi="Times New Roman"/>
          <w:i/>
          <w:sz w:val="24"/>
          <w:szCs w:val="24"/>
        </w:rPr>
        <w:t>preparing for the experiment</w:t>
      </w:r>
      <w:r w:rsidR="00DE27D2" w:rsidRPr="00DE27D2">
        <w:rPr>
          <w:rFonts w:ascii="Times New Roman" w:hAnsi="Times New Roman"/>
          <w:sz w:val="24"/>
          <w:szCs w:val="24"/>
        </w:rPr>
        <w:t xml:space="preserve">, </w:t>
      </w:r>
      <w:r w:rsidR="00DE27D2" w:rsidRPr="00DE27D2">
        <w:rPr>
          <w:rFonts w:ascii="Times New Roman" w:hAnsi="Times New Roman"/>
          <w:i/>
          <w:sz w:val="24"/>
          <w:szCs w:val="24"/>
        </w:rPr>
        <w:t>teaching experiment</w:t>
      </w:r>
      <w:r w:rsidR="00DE27D2" w:rsidRPr="00DE27D2">
        <w:rPr>
          <w:rFonts w:ascii="Times New Roman" w:hAnsi="Times New Roman"/>
          <w:sz w:val="24"/>
          <w:szCs w:val="24"/>
        </w:rPr>
        <w:t xml:space="preserve"> </w:t>
      </w:r>
      <w:r w:rsidR="00DE27D2" w:rsidRPr="00DE27D2">
        <w:rPr>
          <w:rFonts w:ascii="Times New Roman" w:hAnsi="Times New Roman"/>
          <w:spacing w:val="1"/>
          <w:sz w:val="24"/>
          <w:szCs w:val="24"/>
        </w:rPr>
        <w:t>s</w:t>
      </w:r>
      <w:r w:rsidR="00DE27D2" w:rsidRPr="00DE27D2">
        <w:rPr>
          <w:rFonts w:ascii="Times New Roman" w:hAnsi="Times New Roman"/>
          <w:sz w:val="24"/>
          <w:szCs w:val="24"/>
        </w:rPr>
        <w:t>e</w:t>
      </w:r>
      <w:r w:rsidR="00DE27D2" w:rsidRPr="00DE27D2">
        <w:rPr>
          <w:rFonts w:ascii="Times New Roman" w:hAnsi="Times New Roman"/>
          <w:spacing w:val="1"/>
          <w:sz w:val="24"/>
          <w:szCs w:val="24"/>
        </w:rPr>
        <w:t>r</w:t>
      </w:r>
      <w:r w:rsidR="00DE27D2" w:rsidRPr="00DE27D2">
        <w:rPr>
          <w:rFonts w:ascii="Times New Roman" w:hAnsi="Times New Roman"/>
          <w:sz w:val="24"/>
          <w:szCs w:val="24"/>
        </w:rPr>
        <w:t xml:space="preserve">ta </w:t>
      </w:r>
      <w:r w:rsidR="00DE27D2" w:rsidRPr="00DE27D2">
        <w:rPr>
          <w:rFonts w:ascii="Times New Roman" w:hAnsi="Times New Roman"/>
          <w:spacing w:val="1"/>
          <w:sz w:val="24"/>
          <w:szCs w:val="24"/>
        </w:rPr>
        <w:t>r</w:t>
      </w:r>
      <w:r w:rsidR="00DE27D2" w:rsidRPr="00DE27D2">
        <w:rPr>
          <w:rFonts w:ascii="Times New Roman" w:hAnsi="Times New Roman"/>
          <w:sz w:val="24"/>
          <w:szCs w:val="24"/>
        </w:rPr>
        <w:t>e</w:t>
      </w:r>
      <w:r w:rsidR="00DE27D2" w:rsidRPr="00DE27D2">
        <w:rPr>
          <w:rFonts w:ascii="Times New Roman" w:hAnsi="Times New Roman"/>
          <w:spacing w:val="-1"/>
          <w:sz w:val="24"/>
          <w:szCs w:val="24"/>
        </w:rPr>
        <w:t>vi</w:t>
      </w:r>
      <w:r w:rsidR="00DE27D2" w:rsidRPr="00DE27D2">
        <w:rPr>
          <w:rFonts w:ascii="Times New Roman" w:hAnsi="Times New Roman"/>
          <w:spacing w:val="1"/>
          <w:sz w:val="24"/>
          <w:szCs w:val="24"/>
        </w:rPr>
        <w:t>s</w:t>
      </w:r>
      <w:r w:rsidR="00DE27D2" w:rsidRPr="00DE27D2">
        <w:rPr>
          <w:rFonts w:ascii="Times New Roman" w:hAnsi="Times New Roman"/>
          <w:sz w:val="24"/>
          <w:szCs w:val="24"/>
        </w:rPr>
        <w:t>i</w:t>
      </w:r>
      <w:r w:rsidR="00DE27D2" w:rsidRPr="00DE27D2">
        <w:rPr>
          <w:rFonts w:ascii="Times New Roman" w:hAnsi="Times New Roman"/>
          <w:spacing w:val="11"/>
          <w:sz w:val="24"/>
          <w:szCs w:val="24"/>
        </w:rPr>
        <w:t xml:space="preserve"> </w:t>
      </w:r>
      <w:r w:rsidR="00DE27D2" w:rsidRPr="00DE27D2">
        <w:rPr>
          <w:rFonts w:ascii="Times New Roman" w:hAnsi="Times New Roman"/>
          <w:sz w:val="24"/>
          <w:szCs w:val="24"/>
        </w:rPr>
        <w:t>pa</w:t>
      </w:r>
      <w:r w:rsidR="00DE27D2" w:rsidRPr="00DE27D2">
        <w:rPr>
          <w:rFonts w:ascii="Times New Roman" w:hAnsi="Times New Roman"/>
          <w:spacing w:val="2"/>
          <w:sz w:val="24"/>
          <w:szCs w:val="24"/>
        </w:rPr>
        <w:t>d</w:t>
      </w:r>
      <w:r w:rsidR="00DE27D2" w:rsidRPr="00DE27D2">
        <w:rPr>
          <w:rFonts w:ascii="Times New Roman" w:hAnsi="Times New Roman"/>
          <w:sz w:val="24"/>
          <w:szCs w:val="24"/>
        </w:rPr>
        <w:t>a</w:t>
      </w:r>
      <w:r w:rsidR="00DE27D2" w:rsidRPr="00DE27D2">
        <w:rPr>
          <w:rFonts w:ascii="Times New Roman" w:hAnsi="Times New Roman"/>
          <w:spacing w:val="9"/>
          <w:sz w:val="24"/>
          <w:szCs w:val="24"/>
        </w:rPr>
        <w:t xml:space="preserve"> </w:t>
      </w:r>
      <w:r w:rsidR="00DE27D2" w:rsidRPr="00DE27D2">
        <w:rPr>
          <w:rFonts w:ascii="Times New Roman" w:hAnsi="Times New Roman"/>
          <w:spacing w:val="4"/>
          <w:sz w:val="24"/>
          <w:szCs w:val="24"/>
        </w:rPr>
        <w:t>m</w:t>
      </w:r>
      <w:r w:rsidR="00DE27D2" w:rsidRPr="00DE27D2">
        <w:rPr>
          <w:rFonts w:ascii="Times New Roman" w:hAnsi="Times New Roman"/>
          <w:sz w:val="24"/>
          <w:szCs w:val="24"/>
        </w:rPr>
        <w:t>a</w:t>
      </w:r>
      <w:r w:rsidR="00DE27D2" w:rsidRPr="00DE27D2">
        <w:rPr>
          <w:rFonts w:ascii="Times New Roman" w:hAnsi="Times New Roman"/>
          <w:spacing w:val="1"/>
          <w:sz w:val="24"/>
          <w:szCs w:val="24"/>
        </w:rPr>
        <w:t>s</w:t>
      </w:r>
      <w:r w:rsidR="00DE27D2" w:rsidRPr="00DE27D2">
        <w:rPr>
          <w:rFonts w:ascii="Times New Roman" w:hAnsi="Times New Roman"/>
          <w:spacing w:val="-1"/>
          <w:sz w:val="24"/>
          <w:szCs w:val="24"/>
        </w:rPr>
        <w:t>i</w:t>
      </w:r>
      <w:r w:rsidR="00DE27D2" w:rsidRPr="00DE27D2">
        <w:rPr>
          <w:rFonts w:ascii="Times New Roman" w:hAnsi="Times New Roman"/>
          <w:sz w:val="24"/>
          <w:szCs w:val="24"/>
        </w:rPr>
        <w:t>n</w:t>
      </w:r>
      <w:r w:rsidR="00DE27D2" w:rsidRPr="00DE27D2">
        <w:rPr>
          <w:rFonts w:ascii="Times New Roman" w:hAnsi="Times New Roman"/>
          <w:spacing w:val="-1"/>
          <w:sz w:val="24"/>
          <w:szCs w:val="24"/>
        </w:rPr>
        <w:t>g</w:t>
      </w:r>
      <w:r w:rsidR="00DE27D2" w:rsidRPr="00DE27D2">
        <w:rPr>
          <w:rFonts w:ascii="Times New Roman" w:hAnsi="Times New Roman"/>
          <w:spacing w:val="-2"/>
          <w:sz w:val="24"/>
          <w:szCs w:val="24"/>
        </w:rPr>
        <w:t>-</w:t>
      </w:r>
      <w:r w:rsidR="00DE27D2" w:rsidRPr="00DE27D2">
        <w:rPr>
          <w:rFonts w:ascii="Times New Roman" w:hAnsi="Times New Roman"/>
          <w:spacing w:val="4"/>
          <w:sz w:val="24"/>
          <w:szCs w:val="24"/>
        </w:rPr>
        <w:t>m</w:t>
      </w:r>
      <w:r w:rsidR="00DE27D2" w:rsidRPr="00DE27D2">
        <w:rPr>
          <w:rFonts w:ascii="Times New Roman" w:hAnsi="Times New Roman"/>
          <w:spacing w:val="-3"/>
          <w:sz w:val="24"/>
          <w:szCs w:val="24"/>
        </w:rPr>
        <w:t>a</w:t>
      </w:r>
      <w:r w:rsidR="00DE27D2" w:rsidRPr="00DE27D2">
        <w:rPr>
          <w:rFonts w:ascii="Times New Roman" w:hAnsi="Times New Roman"/>
          <w:spacing w:val="1"/>
          <w:sz w:val="24"/>
          <w:szCs w:val="24"/>
        </w:rPr>
        <w:t>s</w:t>
      </w:r>
      <w:r w:rsidR="00DE27D2" w:rsidRPr="00DE27D2">
        <w:rPr>
          <w:rFonts w:ascii="Times New Roman" w:hAnsi="Times New Roman"/>
          <w:spacing w:val="-1"/>
          <w:sz w:val="24"/>
          <w:szCs w:val="24"/>
        </w:rPr>
        <w:t>i</w:t>
      </w:r>
      <w:r w:rsidR="00DE27D2" w:rsidRPr="00DE27D2">
        <w:rPr>
          <w:rFonts w:ascii="Times New Roman" w:hAnsi="Times New Roman"/>
          <w:sz w:val="24"/>
          <w:szCs w:val="24"/>
        </w:rPr>
        <w:t>ng ta</w:t>
      </w:r>
      <w:r w:rsidR="00DE27D2" w:rsidRPr="00DE27D2">
        <w:rPr>
          <w:rFonts w:ascii="Times New Roman" w:hAnsi="Times New Roman"/>
          <w:spacing w:val="2"/>
          <w:sz w:val="24"/>
          <w:szCs w:val="24"/>
        </w:rPr>
        <w:t>h</w:t>
      </w:r>
      <w:r w:rsidR="00DE27D2" w:rsidRPr="00DE27D2">
        <w:rPr>
          <w:rFonts w:ascii="Times New Roman" w:hAnsi="Times New Roman"/>
          <w:sz w:val="24"/>
          <w:szCs w:val="24"/>
        </w:rPr>
        <w:t>ap</w:t>
      </w:r>
      <w:r w:rsidR="00DE27D2" w:rsidRPr="00DE27D2">
        <w:rPr>
          <w:rFonts w:ascii="Times New Roman" w:hAnsi="Times New Roman"/>
          <w:spacing w:val="9"/>
          <w:sz w:val="24"/>
          <w:szCs w:val="24"/>
        </w:rPr>
        <w:t xml:space="preserve"> </w:t>
      </w:r>
      <w:r w:rsidR="00DE27D2" w:rsidRPr="00DE27D2">
        <w:rPr>
          <w:rFonts w:ascii="Times New Roman" w:hAnsi="Times New Roman"/>
          <w:spacing w:val="4"/>
          <w:sz w:val="24"/>
          <w:szCs w:val="24"/>
        </w:rPr>
        <w:t>m</w:t>
      </w:r>
      <w:r w:rsidR="00DE27D2" w:rsidRPr="00DE27D2">
        <w:rPr>
          <w:rFonts w:ascii="Times New Roman" w:hAnsi="Times New Roman"/>
          <w:spacing w:val="-3"/>
          <w:sz w:val="24"/>
          <w:szCs w:val="24"/>
        </w:rPr>
        <w:t>a</w:t>
      </w:r>
      <w:r w:rsidR="00DE27D2" w:rsidRPr="00DE27D2">
        <w:rPr>
          <w:rFonts w:ascii="Times New Roman" w:hAnsi="Times New Roman"/>
          <w:spacing w:val="4"/>
          <w:sz w:val="24"/>
          <w:szCs w:val="24"/>
        </w:rPr>
        <w:t>k</w:t>
      </w:r>
      <w:r w:rsidR="00DE27D2" w:rsidRPr="00DE27D2">
        <w:rPr>
          <w:rFonts w:ascii="Times New Roman" w:hAnsi="Times New Roman"/>
          <w:sz w:val="24"/>
          <w:szCs w:val="24"/>
        </w:rPr>
        <w:t>a d</w:t>
      </w:r>
      <w:r w:rsidR="00DE27D2" w:rsidRPr="00DE27D2">
        <w:rPr>
          <w:rFonts w:ascii="Times New Roman" w:hAnsi="Times New Roman"/>
          <w:spacing w:val="-1"/>
          <w:sz w:val="24"/>
          <w:szCs w:val="24"/>
        </w:rPr>
        <w:t>i</w:t>
      </w:r>
      <w:r w:rsidR="00DE27D2" w:rsidRPr="00DE27D2">
        <w:rPr>
          <w:rFonts w:ascii="Times New Roman" w:hAnsi="Times New Roman"/>
          <w:spacing w:val="2"/>
          <w:sz w:val="24"/>
          <w:szCs w:val="24"/>
        </w:rPr>
        <w:t>p</w:t>
      </w:r>
      <w:r w:rsidR="00DE27D2" w:rsidRPr="00DE27D2">
        <w:rPr>
          <w:rFonts w:ascii="Times New Roman" w:hAnsi="Times New Roman"/>
          <w:sz w:val="24"/>
          <w:szCs w:val="24"/>
        </w:rPr>
        <w:t>e</w:t>
      </w:r>
      <w:r w:rsidR="00DE27D2" w:rsidRPr="00DE27D2">
        <w:rPr>
          <w:rFonts w:ascii="Times New Roman" w:hAnsi="Times New Roman"/>
          <w:spacing w:val="1"/>
          <w:sz w:val="24"/>
          <w:szCs w:val="24"/>
        </w:rPr>
        <w:t>r</w:t>
      </w:r>
      <w:r w:rsidR="00DE27D2" w:rsidRPr="00DE27D2">
        <w:rPr>
          <w:rFonts w:ascii="Times New Roman" w:hAnsi="Times New Roman"/>
          <w:sz w:val="24"/>
          <w:szCs w:val="24"/>
        </w:rPr>
        <w:t>o</w:t>
      </w:r>
      <w:r w:rsidR="00DE27D2" w:rsidRPr="00DE27D2">
        <w:rPr>
          <w:rFonts w:ascii="Times New Roman" w:hAnsi="Times New Roman"/>
          <w:spacing w:val="1"/>
          <w:sz w:val="24"/>
          <w:szCs w:val="24"/>
        </w:rPr>
        <w:t>l</w:t>
      </w:r>
      <w:r w:rsidR="00DE27D2" w:rsidRPr="00DE27D2">
        <w:rPr>
          <w:rFonts w:ascii="Times New Roman" w:hAnsi="Times New Roman"/>
          <w:sz w:val="24"/>
          <w:szCs w:val="24"/>
        </w:rPr>
        <w:t>eh</w:t>
      </w:r>
      <w:r w:rsidR="00DE27D2" w:rsidRPr="00DE27D2">
        <w:rPr>
          <w:rFonts w:ascii="Times New Roman" w:hAnsi="Times New Roman"/>
          <w:spacing w:val="4"/>
          <w:sz w:val="24"/>
          <w:szCs w:val="24"/>
        </w:rPr>
        <w:t xml:space="preserve"> </w:t>
      </w:r>
      <w:r w:rsidR="00DE27D2" w:rsidRPr="00DE27D2">
        <w:rPr>
          <w:rFonts w:ascii="Times New Roman" w:hAnsi="Times New Roman"/>
          <w:spacing w:val="2"/>
          <w:sz w:val="24"/>
          <w:szCs w:val="24"/>
        </w:rPr>
        <w:t>p</w:t>
      </w:r>
      <w:r w:rsidR="00DE27D2" w:rsidRPr="00DE27D2">
        <w:rPr>
          <w:rFonts w:ascii="Times New Roman" w:hAnsi="Times New Roman"/>
          <w:sz w:val="24"/>
          <w:szCs w:val="24"/>
        </w:rPr>
        <w:t>e</w:t>
      </w:r>
      <w:r w:rsidR="00DE27D2" w:rsidRPr="00DE27D2">
        <w:rPr>
          <w:rFonts w:ascii="Times New Roman" w:hAnsi="Times New Roman"/>
          <w:spacing w:val="1"/>
          <w:sz w:val="24"/>
          <w:szCs w:val="24"/>
        </w:rPr>
        <w:t>r</w:t>
      </w:r>
      <w:r w:rsidR="00DE27D2" w:rsidRPr="00DE27D2">
        <w:rPr>
          <w:rFonts w:ascii="Times New Roman" w:hAnsi="Times New Roman"/>
          <w:sz w:val="24"/>
          <w:szCs w:val="24"/>
        </w:rPr>
        <w:t>ang</w:t>
      </w:r>
      <w:r w:rsidR="00DE27D2" w:rsidRPr="00DE27D2">
        <w:rPr>
          <w:rFonts w:ascii="Times New Roman" w:hAnsi="Times New Roman"/>
          <w:spacing w:val="4"/>
          <w:sz w:val="24"/>
          <w:szCs w:val="24"/>
        </w:rPr>
        <w:t>k</w:t>
      </w:r>
      <w:r w:rsidR="00DE27D2" w:rsidRPr="00DE27D2">
        <w:rPr>
          <w:rFonts w:ascii="Times New Roman" w:hAnsi="Times New Roman"/>
          <w:sz w:val="24"/>
          <w:szCs w:val="24"/>
        </w:rPr>
        <w:t>at</w:t>
      </w:r>
      <w:r w:rsidR="00DE27D2" w:rsidRPr="00DE27D2">
        <w:rPr>
          <w:rFonts w:ascii="Times New Roman" w:hAnsi="Times New Roman"/>
          <w:spacing w:val="3"/>
          <w:sz w:val="24"/>
          <w:szCs w:val="24"/>
        </w:rPr>
        <w:t xml:space="preserve"> </w:t>
      </w:r>
      <w:r w:rsidR="00DE27D2" w:rsidRPr="00DE27D2">
        <w:rPr>
          <w:rFonts w:ascii="Times New Roman" w:hAnsi="Times New Roman"/>
          <w:spacing w:val="1"/>
          <w:sz w:val="24"/>
          <w:szCs w:val="24"/>
        </w:rPr>
        <w:t>s</w:t>
      </w:r>
      <w:r w:rsidR="00DE27D2" w:rsidRPr="00DE27D2">
        <w:rPr>
          <w:rFonts w:ascii="Times New Roman" w:hAnsi="Times New Roman"/>
          <w:sz w:val="24"/>
          <w:szCs w:val="24"/>
        </w:rPr>
        <w:t>oal</w:t>
      </w:r>
      <w:r w:rsidR="00DE27D2" w:rsidRPr="00DE27D2">
        <w:rPr>
          <w:rFonts w:ascii="Times New Roman" w:hAnsi="Times New Roman"/>
          <w:spacing w:val="8"/>
          <w:sz w:val="24"/>
          <w:szCs w:val="24"/>
        </w:rPr>
        <w:t xml:space="preserve"> </w:t>
      </w:r>
      <w:r w:rsidR="00DE27D2" w:rsidRPr="00DE27D2">
        <w:rPr>
          <w:rFonts w:ascii="Times New Roman" w:hAnsi="Times New Roman"/>
          <w:spacing w:val="4"/>
          <w:sz w:val="24"/>
          <w:szCs w:val="24"/>
        </w:rPr>
        <w:t>m</w:t>
      </w:r>
      <w:r w:rsidR="00DE27D2" w:rsidRPr="00DE27D2">
        <w:rPr>
          <w:rFonts w:ascii="Times New Roman" w:hAnsi="Times New Roman"/>
          <w:sz w:val="24"/>
          <w:szCs w:val="24"/>
        </w:rPr>
        <w:t>ate</w:t>
      </w:r>
      <w:r w:rsidR="00DE27D2" w:rsidRPr="00DE27D2">
        <w:rPr>
          <w:rFonts w:ascii="Times New Roman" w:hAnsi="Times New Roman"/>
          <w:spacing w:val="4"/>
          <w:sz w:val="24"/>
          <w:szCs w:val="24"/>
        </w:rPr>
        <w:t>m</w:t>
      </w:r>
      <w:r w:rsidR="00DE27D2" w:rsidRPr="00DE27D2">
        <w:rPr>
          <w:rFonts w:ascii="Times New Roman" w:hAnsi="Times New Roman"/>
          <w:sz w:val="24"/>
          <w:szCs w:val="24"/>
        </w:rPr>
        <w:t>at</w:t>
      </w:r>
      <w:r w:rsidR="00DE27D2" w:rsidRPr="00DE27D2">
        <w:rPr>
          <w:rFonts w:ascii="Times New Roman" w:hAnsi="Times New Roman"/>
          <w:spacing w:val="-3"/>
          <w:sz w:val="24"/>
          <w:szCs w:val="24"/>
        </w:rPr>
        <w:t>i</w:t>
      </w:r>
      <w:r w:rsidR="00DE27D2" w:rsidRPr="00DE27D2">
        <w:rPr>
          <w:rFonts w:ascii="Times New Roman" w:hAnsi="Times New Roman"/>
          <w:spacing w:val="4"/>
          <w:sz w:val="24"/>
          <w:szCs w:val="24"/>
        </w:rPr>
        <w:t>k</w:t>
      </w:r>
      <w:r w:rsidR="00DE27D2" w:rsidRPr="00DE27D2">
        <w:rPr>
          <w:rFonts w:ascii="Times New Roman" w:hAnsi="Times New Roman"/>
          <w:sz w:val="24"/>
          <w:szCs w:val="24"/>
        </w:rPr>
        <w:t xml:space="preserve">a </w:t>
      </w:r>
      <w:r w:rsidR="00DE27D2" w:rsidRPr="00DE27D2">
        <w:rPr>
          <w:rFonts w:ascii="Times New Roman" w:hAnsi="Times New Roman"/>
          <w:spacing w:val="4"/>
          <w:sz w:val="24"/>
          <w:szCs w:val="24"/>
        </w:rPr>
        <w:t>m</w:t>
      </w:r>
      <w:r w:rsidR="00DE27D2" w:rsidRPr="00DE27D2">
        <w:rPr>
          <w:rFonts w:ascii="Times New Roman" w:hAnsi="Times New Roman"/>
          <w:sz w:val="24"/>
          <w:szCs w:val="24"/>
        </w:rPr>
        <w:t xml:space="preserve">odel </w:t>
      </w:r>
      <w:r w:rsidR="00DE27D2" w:rsidRPr="00DE27D2">
        <w:rPr>
          <w:rFonts w:ascii="Times New Roman" w:hAnsi="Times New Roman"/>
          <w:spacing w:val="-1"/>
          <w:sz w:val="24"/>
          <w:szCs w:val="24"/>
        </w:rPr>
        <w:t>P</w:t>
      </w:r>
      <w:r w:rsidR="00DE27D2" w:rsidRPr="00DE27D2">
        <w:rPr>
          <w:rFonts w:ascii="Times New Roman" w:hAnsi="Times New Roman"/>
          <w:sz w:val="24"/>
          <w:szCs w:val="24"/>
        </w:rPr>
        <w:t>I</w:t>
      </w:r>
      <w:r w:rsidR="00DE27D2" w:rsidRPr="00DE27D2">
        <w:rPr>
          <w:rFonts w:ascii="Times New Roman" w:hAnsi="Times New Roman"/>
          <w:spacing w:val="1"/>
          <w:sz w:val="24"/>
          <w:szCs w:val="24"/>
        </w:rPr>
        <w:t>S</w:t>
      </w:r>
      <w:r w:rsidR="00DE27D2" w:rsidRPr="00DE27D2">
        <w:rPr>
          <w:rFonts w:ascii="Times New Roman" w:hAnsi="Times New Roman"/>
          <w:sz w:val="24"/>
          <w:szCs w:val="24"/>
        </w:rPr>
        <w:t>A</w:t>
      </w:r>
      <w:r w:rsidR="00DE27D2" w:rsidRPr="00DE27D2">
        <w:rPr>
          <w:rFonts w:ascii="Times New Roman" w:hAnsi="Times New Roman"/>
          <w:spacing w:val="-1"/>
          <w:sz w:val="24"/>
          <w:szCs w:val="24"/>
        </w:rPr>
        <w:t xml:space="preserve"> </w:t>
      </w:r>
      <w:r w:rsidR="00DE27D2" w:rsidRPr="00DE27D2">
        <w:rPr>
          <w:rFonts w:ascii="Times New Roman" w:hAnsi="Times New Roman"/>
          <w:spacing w:val="2"/>
          <w:sz w:val="24"/>
          <w:szCs w:val="24"/>
        </w:rPr>
        <w:t xml:space="preserve">konten Pagaralam. </w:t>
      </w:r>
      <w:r w:rsidR="00DE27D2" w:rsidRPr="00DE27D2">
        <w:rPr>
          <w:rFonts w:ascii="Times New Roman" w:hAnsi="Times New Roman"/>
          <w:spacing w:val="-1"/>
          <w:sz w:val="24"/>
          <w:szCs w:val="24"/>
        </w:rPr>
        <w:t>S</w:t>
      </w:r>
      <w:r w:rsidR="00DE27D2" w:rsidRPr="00DE27D2">
        <w:rPr>
          <w:rFonts w:ascii="Times New Roman" w:hAnsi="Times New Roman"/>
          <w:sz w:val="24"/>
          <w:szCs w:val="24"/>
        </w:rPr>
        <w:t>o</w:t>
      </w:r>
      <w:r w:rsidR="00DE27D2" w:rsidRPr="00DE27D2">
        <w:rPr>
          <w:rFonts w:ascii="Times New Roman" w:hAnsi="Times New Roman"/>
          <w:spacing w:val="2"/>
          <w:sz w:val="24"/>
          <w:szCs w:val="24"/>
        </w:rPr>
        <w:t>a</w:t>
      </w:r>
      <w:r w:rsidR="00DE27D2" w:rsidRPr="00DE27D2">
        <w:rPr>
          <w:rFonts w:ascii="Times New Roman" w:hAnsi="Times New Roman"/>
          <w:spacing w:val="-1"/>
          <w:sz w:val="24"/>
          <w:szCs w:val="24"/>
        </w:rPr>
        <w:t>l</w:t>
      </w:r>
      <w:r w:rsidR="00DE27D2" w:rsidRPr="00DE27D2">
        <w:rPr>
          <w:rFonts w:ascii="Times New Roman" w:hAnsi="Times New Roman"/>
          <w:spacing w:val="1"/>
          <w:sz w:val="24"/>
          <w:szCs w:val="24"/>
        </w:rPr>
        <w:t>-s</w:t>
      </w:r>
      <w:r w:rsidR="00DE27D2" w:rsidRPr="00DE27D2">
        <w:rPr>
          <w:rFonts w:ascii="Times New Roman" w:hAnsi="Times New Roman"/>
          <w:sz w:val="24"/>
          <w:szCs w:val="24"/>
        </w:rPr>
        <w:t>oal</w:t>
      </w:r>
      <w:r w:rsidR="00DE27D2" w:rsidRPr="00DE27D2">
        <w:rPr>
          <w:rFonts w:ascii="Times New Roman" w:hAnsi="Times New Roman"/>
          <w:spacing w:val="7"/>
          <w:sz w:val="24"/>
          <w:szCs w:val="24"/>
        </w:rPr>
        <w:t xml:space="preserve"> </w:t>
      </w:r>
      <w:r w:rsidR="00DE27D2" w:rsidRPr="00DE27D2">
        <w:rPr>
          <w:rFonts w:ascii="Times New Roman" w:hAnsi="Times New Roman"/>
          <w:spacing w:val="-4"/>
          <w:sz w:val="24"/>
          <w:szCs w:val="24"/>
        </w:rPr>
        <w:t>y</w:t>
      </w:r>
      <w:r w:rsidR="00DE27D2" w:rsidRPr="00DE27D2">
        <w:rPr>
          <w:rFonts w:ascii="Times New Roman" w:hAnsi="Times New Roman"/>
          <w:spacing w:val="2"/>
          <w:sz w:val="24"/>
          <w:szCs w:val="24"/>
        </w:rPr>
        <w:t>a</w:t>
      </w:r>
      <w:r w:rsidR="00DE27D2" w:rsidRPr="00DE27D2">
        <w:rPr>
          <w:rFonts w:ascii="Times New Roman" w:hAnsi="Times New Roman"/>
          <w:sz w:val="24"/>
          <w:szCs w:val="24"/>
        </w:rPr>
        <w:t>ng</w:t>
      </w:r>
      <w:r w:rsidR="00DE27D2" w:rsidRPr="00DE27D2">
        <w:rPr>
          <w:rFonts w:ascii="Times New Roman" w:hAnsi="Times New Roman"/>
          <w:spacing w:val="7"/>
          <w:sz w:val="24"/>
          <w:szCs w:val="24"/>
        </w:rPr>
        <w:t xml:space="preserve"> </w:t>
      </w:r>
      <w:r w:rsidR="00DE27D2" w:rsidRPr="00DE27D2">
        <w:rPr>
          <w:rFonts w:ascii="Times New Roman" w:hAnsi="Times New Roman"/>
          <w:sz w:val="24"/>
          <w:szCs w:val="24"/>
        </w:rPr>
        <w:t>d</w:t>
      </w:r>
      <w:r w:rsidR="00DE27D2" w:rsidRPr="00DE27D2">
        <w:rPr>
          <w:rFonts w:ascii="Times New Roman" w:hAnsi="Times New Roman"/>
          <w:spacing w:val="-1"/>
          <w:sz w:val="24"/>
          <w:szCs w:val="24"/>
        </w:rPr>
        <w:t>i</w:t>
      </w:r>
      <w:r w:rsidR="00DE27D2" w:rsidRPr="00DE27D2">
        <w:rPr>
          <w:rFonts w:ascii="Times New Roman" w:hAnsi="Times New Roman"/>
          <w:spacing w:val="4"/>
          <w:sz w:val="24"/>
          <w:szCs w:val="24"/>
        </w:rPr>
        <w:t>desain</w:t>
      </w:r>
      <w:r w:rsidR="00DE27D2" w:rsidRPr="00DE27D2">
        <w:rPr>
          <w:rFonts w:ascii="Times New Roman" w:hAnsi="Times New Roman"/>
          <w:sz w:val="24"/>
          <w:szCs w:val="24"/>
        </w:rPr>
        <w:t xml:space="preserve"> dap</w:t>
      </w:r>
      <w:r w:rsidR="00DE27D2" w:rsidRPr="00DE27D2">
        <w:rPr>
          <w:rFonts w:ascii="Times New Roman" w:hAnsi="Times New Roman"/>
          <w:spacing w:val="2"/>
          <w:sz w:val="24"/>
          <w:szCs w:val="24"/>
        </w:rPr>
        <w:t>a</w:t>
      </w:r>
      <w:r w:rsidR="00DE27D2" w:rsidRPr="00DE27D2">
        <w:rPr>
          <w:rFonts w:ascii="Times New Roman" w:hAnsi="Times New Roman"/>
          <w:sz w:val="24"/>
          <w:szCs w:val="24"/>
        </w:rPr>
        <w:t>t</w:t>
      </w:r>
      <w:r w:rsidR="00DE27D2" w:rsidRPr="00DE27D2">
        <w:rPr>
          <w:rFonts w:ascii="Times New Roman" w:hAnsi="Times New Roman"/>
          <w:spacing w:val="4"/>
          <w:sz w:val="24"/>
          <w:szCs w:val="24"/>
        </w:rPr>
        <w:t xml:space="preserve"> </w:t>
      </w:r>
      <w:r w:rsidR="00DE27D2" w:rsidRPr="00DE27D2">
        <w:rPr>
          <w:rFonts w:ascii="Times New Roman" w:hAnsi="Times New Roman"/>
          <w:spacing w:val="2"/>
          <w:sz w:val="24"/>
          <w:szCs w:val="24"/>
        </w:rPr>
        <w:t>d</w:t>
      </w:r>
      <w:r w:rsidR="00DE27D2" w:rsidRPr="00DE27D2">
        <w:rPr>
          <w:rFonts w:ascii="Times New Roman" w:hAnsi="Times New Roman"/>
          <w:spacing w:val="-1"/>
          <w:sz w:val="24"/>
          <w:szCs w:val="24"/>
        </w:rPr>
        <w:t>i</w:t>
      </w:r>
      <w:r w:rsidR="00DE27D2" w:rsidRPr="00DE27D2">
        <w:rPr>
          <w:rFonts w:ascii="Times New Roman" w:hAnsi="Times New Roman"/>
          <w:spacing w:val="4"/>
          <w:sz w:val="24"/>
          <w:szCs w:val="24"/>
        </w:rPr>
        <w:t>k</w:t>
      </w:r>
      <w:r w:rsidR="00DE27D2" w:rsidRPr="00DE27D2">
        <w:rPr>
          <w:rFonts w:ascii="Times New Roman" w:hAnsi="Times New Roman"/>
          <w:sz w:val="24"/>
          <w:szCs w:val="24"/>
        </w:rPr>
        <w:t>atego</w:t>
      </w:r>
      <w:r w:rsidR="00DE27D2" w:rsidRPr="00DE27D2">
        <w:rPr>
          <w:rFonts w:ascii="Times New Roman" w:hAnsi="Times New Roman"/>
          <w:spacing w:val="1"/>
          <w:sz w:val="24"/>
          <w:szCs w:val="24"/>
        </w:rPr>
        <w:t>r</w:t>
      </w:r>
      <w:r w:rsidR="00DE27D2" w:rsidRPr="00DE27D2">
        <w:rPr>
          <w:rFonts w:ascii="Times New Roman" w:hAnsi="Times New Roman"/>
          <w:spacing w:val="-1"/>
          <w:sz w:val="24"/>
          <w:szCs w:val="24"/>
        </w:rPr>
        <w:t>i</w:t>
      </w:r>
      <w:r w:rsidR="00DE27D2" w:rsidRPr="00DE27D2">
        <w:rPr>
          <w:rFonts w:ascii="Times New Roman" w:hAnsi="Times New Roman"/>
          <w:spacing w:val="4"/>
          <w:sz w:val="24"/>
          <w:szCs w:val="24"/>
        </w:rPr>
        <w:t>k</w:t>
      </w:r>
      <w:r w:rsidR="00DE27D2" w:rsidRPr="00DE27D2">
        <w:rPr>
          <w:rFonts w:ascii="Times New Roman" w:hAnsi="Times New Roman"/>
          <w:sz w:val="24"/>
          <w:szCs w:val="24"/>
        </w:rPr>
        <w:t xml:space="preserve">an </w:t>
      </w:r>
      <w:r w:rsidR="00DE27D2" w:rsidRPr="00DE27D2">
        <w:rPr>
          <w:rFonts w:ascii="Times New Roman" w:hAnsi="Times New Roman"/>
          <w:spacing w:val="-1"/>
          <w:sz w:val="24"/>
          <w:szCs w:val="24"/>
        </w:rPr>
        <w:t>praktis dan valid</w:t>
      </w:r>
      <w:r w:rsidR="00DE27D2" w:rsidRPr="00DE27D2">
        <w:rPr>
          <w:rFonts w:ascii="Times New Roman" w:hAnsi="Times New Roman"/>
          <w:sz w:val="24"/>
          <w:szCs w:val="24"/>
        </w:rPr>
        <w:t>.</w:t>
      </w:r>
      <w:r w:rsidR="00DE27D2" w:rsidRPr="00DE27D2">
        <w:rPr>
          <w:rFonts w:ascii="Times New Roman" w:hAnsi="Times New Roman"/>
          <w:spacing w:val="2"/>
          <w:sz w:val="24"/>
          <w:szCs w:val="24"/>
        </w:rPr>
        <w:t xml:space="preserve"> </w:t>
      </w:r>
      <w:r w:rsidR="00DE27D2" w:rsidRPr="00DE27D2">
        <w:rPr>
          <w:rFonts w:ascii="Times New Roman" w:hAnsi="Times New Roman"/>
          <w:spacing w:val="-1"/>
          <w:sz w:val="24"/>
          <w:szCs w:val="24"/>
        </w:rPr>
        <w:t>V</w:t>
      </w:r>
      <w:r w:rsidR="00DE27D2" w:rsidRPr="00DE27D2">
        <w:rPr>
          <w:rFonts w:ascii="Times New Roman" w:hAnsi="Times New Roman"/>
          <w:spacing w:val="2"/>
          <w:sz w:val="24"/>
          <w:szCs w:val="24"/>
        </w:rPr>
        <w:t>a</w:t>
      </w:r>
      <w:r w:rsidR="00DE27D2" w:rsidRPr="00DE27D2">
        <w:rPr>
          <w:rFonts w:ascii="Times New Roman" w:hAnsi="Times New Roman"/>
          <w:spacing w:val="1"/>
          <w:sz w:val="24"/>
          <w:szCs w:val="24"/>
        </w:rPr>
        <w:t>l</w:t>
      </w:r>
      <w:r w:rsidR="00DE27D2" w:rsidRPr="00DE27D2">
        <w:rPr>
          <w:rFonts w:ascii="Times New Roman" w:hAnsi="Times New Roman"/>
          <w:spacing w:val="-1"/>
          <w:sz w:val="24"/>
          <w:szCs w:val="24"/>
        </w:rPr>
        <w:t>i</w:t>
      </w:r>
      <w:r w:rsidR="00DE27D2" w:rsidRPr="00DE27D2">
        <w:rPr>
          <w:rFonts w:ascii="Times New Roman" w:hAnsi="Times New Roman"/>
          <w:sz w:val="24"/>
          <w:szCs w:val="24"/>
        </w:rPr>
        <w:t>d te</w:t>
      </w:r>
      <w:r w:rsidR="00DE27D2" w:rsidRPr="00DE27D2">
        <w:rPr>
          <w:rFonts w:ascii="Times New Roman" w:hAnsi="Times New Roman"/>
          <w:spacing w:val="1"/>
          <w:sz w:val="24"/>
          <w:szCs w:val="24"/>
        </w:rPr>
        <w:t>r</w:t>
      </w:r>
      <w:r w:rsidR="00DE27D2" w:rsidRPr="00DE27D2">
        <w:rPr>
          <w:rFonts w:ascii="Times New Roman" w:hAnsi="Times New Roman"/>
          <w:sz w:val="24"/>
          <w:szCs w:val="24"/>
        </w:rPr>
        <w:t>ga</w:t>
      </w:r>
      <w:r w:rsidR="00DE27D2" w:rsidRPr="00DE27D2">
        <w:rPr>
          <w:rFonts w:ascii="Times New Roman" w:hAnsi="Times New Roman"/>
          <w:spacing w:val="4"/>
          <w:sz w:val="24"/>
          <w:szCs w:val="24"/>
        </w:rPr>
        <w:t>m</w:t>
      </w:r>
      <w:r w:rsidR="00DE27D2" w:rsidRPr="00DE27D2">
        <w:rPr>
          <w:rFonts w:ascii="Times New Roman" w:hAnsi="Times New Roman"/>
          <w:sz w:val="24"/>
          <w:szCs w:val="24"/>
        </w:rPr>
        <w:t>bar</w:t>
      </w:r>
      <w:r w:rsidR="00DE27D2" w:rsidRPr="00DE27D2">
        <w:rPr>
          <w:rFonts w:ascii="Times New Roman" w:hAnsi="Times New Roman"/>
          <w:spacing w:val="52"/>
          <w:sz w:val="24"/>
          <w:szCs w:val="24"/>
        </w:rPr>
        <w:t xml:space="preserve"> </w:t>
      </w:r>
      <w:r w:rsidR="00DE27D2" w:rsidRPr="00DE27D2">
        <w:rPr>
          <w:rFonts w:ascii="Times New Roman" w:hAnsi="Times New Roman"/>
          <w:sz w:val="24"/>
          <w:szCs w:val="24"/>
        </w:rPr>
        <w:t>da</w:t>
      </w:r>
      <w:r w:rsidR="00DE27D2" w:rsidRPr="00DE27D2">
        <w:rPr>
          <w:rFonts w:ascii="Times New Roman" w:hAnsi="Times New Roman"/>
          <w:spacing w:val="1"/>
          <w:sz w:val="24"/>
          <w:szCs w:val="24"/>
        </w:rPr>
        <w:t>r</w:t>
      </w:r>
      <w:r w:rsidR="00DE27D2" w:rsidRPr="00DE27D2">
        <w:rPr>
          <w:rFonts w:ascii="Times New Roman" w:hAnsi="Times New Roman"/>
          <w:sz w:val="24"/>
          <w:szCs w:val="24"/>
        </w:rPr>
        <w:t xml:space="preserve">i </w:t>
      </w:r>
      <w:r w:rsidR="00DE27D2" w:rsidRPr="00DE27D2">
        <w:rPr>
          <w:rFonts w:ascii="Times New Roman" w:hAnsi="Times New Roman"/>
          <w:spacing w:val="1"/>
          <w:sz w:val="24"/>
          <w:szCs w:val="24"/>
        </w:rPr>
        <w:t xml:space="preserve"> </w:t>
      </w:r>
      <w:r w:rsidR="00DE27D2" w:rsidRPr="00DE27D2">
        <w:rPr>
          <w:rFonts w:ascii="Times New Roman" w:hAnsi="Times New Roman"/>
          <w:sz w:val="24"/>
          <w:szCs w:val="24"/>
        </w:rPr>
        <w:t>ha</w:t>
      </w:r>
      <w:r w:rsidR="00DE27D2" w:rsidRPr="00DE27D2">
        <w:rPr>
          <w:rFonts w:ascii="Times New Roman" w:hAnsi="Times New Roman"/>
          <w:spacing w:val="1"/>
          <w:sz w:val="24"/>
          <w:szCs w:val="24"/>
        </w:rPr>
        <w:t>s</w:t>
      </w:r>
      <w:r w:rsidR="00DE27D2" w:rsidRPr="00DE27D2">
        <w:rPr>
          <w:rFonts w:ascii="Times New Roman" w:hAnsi="Times New Roman"/>
          <w:spacing w:val="-1"/>
          <w:sz w:val="24"/>
          <w:szCs w:val="24"/>
        </w:rPr>
        <w:t>i</w:t>
      </w:r>
      <w:r w:rsidR="00DE27D2" w:rsidRPr="00DE27D2">
        <w:rPr>
          <w:rFonts w:ascii="Times New Roman" w:hAnsi="Times New Roman"/>
          <w:sz w:val="24"/>
          <w:szCs w:val="24"/>
        </w:rPr>
        <w:t xml:space="preserve">l  </w:t>
      </w:r>
      <w:r w:rsidR="00DE27D2" w:rsidRPr="00DE27D2">
        <w:rPr>
          <w:rFonts w:ascii="Times New Roman" w:hAnsi="Times New Roman"/>
          <w:spacing w:val="2"/>
          <w:sz w:val="24"/>
          <w:szCs w:val="24"/>
        </w:rPr>
        <w:t>p</w:t>
      </w:r>
      <w:r w:rsidR="00DE27D2" w:rsidRPr="00DE27D2">
        <w:rPr>
          <w:rFonts w:ascii="Times New Roman" w:hAnsi="Times New Roman"/>
          <w:sz w:val="24"/>
          <w:szCs w:val="24"/>
        </w:rPr>
        <w:t>en</w:t>
      </w:r>
      <w:r w:rsidR="00DE27D2" w:rsidRPr="00DE27D2">
        <w:rPr>
          <w:rFonts w:ascii="Times New Roman" w:hAnsi="Times New Roman"/>
          <w:spacing w:val="1"/>
          <w:sz w:val="24"/>
          <w:szCs w:val="24"/>
        </w:rPr>
        <w:t>i</w:t>
      </w:r>
      <w:r w:rsidR="00DE27D2" w:rsidRPr="00DE27D2">
        <w:rPr>
          <w:rFonts w:ascii="Times New Roman" w:hAnsi="Times New Roman"/>
          <w:spacing w:val="-1"/>
          <w:sz w:val="24"/>
          <w:szCs w:val="24"/>
        </w:rPr>
        <w:t>l</w:t>
      </w:r>
      <w:r w:rsidR="00DE27D2" w:rsidRPr="00DE27D2">
        <w:rPr>
          <w:rFonts w:ascii="Times New Roman" w:hAnsi="Times New Roman"/>
          <w:spacing w:val="2"/>
          <w:sz w:val="24"/>
          <w:szCs w:val="24"/>
        </w:rPr>
        <w:t>a</w:t>
      </w:r>
      <w:r w:rsidR="00DE27D2" w:rsidRPr="00DE27D2">
        <w:rPr>
          <w:rFonts w:ascii="Times New Roman" w:hAnsi="Times New Roman"/>
          <w:spacing w:val="-1"/>
          <w:sz w:val="24"/>
          <w:szCs w:val="24"/>
        </w:rPr>
        <w:t>i</w:t>
      </w:r>
      <w:r w:rsidR="00DE27D2" w:rsidRPr="00DE27D2">
        <w:rPr>
          <w:rFonts w:ascii="Times New Roman" w:hAnsi="Times New Roman"/>
          <w:sz w:val="24"/>
          <w:szCs w:val="24"/>
        </w:rPr>
        <w:t>an</w:t>
      </w:r>
      <w:r w:rsidR="00DE27D2" w:rsidRPr="00DE27D2">
        <w:rPr>
          <w:rFonts w:ascii="Times New Roman" w:hAnsi="Times New Roman"/>
          <w:spacing w:val="53"/>
          <w:sz w:val="24"/>
          <w:szCs w:val="24"/>
        </w:rPr>
        <w:t xml:space="preserve"> </w:t>
      </w:r>
      <w:r w:rsidR="00DE27D2" w:rsidRPr="00DE27D2">
        <w:rPr>
          <w:rFonts w:ascii="Times New Roman" w:hAnsi="Times New Roman"/>
          <w:spacing w:val="1"/>
          <w:sz w:val="24"/>
          <w:szCs w:val="24"/>
        </w:rPr>
        <w:t>v</w:t>
      </w:r>
      <w:r w:rsidR="00DE27D2" w:rsidRPr="00DE27D2">
        <w:rPr>
          <w:rFonts w:ascii="Times New Roman" w:hAnsi="Times New Roman"/>
          <w:sz w:val="24"/>
          <w:szCs w:val="24"/>
        </w:rPr>
        <w:t>a</w:t>
      </w:r>
      <w:r w:rsidR="00DE27D2" w:rsidRPr="00DE27D2">
        <w:rPr>
          <w:rFonts w:ascii="Times New Roman" w:hAnsi="Times New Roman"/>
          <w:spacing w:val="1"/>
          <w:sz w:val="24"/>
          <w:szCs w:val="24"/>
        </w:rPr>
        <w:t>l</w:t>
      </w:r>
      <w:r w:rsidR="00DE27D2" w:rsidRPr="00DE27D2">
        <w:rPr>
          <w:rFonts w:ascii="Times New Roman" w:hAnsi="Times New Roman"/>
          <w:spacing w:val="-1"/>
          <w:sz w:val="24"/>
          <w:szCs w:val="24"/>
        </w:rPr>
        <w:t>i</w:t>
      </w:r>
      <w:r w:rsidR="00DE27D2" w:rsidRPr="00DE27D2">
        <w:rPr>
          <w:rFonts w:ascii="Times New Roman" w:hAnsi="Times New Roman"/>
          <w:spacing w:val="2"/>
          <w:sz w:val="24"/>
          <w:szCs w:val="24"/>
        </w:rPr>
        <w:t>d</w:t>
      </w:r>
      <w:r w:rsidR="00DE27D2" w:rsidRPr="00DE27D2">
        <w:rPr>
          <w:rFonts w:ascii="Times New Roman" w:hAnsi="Times New Roman"/>
          <w:sz w:val="24"/>
          <w:szCs w:val="24"/>
        </w:rPr>
        <w:t>ato</w:t>
      </w:r>
      <w:r w:rsidR="00DE27D2" w:rsidRPr="00DE27D2">
        <w:rPr>
          <w:rFonts w:ascii="Times New Roman" w:hAnsi="Times New Roman"/>
          <w:spacing w:val="1"/>
          <w:sz w:val="24"/>
          <w:szCs w:val="24"/>
        </w:rPr>
        <w:t xml:space="preserve">r </w:t>
      </w:r>
      <w:r w:rsidR="00DE27D2" w:rsidRPr="00DE27D2">
        <w:rPr>
          <w:rFonts w:ascii="Times New Roman" w:hAnsi="Times New Roman"/>
          <w:i/>
          <w:spacing w:val="1"/>
          <w:sz w:val="24"/>
          <w:szCs w:val="24"/>
        </w:rPr>
        <w:t>(validasi</w:t>
      </w:r>
      <w:r w:rsidR="00DE27D2" w:rsidRPr="00DE27D2">
        <w:rPr>
          <w:rFonts w:ascii="Times New Roman" w:hAnsi="Times New Roman"/>
          <w:spacing w:val="1"/>
          <w:sz w:val="24"/>
          <w:szCs w:val="24"/>
        </w:rPr>
        <w:t xml:space="preserve">, teman sejawat, </w:t>
      </w:r>
      <w:r w:rsidR="00DE27D2" w:rsidRPr="00DE27D2">
        <w:rPr>
          <w:rFonts w:ascii="Times New Roman" w:hAnsi="Times New Roman"/>
          <w:spacing w:val="1"/>
          <w:sz w:val="24"/>
          <w:szCs w:val="24"/>
        </w:rPr>
        <w:lastRenderedPageBreak/>
        <w:t xml:space="preserve">dosen pembimbing dan siswa) </w:t>
      </w:r>
      <w:r w:rsidR="00DE27D2" w:rsidRPr="00DE27D2">
        <w:rPr>
          <w:rFonts w:ascii="Times New Roman" w:hAnsi="Times New Roman"/>
          <w:sz w:val="24"/>
          <w:szCs w:val="24"/>
        </w:rPr>
        <w:t>d</w:t>
      </w:r>
      <w:r w:rsidR="00DE27D2" w:rsidRPr="00DE27D2">
        <w:rPr>
          <w:rFonts w:ascii="Times New Roman" w:hAnsi="Times New Roman"/>
          <w:spacing w:val="-1"/>
          <w:sz w:val="24"/>
          <w:szCs w:val="24"/>
        </w:rPr>
        <w:t>i</w:t>
      </w:r>
      <w:r w:rsidR="00DE27D2" w:rsidRPr="00DE27D2">
        <w:rPr>
          <w:rFonts w:ascii="Times New Roman" w:hAnsi="Times New Roman"/>
          <w:spacing w:val="4"/>
          <w:sz w:val="24"/>
          <w:szCs w:val="24"/>
        </w:rPr>
        <w:t>m</w:t>
      </w:r>
      <w:r w:rsidR="00DE27D2" w:rsidRPr="00DE27D2">
        <w:rPr>
          <w:rFonts w:ascii="Times New Roman" w:hAnsi="Times New Roman"/>
          <w:sz w:val="24"/>
          <w:szCs w:val="24"/>
        </w:rPr>
        <w:t>ana ha</w:t>
      </w:r>
      <w:r w:rsidR="00DE27D2" w:rsidRPr="00DE27D2">
        <w:rPr>
          <w:rFonts w:ascii="Times New Roman" w:hAnsi="Times New Roman"/>
          <w:spacing w:val="4"/>
          <w:sz w:val="24"/>
          <w:szCs w:val="24"/>
        </w:rPr>
        <w:t>m</w:t>
      </w:r>
      <w:r w:rsidR="00DE27D2" w:rsidRPr="00DE27D2">
        <w:rPr>
          <w:rFonts w:ascii="Times New Roman" w:hAnsi="Times New Roman"/>
          <w:sz w:val="24"/>
          <w:szCs w:val="24"/>
        </w:rPr>
        <w:t>p</w:t>
      </w:r>
      <w:r w:rsidR="00DE27D2" w:rsidRPr="00DE27D2">
        <w:rPr>
          <w:rFonts w:ascii="Times New Roman" w:hAnsi="Times New Roman"/>
          <w:spacing w:val="-1"/>
          <w:sz w:val="24"/>
          <w:szCs w:val="24"/>
        </w:rPr>
        <w:t>i</w:t>
      </w:r>
      <w:r w:rsidR="00DE27D2" w:rsidRPr="00DE27D2">
        <w:rPr>
          <w:rFonts w:ascii="Times New Roman" w:hAnsi="Times New Roman"/>
          <w:sz w:val="24"/>
          <w:szCs w:val="24"/>
        </w:rPr>
        <w:t>r</w:t>
      </w:r>
      <w:r w:rsidR="00DE27D2" w:rsidRPr="00DE27D2">
        <w:rPr>
          <w:rFonts w:ascii="Times New Roman" w:hAnsi="Times New Roman"/>
          <w:spacing w:val="1"/>
          <w:sz w:val="24"/>
          <w:szCs w:val="24"/>
        </w:rPr>
        <w:t xml:space="preserve"> s</w:t>
      </w:r>
      <w:r w:rsidR="00DE27D2" w:rsidRPr="00DE27D2">
        <w:rPr>
          <w:rFonts w:ascii="Times New Roman" w:hAnsi="Times New Roman"/>
          <w:sz w:val="24"/>
          <w:szCs w:val="24"/>
        </w:rPr>
        <w:t>e</w:t>
      </w:r>
      <w:r w:rsidR="00DE27D2" w:rsidRPr="00DE27D2">
        <w:rPr>
          <w:rFonts w:ascii="Times New Roman" w:hAnsi="Times New Roman"/>
          <w:spacing w:val="4"/>
          <w:sz w:val="24"/>
          <w:szCs w:val="24"/>
        </w:rPr>
        <w:t>m</w:t>
      </w:r>
      <w:r w:rsidR="00DE27D2" w:rsidRPr="00DE27D2">
        <w:rPr>
          <w:rFonts w:ascii="Times New Roman" w:hAnsi="Times New Roman"/>
          <w:sz w:val="24"/>
          <w:szCs w:val="24"/>
        </w:rPr>
        <w:t>ua</w:t>
      </w:r>
      <w:r w:rsidR="00DE27D2" w:rsidRPr="00DE27D2">
        <w:rPr>
          <w:rFonts w:ascii="Times New Roman" w:hAnsi="Times New Roman"/>
          <w:spacing w:val="1"/>
          <w:sz w:val="24"/>
          <w:szCs w:val="24"/>
        </w:rPr>
        <w:t xml:space="preserve"> </w:t>
      </w:r>
      <w:r w:rsidR="00DE27D2" w:rsidRPr="00DE27D2">
        <w:rPr>
          <w:rFonts w:ascii="Times New Roman" w:hAnsi="Times New Roman"/>
          <w:spacing w:val="4"/>
          <w:sz w:val="24"/>
          <w:szCs w:val="24"/>
        </w:rPr>
        <w:t>m</w:t>
      </w:r>
      <w:r w:rsidR="00DE27D2" w:rsidRPr="00DE27D2">
        <w:rPr>
          <w:rFonts w:ascii="Times New Roman" w:hAnsi="Times New Roman"/>
          <w:sz w:val="24"/>
          <w:szCs w:val="24"/>
        </w:rPr>
        <w:t>e</w:t>
      </w:r>
      <w:r w:rsidR="00DE27D2" w:rsidRPr="00DE27D2">
        <w:rPr>
          <w:rFonts w:ascii="Times New Roman" w:hAnsi="Times New Roman"/>
          <w:spacing w:val="2"/>
          <w:sz w:val="24"/>
          <w:szCs w:val="24"/>
        </w:rPr>
        <w:t>n</w:t>
      </w:r>
      <w:r w:rsidR="00DE27D2" w:rsidRPr="00DE27D2">
        <w:rPr>
          <w:rFonts w:ascii="Times New Roman" w:hAnsi="Times New Roman"/>
          <w:spacing w:val="-4"/>
          <w:sz w:val="24"/>
          <w:szCs w:val="24"/>
        </w:rPr>
        <w:t>y</w:t>
      </w:r>
      <w:r w:rsidR="00DE27D2" w:rsidRPr="00DE27D2">
        <w:rPr>
          <w:rFonts w:ascii="Times New Roman" w:hAnsi="Times New Roman"/>
          <w:spacing w:val="2"/>
          <w:sz w:val="24"/>
          <w:szCs w:val="24"/>
        </w:rPr>
        <w:t>a</w:t>
      </w:r>
      <w:r w:rsidR="00DE27D2" w:rsidRPr="00DE27D2">
        <w:rPr>
          <w:rFonts w:ascii="Times New Roman" w:hAnsi="Times New Roman"/>
          <w:sz w:val="24"/>
          <w:szCs w:val="24"/>
        </w:rPr>
        <w:t>ta</w:t>
      </w:r>
      <w:r w:rsidR="00DE27D2" w:rsidRPr="00DE27D2">
        <w:rPr>
          <w:rFonts w:ascii="Times New Roman" w:hAnsi="Times New Roman"/>
          <w:spacing w:val="4"/>
          <w:sz w:val="24"/>
          <w:szCs w:val="24"/>
        </w:rPr>
        <w:t>k</w:t>
      </w:r>
      <w:r w:rsidR="00DE27D2" w:rsidRPr="00DE27D2">
        <w:rPr>
          <w:rFonts w:ascii="Times New Roman" w:hAnsi="Times New Roman"/>
          <w:sz w:val="24"/>
          <w:szCs w:val="24"/>
        </w:rPr>
        <w:t>an ba</w:t>
      </w:r>
      <w:r w:rsidR="00DE27D2" w:rsidRPr="00DE27D2">
        <w:rPr>
          <w:rFonts w:ascii="Times New Roman" w:hAnsi="Times New Roman"/>
          <w:spacing w:val="-1"/>
          <w:sz w:val="24"/>
          <w:szCs w:val="24"/>
        </w:rPr>
        <w:t>i</w:t>
      </w:r>
      <w:r w:rsidR="00DE27D2" w:rsidRPr="00DE27D2">
        <w:rPr>
          <w:rFonts w:ascii="Times New Roman" w:hAnsi="Times New Roman"/>
          <w:sz w:val="24"/>
          <w:szCs w:val="24"/>
        </w:rPr>
        <w:t>k</w:t>
      </w:r>
      <w:r w:rsidR="00DE27D2" w:rsidRPr="00DE27D2">
        <w:rPr>
          <w:rFonts w:ascii="Times New Roman" w:hAnsi="Times New Roman"/>
          <w:spacing w:val="11"/>
          <w:sz w:val="24"/>
          <w:szCs w:val="24"/>
        </w:rPr>
        <w:t xml:space="preserve"> </w:t>
      </w:r>
      <w:r w:rsidR="00DE27D2" w:rsidRPr="00DE27D2">
        <w:rPr>
          <w:rFonts w:ascii="Times New Roman" w:hAnsi="Times New Roman"/>
          <w:sz w:val="24"/>
          <w:szCs w:val="24"/>
        </w:rPr>
        <w:t>be</w:t>
      </w:r>
      <w:r w:rsidR="00DE27D2" w:rsidRPr="00DE27D2">
        <w:rPr>
          <w:rFonts w:ascii="Times New Roman" w:hAnsi="Times New Roman"/>
          <w:spacing w:val="1"/>
          <w:sz w:val="24"/>
          <w:szCs w:val="24"/>
        </w:rPr>
        <w:t>r</w:t>
      </w:r>
      <w:r w:rsidR="00DE27D2" w:rsidRPr="00DE27D2">
        <w:rPr>
          <w:rFonts w:ascii="Times New Roman" w:hAnsi="Times New Roman"/>
          <w:sz w:val="24"/>
          <w:szCs w:val="24"/>
        </w:rPr>
        <w:t>da</w:t>
      </w:r>
      <w:r w:rsidR="00DE27D2" w:rsidRPr="00DE27D2">
        <w:rPr>
          <w:rFonts w:ascii="Times New Roman" w:hAnsi="Times New Roman"/>
          <w:spacing w:val="1"/>
          <w:sz w:val="24"/>
          <w:szCs w:val="24"/>
        </w:rPr>
        <w:t>s</w:t>
      </w:r>
      <w:r w:rsidR="00DE27D2" w:rsidRPr="00DE27D2">
        <w:rPr>
          <w:rFonts w:ascii="Times New Roman" w:hAnsi="Times New Roman"/>
          <w:sz w:val="24"/>
          <w:szCs w:val="24"/>
        </w:rPr>
        <w:t>a</w:t>
      </w:r>
      <w:r w:rsidR="00DE27D2" w:rsidRPr="00DE27D2">
        <w:rPr>
          <w:rFonts w:ascii="Times New Roman" w:hAnsi="Times New Roman"/>
          <w:spacing w:val="1"/>
          <w:sz w:val="24"/>
          <w:szCs w:val="24"/>
        </w:rPr>
        <w:t>r</w:t>
      </w:r>
      <w:r w:rsidR="00DE27D2" w:rsidRPr="00DE27D2">
        <w:rPr>
          <w:rFonts w:ascii="Times New Roman" w:hAnsi="Times New Roman"/>
          <w:spacing w:val="4"/>
          <w:sz w:val="24"/>
          <w:szCs w:val="24"/>
        </w:rPr>
        <w:t>k</w:t>
      </w:r>
      <w:r w:rsidR="00DE27D2" w:rsidRPr="00DE27D2">
        <w:rPr>
          <w:rFonts w:ascii="Times New Roman" w:hAnsi="Times New Roman"/>
          <w:sz w:val="24"/>
          <w:szCs w:val="24"/>
        </w:rPr>
        <w:t xml:space="preserve">an </w:t>
      </w:r>
      <w:r w:rsidR="00DE27D2" w:rsidRPr="00DE27D2">
        <w:rPr>
          <w:rFonts w:ascii="Times New Roman" w:hAnsi="Times New Roman"/>
          <w:spacing w:val="4"/>
          <w:sz w:val="24"/>
          <w:szCs w:val="24"/>
        </w:rPr>
        <w:t>k</w:t>
      </w:r>
      <w:r w:rsidR="00DE27D2" w:rsidRPr="00DE27D2">
        <w:rPr>
          <w:rFonts w:ascii="Times New Roman" w:hAnsi="Times New Roman"/>
          <w:sz w:val="24"/>
          <w:szCs w:val="24"/>
        </w:rPr>
        <w:t xml:space="preserve">onten, </w:t>
      </w:r>
      <w:r w:rsidR="00DE27D2" w:rsidRPr="00DE27D2">
        <w:rPr>
          <w:rFonts w:ascii="Times New Roman" w:hAnsi="Times New Roman"/>
          <w:spacing w:val="4"/>
          <w:sz w:val="24"/>
          <w:szCs w:val="24"/>
        </w:rPr>
        <w:t>k</w:t>
      </w:r>
      <w:r w:rsidR="00DE27D2" w:rsidRPr="00DE27D2">
        <w:rPr>
          <w:rFonts w:ascii="Times New Roman" w:hAnsi="Times New Roman"/>
          <w:sz w:val="24"/>
          <w:szCs w:val="24"/>
        </w:rPr>
        <w:t>on</w:t>
      </w:r>
      <w:r w:rsidR="00DE27D2" w:rsidRPr="00DE27D2">
        <w:rPr>
          <w:rFonts w:ascii="Times New Roman" w:hAnsi="Times New Roman"/>
          <w:spacing w:val="1"/>
          <w:sz w:val="24"/>
          <w:szCs w:val="24"/>
        </w:rPr>
        <w:t>s</w:t>
      </w:r>
      <w:r w:rsidR="00DE27D2" w:rsidRPr="00DE27D2">
        <w:rPr>
          <w:rFonts w:ascii="Times New Roman" w:hAnsi="Times New Roman"/>
          <w:sz w:val="24"/>
          <w:szCs w:val="24"/>
        </w:rPr>
        <w:t>t</w:t>
      </w:r>
      <w:r w:rsidR="00DE27D2" w:rsidRPr="00DE27D2">
        <w:rPr>
          <w:rFonts w:ascii="Times New Roman" w:hAnsi="Times New Roman"/>
          <w:spacing w:val="1"/>
          <w:sz w:val="24"/>
          <w:szCs w:val="24"/>
        </w:rPr>
        <w:t>r</w:t>
      </w:r>
      <w:r w:rsidR="00DE27D2" w:rsidRPr="00DE27D2">
        <w:rPr>
          <w:rFonts w:ascii="Times New Roman" w:hAnsi="Times New Roman"/>
          <w:spacing w:val="-3"/>
          <w:sz w:val="24"/>
          <w:szCs w:val="24"/>
        </w:rPr>
        <w:t>u</w:t>
      </w:r>
      <w:r w:rsidR="00DE27D2" w:rsidRPr="00DE27D2">
        <w:rPr>
          <w:rFonts w:ascii="Times New Roman" w:hAnsi="Times New Roman"/>
          <w:spacing w:val="4"/>
          <w:sz w:val="24"/>
          <w:szCs w:val="24"/>
        </w:rPr>
        <w:t>k</w:t>
      </w:r>
      <w:r w:rsidR="00DE27D2" w:rsidRPr="00DE27D2">
        <w:rPr>
          <w:rFonts w:ascii="Times New Roman" w:hAnsi="Times New Roman"/>
          <w:sz w:val="24"/>
          <w:szCs w:val="24"/>
        </w:rPr>
        <w:t>s,</w:t>
      </w:r>
      <w:r w:rsidR="00DE27D2" w:rsidRPr="00DE27D2">
        <w:rPr>
          <w:rFonts w:ascii="Times New Roman" w:hAnsi="Times New Roman"/>
          <w:spacing w:val="3"/>
          <w:sz w:val="24"/>
          <w:szCs w:val="24"/>
        </w:rPr>
        <w:t xml:space="preserve"> </w:t>
      </w:r>
      <w:r w:rsidR="00DE27D2" w:rsidRPr="00DE27D2">
        <w:rPr>
          <w:rFonts w:ascii="Times New Roman" w:hAnsi="Times New Roman"/>
          <w:spacing w:val="1"/>
          <w:sz w:val="24"/>
          <w:szCs w:val="24"/>
        </w:rPr>
        <w:t>s</w:t>
      </w:r>
      <w:r w:rsidR="00DE27D2" w:rsidRPr="00DE27D2">
        <w:rPr>
          <w:rFonts w:ascii="Times New Roman" w:hAnsi="Times New Roman"/>
          <w:sz w:val="24"/>
          <w:szCs w:val="24"/>
        </w:rPr>
        <w:t>e</w:t>
      </w:r>
      <w:r w:rsidR="00DE27D2" w:rsidRPr="00DE27D2">
        <w:rPr>
          <w:rFonts w:ascii="Times New Roman" w:hAnsi="Times New Roman"/>
          <w:spacing w:val="1"/>
          <w:sz w:val="24"/>
          <w:szCs w:val="24"/>
        </w:rPr>
        <w:t>s</w:t>
      </w:r>
      <w:r w:rsidR="00DE27D2" w:rsidRPr="00DE27D2">
        <w:rPr>
          <w:rFonts w:ascii="Times New Roman" w:hAnsi="Times New Roman"/>
          <w:sz w:val="24"/>
          <w:szCs w:val="24"/>
        </w:rPr>
        <w:t>uai</w:t>
      </w:r>
      <w:r w:rsidR="00DE27D2" w:rsidRPr="00DE27D2">
        <w:rPr>
          <w:rFonts w:ascii="Times New Roman" w:hAnsi="Times New Roman"/>
          <w:spacing w:val="3"/>
          <w:sz w:val="24"/>
          <w:szCs w:val="24"/>
        </w:rPr>
        <w:t xml:space="preserve"> </w:t>
      </w:r>
      <w:r w:rsidR="00DE27D2" w:rsidRPr="00DE27D2">
        <w:rPr>
          <w:rFonts w:ascii="Times New Roman" w:hAnsi="Times New Roman"/>
          <w:spacing w:val="2"/>
          <w:sz w:val="24"/>
          <w:szCs w:val="24"/>
        </w:rPr>
        <w:t>d</w:t>
      </w:r>
      <w:r w:rsidR="00DE27D2" w:rsidRPr="00DE27D2">
        <w:rPr>
          <w:rFonts w:ascii="Times New Roman" w:hAnsi="Times New Roman"/>
          <w:sz w:val="24"/>
          <w:szCs w:val="24"/>
        </w:rPr>
        <w:t>eng</w:t>
      </w:r>
      <w:r w:rsidR="00DE27D2" w:rsidRPr="00DE27D2">
        <w:rPr>
          <w:rFonts w:ascii="Times New Roman" w:hAnsi="Times New Roman"/>
          <w:spacing w:val="2"/>
          <w:sz w:val="24"/>
          <w:szCs w:val="24"/>
        </w:rPr>
        <w:t>a</w:t>
      </w:r>
      <w:r w:rsidR="00DE27D2" w:rsidRPr="00DE27D2">
        <w:rPr>
          <w:rFonts w:ascii="Times New Roman" w:hAnsi="Times New Roman"/>
          <w:sz w:val="24"/>
          <w:szCs w:val="24"/>
        </w:rPr>
        <w:t>n</w:t>
      </w:r>
      <w:r w:rsidR="00DE27D2" w:rsidRPr="00DE27D2">
        <w:rPr>
          <w:rFonts w:ascii="Times New Roman" w:hAnsi="Times New Roman"/>
          <w:spacing w:val="3"/>
          <w:sz w:val="24"/>
          <w:szCs w:val="24"/>
        </w:rPr>
        <w:t xml:space="preserve"> </w:t>
      </w:r>
      <w:r w:rsidR="00DE27D2" w:rsidRPr="00DE27D2">
        <w:rPr>
          <w:rFonts w:ascii="Times New Roman" w:hAnsi="Times New Roman"/>
          <w:spacing w:val="-1"/>
          <w:sz w:val="24"/>
          <w:szCs w:val="24"/>
        </w:rPr>
        <w:t>l</w:t>
      </w:r>
      <w:r w:rsidR="00DE27D2" w:rsidRPr="00DE27D2">
        <w:rPr>
          <w:rFonts w:ascii="Times New Roman" w:hAnsi="Times New Roman"/>
          <w:spacing w:val="2"/>
          <w:sz w:val="24"/>
          <w:szCs w:val="24"/>
        </w:rPr>
        <w:t>e</w:t>
      </w:r>
      <w:r w:rsidR="00DE27D2" w:rsidRPr="00DE27D2">
        <w:rPr>
          <w:rFonts w:ascii="Times New Roman" w:hAnsi="Times New Roman"/>
          <w:spacing w:val="-1"/>
          <w:sz w:val="24"/>
          <w:szCs w:val="24"/>
        </w:rPr>
        <w:t>v</w:t>
      </w:r>
      <w:r w:rsidR="00DE27D2" w:rsidRPr="00DE27D2">
        <w:rPr>
          <w:rFonts w:ascii="Times New Roman" w:hAnsi="Times New Roman"/>
          <w:sz w:val="24"/>
          <w:szCs w:val="24"/>
        </w:rPr>
        <w:t>el</w:t>
      </w:r>
      <w:r w:rsidR="00DE27D2" w:rsidRPr="00DE27D2">
        <w:rPr>
          <w:rFonts w:ascii="Times New Roman" w:hAnsi="Times New Roman"/>
          <w:spacing w:val="5"/>
          <w:sz w:val="24"/>
          <w:szCs w:val="24"/>
        </w:rPr>
        <w:t xml:space="preserve"> </w:t>
      </w:r>
      <w:r w:rsidR="00DE27D2" w:rsidRPr="00DE27D2">
        <w:rPr>
          <w:rFonts w:ascii="Times New Roman" w:hAnsi="Times New Roman"/>
          <w:spacing w:val="1"/>
          <w:sz w:val="24"/>
          <w:szCs w:val="24"/>
        </w:rPr>
        <w:t>s</w:t>
      </w:r>
      <w:r w:rsidR="00DE27D2" w:rsidRPr="00DE27D2">
        <w:rPr>
          <w:rFonts w:ascii="Times New Roman" w:hAnsi="Times New Roman"/>
          <w:spacing w:val="-1"/>
          <w:sz w:val="24"/>
          <w:szCs w:val="24"/>
        </w:rPr>
        <w:t>i</w:t>
      </w:r>
      <w:r w:rsidR="00DE27D2" w:rsidRPr="00DE27D2">
        <w:rPr>
          <w:rFonts w:ascii="Times New Roman" w:hAnsi="Times New Roman"/>
          <w:spacing w:val="4"/>
          <w:sz w:val="24"/>
          <w:szCs w:val="24"/>
        </w:rPr>
        <w:t>s</w:t>
      </w:r>
      <w:r w:rsidR="00DE27D2" w:rsidRPr="00DE27D2">
        <w:rPr>
          <w:rFonts w:ascii="Times New Roman" w:hAnsi="Times New Roman"/>
          <w:spacing w:val="-2"/>
          <w:sz w:val="24"/>
          <w:szCs w:val="24"/>
        </w:rPr>
        <w:t>w</w:t>
      </w:r>
      <w:r w:rsidR="00DE27D2" w:rsidRPr="00DE27D2">
        <w:rPr>
          <w:rFonts w:ascii="Times New Roman" w:hAnsi="Times New Roman"/>
          <w:sz w:val="24"/>
          <w:szCs w:val="24"/>
        </w:rPr>
        <w:t>a,</w:t>
      </w:r>
      <w:r w:rsidR="00DE27D2" w:rsidRPr="00DE27D2">
        <w:rPr>
          <w:rFonts w:ascii="Times New Roman" w:hAnsi="Times New Roman"/>
          <w:spacing w:val="6"/>
          <w:sz w:val="24"/>
          <w:szCs w:val="24"/>
        </w:rPr>
        <w:t xml:space="preserve"> </w:t>
      </w:r>
      <w:r w:rsidR="00DE27D2" w:rsidRPr="00DE27D2">
        <w:rPr>
          <w:rFonts w:ascii="Times New Roman" w:hAnsi="Times New Roman"/>
          <w:sz w:val="24"/>
          <w:szCs w:val="24"/>
        </w:rPr>
        <w:t>d</w:t>
      </w:r>
      <w:r w:rsidR="00DE27D2" w:rsidRPr="00DE27D2">
        <w:rPr>
          <w:rFonts w:ascii="Times New Roman" w:hAnsi="Times New Roman"/>
          <w:spacing w:val="2"/>
          <w:sz w:val="24"/>
          <w:szCs w:val="24"/>
        </w:rPr>
        <w:t>a</w:t>
      </w:r>
      <w:r w:rsidR="00DE27D2" w:rsidRPr="00DE27D2">
        <w:rPr>
          <w:rFonts w:ascii="Times New Roman" w:hAnsi="Times New Roman"/>
          <w:sz w:val="24"/>
          <w:szCs w:val="24"/>
        </w:rPr>
        <w:t>n</w:t>
      </w:r>
      <w:r w:rsidR="00DE27D2" w:rsidRPr="00DE27D2">
        <w:rPr>
          <w:rFonts w:ascii="Times New Roman" w:hAnsi="Times New Roman"/>
          <w:spacing w:val="3"/>
          <w:sz w:val="24"/>
          <w:szCs w:val="24"/>
        </w:rPr>
        <w:t xml:space="preserve"> </w:t>
      </w:r>
      <w:r w:rsidR="00DE27D2" w:rsidRPr="00DE27D2">
        <w:rPr>
          <w:rFonts w:ascii="Times New Roman" w:hAnsi="Times New Roman"/>
          <w:sz w:val="24"/>
          <w:szCs w:val="24"/>
        </w:rPr>
        <w:t>ba</w:t>
      </w:r>
      <w:r w:rsidR="00DE27D2" w:rsidRPr="00DE27D2">
        <w:rPr>
          <w:rFonts w:ascii="Times New Roman" w:hAnsi="Times New Roman"/>
          <w:spacing w:val="2"/>
          <w:sz w:val="24"/>
          <w:szCs w:val="24"/>
        </w:rPr>
        <w:t>h</w:t>
      </w:r>
      <w:r w:rsidR="00DE27D2" w:rsidRPr="00DE27D2">
        <w:rPr>
          <w:rFonts w:ascii="Times New Roman" w:hAnsi="Times New Roman"/>
          <w:sz w:val="24"/>
          <w:szCs w:val="24"/>
        </w:rPr>
        <w:t>a</w:t>
      </w:r>
      <w:r w:rsidR="00DE27D2" w:rsidRPr="00DE27D2">
        <w:rPr>
          <w:rFonts w:ascii="Times New Roman" w:hAnsi="Times New Roman"/>
          <w:spacing w:val="1"/>
          <w:sz w:val="24"/>
          <w:szCs w:val="24"/>
        </w:rPr>
        <w:t>s</w:t>
      </w:r>
      <w:r w:rsidR="00DE27D2" w:rsidRPr="00DE27D2">
        <w:rPr>
          <w:rFonts w:ascii="Times New Roman" w:hAnsi="Times New Roman"/>
          <w:sz w:val="24"/>
          <w:szCs w:val="24"/>
        </w:rPr>
        <w:t>a (</w:t>
      </w:r>
      <w:r w:rsidR="00DE27D2" w:rsidRPr="00DE27D2">
        <w:rPr>
          <w:rFonts w:ascii="Times New Roman" w:hAnsi="Times New Roman"/>
          <w:spacing w:val="1"/>
          <w:sz w:val="24"/>
          <w:szCs w:val="24"/>
        </w:rPr>
        <w:t>s</w:t>
      </w:r>
      <w:r w:rsidR="00DE27D2" w:rsidRPr="00DE27D2">
        <w:rPr>
          <w:rFonts w:ascii="Times New Roman" w:hAnsi="Times New Roman"/>
          <w:sz w:val="24"/>
          <w:szCs w:val="24"/>
        </w:rPr>
        <w:t>e</w:t>
      </w:r>
      <w:r w:rsidR="00DE27D2" w:rsidRPr="00DE27D2">
        <w:rPr>
          <w:rFonts w:ascii="Times New Roman" w:hAnsi="Times New Roman"/>
          <w:spacing w:val="1"/>
          <w:sz w:val="24"/>
          <w:szCs w:val="24"/>
        </w:rPr>
        <w:t>s</w:t>
      </w:r>
      <w:r w:rsidR="00DE27D2" w:rsidRPr="00DE27D2">
        <w:rPr>
          <w:rFonts w:ascii="Times New Roman" w:hAnsi="Times New Roman"/>
          <w:sz w:val="24"/>
          <w:szCs w:val="24"/>
        </w:rPr>
        <w:t>uai den</w:t>
      </w:r>
      <w:r w:rsidR="00DE27D2" w:rsidRPr="00DE27D2">
        <w:rPr>
          <w:rFonts w:ascii="Times New Roman" w:hAnsi="Times New Roman"/>
          <w:spacing w:val="2"/>
          <w:sz w:val="24"/>
          <w:szCs w:val="24"/>
        </w:rPr>
        <w:t>g</w:t>
      </w:r>
      <w:r w:rsidR="00DE27D2" w:rsidRPr="00DE27D2">
        <w:rPr>
          <w:rFonts w:ascii="Times New Roman" w:hAnsi="Times New Roman"/>
          <w:sz w:val="24"/>
          <w:szCs w:val="24"/>
        </w:rPr>
        <w:t xml:space="preserve">an  </w:t>
      </w:r>
      <w:r w:rsidR="00DE27D2" w:rsidRPr="00DE27D2">
        <w:rPr>
          <w:rFonts w:ascii="Times New Roman" w:hAnsi="Times New Roman"/>
          <w:spacing w:val="1"/>
          <w:sz w:val="24"/>
          <w:szCs w:val="24"/>
        </w:rPr>
        <w:t>E</w:t>
      </w:r>
      <w:r w:rsidR="00DE27D2" w:rsidRPr="00DE27D2">
        <w:rPr>
          <w:rFonts w:ascii="Times New Roman" w:hAnsi="Times New Roman"/>
          <w:spacing w:val="-1"/>
          <w:sz w:val="24"/>
          <w:szCs w:val="24"/>
        </w:rPr>
        <w:t>Y</w:t>
      </w:r>
      <w:r w:rsidR="00DE27D2" w:rsidRPr="00DE27D2">
        <w:rPr>
          <w:rFonts w:ascii="Times New Roman" w:hAnsi="Times New Roman"/>
          <w:sz w:val="24"/>
          <w:szCs w:val="24"/>
        </w:rPr>
        <w:t xml:space="preserve">D,  </w:t>
      </w:r>
      <w:r w:rsidR="00DE27D2" w:rsidRPr="00DE27D2">
        <w:rPr>
          <w:rFonts w:ascii="Times New Roman" w:hAnsi="Times New Roman"/>
          <w:spacing w:val="1"/>
          <w:sz w:val="24"/>
          <w:szCs w:val="24"/>
        </w:rPr>
        <w:t>s</w:t>
      </w:r>
      <w:r w:rsidR="00DE27D2" w:rsidRPr="00DE27D2">
        <w:rPr>
          <w:rFonts w:ascii="Times New Roman" w:hAnsi="Times New Roman"/>
          <w:sz w:val="24"/>
          <w:szCs w:val="24"/>
        </w:rPr>
        <w:t>o</w:t>
      </w:r>
      <w:r w:rsidR="00DE27D2" w:rsidRPr="00DE27D2">
        <w:rPr>
          <w:rFonts w:ascii="Times New Roman" w:hAnsi="Times New Roman"/>
          <w:spacing w:val="2"/>
          <w:sz w:val="24"/>
          <w:szCs w:val="24"/>
        </w:rPr>
        <w:t>a</w:t>
      </w:r>
      <w:r w:rsidR="00DE27D2" w:rsidRPr="00DE27D2">
        <w:rPr>
          <w:rFonts w:ascii="Times New Roman" w:hAnsi="Times New Roman"/>
          <w:sz w:val="24"/>
          <w:szCs w:val="24"/>
        </w:rPr>
        <w:t>l  t</w:t>
      </w:r>
      <w:r w:rsidR="00DE27D2" w:rsidRPr="00DE27D2">
        <w:rPr>
          <w:rFonts w:ascii="Times New Roman" w:hAnsi="Times New Roman"/>
          <w:spacing w:val="1"/>
          <w:sz w:val="24"/>
          <w:szCs w:val="24"/>
        </w:rPr>
        <w:t>i</w:t>
      </w:r>
      <w:r w:rsidR="00DE27D2" w:rsidRPr="00DE27D2">
        <w:rPr>
          <w:rFonts w:ascii="Times New Roman" w:hAnsi="Times New Roman"/>
          <w:sz w:val="24"/>
          <w:szCs w:val="24"/>
        </w:rPr>
        <w:t xml:space="preserve">dak </w:t>
      </w:r>
      <w:r w:rsidR="00DE27D2" w:rsidRPr="00DE27D2">
        <w:rPr>
          <w:rFonts w:ascii="Times New Roman" w:hAnsi="Times New Roman"/>
          <w:spacing w:val="4"/>
          <w:sz w:val="24"/>
          <w:szCs w:val="24"/>
        </w:rPr>
        <w:t xml:space="preserve"> </w:t>
      </w:r>
      <w:r w:rsidR="00DE27D2" w:rsidRPr="00DE27D2">
        <w:rPr>
          <w:rFonts w:ascii="Times New Roman" w:hAnsi="Times New Roman"/>
          <w:sz w:val="24"/>
          <w:szCs w:val="24"/>
        </w:rPr>
        <w:t>be</w:t>
      </w:r>
      <w:r w:rsidR="00DE27D2" w:rsidRPr="00DE27D2">
        <w:rPr>
          <w:rFonts w:ascii="Times New Roman" w:hAnsi="Times New Roman"/>
          <w:spacing w:val="1"/>
          <w:sz w:val="24"/>
          <w:szCs w:val="24"/>
        </w:rPr>
        <w:t>r</w:t>
      </w:r>
      <w:r w:rsidR="00DE27D2" w:rsidRPr="00DE27D2">
        <w:rPr>
          <w:rFonts w:ascii="Times New Roman" w:hAnsi="Times New Roman"/>
          <w:sz w:val="24"/>
          <w:szCs w:val="24"/>
        </w:rPr>
        <w:t>b</w:t>
      </w:r>
      <w:r w:rsidR="00DE27D2" w:rsidRPr="00DE27D2">
        <w:rPr>
          <w:rFonts w:ascii="Times New Roman" w:hAnsi="Times New Roman"/>
          <w:spacing w:val="2"/>
          <w:sz w:val="24"/>
          <w:szCs w:val="24"/>
        </w:rPr>
        <w:t>e</w:t>
      </w:r>
      <w:r w:rsidR="00DE27D2" w:rsidRPr="00DE27D2">
        <w:rPr>
          <w:rFonts w:ascii="Times New Roman" w:hAnsi="Times New Roman"/>
          <w:spacing w:val="-1"/>
          <w:sz w:val="24"/>
          <w:szCs w:val="24"/>
        </w:rPr>
        <w:t>li</w:t>
      </w:r>
      <w:r w:rsidR="00DE27D2" w:rsidRPr="00DE27D2">
        <w:rPr>
          <w:rFonts w:ascii="Times New Roman" w:hAnsi="Times New Roman"/>
          <w:sz w:val="24"/>
          <w:szCs w:val="24"/>
        </w:rPr>
        <w:t xml:space="preserve">t </w:t>
      </w:r>
      <w:r w:rsidR="00DE27D2" w:rsidRPr="00DE27D2">
        <w:rPr>
          <w:rFonts w:ascii="Times New Roman" w:hAnsi="Times New Roman"/>
          <w:spacing w:val="1"/>
          <w:sz w:val="24"/>
          <w:szCs w:val="24"/>
        </w:rPr>
        <w:t xml:space="preserve"> </w:t>
      </w:r>
      <w:r w:rsidR="00DE27D2" w:rsidRPr="0004393B">
        <w:rPr>
          <w:rFonts w:ascii="Times New Roman" w:hAnsi="Times New Roman"/>
          <w:sz w:val="24"/>
          <w:szCs w:val="24"/>
        </w:rPr>
        <w:t>b</w:t>
      </w:r>
      <w:r w:rsidR="00DE27D2" w:rsidRPr="0004393B">
        <w:rPr>
          <w:rFonts w:ascii="Times New Roman" w:hAnsi="Times New Roman"/>
          <w:spacing w:val="2"/>
          <w:sz w:val="24"/>
          <w:szCs w:val="24"/>
        </w:rPr>
        <w:t>e</w:t>
      </w:r>
      <w:r w:rsidR="00DE27D2" w:rsidRPr="0004393B">
        <w:rPr>
          <w:rFonts w:ascii="Times New Roman" w:hAnsi="Times New Roman"/>
          <w:spacing w:val="-1"/>
          <w:sz w:val="24"/>
          <w:szCs w:val="24"/>
        </w:rPr>
        <w:t>li</w:t>
      </w:r>
      <w:r w:rsidR="00DE27D2" w:rsidRPr="0004393B">
        <w:rPr>
          <w:rFonts w:ascii="Times New Roman" w:hAnsi="Times New Roman"/>
          <w:sz w:val="24"/>
          <w:szCs w:val="24"/>
        </w:rPr>
        <w:t xml:space="preserve">t, </w:t>
      </w:r>
      <w:r w:rsidR="00DE27D2" w:rsidRPr="0004393B">
        <w:rPr>
          <w:rFonts w:ascii="Times New Roman" w:hAnsi="Times New Roman"/>
          <w:spacing w:val="2"/>
          <w:sz w:val="24"/>
          <w:szCs w:val="24"/>
        </w:rPr>
        <w:t xml:space="preserve"> </w:t>
      </w:r>
      <w:r w:rsidR="00DE27D2" w:rsidRPr="0004393B">
        <w:rPr>
          <w:rFonts w:ascii="Times New Roman" w:hAnsi="Times New Roman"/>
          <w:spacing w:val="1"/>
          <w:sz w:val="24"/>
          <w:szCs w:val="24"/>
        </w:rPr>
        <w:t>s</w:t>
      </w:r>
      <w:r w:rsidR="00DE27D2" w:rsidRPr="0004393B">
        <w:rPr>
          <w:rFonts w:ascii="Times New Roman" w:hAnsi="Times New Roman"/>
          <w:sz w:val="24"/>
          <w:szCs w:val="24"/>
        </w:rPr>
        <w:t>oal t</w:t>
      </w:r>
      <w:r w:rsidR="00DE27D2" w:rsidRPr="0004393B">
        <w:rPr>
          <w:rFonts w:ascii="Times New Roman" w:hAnsi="Times New Roman"/>
          <w:spacing w:val="-1"/>
          <w:sz w:val="24"/>
          <w:szCs w:val="24"/>
        </w:rPr>
        <w:t>i</w:t>
      </w:r>
      <w:r w:rsidR="00DE27D2" w:rsidRPr="0004393B">
        <w:rPr>
          <w:rFonts w:ascii="Times New Roman" w:hAnsi="Times New Roman"/>
          <w:sz w:val="24"/>
          <w:szCs w:val="24"/>
        </w:rPr>
        <w:t>dak</w:t>
      </w:r>
      <w:r w:rsidR="00DE27D2" w:rsidRPr="0004393B">
        <w:rPr>
          <w:rFonts w:ascii="Times New Roman" w:hAnsi="Times New Roman"/>
          <w:spacing w:val="11"/>
          <w:sz w:val="24"/>
          <w:szCs w:val="24"/>
        </w:rPr>
        <w:t xml:space="preserve"> </w:t>
      </w:r>
      <w:r w:rsidR="00DE27D2" w:rsidRPr="0004393B">
        <w:rPr>
          <w:rFonts w:ascii="Times New Roman" w:hAnsi="Times New Roman"/>
          <w:spacing w:val="4"/>
          <w:sz w:val="24"/>
          <w:szCs w:val="24"/>
        </w:rPr>
        <w:t>m</w:t>
      </w:r>
      <w:r w:rsidR="00DE27D2" w:rsidRPr="0004393B">
        <w:rPr>
          <w:rFonts w:ascii="Times New Roman" w:hAnsi="Times New Roman"/>
          <w:sz w:val="24"/>
          <w:szCs w:val="24"/>
        </w:rPr>
        <w:t>engandu</w:t>
      </w:r>
      <w:r w:rsidR="00DE27D2" w:rsidRPr="0004393B">
        <w:rPr>
          <w:rFonts w:ascii="Times New Roman" w:hAnsi="Times New Roman"/>
          <w:spacing w:val="2"/>
          <w:sz w:val="24"/>
          <w:szCs w:val="24"/>
        </w:rPr>
        <w:t>n</w:t>
      </w:r>
      <w:r w:rsidR="00DE27D2" w:rsidRPr="0004393B">
        <w:rPr>
          <w:rFonts w:ascii="Times New Roman" w:hAnsi="Times New Roman"/>
          <w:sz w:val="24"/>
          <w:szCs w:val="24"/>
        </w:rPr>
        <w:t xml:space="preserve">g </w:t>
      </w:r>
      <w:r w:rsidR="00DE27D2" w:rsidRPr="0004393B">
        <w:rPr>
          <w:rFonts w:ascii="Times New Roman" w:hAnsi="Times New Roman"/>
          <w:spacing w:val="2"/>
          <w:sz w:val="24"/>
          <w:szCs w:val="24"/>
        </w:rPr>
        <w:t>p</w:t>
      </w:r>
      <w:r w:rsidR="00DE27D2" w:rsidRPr="0004393B">
        <w:rPr>
          <w:rFonts w:ascii="Times New Roman" w:hAnsi="Times New Roman"/>
          <w:sz w:val="24"/>
          <w:szCs w:val="24"/>
        </w:rPr>
        <w:t>ena</w:t>
      </w:r>
      <w:r w:rsidR="00DE27D2" w:rsidRPr="0004393B">
        <w:rPr>
          <w:rFonts w:ascii="Times New Roman" w:hAnsi="Times New Roman"/>
          <w:spacing w:val="2"/>
          <w:sz w:val="24"/>
          <w:szCs w:val="24"/>
        </w:rPr>
        <w:t>f</w:t>
      </w:r>
      <w:r w:rsidR="00DE27D2" w:rsidRPr="0004393B">
        <w:rPr>
          <w:rFonts w:ascii="Times New Roman" w:hAnsi="Times New Roman"/>
          <w:spacing w:val="1"/>
          <w:sz w:val="24"/>
          <w:szCs w:val="24"/>
        </w:rPr>
        <w:t>sir</w:t>
      </w:r>
      <w:r w:rsidR="00DE27D2" w:rsidRPr="0004393B">
        <w:rPr>
          <w:rFonts w:ascii="Times New Roman" w:hAnsi="Times New Roman"/>
          <w:sz w:val="24"/>
          <w:szCs w:val="24"/>
        </w:rPr>
        <w:t>an</w:t>
      </w:r>
      <w:r w:rsidR="00DE27D2" w:rsidRPr="0004393B">
        <w:rPr>
          <w:rFonts w:ascii="Times New Roman" w:hAnsi="Times New Roman"/>
          <w:spacing w:val="2"/>
          <w:sz w:val="24"/>
          <w:szCs w:val="24"/>
        </w:rPr>
        <w:t xml:space="preserve"> </w:t>
      </w:r>
      <w:r w:rsidR="00DE27D2" w:rsidRPr="0004393B">
        <w:rPr>
          <w:rFonts w:ascii="Times New Roman" w:hAnsi="Times New Roman"/>
          <w:sz w:val="24"/>
          <w:szCs w:val="24"/>
        </w:rPr>
        <w:t>g</w:t>
      </w:r>
      <w:r w:rsidR="00DE27D2" w:rsidRPr="0004393B">
        <w:rPr>
          <w:rFonts w:ascii="Times New Roman" w:hAnsi="Times New Roman"/>
          <w:spacing w:val="2"/>
          <w:sz w:val="24"/>
          <w:szCs w:val="24"/>
        </w:rPr>
        <w:t>a</w:t>
      </w:r>
      <w:r w:rsidR="00DE27D2" w:rsidRPr="0004393B">
        <w:rPr>
          <w:rFonts w:ascii="Times New Roman" w:hAnsi="Times New Roman"/>
          <w:sz w:val="24"/>
          <w:szCs w:val="24"/>
        </w:rPr>
        <w:t>nd</w:t>
      </w:r>
      <w:r w:rsidR="00DE27D2" w:rsidRPr="0004393B">
        <w:rPr>
          <w:rFonts w:ascii="Times New Roman" w:hAnsi="Times New Roman"/>
          <w:spacing w:val="2"/>
          <w:sz w:val="24"/>
          <w:szCs w:val="24"/>
        </w:rPr>
        <w:t>a</w:t>
      </w:r>
      <w:r w:rsidR="00DE27D2" w:rsidRPr="0004393B">
        <w:rPr>
          <w:rFonts w:ascii="Times New Roman" w:hAnsi="Times New Roman"/>
          <w:sz w:val="24"/>
          <w:szCs w:val="24"/>
        </w:rPr>
        <w:t>,</w:t>
      </w:r>
      <w:r w:rsidR="00DE27D2" w:rsidRPr="0004393B">
        <w:rPr>
          <w:rFonts w:ascii="Times New Roman" w:hAnsi="Times New Roman"/>
          <w:spacing w:val="6"/>
          <w:sz w:val="24"/>
          <w:szCs w:val="24"/>
        </w:rPr>
        <w:t xml:space="preserve"> </w:t>
      </w:r>
      <w:r w:rsidR="00DE27D2" w:rsidRPr="0004393B">
        <w:rPr>
          <w:rFonts w:ascii="Times New Roman" w:hAnsi="Times New Roman"/>
          <w:sz w:val="24"/>
          <w:szCs w:val="24"/>
        </w:rPr>
        <w:t>b</w:t>
      </w:r>
      <w:r w:rsidR="00DE27D2" w:rsidRPr="0004393B">
        <w:rPr>
          <w:rFonts w:ascii="Times New Roman" w:hAnsi="Times New Roman"/>
          <w:spacing w:val="2"/>
          <w:sz w:val="24"/>
          <w:szCs w:val="24"/>
        </w:rPr>
        <w:t>a</w:t>
      </w:r>
      <w:r w:rsidR="00DE27D2" w:rsidRPr="0004393B">
        <w:rPr>
          <w:rFonts w:ascii="Times New Roman" w:hAnsi="Times New Roman"/>
          <w:sz w:val="24"/>
          <w:szCs w:val="24"/>
        </w:rPr>
        <w:t>ta</w:t>
      </w:r>
      <w:r w:rsidR="00DE27D2" w:rsidRPr="0004393B">
        <w:rPr>
          <w:rFonts w:ascii="Times New Roman" w:hAnsi="Times New Roman"/>
          <w:spacing w:val="1"/>
          <w:sz w:val="24"/>
          <w:szCs w:val="24"/>
        </w:rPr>
        <w:t>s</w:t>
      </w:r>
      <w:r w:rsidR="00DE27D2" w:rsidRPr="0004393B">
        <w:rPr>
          <w:rFonts w:ascii="Times New Roman" w:hAnsi="Times New Roman"/>
          <w:sz w:val="24"/>
          <w:szCs w:val="24"/>
        </w:rPr>
        <w:t>an pe</w:t>
      </w:r>
      <w:r w:rsidR="00DE27D2" w:rsidRPr="0004393B">
        <w:rPr>
          <w:rFonts w:ascii="Times New Roman" w:hAnsi="Times New Roman"/>
          <w:spacing w:val="1"/>
          <w:sz w:val="24"/>
          <w:szCs w:val="24"/>
        </w:rPr>
        <w:t>r</w:t>
      </w:r>
      <w:r w:rsidR="00DE27D2" w:rsidRPr="0004393B">
        <w:rPr>
          <w:rFonts w:ascii="Times New Roman" w:hAnsi="Times New Roman"/>
          <w:sz w:val="24"/>
          <w:szCs w:val="24"/>
        </w:rPr>
        <w:t>ta</w:t>
      </w:r>
      <w:r w:rsidR="00DE27D2" w:rsidRPr="0004393B">
        <w:rPr>
          <w:rFonts w:ascii="Times New Roman" w:hAnsi="Times New Roman"/>
          <w:spacing w:val="4"/>
          <w:sz w:val="24"/>
          <w:szCs w:val="24"/>
        </w:rPr>
        <w:t>n</w:t>
      </w:r>
      <w:r w:rsidR="00DE27D2" w:rsidRPr="0004393B">
        <w:rPr>
          <w:rFonts w:ascii="Times New Roman" w:hAnsi="Times New Roman"/>
          <w:spacing w:val="-4"/>
          <w:sz w:val="24"/>
          <w:szCs w:val="24"/>
        </w:rPr>
        <w:t>y</w:t>
      </w:r>
      <w:r w:rsidR="00DE27D2" w:rsidRPr="0004393B">
        <w:rPr>
          <w:rFonts w:ascii="Times New Roman" w:hAnsi="Times New Roman"/>
          <w:spacing w:val="2"/>
          <w:sz w:val="24"/>
          <w:szCs w:val="24"/>
        </w:rPr>
        <w:t>a</w:t>
      </w:r>
      <w:r w:rsidR="00DE27D2" w:rsidRPr="0004393B">
        <w:rPr>
          <w:rFonts w:ascii="Times New Roman" w:hAnsi="Times New Roman"/>
          <w:sz w:val="24"/>
          <w:szCs w:val="24"/>
        </w:rPr>
        <w:t>an dan</w:t>
      </w:r>
      <w:r w:rsidR="00DE27D2" w:rsidRPr="0004393B">
        <w:rPr>
          <w:rFonts w:ascii="Times New Roman" w:hAnsi="Times New Roman"/>
          <w:spacing w:val="5"/>
          <w:sz w:val="24"/>
          <w:szCs w:val="24"/>
        </w:rPr>
        <w:t xml:space="preserve"> </w:t>
      </w:r>
      <w:r w:rsidR="00DE27D2" w:rsidRPr="0004393B">
        <w:rPr>
          <w:rFonts w:ascii="Times New Roman" w:hAnsi="Times New Roman"/>
          <w:spacing w:val="1"/>
          <w:sz w:val="24"/>
          <w:szCs w:val="24"/>
        </w:rPr>
        <w:t>j</w:t>
      </w:r>
      <w:r w:rsidR="00DE27D2" w:rsidRPr="0004393B">
        <w:rPr>
          <w:rFonts w:ascii="Times New Roman" w:hAnsi="Times New Roman"/>
          <w:spacing w:val="2"/>
          <w:sz w:val="24"/>
          <w:szCs w:val="24"/>
        </w:rPr>
        <w:t>a</w:t>
      </w:r>
      <w:r w:rsidR="00DE27D2" w:rsidRPr="0004393B">
        <w:rPr>
          <w:rFonts w:ascii="Times New Roman" w:hAnsi="Times New Roman"/>
          <w:sz w:val="24"/>
          <w:szCs w:val="24"/>
        </w:rPr>
        <w:t>wab</w:t>
      </w:r>
      <w:r w:rsidR="00DE27D2" w:rsidRPr="0004393B">
        <w:rPr>
          <w:rFonts w:ascii="Times New Roman" w:hAnsi="Times New Roman"/>
          <w:spacing w:val="2"/>
          <w:sz w:val="24"/>
          <w:szCs w:val="24"/>
        </w:rPr>
        <w:t>a</w:t>
      </w:r>
      <w:r w:rsidR="00DE27D2" w:rsidRPr="0004393B">
        <w:rPr>
          <w:rFonts w:ascii="Times New Roman" w:hAnsi="Times New Roman"/>
          <w:sz w:val="24"/>
          <w:szCs w:val="24"/>
        </w:rPr>
        <w:t>n).</w:t>
      </w:r>
      <w:r w:rsidR="00DE27D2" w:rsidRPr="0004393B">
        <w:rPr>
          <w:rFonts w:ascii="Times New Roman" w:hAnsi="Times New Roman"/>
          <w:spacing w:val="10"/>
          <w:sz w:val="24"/>
          <w:szCs w:val="24"/>
        </w:rPr>
        <w:t xml:space="preserve"> </w:t>
      </w:r>
      <w:r w:rsidR="00DE27D2" w:rsidRPr="0004393B">
        <w:rPr>
          <w:rFonts w:ascii="Times New Roman" w:hAnsi="Times New Roman"/>
          <w:spacing w:val="-1"/>
          <w:sz w:val="24"/>
          <w:szCs w:val="24"/>
        </w:rPr>
        <w:t>B</w:t>
      </w:r>
      <w:r w:rsidR="00DE27D2" w:rsidRPr="0004393B">
        <w:rPr>
          <w:rFonts w:ascii="Times New Roman" w:hAnsi="Times New Roman"/>
          <w:sz w:val="24"/>
          <w:szCs w:val="24"/>
        </w:rPr>
        <w:t>e</w:t>
      </w:r>
      <w:r w:rsidR="00DE27D2" w:rsidRPr="0004393B">
        <w:rPr>
          <w:rFonts w:ascii="Times New Roman" w:hAnsi="Times New Roman"/>
          <w:spacing w:val="1"/>
          <w:sz w:val="24"/>
          <w:szCs w:val="24"/>
        </w:rPr>
        <w:t>r</w:t>
      </w:r>
      <w:r w:rsidR="00DE27D2" w:rsidRPr="0004393B">
        <w:rPr>
          <w:rFonts w:ascii="Times New Roman" w:hAnsi="Times New Roman"/>
          <w:spacing w:val="-1"/>
          <w:sz w:val="24"/>
          <w:szCs w:val="24"/>
        </w:rPr>
        <w:t>i</w:t>
      </w:r>
      <w:r w:rsidR="00DE27D2" w:rsidRPr="0004393B">
        <w:rPr>
          <w:rFonts w:ascii="Times New Roman" w:hAnsi="Times New Roman"/>
          <w:spacing w:val="4"/>
          <w:sz w:val="24"/>
          <w:szCs w:val="24"/>
        </w:rPr>
        <w:t>k</w:t>
      </w:r>
      <w:r w:rsidR="00DE27D2" w:rsidRPr="0004393B">
        <w:rPr>
          <w:rFonts w:ascii="Times New Roman" w:hAnsi="Times New Roman"/>
          <w:sz w:val="24"/>
          <w:szCs w:val="24"/>
        </w:rPr>
        <w:t>ut</w:t>
      </w:r>
      <w:r w:rsidR="00DE27D2" w:rsidRPr="0004393B">
        <w:rPr>
          <w:rFonts w:ascii="Times New Roman" w:hAnsi="Times New Roman"/>
          <w:spacing w:val="-6"/>
          <w:sz w:val="24"/>
          <w:szCs w:val="24"/>
        </w:rPr>
        <w:t xml:space="preserve"> </w:t>
      </w:r>
      <w:r w:rsidR="00DE27D2" w:rsidRPr="0004393B">
        <w:rPr>
          <w:rFonts w:ascii="Times New Roman" w:hAnsi="Times New Roman"/>
          <w:spacing w:val="-6"/>
          <w:sz w:val="24"/>
          <w:szCs w:val="24"/>
          <w:lang w:val="en-US"/>
        </w:rPr>
        <w:t xml:space="preserve">penjelasan </w:t>
      </w:r>
      <w:r w:rsidR="00DE27D2" w:rsidRPr="0004393B">
        <w:rPr>
          <w:rFonts w:ascii="Times New Roman" w:hAnsi="Times New Roman"/>
          <w:spacing w:val="1"/>
          <w:sz w:val="24"/>
          <w:szCs w:val="24"/>
        </w:rPr>
        <w:t>s</w:t>
      </w:r>
      <w:r w:rsidR="00DE27D2" w:rsidRPr="0004393B">
        <w:rPr>
          <w:rFonts w:ascii="Times New Roman" w:hAnsi="Times New Roman"/>
          <w:sz w:val="24"/>
          <w:szCs w:val="24"/>
        </w:rPr>
        <w:t>o</w:t>
      </w:r>
      <w:r w:rsidR="00DE27D2" w:rsidRPr="0004393B">
        <w:rPr>
          <w:rFonts w:ascii="Times New Roman" w:hAnsi="Times New Roman"/>
          <w:spacing w:val="2"/>
          <w:sz w:val="24"/>
          <w:szCs w:val="24"/>
        </w:rPr>
        <w:t>a</w:t>
      </w:r>
      <w:r w:rsidR="00DE27D2" w:rsidRPr="0004393B">
        <w:rPr>
          <w:rFonts w:ascii="Times New Roman" w:hAnsi="Times New Roman"/>
          <w:sz w:val="24"/>
          <w:szCs w:val="24"/>
        </w:rPr>
        <w:t>l</w:t>
      </w:r>
      <w:r w:rsidR="00DE27D2" w:rsidRPr="0004393B">
        <w:rPr>
          <w:rFonts w:ascii="Times New Roman" w:hAnsi="Times New Roman"/>
          <w:spacing w:val="-5"/>
          <w:sz w:val="24"/>
          <w:szCs w:val="24"/>
        </w:rPr>
        <w:t xml:space="preserve"> </w:t>
      </w:r>
      <w:r w:rsidR="00DE27D2" w:rsidRPr="0004393B">
        <w:rPr>
          <w:rFonts w:ascii="Times New Roman" w:hAnsi="Times New Roman"/>
          <w:spacing w:val="2"/>
          <w:sz w:val="24"/>
          <w:szCs w:val="24"/>
          <w:lang w:val="en-US"/>
        </w:rPr>
        <w:t>PISA yang telah didesain</w:t>
      </w:r>
      <w:r w:rsidR="00DE27D2" w:rsidRPr="0004393B">
        <w:rPr>
          <w:rFonts w:ascii="Times New Roman" w:hAnsi="Times New Roman"/>
          <w:sz w:val="24"/>
          <w:szCs w:val="24"/>
        </w:rPr>
        <w:t>:</w:t>
      </w:r>
    </w:p>
    <w:p w:rsidR="00F10EA2" w:rsidRPr="0004393B" w:rsidRDefault="00F10EA2" w:rsidP="00F10EA2">
      <w:pPr>
        <w:autoSpaceDE w:val="0"/>
        <w:autoSpaceDN w:val="0"/>
        <w:adjustRightInd w:val="0"/>
        <w:spacing w:line="360" w:lineRule="auto"/>
        <w:jc w:val="both"/>
        <w:rPr>
          <w:rFonts w:asciiTheme="majorBidi" w:eastAsiaTheme="minorHAnsi" w:hAnsiTheme="majorBidi" w:cstheme="majorBidi"/>
        </w:rPr>
      </w:pPr>
      <w:r w:rsidRPr="0004393B">
        <w:rPr>
          <w:rFonts w:asciiTheme="majorBidi" w:eastAsiaTheme="minorHAnsi" w:hAnsiTheme="majorBidi" w:cstheme="majorBidi"/>
        </w:rPr>
        <w:t>a. Soal 1</w:t>
      </w:r>
    </w:p>
    <w:p w:rsidR="00F10EA2" w:rsidRPr="0004393B" w:rsidRDefault="00F10EA2" w:rsidP="00F10EA2">
      <w:pPr>
        <w:autoSpaceDE w:val="0"/>
        <w:autoSpaceDN w:val="0"/>
        <w:adjustRightInd w:val="0"/>
        <w:spacing w:line="360" w:lineRule="auto"/>
        <w:ind w:firstLine="284"/>
        <w:jc w:val="both"/>
        <w:rPr>
          <w:iCs/>
        </w:rPr>
      </w:pPr>
      <w:r w:rsidRPr="0004393B">
        <w:rPr>
          <w:rFonts w:asciiTheme="majorBidi" w:eastAsiaTheme="minorHAnsi" w:hAnsiTheme="majorBidi" w:cstheme="majorBidi"/>
        </w:rPr>
        <w:t xml:space="preserve">Siswa telah dapat </w:t>
      </w:r>
      <w:r w:rsidR="00F513E2" w:rsidRPr="0004393B">
        <w:rPr>
          <w:rFonts w:asciiTheme="majorBidi" w:eastAsiaTheme="minorHAnsi" w:hAnsiTheme="majorBidi" w:cstheme="majorBidi"/>
        </w:rPr>
        <w:t xml:space="preserve">memahami soal dengan baik dengan menggunakan strategi pemecahan masalah dengan mencobakan kemungkinan-kemungkinan yang dapat dibuat untuk memecahkan masalah pada soal tersebut. </w:t>
      </w:r>
      <w:r w:rsidR="001779AF" w:rsidRPr="0004393B">
        <w:rPr>
          <w:rFonts w:asciiTheme="majorBidi" w:eastAsiaTheme="minorHAnsi" w:hAnsiTheme="majorBidi" w:cstheme="majorBidi"/>
        </w:rPr>
        <w:t xml:space="preserve">Soal ini menggunakan konteks </w:t>
      </w:r>
      <w:r w:rsidR="00DE27D2" w:rsidRPr="0004393B">
        <w:rPr>
          <w:rFonts w:asciiTheme="majorBidi" w:eastAsiaTheme="minorHAnsi" w:hAnsiTheme="majorBidi" w:cstheme="majorBidi"/>
        </w:rPr>
        <w:t>Pagaralam level 5</w:t>
      </w:r>
      <w:r w:rsidR="00FB57B1" w:rsidRPr="0004393B">
        <w:rPr>
          <w:rFonts w:asciiTheme="majorBidi" w:eastAsiaTheme="minorHAnsi" w:hAnsiTheme="majorBidi" w:cstheme="majorBidi"/>
        </w:rPr>
        <w:t xml:space="preserve">, dengan konten </w:t>
      </w:r>
      <w:r w:rsidR="00DE27D2" w:rsidRPr="0004393B">
        <w:rPr>
          <w:i/>
          <w:iCs/>
        </w:rPr>
        <w:t>quantit</w:t>
      </w:r>
      <w:r w:rsidR="00FB57B1" w:rsidRPr="0004393B">
        <w:rPr>
          <w:i/>
          <w:iCs/>
        </w:rPr>
        <w:t>y</w:t>
      </w:r>
      <w:r w:rsidR="00A36EE7" w:rsidRPr="0004393B">
        <w:rPr>
          <w:iCs/>
        </w:rPr>
        <w:t>.</w:t>
      </w:r>
    </w:p>
    <w:p w:rsidR="00A36EE7" w:rsidRPr="0004393B" w:rsidRDefault="00A36EE7" w:rsidP="00A36EE7">
      <w:pPr>
        <w:autoSpaceDE w:val="0"/>
        <w:autoSpaceDN w:val="0"/>
        <w:adjustRightInd w:val="0"/>
        <w:spacing w:line="360" w:lineRule="auto"/>
        <w:jc w:val="both"/>
        <w:rPr>
          <w:iCs/>
        </w:rPr>
      </w:pPr>
      <w:r w:rsidRPr="0004393B">
        <w:rPr>
          <w:iCs/>
        </w:rPr>
        <w:t>b. Soal 2</w:t>
      </w:r>
    </w:p>
    <w:p w:rsidR="00A36EE7" w:rsidRPr="0004393B" w:rsidRDefault="00A36EE7" w:rsidP="00A36EE7">
      <w:pPr>
        <w:autoSpaceDE w:val="0"/>
        <w:autoSpaceDN w:val="0"/>
        <w:adjustRightInd w:val="0"/>
        <w:spacing w:line="360" w:lineRule="auto"/>
        <w:ind w:firstLine="284"/>
        <w:jc w:val="both"/>
        <w:rPr>
          <w:iCs/>
        </w:rPr>
      </w:pPr>
      <w:r w:rsidRPr="0004393B">
        <w:rPr>
          <w:rFonts w:asciiTheme="majorBidi" w:eastAsiaTheme="minorHAnsi" w:hAnsiTheme="majorBidi" w:cstheme="majorBidi"/>
        </w:rPr>
        <w:t>Siswa telah dapat memahami soal dengan baik dengan menggunakan strategi pemecahan masalah dengan mencobakan kemungkinan-kemungkinan yang dapat dibuat</w:t>
      </w:r>
      <w:r w:rsidR="002E38CB" w:rsidRPr="0004393B">
        <w:rPr>
          <w:rFonts w:asciiTheme="majorBidi" w:eastAsiaTheme="minorHAnsi" w:hAnsiTheme="majorBidi" w:cstheme="majorBidi"/>
        </w:rPr>
        <w:t xml:space="preserve"> </w:t>
      </w:r>
      <w:r w:rsidR="00DE27D2" w:rsidRPr="0004393B">
        <w:rPr>
          <w:rFonts w:asciiTheme="majorBidi" w:eastAsiaTheme="minorHAnsi" w:hAnsiTheme="majorBidi" w:cstheme="majorBidi"/>
        </w:rPr>
        <w:t xml:space="preserve">untuk mengetahui perkiraan tinggi air terjun tersebut. </w:t>
      </w:r>
      <w:r w:rsidRPr="0004393B">
        <w:rPr>
          <w:rFonts w:asciiTheme="majorBidi" w:eastAsiaTheme="minorHAnsi" w:hAnsiTheme="majorBidi" w:cstheme="majorBidi"/>
        </w:rPr>
        <w:t xml:space="preserve">Soal ini menggunakan konteks </w:t>
      </w:r>
      <w:r w:rsidR="00DE27D2" w:rsidRPr="0004393B">
        <w:rPr>
          <w:rFonts w:asciiTheme="majorBidi" w:eastAsiaTheme="minorHAnsi" w:hAnsiTheme="majorBidi" w:cstheme="majorBidi"/>
        </w:rPr>
        <w:t>Pagaralam level 5</w:t>
      </w:r>
      <w:r w:rsidRPr="0004393B">
        <w:rPr>
          <w:rFonts w:asciiTheme="majorBidi" w:eastAsiaTheme="minorHAnsi" w:hAnsiTheme="majorBidi" w:cstheme="majorBidi"/>
        </w:rPr>
        <w:t>, dengan konten</w:t>
      </w:r>
      <w:r w:rsidR="00067446" w:rsidRPr="0004393B">
        <w:rPr>
          <w:rFonts w:asciiTheme="majorBidi" w:eastAsiaTheme="minorHAnsi" w:hAnsiTheme="majorBidi" w:cstheme="majorBidi"/>
        </w:rPr>
        <w:t xml:space="preserve"> </w:t>
      </w:r>
      <w:r w:rsidR="00DE27D2" w:rsidRPr="0004393B">
        <w:rPr>
          <w:i/>
          <w:iCs/>
        </w:rPr>
        <w:t>space and shape</w:t>
      </w:r>
      <w:r w:rsidRPr="0004393B">
        <w:rPr>
          <w:iCs/>
        </w:rPr>
        <w:t>.</w:t>
      </w:r>
    </w:p>
    <w:p w:rsidR="00FB6904" w:rsidRPr="0004393B" w:rsidRDefault="00FB6904" w:rsidP="00FB6904">
      <w:pPr>
        <w:autoSpaceDE w:val="0"/>
        <w:autoSpaceDN w:val="0"/>
        <w:adjustRightInd w:val="0"/>
        <w:spacing w:line="360" w:lineRule="auto"/>
        <w:jc w:val="both"/>
        <w:rPr>
          <w:iCs/>
        </w:rPr>
      </w:pPr>
      <w:r w:rsidRPr="0004393B">
        <w:rPr>
          <w:iCs/>
        </w:rPr>
        <w:t>c. Soal 3</w:t>
      </w:r>
    </w:p>
    <w:p w:rsidR="001E7A36" w:rsidRDefault="0090645C" w:rsidP="00B04127">
      <w:pPr>
        <w:autoSpaceDE w:val="0"/>
        <w:autoSpaceDN w:val="0"/>
        <w:adjustRightInd w:val="0"/>
        <w:spacing w:line="360" w:lineRule="auto"/>
        <w:ind w:firstLine="284"/>
        <w:jc w:val="both"/>
        <w:rPr>
          <w:iCs/>
        </w:rPr>
      </w:pPr>
      <w:r w:rsidRPr="0004393B">
        <w:rPr>
          <w:rFonts w:asciiTheme="majorBidi" w:eastAsiaTheme="minorHAnsi" w:hAnsiTheme="majorBidi" w:cstheme="majorBidi"/>
        </w:rPr>
        <w:t>Siswa telah dapat memahami soal dengan baik dengan menggunakan strategi pemecahan masalah dengan mencobakan kemungkinan-kemungkinan yang dapat dibuat</w:t>
      </w:r>
      <w:r w:rsidR="00DE27D2" w:rsidRPr="0004393B">
        <w:rPr>
          <w:rFonts w:asciiTheme="majorBidi" w:eastAsiaTheme="minorHAnsi" w:hAnsiTheme="majorBidi" w:cstheme="majorBidi"/>
        </w:rPr>
        <w:t xml:space="preserve"> untuk mengukur tinggi</w:t>
      </w:r>
      <w:r w:rsidR="0004393B" w:rsidRPr="0004393B">
        <w:rPr>
          <w:rFonts w:asciiTheme="majorBidi" w:eastAsiaTheme="minorHAnsi" w:hAnsiTheme="majorBidi" w:cstheme="majorBidi"/>
        </w:rPr>
        <w:t xml:space="preserve">. </w:t>
      </w:r>
      <w:r w:rsidRPr="0004393B">
        <w:rPr>
          <w:rFonts w:asciiTheme="majorBidi" w:eastAsiaTheme="minorHAnsi" w:hAnsiTheme="majorBidi" w:cstheme="majorBidi"/>
        </w:rPr>
        <w:t xml:space="preserve">Soal ini menggunakan konteks </w:t>
      </w:r>
      <w:r w:rsidR="0004393B" w:rsidRPr="0004393B">
        <w:rPr>
          <w:rFonts w:asciiTheme="majorBidi" w:eastAsiaTheme="minorHAnsi" w:hAnsiTheme="majorBidi" w:cstheme="majorBidi"/>
        </w:rPr>
        <w:t>Pagaralam level 4</w:t>
      </w:r>
      <w:r w:rsidRPr="0004393B">
        <w:rPr>
          <w:rFonts w:asciiTheme="majorBidi" w:eastAsiaTheme="minorHAnsi" w:hAnsiTheme="majorBidi" w:cstheme="majorBidi"/>
        </w:rPr>
        <w:t>, dengan konten</w:t>
      </w:r>
      <w:r w:rsidR="00067446" w:rsidRPr="0004393B">
        <w:rPr>
          <w:rFonts w:asciiTheme="majorBidi" w:eastAsiaTheme="minorHAnsi" w:hAnsiTheme="majorBidi" w:cstheme="majorBidi"/>
        </w:rPr>
        <w:t xml:space="preserve"> </w:t>
      </w:r>
      <w:r w:rsidR="00067446" w:rsidRPr="0004393B">
        <w:rPr>
          <w:i/>
          <w:iCs/>
        </w:rPr>
        <w:t>Quantit</w:t>
      </w:r>
      <w:r w:rsidR="0004393B" w:rsidRPr="0004393B">
        <w:rPr>
          <w:i/>
          <w:iCs/>
        </w:rPr>
        <w:t>y</w:t>
      </w:r>
      <w:r w:rsidRPr="0004393B">
        <w:rPr>
          <w:iCs/>
        </w:rPr>
        <w:t>.</w:t>
      </w:r>
    </w:p>
    <w:p w:rsidR="00B04127" w:rsidRDefault="00B04127" w:rsidP="00B04127">
      <w:pPr>
        <w:autoSpaceDE w:val="0"/>
        <w:autoSpaceDN w:val="0"/>
        <w:adjustRightInd w:val="0"/>
        <w:spacing w:line="360" w:lineRule="auto"/>
        <w:ind w:firstLine="284"/>
        <w:jc w:val="both"/>
        <w:rPr>
          <w:iCs/>
        </w:rPr>
      </w:pPr>
    </w:p>
    <w:p w:rsidR="00B04127" w:rsidRPr="00B04127" w:rsidRDefault="00B04127" w:rsidP="00B04127">
      <w:pPr>
        <w:autoSpaceDE w:val="0"/>
        <w:autoSpaceDN w:val="0"/>
        <w:adjustRightInd w:val="0"/>
        <w:spacing w:line="360" w:lineRule="auto"/>
        <w:ind w:firstLine="284"/>
        <w:jc w:val="both"/>
        <w:rPr>
          <w:iCs/>
        </w:rPr>
      </w:pPr>
    </w:p>
    <w:p w:rsidR="004B540C" w:rsidRPr="00C72DF6" w:rsidRDefault="004B540C" w:rsidP="00CA1055">
      <w:pPr>
        <w:autoSpaceDE w:val="0"/>
        <w:autoSpaceDN w:val="0"/>
        <w:adjustRightInd w:val="0"/>
        <w:spacing w:line="360" w:lineRule="auto"/>
        <w:jc w:val="both"/>
        <w:rPr>
          <w:b/>
          <w:color w:val="000000" w:themeColor="text1"/>
        </w:rPr>
      </w:pPr>
      <w:r w:rsidRPr="00C72DF6">
        <w:rPr>
          <w:b/>
          <w:color w:val="000000" w:themeColor="text1"/>
        </w:rPr>
        <w:t>IV. Pembahasan</w:t>
      </w:r>
    </w:p>
    <w:p w:rsidR="00075E27" w:rsidRPr="00C72DF6" w:rsidRDefault="00C72DF6" w:rsidP="005F1689">
      <w:pPr>
        <w:spacing w:line="360" w:lineRule="auto"/>
        <w:ind w:firstLine="709"/>
        <w:jc w:val="both"/>
        <w:rPr>
          <w:color w:val="000000" w:themeColor="text1"/>
        </w:rPr>
      </w:pPr>
      <w:r>
        <w:rPr>
          <w:color w:val="000000" w:themeColor="text1"/>
          <w:lang w:val="id-ID"/>
        </w:rPr>
        <w:t>Pada saat menjawab</w:t>
      </w:r>
      <w:r w:rsidR="00075E27" w:rsidRPr="00C72DF6">
        <w:rPr>
          <w:color w:val="000000" w:themeColor="text1"/>
        </w:rPr>
        <w:t xml:space="preserve"> soal no</w:t>
      </w:r>
      <w:r w:rsidR="003129FD" w:rsidRPr="00C72DF6">
        <w:rPr>
          <w:color w:val="000000" w:themeColor="text1"/>
        </w:rPr>
        <w:t>mor 1</w:t>
      </w:r>
      <w:r>
        <w:rPr>
          <w:color w:val="000000" w:themeColor="text1"/>
          <w:lang w:val="id-ID"/>
        </w:rPr>
        <w:t xml:space="preserve"> dari ke 6 siswa terdapat satu jawaban yang berbeda dengan yang lainya sehingga terdapat 2 tipe jawaban siswa.</w:t>
      </w:r>
      <w:r>
        <w:rPr>
          <w:color w:val="000000" w:themeColor="text1"/>
        </w:rPr>
        <w:t xml:space="preserve"> </w:t>
      </w:r>
      <w:r w:rsidR="003129FD" w:rsidRPr="00C72DF6">
        <w:rPr>
          <w:color w:val="000000" w:themeColor="text1"/>
        </w:rPr>
        <w:t>2</w:t>
      </w:r>
      <w:r w:rsidR="004E5CD7" w:rsidRPr="00C72DF6">
        <w:rPr>
          <w:color w:val="000000" w:themeColor="text1"/>
        </w:rPr>
        <w:t xml:space="preserve"> tipe jawaban siswa </w:t>
      </w:r>
      <w:r w:rsidR="00075E27" w:rsidRPr="00C72DF6">
        <w:rPr>
          <w:color w:val="000000" w:themeColor="text1"/>
        </w:rPr>
        <w:t>yaitu</w:t>
      </w:r>
      <w:r w:rsidR="004E5CD7" w:rsidRPr="00C72DF6">
        <w:rPr>
          <w:color w:val="000000" w:themeColor="text1"/>
        </w:rPr>
        <w:t xml:space="preserve"> jawaban </w:t>
      </w:r>
      <w:r w:rsidR="00150DED" w:rsidRPr="00C72DF6">
        <w:rPr>
          <w:color w:val="000000" w:themeColor="text1"/>
          <w:lang w:val="id-ID"/>
        </w:rPr>
        <w:t>Annisa Aulia</w:t>
      </w:r>
      <w:r w:rsidR="003129FD" w:rsidRPr="00C72DF6">
        <w:rPr>
          <w:color w:val="000000" w:themeColor="text1"/>
        </w:rPr>
        <w:t xml:space="preserve"> dan.</w:t>
      </w:r>
      <w:r w:rsidR="000534AF" w:rsidRPr="00C72DF6">
        <w:rPr>
          <w:color w:val="000000" w:themeColor="text1"/>
        </w:rPr>
        <w:t xml:space="preserve"> </w:t>
      </w:r>
      <w:r w:rsidR="00150DED" w:rsidRPr="00C72DF6">
        <w:rPr>
          <w:color w:val="000000" w:themeColor="text1"/>
          <w:lang w:val="id-ID"/>
        </w:rPr>
        <w:t>Ahmad Rizky Octaris</w:t>
      </w:r>
      <w:r w:rsidR="000534AF" w:rsidRPr="00C72DF6">
        <w:rPr>
          <w:color w:val="000000" w:themeColor="text1"/>
        </w:rPr>
        <w:t xml:space="preserve"> </w:t>
      </w:r>
      <w:r w:rsidR="00150DED" w:rsidRPr="00C72DF6">
        <w:rPr>
          <w:color w:val="000000" w:themeColor="text1"/>
          <w:lang w:val="id-ID"/>
        </w:rPr>
        <w:t>yang menjawab bahwa panjang rata-rata langkah Zaki adalah 20 cm</w:t>
      </w:r>
      <w:r w:rsidR="00075E27" w:rsidRPr="00C72DF6">
        <w:rPr>
          <w:color w:val="000000" w:themeColor="text1"/>
        </w:rPr>
        <w:t>,</w:t>
      </w:r>
      <w:r w:rsidR="00AC34B0" w:rsidRPr="00C72DF6">
        <w:rPr>
          <w:color w:val="000000" w:themeColor="text1"/>
        </w:rPr>
        <w:t xml:space="preserve"> sedangkan </w:t>
      </w:r>
      <w:r w:rsidR="00150DED" w:rsidRPr="00C72DF6">
        <w:rPr>
          <w:color w:val="000000" w:themeColor="text1"/>
          <w:lang w:val="id-ID"/>
        </w:rPr>
        <w:t>Annisa Aulia</w:t>
      </w:r>
      <w:r w:rsidR="007D36F5" w:rsidRPr="00C72DF6">
        <w:rPr>
          <w:color w:val="000000" w:themeColor="text1"/>
        </w:rPr>
        <w:t xml:space="preserve"> </w:t>
      </w:r>
      <w:r w:rsidR="00075E27" w:rsidRPr="00C72DF6">
        <w:rPr>
          <w:color w:val="000000" w:themeColor="text1"/>
        </w:rPr>
        <w:t>yang m</w:t>
      </w:r>
      <w:r w:rsidR="0084144A" w:rsidRPr="00C72DF6">
        <w:rPr>
          <w:color w:val="000000" w:themeColor="text1"/>
        </w:rPr>
        <w:t>enjawab</w:t>
      </w:r>
      <w:r w:rsidR="00150DED" w:rsidRPr="00C72DF6">
        <w:rPr>
          <w:color w:val="000000" w:themeColor="text1"/>
          <w:lang w:val="id-ID"/>
        </w:rPr>
        <w:t xml:space="preserve"> rata-rata langkah Zaki adalah 60 cm</w:t>
      </w:r>
      <w:r w:rsidR="0084144A" w:rsidRPr="00C72DF6">
        <w:rPr>
          <w:color w:val="000000" w:themeColor="text1"/>
        </w:rPr>
        <w:t>.</w:t>
      </w:r>
      <w:r w:rsidR="008869CE" w:rsidRPr="00C72DF6">
        <w:rPr>
          <w:color w:val="000000" w:themeColor="text1"/>
        </w:rPr>
        <w:t xml:space="preserve"> J</w:t>
      </w:r>
      <w:r w:rsidR="002218F4" w:rsidRPr="00C72DF6">
        <w:rPr>
          <w:color w:val="000000" w:themeColor="text1"/>
        </w:rPr>
        <w:t xml:space="preserve">awaban nomor 1 </w:t>
      </w:r>
      <w:r w:rsidR="00150DED" w:rsidRPr="00C72DF6">
        <w:rPr>
          <w:color w:val="000000" w:themeColor="text1"/>
          <w:lang w:val="id-ID"/>
        </w:rPr>
        <w:t>Annisa Aulia</w:t>
      </w:r>
      <w:r w:rsidR="008869CE" w:rsidRPr="00C72DF6">
        <w:rPr>
          <w:color w:val="000000" w:themeColor="text1"/>
        </w:rPr>
        <w:t xml:space="preserve"> dan </w:t>
      </w:r>
      <w:r w:rsidR="00150DED" w:rsidRPr="00C72DF6">
        <w:rPr>
          <w:color w:val="000000" w:themeColor="text1"/>
          <w:lang w:val="id-ID"/>
        </w:rPr>
        <w:t>Ahmad Rizky Octaris</w:t>
      </w:r>
      <w:r w:rsidR="008869CE" w:rsidRPr="00C72DF6">
        <w:rPr>
          <w:color w:val="000000" w:themeColor="text1"/>
        </w:rPr>
        <w:t xml:space="preserve"> dapat dilihat pada gambar di bawah ini.</w:t>
      </w:r>
    </w:p>
    <w:p w:rsidR="00075E27" w:rsidRPr="00C72DF6" w:rsidRDefault="00075E27" w:rsidP="005F1689">
      <w:pPr>
        <w:spacing w:line="360" w:lineRule="auto"/>
        <w:jc w:val="both"/>
        <w:rPr>
          <w:color w:val="000000" w:themeColor="text1"/>
        </w:rPr>
      </w:pPr>
    </w:p>
    <w:p w:rsidR="00075E27" w:rsidRPr="00C72DF6" w:rsidRDefault="00075E27" w:rsidP="005F1689">
      <w:pPr>
        <w:spacing w:line="360" w:lineRule="auto"/>
        <w:jc w:val="both"/>
        <w:rPr>
          <w:color w:val="000000" w:themeColor="text1"/>
        </w:rPr>
      </w:pPr>
    </w:p>
    <w:p w:rsidR="00075E27" w:rsidRPr="00C72DF6" w:rsidRDefault="00075E27" w:rsidP="005F1689">
      <w:pPr>
        <w:spacing w:line="360" w:lineRule="auto"/>
        <w:jc w:val="both"/>
        <w:rPr>
          <w:color w:val="000000" w:themeColor="text1"/>
        </w:rPr>
      </w:pPr>
    </w:p>
    <w:p w:rsidR="00075E27" w:rsidRPr="00C72DF6" w:rsidRDefault="00075E27" w:rsidP="005F1689">
      <w:pPr>
        <w:spacing w:line="360" w:lineRule="auto"/>
        <w:jc w:val="both"/>
        <w:rPr>
          <w:color w:val="000000" w:themeColor="text1"/>
        </w:rPr>
      </w:pPr>
    </w:p>
    <w:p w:rsidR="00C72DF6" w:rsidRDefault="00B04127" w:rsidP="00B04127">
      <w:pPr>
        <w:spacing w:line="360" w:lineRule="auto"/>
        <w:rPr>
          <w:color w:val="000000" w:themeColor="text1"/>
          <w:lang w:val="id-ID"/>
        </w:rPr>
      </w:pPr>
      <w:r w:rsidRPr="00C72DF6">
        <w:rPr>
          <w:noProof/>
          <w:color w:val="000000" w:themeColor="text1"/>
          <w:lang w:val="id-ID" w:eastAsia="id-ID"/>
        </w:rPr>
        <w:lastRenderedPageBreak/>
        <w:drawing>
          <wp:anchor distT="0" distB="0" distL="114300" distR="114300" simplePos="0" relativeHeight="251661312" behindDoc="1" locked="0" layoutInCell="1" allowOverlap="1" wp14:anchorId="75683BAB" wp14:editId="3AC5F45A">
            <wp:simplePos x="0" y="0"/>
            <wp:positionH relativeFrom="column">
              <wp:posOffset>977265</wp:posOffset>
            </wp:positionH>
            <wp:positionV relativeFrom="paragraph">
              <wp:posOffset>195580</wp:posOffset>
            </wp:positionV>
            <wp:extent cx="2872740" cy="1552575"/>
            <wp:effectExtent l="0" t="0" r="0" b="0"/>
            <wp:wrapTight wrapText="bothSides">
              <wp:wrapPolygon edited="0">
                <wp:start x="0" y="0"/>
                <wp:lineTo x="0" y="21467"/>
                <wp:lineTo x="21485" y="21467"/>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872740"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04127" w:rsidRDefault="00B04127" w:rsidP="00B04127">
      <w:pPr>
        <w:spacing w:line="360" w:lineRule="auto"/>
        <w:rPr>
          <w:color w:val="000000" w:themeColor="text1"/>
          <w:lang w:val="id-ID"/>
        </w:rPr>
      </w:pPr>
    </w:p>
    <w:p w:rsidR="00B04127" w:rsidRDefault="00B04127" w:rsidP="00B04127">
      <w:pPr>
        <w:spacing w:line="360" w:lineRule="auto"/>
        <w:rPr>
          <w:color w:val="000000" w:themeColor="text1"/>
          <w:lang w:val="id-ID"/>
        </w:rPr>
      </w:pPr>
    </w:p>
    <w:p w:rsidR="00B04127" w:rsidRDefault="00B04127" w:rsidP="00B04127">
      <w:pPr>
        <w:spacing w:line="360" w:lineRule="auto"/>
        <w:rPr>
          <w:color w:val="000000" w:themeColor="text1"/>
          <w:lang w:val="id-ID"/>
        </w:rPr>
      </w:pPr>
    </w:p>
    <w:p w:rsidR="00B04127" w:rsidRDefault="00B04127" w:rsidP="00B04127">
      <w:pPr>
        <w:spacing w:line="360" w:lineRule="auto"/>
        <w:rPr>
          <w:color w:val="000000" w:themeColor="text1"/>
          <w:lang w:val="id-ID"/>
        </w:rPr>
      </w:pPr>
    </w:p>
    <w:p w:rsidR="00B04127" w:rsidRDefault="00B04127" w:rsidP="00B04127">
      <w:pPr>
        <w:spacing w:line="360" w:lineRule="auto"/>
        <w:rPr>
          <w:color w:val="000000" w:themeColor="text1"/>
          <w:lang w:val="id-ID"/>
        </w:rPr>
      </w:pPr>
    </w:p>
    <w:p w:rsidR="00B04127" w:rsidRPr="00C72DF6" w:rsidRDefault="00B04127" w:rsidP="00B04127">
      <w:pPr>
        <w:spacing w:line="360" w:lineRule="auto"/>
        <w:rPr>
          <w:color w:val="000000" w:themeColor="text1"/>
          <w:lang w:val="id-ID"/>
        </w:rPr>
      </w:pPr>
    </w:p>
    <w:p w:rsidR="00075E27" w:rsidRPr="00C72DF6" w:rsidRDefault="00075E27" w:rsidP="00070749">
      <w:pPr>
        <w:spacing w:line="360" w:lineRule="auto"/>
        <w:jc w:val="center"/>
        <w:rPr>
          <w:b/>
          <w:color w:val="000000" w:themeColor="text1"/>
          <w:lang w:val="id-ID"/>
        </w:rPr>
      </w:pPr>
      <w:r w:rsidRPr="00C72DF6">
        <w:rPr>
          <w:b/>
          <w:color w:val="000000" w:themeColor="text1"/>
        </w:rPr>
        <w:t xml:space="preserve">Gambar 1. </w:t>
      </w:r>
      <w:r w:rsidR="00F51979" w:rsidRPr="00C72DF6">
        <w:rPr>
          <w:b/>
          <w:color w:val="000000" w:themeColor="text1"/>
        </w:rPr>
        <w:t xml:space="preserve">Jawaban nomor 1 </w:t>
      </w:r>
      <w:r w:rsidR="00150DED" w:rsidRPr="00C72DF6">
        <w:rPr>
          <w:b/>
          <w:color w:val="000000" w:themeColor="text1"/>
          <w:lang w:val="id-ID"/>
        </w:rPr>
        <w:t>Annisa Aulia</w:t>
      </w:r>
    </w:p>
    <w:p w:rsidR="00075E27" w:rsidRPr="00C72DF6" w:rsidRDefault="00150DED" w:rsidP="005F1689">
      <w:pPr>
        <w:spacing w:line="360" w:lineRule="auto"/>
        <w:jc w:val="both"/>
        <w:rPr>
          <w:color w:val="000000" w:themeColor="text1"/>
        </w:rPr>
      </w:pPr>
      <w:r w:rsidRPr="00C72DF6">
        <w:rPr>
          <w:noProof/>
          <w:color w:val="000000" w:themeColor="text1"/>
          <w:lang w:val="id-ID" w:eastAsia="id-ID"/>
        </w:rPr>
        <w:drawing>
          <wp:anchor distT="0" distB="0" distL="114300" distR="114300" simplePos="0" relativeHeight="251666432" behindDoc="1" locked="0" layoutInCell="1" allowOverlap="1">
            <wp:simplePos x="0" y="0"/>
            <wp:positionH relativeFrom="column">
              <wp:posOffset>939165</wp:posOffset>
            </wp:positionH>
            <wp:positionV relativeFrom="paragraph">
              <wp:posOffset>262890</wp:posOffset>
            </wp:positionV>
            <wp:extent cx="3771900" cy="2105025"/>
            <wp:effectExtent l="19050" t="0" r="0" b="0"/>
            <wp:wrapTight wrapText="bothSides">
              <wp:wrapPolygon edited="0">
                <wp:start x="-109" y="0"/>
                <wp:lineTo x="-109" y="21502"/>
                <wp:lineTo x="21600" y="21502"/>
                <wp:lineTo x="21600" y="0"/>
                <wp:lineTo x="-109"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71900" cy="2105025"/>
                    </a:xfrm>
                    <a:prstGeom prst="rect">
                      <a:avLst/>
                    </a:prstGeom>
                    <a:noFill/>
                    <a:ln w="9525">
                      <a:noFill/>
                      <a:miter lim="800000"/>
                      <a:headEnd/>
                      <a:tailEnd/>
                    </a:ln>
                  </pic:spPr>
                </pic:pic>
              </a:graphicData>
            </a:graphic>
          </wp:anchor>
        </w:drawing>
      </w:r>
    </w:p>
    <w:p w:rsidR="00075E27" w:rsidRPr="00C72DF6" w:rsidRDefault="00075E27" w:rsidP="005F1689">
      <w:pPr>
        <w:spacing w:line="360" w:lineRule="auto"/>
        <w:jc w:val="both"/>
        <w:rPr>
          <w:color w:val="000000" w:themeColor="text1"/>
        </w:rPr>
      </w:pPr>
    </w:p>
    <w:p w:rsidR="00075E27" w:rsidRPr="00C72DF6" w:rsidRDefault="00075E27" w:rsidP="005F1689">
      <w:pPr>
        <w:spacing w:line="360" w:lineRule="auto"/>
        <w:jc w:val="both"/>
        <w:rPr>
          <w:color w:val="000000" w:themeColor="text1"/>
        </w:rPr>
      </w:pPr>
    </w:p>
    <w:p w:rsidR="00CA1055" w:rsidRPr="00C72DF6" w:rsidRDefault="00CA1055" w:rsidP="005F1689">
      <w:pPr>
        <w:spacing w:line="360" w:lineRule="auto"/>
        <w:jc w:val="both"/>
        <w:rPr>
          <w:color w:val="000000" w:themeColor="text1"/>
        </w:rPr>
      </w:pPr>
    </w:p>
    <w:p w:rsidR="006511D7" w:rsidRPr="00C72DF6" w:rsidRDefault="006511D7" w:rsidP="005F1689">
      <w:pPr>
        <w:spacing w:line="360" w:lineRule="auto"/>
        <w:jc w:val="both"/>
        <w:rPr>
          <w:color w:val="000000" w:themeColor="text1"/>
        </w:rPr>
      </w:pPr>
    </w:p>
    <w:p w:rsidR="006511D7" w:rsidRPr="00C72DF6" w:rsidRDefault="006511D7" w:rsidP="005F1689">
      <w:pPr>
        <w:spacing w:line="360" w:lineRule="auto"/>
        <w:jc w:val="both"/>
        <w:rPr>
          <w:color w:val="000000" w:themeColor="text1"/>
        </w:rPr>
      </w:pPr>
    </w:p>
    <w:p w:rsidR="006511D7" w:rsidRPr="00C72DF6" w:rsidRDefault="006511D7" w:rsidP="005F1689">
      <w:pPr>
        <w:spacing w:line="360" w:lineRule="auto"/>
        <w:jc w:val="both"/>
        <w:rPr>
          <w:color w:val="000000" w:themeColor="text1"/>
        </w:rPr>
      </w:pPr>
    </w:p>
    <w:p w:rsidR="006511D7" w:rsidRPr="00C72DF6" w:rsidRDefault="006511D7" w:rsidP="005F1689">
      <w:pPr>
        <w:spacing w:line="360" w:lineRule="auto"/>
        <w:jc w:val="both"/>
        <w:rPr>
          <w:color w:val="000000" w:themeColor="text1"/>
        </w:rPr>
      </w:pPr>
    </w:p>
    <w:p w:rsidR="00075E27" w:rsidRPr="00C72DF6" w:rsidRDefault="00075E27" w:rsidP="005F1689">
      <w:pPr>
        <w:spacing w:line="360" w:lineRule="auto"/>
        <w:jc w:val="both"/>
        <w:rPr>
          <w:color w:val="000000" w:themeColor="text1"/>
        </w:rPr>
      </w:pPr>
    </w:p>
    <w:p w:rsidR="006511D7" w:rsidRPr="00C72DF6" w:rsidRDefault="006511D7" w:rsidP="005F1689">
      <w:pPr>
        <w:spacing w:line="360" w:lineRule="auto"/>
        <w:jc w:val="both"/>
        <w:rPr>
          <w:color w:val="000000" w:themeColor="text1"/>
        </w:rPr>
      </w:pPr>
    </w:p>
    <w:p w:rsidR="00075E27" w:rsidRPr="00C72DF6" w:rsidRDefault="00075E27" w:rsidP="00070749">
      <w:pPr>
        <w:spacing w:line="360" w:lineRule="auto"/>
        <w:jc w:val="center"/>
        <w:rPr>
          <w:b/>
          <w:color w:val="000000" w:themeColor="text1"/>
          <w:lang w:val="id-ID"/>
        </w:rPr>
      </w:pPr>
      <w:r w:rsidRPr="00C72DF6">
        <w:rPr>
          <w:b/>
          <w:color w:val="000000" w:themeColor="text1"/>
        </w:rPr>
        <w:t xml:space="preserve">Gambar 2. </w:t>
      </w:r>
      <w:r w:rsidR="00F51979" w:rsidRPr="00C72DF6">
        <w:rPr>
          <w:b/>
          <w:color w:val="000000" w:themeColor="text1"/>
        </w:rPr>
        <w:t xml:space="preserve">Jawaban nomor 1 </w:t>
      </w:r>
      <w:r w:rsidR="00150DED" w:rsidRPr="00C72DF6">
        <w:rPr>
          <w:b/>
          <w:color w:val="000000" w:themeColor="text1"/>
          <w:lang w:val="id-ID"/>
        </w:rPr>
        <w:t>Ahmad Rizky Octaris</w:t>
      </w:r>
    </w:p>
    <w:p w:rsidR="00070749" w:rsidRPr="00DE27D2" w:rsidRDefault="00070749" w:rsidP="005F1689">
      <w:pPr>
        <w:spacing w:line="360" w:lineRule="auto"/>
        <w:jc w:val="both"/>
        <w:rPr>
          <w:color w:val="FF0000"/>
        </w:rPr>
      </w:pPr>
    </w:p>
    <w:p w:rsidR="00075E27" w:rsidRPr="00713E5E" w:rsidRDefault="00E514A4" w:rsidP="00070749">
      <w:pPr>
        <w:spacing w:line="360" w:lineRule="auto"/>
        <w:ind w:firstLine="709"/>
        <w:jc w:val="both"/>
        <w:rPr>
          <w:noProof/>
          <w:lang w:eastAsia="id-ID"/>
        </w:rPr>
      </w:pPr>
      <w:r w:rsidRPr="00713E5E">
        <w:rPr>
          <w:noProof/>
          <w:lang w:val="id-ID" w:eastAsia="id-ID"/>
        </w:rPr>
        <w:t>Pada saat menjawab soal no</w:t>
      </w:r>
      <w:r w:rsidR="00760E6B" w:rsidRPr="00713E5E">
        <w:rPr>
          <w:noProof/>
          <w:lang w:val="id-ID" w:eastAsia="id-ID"/>
        </w:rPr>
        <w:t>mor 2 Annisa memiliki cara yang berbeda dari teman yang lainnya. Tetapi pada saat menentukan panjang rata-rata untuk setiap langkah Zaki, Annisa mengalami kekeliruan</w:t>
      </w:r>
      <w:r w:rsidR="00713E5E" w:rsidRPr="00713E5E">
        <w:rPr>
          <w:noProof/>
          <w:lang w:val="id-ID" w:eastAsia="id-ID"/>
        </w:rPr>
        <w:t xml:space="preserve"> dalam menyederhanakan pecahan</w:t>
      </w:r>
      <w:r w:rsidR="00760E6B" w:rsidRPr="00713E5E">
        <w:rPr>
          <w:noProof/>
          <w:lang w:val="id-ID" w:eastAsia="id-ID"/>
        </w:rPr>
        <w:t xml:space="preserve">. </w:t>
      </w:r>
      <w:r w:rsidR="00075E27" w:rsidRPr="00713E5E">
        <w:rPr>
          <w:noProof/>
          <w:lang w:eastAsia="id-ID"/>
        </w:rPr>
        <w:t xml:space="preserve">Berikut percakapan guru </w:t>
      </w:r>
      <w:r w:rsidR="00760E6B" w:rsidRPr="00713E5E">
        <w:rPr>
          <w:noProof/>
          <w:lang w:eastAsia="id-ID"/>
        </w:rPr>
        <w:t xml:space="preserve">dan </w:t>
      </w:r>
      <w:r w:rsidR="00760E6B" w:rsidRPr="00713E5E">
        <w:rPr>
          <w:noProof/>
          <w:lang w:val="id-ID" w:eastAsia="id-ID"/>
        </w:rPr>
        <w:t>Annisa</w:t>
      </w:r>
      <w:r w:rsidR="00943EA6" w:rsidRPr="00713E5E">
        <w:rPr>
          <w:noProof/>
          <w:lang w:eastAsia="id-ID"/>
        </w:rPr>
        <w:t>:</w:t>
      </w:r>
    </w:p>
    <w:p w:rsidR="00075E27" w:rsidRPr="00713E5E" w:rsidRDefault="005D360F" w:rsidP="005F1689">
      <w:pPr>
        <w:spacing w:line="360" w:lineRule="auto"/>
        <w:jc w:val="both"/>
      </w:pPr>
      <w:r w:rsidRPr="00713E5E">
        <w:t>Guru</w:t>
      </w:r>
      <w:r w:rsidRPr="00713E5E">
        <w:tab/>
        <w:t xml:space="preserve">: </w:t>
      </w:r>
      <w:r w:rsidR="00760E6B" w:rsidRPr="00713E5E">
        <w:rPr>
          <w:lang w:val="id-ID"/>
        </w:rPr>
        <w:t>Berapa panjang rata-rata untuk setiap langkah Zaki</w:t>
      </w:r>
      <w:r w:rsidR="00075E27" w:rsidRPr="00713E5E">
        <w:t>?</w:t>
      </w:r>
    </w:p>
    <w:p w:rsidR="00075E27" w:rsidRPr="00713E5E" w:rsidRDefault="00713E5E" w:rsidP="005F1689">
      <w:pPr>
        <w:spacing w:line="360" w:lineRule="auto"/>
        <w:ind w:left="851" w:hanging="851"/>
        <w:jc w:val="both"/>
      </w:pPr>
      <w:r w:rsidRPr="00713E5E">
        <w:rPr>
          <w:lang w:val="id-ID"/>
        </w:rPr>
        <w:t>Annisa</w:t>
      </w:r>
      <w:r w:rsidRPr="00713E5E">
        <w:t xml:space="preserve"> </w:t>
      </w:r>
      <w:r w:rsidR="00075E27" w:rsidRPr="00713E5E">
        <w:t>:</w:t>
      </w:r>
      <w:r w:rsidR="00760E6B" w:rsidRPr="00713E5E">
        <w:rPr>
          <w:lang w:val="id-ID"/>
        </w:rPr>
        <w:t xml:space="preserve"> 60 cm</w:t>
      </w:r>
      <w:r w:rsidR="00075E27" w:rsidRPr="00713E5E">
        <w:t>.</w:t>
      </w:r>
    </w:p>
    <w:p w:rsidR="00075E27" w:rsidRPr="00713E5E" w:rsidRDefault="00075E27" w:rsidP="005F1689">
      <w:pPr>
        <w:spacing w:line="360" w:lineRule="auto"/>
        <w:jc w:val="both"/>
      </w:pPr>
      <w:r w:rsidRPr="00713E5E">
        <w:t>Guru</w:t>
      </w:r>
      <w:r w:rsidRPr="00713E5E">
        <w:tab/>
        <w:t>:</w:t>
      </w:r>
      <w:r w:rsidR="00713E5E" w:rsidRPr="00713E5E">
        <w:rPr>
          <w:lang w:val="id-ID"/>
        </w:rPr>
        <w:t xml:space="preserve"> oooo, dapat dari mana 60 cm </w:t>
      </w:r>
      <w:r w:rsidRPr="00713E5E">
        <w:t>?</w:t>
      </w:r>
    </w:p>
    <w:p w:rsidR="00075E27" w:rsidRPr="00713E5E" w:rsidRDefault="00713E5E" w:rsidP="005F1689">
      <w:pPr>
        <w:spacing w:line="360" w:lineRule="auto"/>
        <w:jc w:val="both"/>
        <w:rPr>
          <w:lang w:val="id-ID"/>
        </w:rPr>
      </w:pPr>
      <w:r w:rsidRPr="00713E5E">
        <w:rPr>
          <w:lang w:val="id-ID"/>
        </w:rPr>
        <w:t>Annisa</w:t>
      </w:r>
      <w:r w:rsidRPr="00713E5E">
        <w:tab/>
        <w:t>:</w:t>
      </w:r>
      <w:r w:rsidRPr="00713E5E">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5</m:t>
            </m:r>
          </m:den>
        </m:f>
      </m:oMath>
      <w:r w:rsidRPr="00713E5E">
        <w:rPr>
          <w:lang w:val="id-ID"/>
        </w:rPr>
        <w:t xml:space="preserve"> dikali 100</w:t>
      </w:r>
    </w:p>
    <w:p w:rsidR="00075E27" w:rsidRPr="00713E5E" w:rsidRDefault="00075E27" w:rsidP="005F1689">
      <w:pPr>
        <w:spacing w:line="360" w:lineRule="auto"/>
        <w:jc w:val="both"/>
      </w:pPr>
      <w:r w:rsidRPr="00713E5E">
        <w:t>Guru</w:t>
      </w:r>
      <w:r w:rsidRPr="00713E5E">
        <w:tab/>
        <w:t xml:space="preserve">: </w:t>
      </w:r>
      <w:r w:rsidR="00713E5E" w:rsidRPr="00713E5E">
        <w:rPr>
          <w:lang w:val="id-ID"/>
        </w:rPr>
        <w:t xml:space="preserve">Dapat dari mana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5</m:t>
            </m:r>
          </m:den>
        </m:f>
      </m:oMath>
      <w:r w:rsidRPr="00713E5E">
        <w:t>?</w:t>
      </w:r>
    </w:p>
    <w:p w:rsidR="00075E27" w:rsidRPr="00713E5E" w:rsidRDefault="00713E5E" w:rsidP="005F1689">
      <w:pPr>
        <w:spacing w:line="360" w:lineRule="auto"/>
        <w:jc w:val="both"/>
        <w:rPr>
          <w:lang w:val="id-ID"/>
        </w:rPr>
      </w:pPr>
      <w:r w:rsidRPr="00713E5E">
        <w:rPr>
          <w:lang w:val="id-ID"/>
        </w:rPr>
        <w:t>Annisa</w:t>
      </w:r>
      <w:r w:rsidR="00075E27" w:rsidRPr="00713E5E">
        <w:tab/>
        <w:t xml:space="preserve">: </w:t>
      </w:r>
      <w:r w:rsidRPr="00713E5E">
        <w:rPr>
          <w:lang w:val="id-ID"/>
        </w:rPr>
        <w:t xml:space="preserve">Penyederhanaan dari pecahan </w:t>
      </w:r>
      <m:oMath>
        <m:f>
          <m:fPr>
            <m:ctrlPr>
              <w:rPr>
                <w:rFonts w:ascii="Cambria Math" w:hAnsi="Cambria Math"/>
                <w:i/>
                <w:lang w:val="id-ID"/>
              </w:rPr>
            </m:ctrlPr>
          </m:fPr>
          <m:num>
            <m:r>
              <w:rPr>
                <w:rFonts w:ascii="Cambria Math" w:hAnsi="Cambria Math"/>
                <w:lang w:val="id-ID"/>
              </w:rPr>
              <m:t>45</m:t>
            </m:r>
          </m:num>
          <m:den>
            <m:r>
              <w:rPr>
                <w:rFonts w:ascii="Cambria Math" w:hAnsi="Cambria Math"/>
                <w:lang w:val="id-ID"/>
              </w:rPr>
              <m:t>900</m:t>
            </m:r>
          </m:den>
        </m:f>
      </m:oMath>
      <w:r w:rsidRPr="00713E5E">
        <w:rPr>
          <w:lang w:val="id-ID"/>
        </w:rPr>
        <w:t xml:space="preserve"> .</w:t>
      </w:r>
    </w:p>
    <w:p w:rsidR="00075E27" w:rsidRPr="00713E5E" w:rsidRDefault="00075E27" w:rsidP="005F1689">
      <w:pPr>
        <w:spacing w:line="360" w:lineRule="auto"/>
        <w:jc w:val="both"/>
      </w:pPr>
      <w:r w:rsidRPr="00713E5E">
        <w:t>Guru</w:t>
      </w:r>
      <w:r w:rsidRPr="00713E5E">
        <w:tab/>
        <w:t>:</w:t>
      </w:r>
      <w:r w:rsidR="00713E5E" w:rsidRPr="00713E5E">
        <w:rPr>
          <w:lang w:val="id-ID"/>
        </w:rPr>
        <w:t xml:space="preserve"> Kemudian angka 100 dari mana</w:t>
      </w:r>
      <w:r w:rsidRPr="00713E5E">
        <w:t>?</w:t>
      </w:r>
    </w:p>
    <w:p w:rsidR="00075E27" w:rsidRPr="00713E5E" w:rsidRDefault="00713E5E" w:rsidP="005F1689">
      <w:pPr>
        <w:spacing w:line="360" w:lineRule="auto"/>
        <w:jc w:val="both"/>
        <w:rPr>
          <w:lang w:val="id-ID"/>
        </w:rPr>
      </w:pPr>
      <w:r w:rsidRPr="00713E5E">
        <w:rPr>
          <w:lang w:val="id-ID"/>
        </w:rPr>
        <w:lastRenderedPageBreak/>
        <w:t>Annisa</w:t>
      </w:r>
      <w:r w:rsidR="00075E27" w:rsidRPr="00713E5E">
        <w:tab/>
        <w:t xml:space="preserve">: </w:t>
      </w:r>
      <w:r w:rsidRPr="00713E5E">
        <w:rPr>
          <w:lang w:val="id-ID"/>
        </w:rPr>
        <w:t>Untuk setiap 5 langkah 100 cm</w:t>
      </w:r>
    </w:p>
    <w:p w:rsidR="00FA1680" w:rsidRPr="00DE27D2" w:rsidRDefault="00FA1680" w:rsidP="005F1689">
      <w:pPr>
        <w:spacing w:line="360" w:lineRule="auto"/>
        <w:jc w:val="both"/>
        <w:rPr>
          <w:color w:val="FF0000"/>
        </w:rPr>
      </w:pPr>
    </w:p>
    <w:p w:rsidR="002B5732" w:rsidRPr="000D28C4" w:rsidRDefault="00C72DF6" w:rsidP="002B5732">
      <w:pPr>
        <w:spacing w:line="360" w:lineRule="auto"/>
        <w:ind w:firstLine="709"/>
        <w:jc w:val="both"/>
        <w:rPr>
          <w:color w:val="000000" w:themeColor="text1"/>
        </w:rPr>
      </w:pPr>
      <w:r w:rsidRPr="000D28C4">
        <w:rPr>
          <w:color w:val="000000" w:themeColor="text1"/>
          <w:lang w:val="id-ID"/>
        </w:rPr>
        <w:t>Pada saat siswa menjawab</w:t>
      </w:r>
      <w:r w:rsidRPr="000D28C4">
        <w:rPr>
          <w:color w:val="000000" w:themeColor="text1"/>
        </w:rPr>
        <w:t xml:space="preserve"> soal nomor </w:t>
      </w:r>
      <w:r w:rsidRPr="000D28C4">
        <w:rPr>
          <w:color w:val="000000" w:themeColor="text1"/>
          <w:lang w:val="id-ID"/>
        </w:rPr>
        <w:t>3</w:t>
      </w:r>
      <w:r w:rsidR="00075E27" w:rsidRPr="000D28C4">
        <w:rPr>
          <w:color w:val="000000" w:themeColor="text1"/>
        </w:rPr>
        <w:t>, rata-rata siswa menjawab dengan benar. Tetapi ada</w:t>
      </w:r>
      <w:r w:rsidRPr="000D28C4">
        <w:rPr>
          <w:color w:val="000000" w:themeColor="text1"/>
          <w:lang w:val="id-ID"/>
        </w:rPr>
        <w:t xml:space="preserve"> siswa yang memiliki jawaban yang berbeda dari siswa lainnya. </w:t>
      </w:r>
      <w:r w:rsidR="000D28C4" w:rsidRPr="000D28C4">
        <w:rPr>
          <w:color w:val="000000" w:themeColor="text1"/>
          <w:lang w:val="id-ID"/>
        </w:rPr>
        <w:t xml:space="preserve"> Sehingga menghasilkan 2 tipe jawaban. 2 tipe jaw</w:t>
      </w:r>
      <w:r w:rsidR="00535CF4">
        <w:rPr>
          <w:color w:val="000000" w:themeColor="text1"/>
          <w:lang w:val="id-ID"/>
        </w:rPr>
        <w:t>ab</w:t>
      </w:r>
      <w:r w:rsidR="000D28C4" w:rsidRPr="000D28C4">
        <w:rPr>
          <w:color w:val="000000" w:themeColor="text1"/>
          <w:lang w:val="id-ID"/>
        </w:rPr>
        <w:t>an siswa yaitu siswa Mariyah dan Ahmad Rizky Octaris. Mariyah menjawab bahwa yang lebih menguntungkan denga</w:t>
      </w:r>
      <w:r w:rsidR="00535CF4">
        <w:rPr>
          <w:color w:val="000000" w:themeColor="text1"/>
          <w:lang w:val="id-ID"/>
        </w:rPr>
        <w:t>n</w:t>
      </w:r>
      <w:r w:rsidR="000D28C4" w:rsidRPr="000D28C4">
        <w:rPr>
          <w:color w:val="000000" w:themeColor="text1"/>
          <w:lang w:val="id-ID"/>
        </w:rPr>
        <w:t xml:space="preserve"> membeli 2 cakram yang berukuran besar.</w:t>
      </w:r>
    </w:p>
    <w:p w:rsidR="00075E27" w:rsidRPr="00DE27D2" w:rsidRDefault="000D28C4" w:rsidP="0005745E">
      <w:pPr>
        <w:spacing w:line="360" w:lineRule="auto"/>
        <w:ind w:firstLine="567"/>
        <w:jc w:val="both"/>
        <w:rPr>
          <w:color w:val="FF0000"/>
        </w:rPr>
      </w:pPr>
      <w:r>
        <w:rPr>
          <w:noProof/>
          <w:color w:val="FF0000"/>
          <w:lang w:val="id-ID" w:eastAsia="id-ID"/>
        </w:rPr>
        <w:drawing>
          <wp:anchor distT="0" distB="0" distL="114300" distR="114300" simplePos="0" relativeHeight="251667456" behindDoc="1" locked="0" layoutInCell="1" allowOverlap="1">
            <wp:simplePos x="0" y="0"/>
            <wp:positionH relativeFrom="column">
              <wp:posOffset>1005840</wp:posOffset>
            </wp:positionH>
            <wp:positionV relativeFrom="paragraph">
              <wp:posOffset>107950</wp:posOffset>
            </wp:positionV>
            <wp:extent cx="3476625" cy="2409825"/>
            <wp:effectExtent l="19050" t="0" r="9525" b="0"/>
            <wp:wrapTight wrapText="bothSides">
              <wp:wrapPolygon edited="0">
                <wp:start x="-118" y="0"/>
                <wp:lineTo x="-118" y="21515"/>
                <wp:lineTo x="21659" y="21515"/>
                <wp:lineTo x="21659" y="0"/>
                <wp:lineTo x="-118"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76625" cy="2409825"/>
                    </a:xfrm>
                    <a:prstGeom prst="rect">
                      <a:avLst/>
                    </a:prstGeom>
                    <a:noFill/>
                    <a:ln w="9525">
                      <a:noFill/>
                      <a:miter lim="800000"/>
                      <a:headEnd/>
                      <a:tailEnd/>
                    </a:ln>
                  </pic:spPr>
                </pic:pic>
              </a:graphicData>
            </a:graphic>
          </wp:anchor>
        </w:drawing>
      </w: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A51E97" w:rsidP="005F1689">
      <w:pPr>
        <w:spacing w:line="360" w:lineRule="auto"/>
        <w:jc w:val="both"/>
        <w:rPr>
          <w:noProof/>
          <w:color w:val="FF0000"/>
          <w:lang w:eastAsia="id-ID"/>
        </w:rPr>
      </w:pPr>
      <w:r w:rsidRPr="00DE27D2">
        <w:rPr>
          <w:noProof/>
          <w:color w:val="FF0000"/>
          <w:lang w:eastAsia="id-ID"/>
        </w:rPr>
        <w:t>.</w:t>
      </w:r>
    </w:p>
    <w:p w:rsidR="00A51E97" w:rsidRPr="00DE27D2" w:rsidRDefault="00A51E9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461C6E" w:rsidRPr="00DE27D2" w:rsidRDefault="00461C6E" w:rsidP="005F1689">
      <w:pPr>
        <w:spacing w:line="360" w:lineRule="auto"/>
        <w:jc w:val="both"/>
        <w:rPr>
          <w:noProof/>
          <w:color w:val="FF0000"/>
          <w:lang w:eastAsia="id-ID"/>
        </w:rPr>
      </w:pPr>
    </w:p>
    <w:p w:rsidR="00461C6E" w:rsidRPr="00DE27D2" w:rsidRDefault="00461C6E" w:rsidP="0005745E">
      <w:pPr>
        <w:spacing w:line="360" w:lineRule="auto"/>
        <w:rPr>
          <w:noProof/>
          <w:color w:val="FF0000"/>
          <w:lang w:eastAsia="id-ID"/>
        </w:rPr>
      </w:pPr>
    </w:p>
    <w:p w:rsidR="00075E27" w:rsidRPr="000D28C4" w:rsidRDefault="00075E27" w:rsidP="00461C6E">
      <w:pPr>
        <w:spacing w:line="360" w:lineRule="auto"/>
        <w:jc w:val="center"/>
        <w:rPr>
          <w:b/>
          <w:noProof/>
          <w:color w:val="000000" w:themeColor="text1"/>
          <w:lang w:val="id-ID" w:eastAsia="id-ID"/>
        </w:rPr>
      </w:pPr>
      <w:r w:rsidRPr="000D28C4">
        <w:rPr>
          <w:b/>
          <w:noProof/>
          <w:color w:val="000000" w:themeColor="text1"/>
          <w:lang w:eastAsia="id-ID"/>
        </w:rPr>
        <w:t>Gambar 3. Jawaban siswa</w:t>
      </w:r>
      <w:r w:rsidR="00C72DF6" w:rsidRPr="000D28C4">
        <w:rPr>
          <w:b/>
          <w:noProof/>
          <w:color w:val="000000" w:themeColor="text1"/>
          <w:lang w:eastAsia="id-ID"/>
        </w:rPr>
        <w:t xml:space="preserve"> nomor </w:t>
      </w:r>
      <w:r w:rsidR="00C72DF6" w:rsidRPr="000D28C4">
        <w:rPr>
          <w:b/>
          <w:noProof/>
          <w:color w:val="000000" w:themeColor="text1"/>
          <w:lang w:val="id-ID" w:eastAsia="id-ID"/>
        </w:rPr>
        <w:t>3</w:t>
      </w:r>
      <w:r w:rsidR="006A2811" w:rsidRPr="000D28C4">
        <w:rPr>
          <w:b/>
          <w:noProof/>
          <w:color w:val="000000" w:themeColor="text1"/>
          <w:lang w:eastAsia="id-ID"/>
        </w:rPr>
        <w:t xml:space="preserve"> </w:t>
      </w:r>
      <w:r w:rsidR="00C72DF6" w:rsidRPr="000D28C4">
        <w:rPr>
          <w:b/>
          <w:noProof/>
          <w:color w:val="000000" w:themeColor="text1"/>
          <w:lang w:val="id-ID" w:eastAsia="id-ID"/>
        </w:rPr>
        <w:t>Mariyah Tuqibtiyah</w:t>
      </w:r>
    </w:p>
    <w:p w:rsidR="00461C6E" w:rsidRPr="00DE27D2" w:rsidRDefault="00461C6E" w:rsidP="005F1689">
      <w:pPr>
        <w:spacing w:line="360" w:lineRule="auto"/>
        <w:jc w:val="both"/>
        <w:rPr>
          <w:noProof/>
          <w:color w:val="FF0000"/>
          <w:lang w:eastAsia="id-ID"/>
        </w:rPr>
      </w:pPr>
    </w:p>
    <w:p w:rsidR="00075E27" w:rsidRPr="00535CF4" w:rsidRDefault="00075E27" w:rsidP="00A15409">
      <w:pPr>
        <w:spacing w:line="360" w:lineRule="auto"/>
        <w:jc w:val="both"/>
        <w:rPr>
          <w:noProof/>
          <w:lang w:eastAsia="id-ID"/>
        </w:rPr>
      </w:pPr>
      <w:r w:rsidRPr="00535CF4">
        <w:rPr>
          <w:noProof/>
          <w:lang w:eastAsia="id-ID"/>
        </w:rPr>
        <w:t>Berikut tra</w:t>
      </w:r>
      <w:r w:rsidR="00C72DF6" w:rsidRPr="00535CF4">
        <w:rPr>
          <w:noProof/>
          <w:lang w:eastAsia="id-ID"/>
        </w:rPr>
        <w:t xml:space="preserve">nskip percakapan guru dan </w:t>
      </w:r>
      <w:r w:rsidR="00C72DF6" w:rsidRPr="00535CF4">
        <w:rPr>
          <w:noProof/>
          <w:lang w:val="id-ID" w:eastAsia="id-ID"/>
        </w:rPr>
        <w:t>Mariyah</w:t>
      </w:r>
      <w:r w:rsidR="00C2318C" w:rsidRPr="00535CF4">
        <w:rPr>
          <w:noProof/>
          <w:lang w:eastAsia="id-ID"/>
        </w:rPr>
        <w:t>:</w:t>
      </w:r>
    </w:p>
    <w:p w:rsidR="00075E27" w:rsidRPr="00535CF4" w:rsidRDefault="00C2318C" w:rsidP="00C2318C">
      <w:pPr>
        <w:spacing w:line="360" w:lineRule="auto"/>
        <w:ind w:left="851" w:hanging="851"/>
        <w:jc w:val="both"/>
        <w:rPr>
          <w:lang w:val="id-ID"/>
        </w:rPr>
      </w:pPr>
      <w:r w:rsidRPr="00535CF4">
        <w:t xml:space="preserve">Guru  </w:t>
      </w:r>
      <w:r w:rsidR="00535CF4" w:rsidRPr="00535CF4">
        <w:rPr>
          <w:lang w:val="id-ID"/>
        </w:rPr>
        <w:tab/>
      </w:r>
      <w:r w:rsidR="00535CF4" w:rsidRPr="00535CF4">
        <w:rPr>
          <w:lang w:val="id-ID"/>
        </w:rPr>
        <w:tab/>
      </w:r>
      <w:r w:rsidR="00535CF4" w:rsidRPr="00535CF4">
        <w:t xml:space="preserve">: Coba </w:t>
      </w:r>
      <w:r w:rsidR="00535CF4" w:rsidRPr="00535CF4">
        <w:rPr>
          <w:lang w:val="id-ID"/>
        </w:rPr>
        <w:t>ada berapa macam ukuran cakram</w:t>
      </w:r>
    </w:p>
    <w:p w:rsidR="00075E27" w:rsidRPr="00535CF4" w:rsidRDefault="00535CF4" w:rsidP="005F1689">
      <w:pPr>
        <w:spacing w:line="360" w:lineRule="auto"/>
        <w:jc w:val="both"/>
        <w:rPr>
          <w:lang w:val="id-ID"/>
        </w:rPr>
      </w:pPr>
      <w:r w:rsidRPr="00535CF4">
        <w:rPr>
          <w:lang w:val="id-ID"/>
        </w:rPr>
        <w:t>Mariyah</w:t>
      </w:r>
      <w:r w:rsidRPr="00535CF4">
        <w:rPr>
          <w:lang w:val="id-ID"/>
        </w:rPr>
        <w:tab/>
      </w:r>
      <w:r w:rsidR="00075E27" w:rsidRPr="00535CF4">
        <w:t xml:space="preserve">: </w:t>
      </w:r>
      <w:r w:rsidRPr="00535CF4">
        <w:rPr>
          <w:lang w:val="id-ID"/>
        </w:rPr>
        <w:t>2 bu, cakram besar dan cakram yang kecil</w:t>
      </w:r>
    </w:p>
    <w:p w:rsidR="00075E27" w:rsidRPr="00535CF4" w:rsidRDefault="00075E27" w:rsidP="005F1689">
      <w:pPr>
        <w:spacing w:line="360" w:lineRule="auto"/>
        <w:jc w:val="both"/>
        <w:rPr>
          <w:lang w:val="id-ID"/>
        </w:rPr>
      </w:pPr>
      <w:r w:rsidRPr="00535CF4">
        <w:t>Guru</w:t>
      </w:r>
      <w:r w:rsidRPr="00535CF4">
        <w:tab/>
      </w:r>
      <w:r w:rsidR="00535CF4" w:rsidRPr="00535CF4">
        <w:rPr>
          <w:lang w:val="id-ID"/>
        </w:rPr>
        <w:tab/>
      </w:r>
      <w:r w:rsidRPr="00535CF4">
        <w:t xml:space="preserve">: </w:t>
      </w:r>
      <w:r w:rsidR="00535CF4" w:rsidRPr="00535CF4">
        <w:rPr>
          <w:lang w:val="id-ID"/>
        </w:rPr>
        <w:t>Berapa ukuran masing-masing cakram</w:t>
      </w:r>
    </w:p>
    <w:p w:rsidR="00075E27" w:rsidRPr="00535CF4" w:rsidRDefault="00535CF4" w:rsidP="00535CF4">
      <w:pPr>
        <w:spacing w:line="360" w:lineRule="auto"/>
        <w:ind w:left="1418" w:hanging="1418"/>
        <w:jc w:val="both"/>
      </w:pPr>
      <w:r w:rsidRPr="00535CF4">
        <w:rPr>
          <w:lang w:val="id-ID"/>
        </w:rPr>
        <w:t xml:space="preserve">Mariyah  </w:t>
      </w:r>
      <w:r w:rsidRPr="00535CF4">
        <w:rPr>
          <w:lang w:val="id-ID"/>
        </w:rPr>
        <w:tab/>
        <w:t>: Untuk cakram yang berukuran besar 15 cm dan cakram yang berukuran kecil 10 cm</w:t>
      </w:r>
      <w:r w:rsidR="00075E27" w:rsidRPr="00535CF4">
        <w:t xml:space="preserve"> </w:t>
      </w:r>
    </w:p>
    <w:p w:rsidR="00075E27" w:rsidRPr="00535CF4" w:rsidRDefault="00075E27" w:rsidP="005F1689">
      <w:pPr>
        <w:spacing w:line="360" w:lineRule="auto"/>
        <w:jc w:val="both"/>
        <w:rPr>
          <w:lang w:val="id-ID"/>
        </w:rPr>
      </w:pPr>
      <w:r w:rsidRPr="00535CF4">
        <w:t>Guru</w:t>
      </w:r>
      <w:r w:rsidRPr="00535CF4">
        <w:tab/>
      </w:r>
      <w:r w:rsidR="00535CF4" w:rsidRPr="00535CF4">
        <w:rPr>
          <w:lang w:val="id-ID"/>
        </w:rPr>
        <w:tab/>
      </w:r>
      <w:r w:rsidRPr="00535CF4">
        <w:t xml:space="preserve">: </w:t>
      </w:r>
      <w:r w:rsidR="00535CF4" w:rsidRPr="00535CF4">
        <w:rPr>
          <w:lang w:val="id-ID"/>
        </w:rPr>
        <w:t>Jadi, mana yang lebih menguntungkan</w:t>
      </w:r>
    </w:p>
    <w:p w:rsidR="00075E27" w:rsidRPr="00535CF4" w:rsidRDefault="00535CF4" w:rsidP="005F1689">
      <w:pPr>
        <w:spacing w:line="360" w:lineRule="auto"/>
        <w:jc w:val="both"/>
        <w:rPr>
          <w:lang w:val="id-ID"/>
        </w:rPr>
      </w:pPr>
      <w:r w:rsidRPr="00535CF4">
        <w:rPr>
          <w:lang w:val="id-ID"/>
        </w:rPr>
        <w:t>Mariyah</w:t>
      </w:r>
      <w:r w:rsidRPr="00535CF4">
        <w:rPr>
          <w:lang w:val="id-ID"/>
        </w:rPr>
        <w:tab/>
      </w:r>
      <w:r w:rsidR="00075E27" w:rsidRPr="00535CF4">
        <w:t xml:space="preserve">: </w:t>
      </w:r>
      <w:r w:rsidRPr="00535CF4">
        <w:rPr>
          <w:lang w:val="id-ID"/>
        </w:rPr>
        <w:t>Cakram yang lebih besar bu</w:t>
      </w:r>
    </w:p>
    <w:p w:rsidR="00075E27" w:rsidRPr="00535CF4" w:rsidRDefault="00075E27" w:rsidP="005F1689">
      <w:pPr>
        <w:spacing w:line="360" w:lineRule="auto"/>
        <w:jc w:val="both"/>
        <w:rPr>
          <w:lang w:val="id-ID"/>
        </w:rPr>
      </w:pPr>
      <w:r w:rsidRPr="00535CF4">
        <w:t>Guru</w:t>
      </w:r>
      <w:r w:rsidRPr="00535CF4">
        <w:tab/>
      </w:r>
      <w:r w:rsidR="00535CF4" w:rsidRPr="00535CF4">
        <w:rPr>
          <w:lang w:val="id-ID"/>
        </w:rPr>
        <w:tab/>
      </w:r>
      <w:r w:rsidRPr="00535CF4">
        <w:t xml:space="preserve">: </w:t>
      </w:r>
      <w:r w:rsidR="00535CF4" w:rsidRPr="00535CF4">
        <w:rPr>
          <w:lang w:val="id-ID"/>
        </w:rPr>
        <w:t>Kenapa cakram yang lebih besar</w:t>
      </w:r>
    </w:p>
    <w:p w:rsidR="00075E27" w:rsidRPr="00535CF4" w:rsidRDefault="00535CF4" w:rsidP="00535CF4">
      <w:pPr>
        <w:spacing w:line="360" w:lineRule="auto"/>
        <w:ind w:left="1418" w:hanging="1418"/>
        <w:jc w:val="both"/>
        <w:rPr>
          <w:lang w:val="id-ID"/>
        </w:rPr>
      </w:pPr>
      <w:r w:rsidRPr="00535CF4">
        <w:rPr>
          <w:lang w:val="id-ID"/>
        </w:rPr>
        <w:t>Mariyah</w:t>
      </w:r>
      <w:r w:rsidR="00075E27" w:rsidRPr="00535CF4">
        <w:tab/>
        <w:t xml:space="preserve">: </w:t>
      </w:r>
      <w:r w:rsidRPr="00535CF4">
        <w:rPr>
          <w:lang w:val="id-ID"/>
        </w:rPr>
        <w:t>Karena untuk menutupi dinding  cukup dengan 2 cakram yang berukuran besar, sehingga 2 x 35000 = 70.000, Trus bu kalo cakram yang kecil buruk 3 cakram bu, sehingga 3 x 30000 = 90000, sehingga yang lebih hemat cakram yang besar bu.</w:t>
      </w:r>
    </w:p>
    <w:p w:rsidR="000D28C4" w:rsidRPr="00535CF4" w:rsidRDefault="000D28C4" w:rsidP="005F1689">
      <w:pPr>
        <w:spacing w:line="360" w:lineRule="auto"/>
        <w:jc w:val="both"/>
        <w:rPr>
          <w:lang w:val="id-ID"/>
        </w:rPr>
      </w:pPr>
    </w:p>
    <w:p w:rsidR="00075E27" w:rsidRDefault="000D28C4" w:rsidP="000D28C4">
      <w:pPr>
        <w:spacing w:line="360" w:lineRule="auto"/>
        <w:ind w:firstLine="720"/>
        <w:jc w:val="both"/>
        <w:rPr>
          <w:color w:val="000000" w:themeColor="text1"/>
          <w:lang w:val="id-ID"/>
        </w:rPr>
      </w:pPr>
      <w:r w:rsidRPr="000D28C4">
        <w:rPr>
          <w:color w:val="000000" w:themeColor="text1"/>
          <w:lang w:val="id-ID"/>
        </w:rPr>
        <w:t>Jawaban siswa yang berbeda dari siswa lainnya yaitu Ahmad Rizky Octaris.  Rizky terlihat bingung dapat menentukan banyak cakram yang dibutuhkan untuk menutupi dinding. Untuk cakram yang berukuran kecil membutuhkan 9 buah cakram sedangkan untuk cakram ukuran besar membutuhkan 4 buah cakram</w:t>
      </w:r>
      <w:r>
        <w:rPr>
          <w:color w:val="000000" w:themeColor="text1"/>
          <w:lang w:val="id-ID"/>
        </w:rPr>
        <w:t>.</w:t>
      </w:r>
      <w:r w:rsidR="002317A2">
        <w:rPr>
          <w:color w:val="000000" w:themeColor="text1"/>
          <w:lang w:val="id-ID"/>
        </w:rPr>
        <w:t xml:space="preserve"> </w:t>
      </w:r>
    </w:p>
    <w:p w:rsidR="000D28C4" w:rsidRDefault="000D28C4" w:rsidP="000D28C4">
      <w:pPr>
        <w:spacing w:line="360" w:lineRule="auto"/>
        <w:ind w:firstLine="720"/>
        <w:jc w:val="both"/>
        <w:rPr>
          <w:color w:val="000000" w:themeColor="text1"/>
          <w:lang w:val="id-ID"/>
        </w:rPr>
      </w:pPr>
      <w:r>
        <w:rPr>
          <w:noProof/>
          <w:color w:val="000000" w:themeColor="text1"/>
          <w:lang w:val="id-ID" w:eastAsia="id-ID"/>
        </w:rPr>
        <w:drawing>
          <wp:anchor distT="0" distB="0" distL="114300" distR="114300" simplePos="0" relativeHeight="251670528" behindDoc="1" locked="0" layoutInCell="1" allowOverlap="1">
            <wp:simplePos x="0" y="0"/>
            <wp:positionH relativeFrom="column">
              <wp:posOffset>862965</wp:posOffset>
            </wp:positionH>
            <wp:positionV relativeFrom="paragraph">
              <wp:posOffset>105410</wp:posOffset>
            </wp:positionV>
            <wp:extent cx="3686175" cy="2828925"/>
            <wp:effectExtent l="19050" t="0" r="9525" b="0"/>
            <wp:wrapTight wrapText="bothSides">
              <wp:wrapPolygon edited="0">
                <wp:start x="-112" y="0"/>
                <wp:lineTo x="-112" y="21527"/>
                <wp:lineTo x="21656" y="21527"/>
                <wp:lineTo x="21656" y="0"/>
                <wp:lineTo x="-112"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686175" cy="2828925"/>
                    </a:xfrm>
                    <a:prstGeom prst="rect">
                      <a:avLst/>
                    </a:prstGeom>
                    <a:noFill/>
                    <a:ln w="9525">
                      <a:noFill/>
                      <a:miter lim="800000"/>
                      <a:headEnd/>
                      <a:tailEnd/>
                    </a:ln>
                  </pic:spPr>
                </pic:pic>
              </a:graphicData>
            </a:graphic>
          </wp:anchor>
        </w:drawing>
      </w:r>
    </w:p>
    <w:p w:rsidR="000D28C4" w:rsidRDefault="000D28C4" w:rsidP="000D28C4">
      <w:pPr>
        <w:spacing w:line="360" w:lineRule="auto"/>
        <w:ind w:firstLine="720"/>
        <w:jc w:val="both"/>
        <w:rPr>
          <w:color w:val="000000" w:themeColor="text1"/>
          <w:lang w:val="id-ID"/>
        </w:rPr>
      </w:pPr>
    </w:p>
    <w:p w:rsidR="000D28C4" w:rsidRDefault="000D28C4" w:rsidP="000D28C4">
      <w:pPr>
        <w:spacing w:line="360" w:lineRule="auto"/>
        <w:ind w:firstLine="720"/>
        <w:jc w:val="both"/>
        <w:rPr>
          <w:color w:val="000000" w:themeColor="text1"/>
          <w:lang w:val="id-ID"/>
        </w:rPr>
      </w:pPr>
    </w:p>
    <w:p w:rsidR="000D28C4" w:rsidRDefault="000D28C4" w:rsidP="000D28C4">
      <w:pPr>
        <w:spacing w:line="360" w:lineRule="auto"/>
        <w:ind w:firstLine="720"/>
        <w:jc w:val="both"/>
        <w:rPr>
          <w:color w:val="000000" w:themeColor="text1"/>
          <w:lang w:val="id-ID"/>
        </w:rPr>
      </w:pPr>
    </w:p>
    <w:p w:rsidR="000D28C4" w:rsidRDefault="000D28C4" w:rsidP="000D28C4">
      <w:pPr>
        <w:spacing w:line="360" w:lineRule="auto"/>
        <w:ind w:firstLine="720"/>
        <w:jc w:val="both"/>
        <w:rPr>
          <w:color w:val="000000" w:themeColor="text1"/>
          <w:lang w:val="id-ID"/>
        </w:rPr>
      </w:pPr>
    </w:p>
    <w:p w:rsidR="000D28C4" w:rsidRPr="000D28C4" w:rsidRDefault="000D28C4" w:rsidP="000D28C4">
      <w:pPr>
        <w:spacing w:line="360" w:lineRule="auto"/>
        <w:ind w:firstLine="720"/>
        <w:jc w:val="both"/>
        <w:rPr>
          <w:noProof/>
          <w:color w:val="000000" w:themeColor="text1"/>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D28C4" w:rsidRDefault="000D28C4" w:rsidP="000D28C4">
      <w:pPr>
        <w:spacing w:line="360" w:lineRule="auto"/>
        <w:rPr>
          <w:b/>
          <w:noProof/>
          <w:color w:val="FF0000"/>
          <w:lang w:val="id-ID" w:eastAsia="id-ID"/>
        </w:rPr>
      </w:pPr>
    </w:p>
    <w:p w:rsidR="00A45A69" w:rsidRDefault="001A74A4" w:rsidP="00A45A69">
      <w:pPr>
        <w:spacing w:line="360" w:lineRule="auto"/>
        <w:jc w:val="center"/>
        <w:rPr>
          <w:b/>
          <w:noProof/>
          <w:color w:val="000000" w:themeColor="text1"/>
          <w:lang w:val="id-ID" w:eastAsia="id-ID"/>
        </w:rPr>
      </w:pPr>
      <w:r w:rsidRPr="000D28C4">
        <w:rPr>
          <w:b/>
          <w:noProof/>
          <w:color w:val="000000" w:themeColor="text1"/>
          <w:lang w:eastAsia="id-ID"/>
        </w:rPr>
        <w:t xml:space="preserve">Gambar 4. </w:t>
      </w:r>
      <w:r w:rsidR="004C4C16" w:rsidRPr="000D28C4">
        <w:rPr>
          <w:b/>
          <w:noProof/>
          <w:color w:val="000000" w:themeColor="text1"/>
          <w:lang w:eastAsia="id-ID"/>
        </w:rPr>
        <w:t xml:space="preserve">Jawaban </w:t>
      </w:r>
      <w:r w:rsidR="000D28C4" w:rsidRPr="000D28C4">
        <w:rPr>
          <w:b/>
          <w:noProof/>
          <w:color w:val="000000" w:themeColor="text1"/>
          <w:lang w:eastAsia="id-ID"/>
        </w:rPr>
        <w:t xml:space="preserve">nomor </w:t>
      </w:r>
      <w:r w:rsidR="000D28C4" w:rsidRPr="000D28C4">
        <w:rPr>
          <w:b/>
          <w:noProof/>
          <w:color w:val="000000" w:themeColor="text1"/>
          <w:lang w:val="id-ID" w:eastAsia="id-ID"/>
        </w:rPr>
        <w:t>3</w:t>
      </w:r>
      <w:r w:rsidR="00E84AAF" w:rsidRPr="000D28C4">
        <w:rPr>
          <w:b/>
          <w:noProof/>
          <w:color w:val="000000" w:themeColor="text1"/>
          <w:lang w:eastAsia="id-ID"/>
        </w:rPr>
        <w:t xml:space="preserve"> </w:t>
      </w:r>
      <w:r w:rsidR="000D28C4" w:rsidRPr="000D28C4">
        <w:rPr>
          <w:b/>
          <w:noProof/>
          <w:color w:val="000000" w:themeColor="text1"/>
          <w:lang w:val="id-ID" w:eastAsia="id-ID"/>
        </w:rPr>
        <w:t>Ahmad Rizky Octaris</w:t>
      </w:r>
    </w:p>
    <w:p w:rsidR="000D28C4" w:rsidRPr="000D28C4" w:rsidRDefault="000D28C4" w:rsidP="00C92B65">
      <w:pPr>
        <w:spacing w:line="360" w:lineRule="auto"/>
        <w:jc w:val="center"/>
        <w:rPr>
          <w:b/>
          <w:noProof/>
          <w:color w:val="000000" w:themeColor="text1"/>
          <w:lang w:val="id-ID" w:eastAsia="id-ID"/>
        </w:rPr>
      </w:pPr>
    </w:p>
    <w:p w:rsidR="000D28C4" w:rsidRPr="00556235" w:rsidRDefault="000D28C4" w:rsidP="000D28C4">
      <w:pPr>
        <w:spacing w:line="360" w:lineRule="auto"/>
        <w:jc w:val="both"/>
        <w:rPr>
          <w:noProof/>
          <w:lang w:eastAsia="id-ID"/>
        </w:rPr>
      </w:pPr>
      <w:r w:rsidRPr="00556235">
        <w:rPr>
          <w:noProof/>
          <w:lang w:eastAsia="id-ID"/>
        </w:rPr>
        <w:t xml:space="preserve">Berikut transkip percakapan guru dan </w:t>
      </w:r>
      <w:r w:rsidRPr="00556235">
        <w:rPr>
          <w:noProof/>
          <w:lang w:val="id-ID" w:eastAsia="id-ID"/>
        </w:rPr>
        <w:t>Rizky</w:t>
      </w:r>
      <w:r w:rsidRPr="00556235">
        <w:rPr>
          <w:noProof/>
          <w:lang w:eastAsia="id-ID"/>
        </w:rPr>
        <w:t>:</w:t>
      </w:r>
    </w:p>
    <w:p w:rsidR="00556235" w:rsidRPr="00535CF4" w:rsidRDefault="00556235" w:rsidP="00556235">
      <w:pPr>
        <w:spacing w:line="360" w:lineRule="auto"/>
        <w:ind w:left="851" w:hanging="851"/>
        <w:jc w:val="both"/>
        <w:rPr>
          <w:lang w:val="id-ID"/>
        </w:rPr>
      </w:pPr>
      <w:r w:rsidRPr="00535CF4">
        <w:t xml:space="preserve">Guru  </w:t>
      </w:r>
      <w:r w:rsidRPr="00535CF4">
        <w:rPr>
          <w:lang w:val="id-ID"/>
        </w:rPr>
        <w:tab/>
      </w:r>
      <w:r w:rsidRPr="00535CF4">
        <w:rPr>
          <w:lang w:val="id-ID"/>
        </w:rPr>
        <w:tab/>
      </w:r>
      <w:r w:rsidRPr="00535CF4">
        <w:t xml:space="preserve">: Coba </w:t>
      </w:r>
      <w:r w:rsidRPr="00535CF4">
        <w:rPr>
          <w:lang w:val="id-ID"/>
        </w:rPr>
        <w:t>ada berapa macam ukuran cakram</w:t>
      </w:r>
    </w:p>
    <w:p w:rsidR="00556235" w:rsidRPr="00535CF4" w:rsidRDefault="00556235" w:rsidP="00556235">
      <w:pPr>
        <w:spacing w:line="360" w:lineRule="auto"/>
        <w:jc w:val="both"/>
        <w:rPr>
          <w:lang w:val="id-ID"/>
        </w:rPr>
      </w:pPr>
      <w:r w:rsidRPr="00535CF4">
        <w:rPr>
          <w:lang w:val="id-ID"/>
        </w:rPr>
        <w:t>Mariyah</w:t>
      </w:r>
      <w:r w:rsidRPr="00535CF4">
        <w:rPr>
          <w:lang w:val="id-ID"/>
        </w:rPr>
        <w:tab/>
      </w:r>
      <w:r w:rsidRPr="00535CF4">
        <w:t xml:space="preserve">: </w:t>
      </w:r>
      <w:r w:rsidRPr="00535CF4">
        <w:rPr>
          <w:lang w:val="id-ID"/>
        </w:rPr>
        <w:t>2 bu, cakram besar dan cakram yang kecil</w:t>
      </w:r>
    </w:p>
    <w:p w:rsidR="00556235" w:rsidRPr="00535CF4" w:rsidRDefault="00556235" w:rsidP="00556235">
      <w:pPr>
        <w:spacing w:line="360" w:lineRule="auto"/>
        <w:jc w:val="both"/>
        <w:rPr>
          <w:lang w:val="id-ID"/>
        </w:rPr>
      </w:pPr>
      <w:r w:rsidRPr="00535CF4">
        <w:t>Guru</w:t>
      </w:r>
      <w:r w:rsidRPr="00535CF4">
        <w:tab/>
      </w:r>
      <w:r w:rsidRPr="00535CF4">
        <w:rPr>
          <w:lang w:val="id-ID"/>
        </w:rPr>
        <w:tab/>
      </w:r>
      <w:r w:rsidRPr="00535CF4">
        <w:t xml:space="preserve">: </w:t>
      </w:r>
      <w:r w:rsidRPr="00535CF4">
        <w:rPr>
          <w:lang w:val="id-ID"/>
        </w:rPr>
        <w:t>Jadi, mana yang lebih menguntungkan</w:t>
      </w:r>
      <w:r>
        <w:rPr>
          <w:lang w:val="id-ID"/>
        </w:rPr>
        <w:t>, cakram berukuran kecil atau cakram berukurann besar</w:t>
      </w:r>
    </w:p>
    <w:p w:rsidR="00556235" w:rsidRPr="00535CF4" w:rsidRDefault="00556235" w:rsidP="00556235">
      <w:pPr>
        <w:spacing w:line="360" w:lineRule="auto"/>
        <w:jc w:val="both"/>
        <w:rPr>
          <w:lang w:val="id-ID"/>
        </w:rPr>
      </w:pPr>
      <w:r w:rsidRPr="00535CF4">
        <w:rPr>
          <w:lang w:val="id-ID"/>
        </w:rPr>
        <w:t>Mariyah</w:t>
      </w:r>
      <w:r w:rsidRPr="00535CF4">
        <w:rPr>
          <w:lang w:val="id-ID"/>
        </w:rPr>
        <w:tab/>
      </w:r>
      <w:r w:rsidRPr="00535CF4">
        <w:t xml:space="preserve">: </w:t>
      </w:r>
      <w:r w:rsidRPr="00535CF4">
        <w:rPr>
          <w:lang w:val="id-ID"/>
        </w:rPr>
        <w:t xml:space="preserve">Cakram yang lebih </w:t>
      </w:r>
      <w:r>
        <w:rPr>
          <w:lang w:val="id-ID"/>
        </w:rPr>
        <w:t>besar</w:t>
      </w:r>
      <w:r w:rsidRPr="00535CF4">
        <w:rPr>
          <w:lang w:val="id-ID"/>
        </w:rPr>
        <w:t xml:space="preserve"> bu</w:t>
      </w:r>
    </w:p>
    <w:p w:rsidR="00556235" w:rsidRPr="00535CF4" w:rsidRDefault="00556235" w:rsidP="00556235">
      <w:pPr>
        <w:spacing w:line="360" w:lineRule="auto"/>
        <w:jc w:val="both"/>
        <w:rPr>
          <w:lang w:val="id-ID"/>
        </w:rPr>
      </w:pPr>
      <w:r w:rsidRPr="00535CF4">
        <w:t>Guru</w:t>
      </w:r>
      <w:r w:rsidRPr="00535CF4">
        <w:tab/>
      </w:r>
      <w:r w:rsidRPr="00535CF4">
        <w:rPr>
          <w:lang w:val="id-ID"/>
        </w:rPr>
        <w:tab/>
      </w:r>
      <w:r w:rsidRPr="00535CF4">
        <w:t xml:space="preserve">: </w:t>
      </w:r>
      <w:r w:rsidRPr="00535CF4">
        <w:rPr>
          <w:lang w:val="id-ID"/>
        </w:rPr>
        <w:t xml:space="preserve">Kenapa cakram yang lebih </w:t>
      </w:r>
      <w:r>
        <w:rPr>
          <w:lang w:val="id-ID"/>
        </w:rPr>
        <w:t>besar</w:t>
      </w:r>
    </w:p>
    <w:p w:rsidR="00556235" w:rsidRDefault="00556235" w:rsidP="00556235">
      <w:pPr>
        <w:spacing w:line="360" w:lineRule="auto"/>
        <w:ind w:left="1418" w:hanging="1418"/>
        <w:jc w:val="both"/>
        <w:rPr>
          <w:lang w:val="id-ID"/>
        </w:rPr>
      </w:pPr>
      <w:r w:rsidRPr="00535CF4">
        <w:rPr>
          <w:lang w:val="id-ID"/>
        </w:rPr>
        <w:t>Mariyah</w:t>
      </w:r>
      <w:r w:rsidRPr="00535CF4">
        <w:tab/>
        <w:t xml:space="preserve">: </w:t>
      </w:r>
      <w:r w:rsidRPr="00535CF4">
        <w:rPr>
          <w:lang w:val="id-ID"/>
        </w:rPr>
        <w:t xml:space="preserve">Karena untuk menutupi dinding  cukup dengan </w:t>
      </w:r>
      <w:r>
        <w:rPr>
          <w:lang w:val="id-ID"/>
        </w:rPr>
        <w:t>4</w:t>
      </w:r>
      <w:r w:rsidRPr="00535CF4">
        <w:rPr>
          <w:lang w:val="id-ID"/>
        </w:rPr>
        <w:t xml:space="preserve"> cakram yang berukuran besar, sehingga </w:t>
      </w:r>
      <w:r>
        <w:rPr>
          <w:lang w:val="id-ID"/>
        </w:rPr>
        <w:t>4</w:t>
      </w:r>
      <w:r w:rsidRPr="00535CF4">
        <w:rPr>
          <w:lang w:val="id-ID"/>
        </w:rPr>
        <w:t xml:space="preserve"> x 35000 = </w:t>
      </w:r>
      <w:r>
        <w:rPr>
          <w:lang w:val="id-ID"/>
        </w:rPr>
        <w:t>140</w:t>
      </w:r>
      <w:r w:rsidRPr="00535CF4">
        <w:rPr>
          <w:lang w:val="id-ID"/>
        </w:rPr>
        <w:t xml:space="preserve">0.000, Trus bu kalo cakram yang kecil buruk </w:t>
      </w:r>
      <w:r>
        <w:rPr>
          <w:lang w:val="id-ID"/>
        </w:rPr>
        <w:t>9</w:t>
      </w:r>
      <w:r w:rsidRPr="00535CF4">
        <w:rPr>
          <w:lang w:val="id-ID"/>
        </w:rPr>
        <w:t xml:space="preserve"> cakram bu, sehingga </w:t>
      </w:r>
      <w:r>
        <w:rPr>
          <w:lang w:val="id-ID"/>
        </w:rPr>
        <w:t>9</w:t>
      </w:r>
      <w:r w:rsidRPr="00535CF4">
        <w:rPr>
          <w:lang w:val="id-ID"/>
        </w:rPr>
        <w:t xml:space="preserve"> x 30000 = </w:t>
      </w:r>
      <w:r>
        <w:rPr>
          <w:lang w:val="id-ID"/>
        </w:rPr>
        <w:t>270.000</w:t>
      </w:r>
      <w:r w:rsidRPr="00535CF4">
        <w:rPr>
          <w:lang w:val="id-ID"/>
        </w:rPr>
        <w:t>, sehingga yang lebih hemat cakram yang besar bu.</w:t>
      </w:r>
    </w:p>
    <w:p w:rsidR="002317A2" w:rsidRDefault="002317A2" w:rsidP="00556235">
      <w:pPr>
        <w:spacing w:line="360" w:lineRule="auto"/>
        <w:ind w:left="1418" w:hanging="1418"/>
        <w:jc w:val="both"/>
        <w:rPr>
          <w:lang w:val="id-ID"/>
        </w:rPr>
      </w:pPr>
      <w:r>
        <w:rPr>
          <w:lang w:val="id-ID"/>
        </w:rPr>
        <w:lastRenderedPageBreak/>
        <w:t xml:space="preserve">Guru </w:t>
      </w:r>
      <w:r>
        <w:rPr>
          <w:lang w:val="id-ID"/>
        </w:rPr>
        <w:tab/>
        <w:t>: Kenapa cakram berukuran besar membutuhkan 4 cakram dan cakram berukuran kecil membutuhkan 9 cakram</w:t>
      </w:r>
    </w:p>
    <w:p w:rsidR="002317A2" w:rsidRDefault="002317A2" w:rsidP="00556235">
      <w:pPr>
        <w:spacing w:line="360" w:lineRule="auto"/>
        <w:ind w:left="1418" w:hanging="1418"/>
        <w:jc w:val="both"/>
        <w:rPr>
          <w:lang w:val="id-ID"/>
        </w:rPr>
      </w:pPr>
      <w:r>
        <w:rPr>
          <w:lang w:val="id-ID"/>
        </w:rPr>
        <w:t>Rizky</w:t>
      </w:r>
      <w:r>
        <w:rPr>
          <w:lang w:val="id-ID"/>
        </w:rPr>
        <w:tab/>
        <w:t>: Karena bu 900:10 = 9, dan 900:15 = 4</w:t>
      </w:r>
    </w:p>
    <w:p w:rsidR="00C92B65" w:rsidRPr="00556235" w:rsidRDefault="00C92B65" w:rsidP="00556235">
      <w:pPr>
        <w:spacing w:line="360" w:lineRule="auto"/>
        <w:rPr>
          <w:b/>
          <w:noProof/>
          <w:color w:val="FF0000"/>
          <w:lang w:val="id-ID" w:eastAsia="id-ID"/>
        </w:rPr>
      </w:pPr>
    </w:p>
    <w:p w:rsidR="00075E27" w:rsidRPr="00F215B5" w:rsidRDefault="00555468" w:rsidP="00A72568">
      <w:pPr>
        <w:spacing w:line="360" w:lineRule="auto"/>
        <w:ind w:firstLine="709"/>
        <w:jc w:val="both"/>
        <w:rPr>
          <w:noProof/>
          <w:lang w:val="id-ID" w:eastAsia="id-ID"/>
        </w:rPr>
      </w:pPr>
      <w:r w:rsidRPr="00555468">
        <w:rPr>
          <w:noProof/>
          <w:color w:val="000000" w:themeColor="text1"/>
          <w:lang w:eastAsia="id-ID"/>
        </w:rPr>
        <w:t xml:space="preserve">Jawaban siswa untuk soal nomor </w:t>
      </w:r>
      <w:r w:rsidRPr="00555468">
        <w:rPr>
          <w:noProof/>
          <w:color w:val="000000" w:themeColor="text1"/>
          <w:lang w:val="id-ID" w:eastAsia="id-ID"/>
        </w:rPr>
        <w:t>2</w:t>
      </w:r>
      <w:r w:rsidR="00BE59B9" w:rsidRPr="00555468">
        <w:rPr>
          <w:noProof/>
          <w:color w:val="000000" w:themeColor="text1"/>
          <w:lang w:eastAsia="id-ID"/>
        </w:rPr>
        <w:t xml:space="preserve"> </w:t>
      </w:r>
      <w:r w:rsidR="00B53F2C" w:rsidRPr="00555468">
        <w:rPr>
          <w:noProof/>
          <w:color w:val="000000" w:themeColor="text1"/>
          <w:lang w:eastAsia="id-ID"/>
        </w:rPr>
        <w:t>terdapat dua versi jawaban siswa yang menjawab dengan benar</w:t>
      </w:r>
      <w:r w:rsidR="00A72568" w:rsidRPr="00555468">
        <w:rPr>
          <w:noProof/>
          <w:color w:val="000000" w:themeColor="text1"/>
          <w:lang w:eastAsia="id-ID"/>
        </w:rPr>
        <w:t xml:space="preserve"> yaitu jawaban</w:t>
      </w:r>
      <w:r w:rsidRPr="00555468">
        <w:rPr>
          <w:noProof/>
          <w:color w:val="000000" w:themeColor="text1"/>
          <w:lang w:val="id-ID" w:eastAsia="id-ID"/>
        </w:rPr>
        <w:t xml:space="preserve"> Aditya dan Annisa Aulia</w:t>
      </w:r>
      <w:r w:rsidR="00B53F2C" w:rsidRPr="00DE27D2">
        <w:rPr>
          <w:noProof/>
          <w:color w:val="FF0000"/>
          <w:lang w:eastAsia="id-ID"/>
        </w:rPr>
        <w:t>.</w:t>
      </w:r>
      <w:r w:rsidR="00F215B5">
        <w:rPr>
          <w:noProof/>
          <w:color w:val="FF0000"/>
          <w:lang w:val="id-ID" w:eastAsia="id-ID"/>
        </w:rPr>
        <w:t xml:space="preserve"> </w:t>
      </w:r>
      <w:r w:rsidR="00F215B5" w:rsidRPr="00F215B5">
        <w:rPr>
          <w:noProof/>
          <w:lang w:val="id-ID" w:eastAsia="id-ID"/>
        </w:rPr>
        <w:t>Aditya memperkirakan tinggi air terjun 6 satuan, sedangkan Annisa menjawab 5 m</w:t>
      </w:r>
      <w:r w:rsidR="00F215B5">
        <w:rPr>
          <w:noProof/>
          <w:lang w:val="id-ID" w:eastAsia="id-ID"/>
        </w:rPr>
        <w:t>.</w:t>
      </w:r>
    </w:p>
    <w:p w:rsidR="00075E27" w:rsidRPr="00DE27D2" w:rsidRDefault="00555468" w:rsidP="005F1689">
      <w:pPr>
        <w:spacing w:line="360" w:lineRule="auto"/>
        <w:jc w:val="both"/>
        <w:rPr>
          <w:noProof/>
          <w:color w:val="FF0000"/>
          <w:lang w:eastAsia="id-ID"/>
        </w:rPr>
      </w:pPr>
      <w:r>
        <w:rPr>
          <w:noProof/>
          <w:color w:val="FF0000"/>
          <w:lang w:val="id-ID" w:eastAsia="id-ID"/>
        </w:rPr>
        <w:drawing>
          <wp:anchor distT="0" distB="0" distL="114300" distR="114300" simplePos="0" relativeHeight="251671552" behindDoc="1" locked="0" layoutInCell="1" allowOverlap="1">
            <wp:simplePos x="0" y="0"/>
            <wp:positionH relativeFrom="column">
              <wp:posOffset>1463040</wp:posOffset>
            </wp:positionH>
            <wp:positionV relativeFrom="paragraph">
              <wp:posOffset>45085</wp:posOffset>
            </wp:positionV>
            <wp:extent cx="2476500" cy="2990850"/>
            <wp:effectExtent l="19050" t="0" r="0" b="0"/>
            <wp:wrapTight wrapText="bothSides">
              <wp:wrapPolygon edited="0">
                <wp:start x="-166" y="0"/>
                <wp:lineTo x="-166" y="21462"/>
                <wp:lineTo x="21600" y="21462"/>
                <wp:lineTo x="21600" y="0"/>
                <wp:lineTo x="-166"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476500" cy="2990850"/>
                    </a:xfrm>
                    <a:prstGeom prst="rect">
                      <a:avLst/>
                    </a:prstGeom>
                    <a:noFill/>
                    <a:ln w="9525">
                      <a:noFill/>
                      <a:miter lim="800000"/>
                      <a:headEnd/>
                      <a:tailEnd/>
                    </a:ln>
                  </pic:spPr>
                </pic:pic>
              </a:graphicData>
            </a:graphic>
          </wp:anchor>
        </w:drawing>
      </w: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Pr="00DE27D2" w:rsidRDefault="00075E27" w:rsidP="005F1689">
      <w:pPr>
        <w:spacing w:line="360" w:lineRule="auto"/>
        <w:jc w:val="both"/>
        <w:rPr>
          <w:noProof/>
          <w:color w:val="FF0000"/>
          <w:lang w:eastAsia="id-ID"/>
        </w:rPr>
      </w:pPr>
    </w:p>
    <w:p w:rsidR="00075E27" w:rsidRDefault="00075E27" w:rsidP="005F1689">
      <w:pPr>
        <w:spacing w:line="360" w:lineRule="auto"/>
        <w:jc w:val="both"/>
        <w:rPr>
          <w:noProof/>
          <w:color w:val="FF0000"/>
          <w:lang w:val="id-ID" w:eastAsia="id-ID"/>
        </w:rPr>
      </w:pPr>
    </w:p>
    <w:p w:rsidR="00555468" w:rsidRDefault="00555468" w:rsidP="005F1689">
      <w:pPr>
        <w:spacing w:line="360" w:lineRule="auto"/>
        <w:jc w:val="both"/>
        <w:rPr>
          <w:noProof/>
          <w:color w:val="FF0000"/>
          <w:lang w:val="id-ID" w:eastAsia="id-ID"/>
        </w:rPr>
      </w:pPr>
    </w:p>
    <w:p w:rsidR="00555468" w:rsidRDefault="00555468" w:rsidP="005F1689">
      <w:pPr>
        <w:spacing w:line="360" w:lineRule="auto"/>
        <w:jc w:val="both"/>
        <w:rPr>
          <w:noProof/>
          <w:color w:val="FF0000"/>
          <w:lang w:val="id-ID" w:eastAsia="id-ID"/>
        </w:rPr>
      </w:pPr>
    </w:p>
    <w:p w:rsidR="00555468" w:rsidRPr="00555468" w:rsidRDefault="00555468" w:rsidP="005F1689">
      <w:pPr>
        <w:spacing w:line="360" w:lineRule="auto"/>
        <w:jc w:val="both"/>
        <w:rPr>
          <w:noProof/>
          <w:color w:val="FF0000"/>
          <w:lang w:val="id-ID" w:eastAsia="id-ID"/>
        </w:rPr>
      </w:pPr>
    </w:p>
    <w:p w:rsidR="00BD0AC6" w:rsidRPr="00555468" w:rsidRDefault="00555468" w:rsidP="00C92B65">
      <w:pPr>
        <w:spacing w:line="360" w:lineRule="auto"/>
        <w:jc w:val="center"/>
        <w:rPr>
          <w:b/>
          <w:noProof/>
          <w:color w:val="000000" w:themeColor="text1"/>
          <w:lang w:val="id-ID" w:eastAsia="id-ID"/>
        </w:rPr>
      </w:pPr>
      <w:r w:rsidRPr="00555468">
        <w:rPr>
          <w:b/>
          <w:noProof/>
          <w:color w:val="000000" w:themeColor="text1"/>
          <w:lang w:eastAsia="id-ID"/>
        </w:rPr>
        <w:t xml:space="preserve">Gambar 5. Jawaban nomor </w:t>
      </w:r>
      <w:r w:rsidRPr="00555468">
        <w:rPr>
          <w:b/>
          <w:noProof/>
          <w:color w:val="000000" w:themeColor="text1"/>
          <w:lang w:val="id-ID" w:eastAsia="id-ID"/>
        </w:rPr>
        <w:t>2</w:t>
      </w:r>
      <w:r w:rsidR="00BD0AC6" w:rsidRPr="00555468">
        <w:rPr>
          <w:b/>
          <w:noProof/>
          <w:color w:val="000000" w:themeColor="text1"/>
          <w:lang w:eastAsia="id-ID"/>
        </w:rPr>
        <w:t xml:space="preserve"> </w:t>
      </w:r>
      <w:r w:rsidRPr="00555468">
        <w:rPr>
          <w:b/>
          <w:noProof/>
          <w:color w:val="000000" w:themeColor="text1"/>
          <w:lang w:val="id-ID" w:eastAsia="id-ID"/>
        </w:rPr>
        <w:t>Aditya</w:t>
      </w:r>
    </w:p>
    <w:p w:rsidR="00C92B65" w:rsidRPr="00DE27D2" w:rsidRDefault="00C92B65" w:rsidP="00C92B65">
      <w:pPr>
        <w:spacing w:line="360" w:lineRule="auto"/>
        <w:jc w:val="center"/>
        <w:rPr>
          <w:b/>
          <w:noProof/>
          <w:color w:val="FF0000"/>
          <w:lang w:eastAsia="id-ID"/>
        </w:rPr>
      </w:pPr>
    </w:p>
    <w:p w:rsidR="00075E27" w:rsidRPr="00A45A69" w:rsidRDefault="00075E27" w:rsidP="005F1689">
      <w:pPr>
        <w:spacing w:line="360" w:lineRule="auto"/>
        <w:jc w:val="both"/>
        <w:rPr>
          <w:noProof/>
          <w:lang w:eastAsia="id-ID"/>
        </w:rPr>
      </w:pPr>
      <w:r w:rsidRPr="00A45A69">
        <w:rPr>
          <w:noProof/>
          <w:lang w:eastAsia="id-ID"/>
        </w:rPr>
        <w:t xml:space="preserve">Berikut transkip percakapan </w:t>
      </w:r>
      <w:r w:rsidR="00B04127">
        <w:rPr>
          <w:noProof/>
          <w:lang w:eastAsia="id-ID"/>
        </w:rPr>
        <w:t>an</w:t>
      </w:r>
      <w:r w:rsidR="00555468" w:rsidRPr="00A45A69">
        <w:rPr>
          <w:noProof/>
          <w:lang w:eastAsia="id-ID"/>
        </w:rPr>
        <w:t>tara guru dan</w:t>
      </w:r>
      <w:r w:rsidR="00555468" w:rsidRPr="00A45A69">
        <w:rPr>
          <w:noProof/>
          <w:lang w:val="id-ID" w:eastAsia="id-ID"/>
        </w:rPr>
        <w:t xml:space="preserve"> Aditya</w:t>
      </w:r>
      <w:r w:rsidR="00742846" w:rsidRPr="00A45A69">
        <w:rPr>
          <w:noProof/>
          <w:lang w:eastAsia="id-ID"/>
        </w:rPr>
        <w:t xml:space="preserve"> :</w:t>
      </w:r>
    </w:p>
    <w:p w:rsidR="00075E27" w:rsidRPr="00A45A69" w:rsidRDefault="00A45A69" w:rsidP="005001F1">
      <w:pPr>
        <w:spacing w:line="360" w:lineRule="auto"/>
        <w:ind w:left="851" w:hanging="851"/>
        <w:jc w:val="both"/>
      </w:pPr>
      <w:r w:rsidRPr="00A45A69">
        <w:rPr>
          <w:lang w:val="id-ID"/>
        </w:rPr>
        <w:t>Guru</w:t>
      </w:r>
      <w:r w:rsidRPr="00A45A69">
        <w:rPr>
          <w:lang w:val="id-ID"/>
        </w:rPr>
        <w:tab/>
      </w:r>
      <w:r w:rsidR="005001F1" w:rsidRPr="00A45A69">
        <w:t xml:space="preserve">  </w:t>
      </w:r>
      <w:r w:rsidRPr="00A45A69">
        <w:rPr>
          <w:lang w:val="id-ID"/>
        </w:rPr>
        <w:tab/>
      </w:r>
      <w:r w:rsidR="00075E27" w:rsidRPr="00A45A69">
        <w:t>:</w:t>
      </w:r>
      <w:r w:rsidRPr="00A45A69">
        <w:rPr>
          <w:lang w:val="id-ID"/>
        </w:rPr>
        <w:t xml:space="preserve">  Adit berapa kira-kira tinggi air terjunnya</w:t>
      </w:r>
      <w:r w:rsidR="00075E27" w:rsidRPr="00A45A69">
        <w:t>.</w:t>
      </w:r>
    </w:p>
    <w:p w:rsidR="00075E27" w:rsidRPr="00A45A69" w:rsidRDefault="00A45A69" w:rsidP="005F1689">
      <w:pPr>
        <w:spacing w:line="360" w:lineRule="auto"/>
        <w:jc w:val="both"/>
        <w:rPr>
          <w:lang w:val="id-ID"/>
        </w:rPr>
      </w:pPr>
      <w:r w:rsidRPr="00A45A69">
        <w:rPr>
          <w:lang w:val="id-ID"/>
        </w:rPr>
        <w:t>Aditya</w:t>
      </w:r>
      <w:r w:rsidR="00075E27" w:rsidRPr="00A45A69">
        <w:tab/>
      </w:r>
      <w:r w:rsidRPr="00A45A69">
        <w:rPr>
          <w:lang w:val="id-ID"/>
        </w:rPr>
        <w:tab/>
      </w:r>
      <w:r w:rsidR="00075E27" w:rsidRPr="00A45A69">
        <w:t xml:space="preserve">: </w:t>
      </w:r>
      <w:r w:rsidRPr="00A45A69">
        <w:rPr>
          <w:lang w:val="id-ID"/>
        </w:rPr>
        <w:t xml:space="preserve"> 6 satuan, </w:t>
      </w:r>
    </w:p>
    <w:p w:rsidR="00075E27" w:rsidRPr="00A45A69" w:rsidRDefault="00A45A69" w:rsidP="005001F1">
      <w:pPr>
        <w:spacing w:line="360" w:lineRule="auto"/>
        <w:ind w:left="851" w:hanging="851"/>
        <w:jc w:val="both"/>
        <w:rPr>
          <w:lang w:val="id-ID"/>
        </w:rPr>
      </w:pPr>
      <w:r w:rsidRPr="00A45A69">
        <w:rPr>
          <w:lang w:val="id-ID"/>
        </w:rPr>
        <w:t>Guru</w:t>
      </w:r>
      <w:r w:rsidR="005001F1" w:rsidRPr="00A45A69">
        <w:t xml:space="preserve">  </w:t>
      </w:r>
      <w:r w:rsidRPr="00A45A69">
        <w:rPr>
          <w:lang w:val="id-ID"/>
        </w:rPr>
        <w:tab/>
      </w:r>
      <w:r w:rsidRPr="00A45A69">
        <w:rPr>
          <w:lang w:val="id-ID"/>
        </w:rPr>
        <w:tab/>
      </w:r>
      <w:r w:rsidR="00075E27" w:rsidRPr="00A45A69">
        <w:t>:</w:t>
      </w:r>
      <w:r w:rsidRPr="00A45A69">
        <w:rPr>
          <w:lang w:val="id-ID"/>
        </w:rPr>
        <w:t xml:space="preserve"> Dari mana dapatnya 6 satuan?</w:t>
      </w:r>
    </w:p>
    <w:p w:rsidR="00075E27" w:rsidRPr="00A45A69" w:rsidRDefault="00A45A69" w:rsidP="00A45A69">
      <w:pPr>
        <w:spacing w:line="360" w:lineRule="auto"/>
        <w:ind w:left="1418" w:hanging="1418"/>
        <w:jc w:val="both"/>
        <w:rPr>
          <w:lang w:val="id-ID"/>
        </w:rPr>
      </w:pPr>
      <w:r w:rsidRPr="00A45A69">
        <w:rPr>
          <w:lang w:val="id-ID"/>
        </w:rPr>
        <w:t>Aditya</w:t>
      </w:r>
      <w:r w:rsidR="00075E27" w:rsidRPr="00A45A69">
        <w:tab/>
      </w:r>
      <w:r w:rsidRPr="00A45A69">
        <w:rPr>
          <w:lang w:val="id-ID"/>
        </w:rPr>
        <w:tab/>
      </w:r>
      <w:r w:rsidR="00075E27" w:rsidRPr="00A45A69">
        <w:t>:</w:t>
      </w:r>
      <w:r w:rsidRPr="00A45A69">
        <w:rPr>
          <w:lang w:val="id-ID"/>
        </w:rPr>
        <w:t xml:space="preserve"> di situ kan ada batu dan orang bu, nah tinggi batu itu saya anggap 1 satuan, dan tinggi orang 2 satuan, jika dijumlhkan 3 satuan, nah kira-kira tinggi air terjun 2 x 3 satuan jadi hasilnya 6 satuan</w:t>
      </w:r>
    </w:p>
    <w:p w:rsidR="00075E27" w:rsidRPr="00DE27D2" w:rsidRDefault="00075E27" w:rsidP="005F1689">
      <w:pPr>
        <w:spacing w:line="360" w:lineRule="auto"/>
        <w:jc w:val="both"/>
        <w:rPr>
          <w:noProof/>
          <w:color w:val="FF0000"/>
          <w:lang w:eastAsia="id-ID"/>
        </w:rPr>
      </w:pPr>
    </w:p>
    <w:p w:rsidR="00555468" w:rsidRPr="00A45A69" w:rsidRDefault="00A3324D" w:rsidP="00A45A69">
      <w:pPr>
        <w:spacing w:line="360" w:lineRule="auto"/>
        <w:ind w:firstLine="709"/>
        <w:jc w:val="both"/>
        <w:rPr>
          <w:noProof/>
          <w:lang w:val="id-ID" w:eastAsia="id-ID"/>
        </w:rPr>
      </w:pPr>
      <w:r w:rsidRPr="00A45A69">
        <w:rPr>
          <w:noProof/>
          <w:lang w:eastAsia="id-ID"/>
        </w:rPr>
        <w:t>Jawaban</w:t>
      </w:r>
      <w:r w:rsidR="00075E27" w:rsidRPr="00A45A69">
        <w:rPr>
          <w:noProof/>
          <w:lang w:eastAsia="id-ID"/>
        </w:rPr>
        <w:t xml:space="preserve"> siswa lain</w:t>
      </w:r>
      <w:r w:rsidR="000D4F52" w:rsidRPr="00A45A69">
        <w:rPr>
          <w:noProof/>
          <w:lang w:eastAsia="id-ID"/>
        </w:rPr>
        <w:t xml:space="preserve">nya dengan cara yang berbeda yaitu </w:t>
      </w:r>
      <w:r w:rsidR="00A45A69" w:rsidRPr="00A45A69">
        <w:rPr>
          <w:noProof/>
          <w:lang w:val="id-ID" w:eastAsia="id-ID"/>
        </w:rPr>
        <w:t>Annisa</w:t>
      </w:r>
      <w:r w:rsidR="00C63BE0" w:rsidRPr="00A45A69">
        <w:rPr>
          <w:noProof/>
          <w:lang w:eastAsia="id-ID"/>
        </w:rPr>
        <w:t xml:space="preserve"> </w:t>
      </w:r>
      <w:r w:rsidR="00A45A69" w:rsidRPr="00A45A69">
        <w:rPr>
          <w:noProof/>
          <w:lang w:val="id-ID" w:eastAsia="id-ID"/>
        </w:rPr>
        <w:t xml:space="preserve">menjawab bahwa tinggi air terjun adalah 5 m. Annisa menjwab dengan cara memperkirakan gambar </w:t>
      </w:r>
      <w:r w:rsidR="00A45A69" w:rsidRPr="00A45A69">
        <w:rPr>
          <w:noProof/>
          <w:lang w:val="id-ID" w:eastAsia="id-ID"/>
        </w:rPr>
        <w:lastRenderedPageBreak/>
        <w:t xml:space="preserve">dengan tinggi air terjun 5 x kaki orang. Dan Annisa memperkirakan tinggi kaki orang itu adalah 1 m. </w:t>
      </w:r>
      <w:r w:rsidR="00A45A69" w:rsidRPr="00A45A69">
        <w:rPr>
          <w:noProof/>
          <w:lang w:val="id-ID" w:eastAsia="id-ID"/>
        </w:rPr>
        <w:drawing>
          <wp:anchor distT="0" distB="0" distL="114300" distR="114300" simplePos="0" relativeHeight="251673600" behindDoc="1" locked="0" layoutInCell="1" allowOverlap="1">
            <wp:simplePos x="0" y="0"/>
            <wp:positionH relativeFrom="column">
              <wp:posOffset>2367915</wp:posOffset>
            </wp:positionH>
            <wp:positionV relativeFrom="paragraph">
              <wp:posOffset>-1905</wp:posOffset>
            </wp:positionV>
            <wp:extent cx="3038475" cy="2476500"/>
            <wp:effectExtent l="19050" t="0" r="9525" b="0"/>
            <wp:wrapTight wrapText="bothSides">
              <wp:wrapPolygon edited="0">
                <wp:start x="-135" y="0"/>
                <wp:lineTo x="-135" y="21434"/>
                <wp:lineTo x="21668" y="21434"/>
                <wp:lineTo x="21668" y="0"/>
                <wp:lineTo x="-135"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038475" cy="2476500"/>
                    </a:xfrm>
                    <a:prstGeom prst="rect">
                      <a:avLst/>
                    </a:prstGeom>
                    <a:noFill/>
                    <a:ln w="9525">
                      <a:noFill/>
                      <a:miter lim="800000"/>
                      <a:headEnd/>
                      <a:tailEnd/>
                    </a:ln>
                  </pic:spPr>
                </pic:pic>
              </a:graphicData>
            </a:graphic>
          </wp:anchor>
        </w:drawing>
      </w:r>
      <w:r w:rsidR="00555468" w:rsidRPr="00A45A69">
        <w:rPr>
          <w:noProof/>
          <w:lang w:val="id-ID" w:eastAsia="id-ID"/>
        </w:rPr>
        <w:drawing>
          <wp:anchor distT="0" distB="0" distL="114300" distR="114300" simplePos="0" relativeHeight="251672576" behindDoc="1" locked="0" layoutInCell="1" allowOverlap="1">
            <wp:simplePos x="0" y="0"/>
            <wp:positionH relativeFrom="column">
              <wp:posOffset>15240</wp:posOffset>
            </wp:positionH>
            <wp:positionV relativeFrom="paragraph">
              <wp:posOffset>-1905</wp:posOffset>
            </wp:positionV>
            <wp:extent cx="2171700" cy="2571750"/>
            <wp:effectExtent l="19050" t="0" r="0" b="0"/>
            <wp:wrapTight wrapText="bothSides">
              <wp:wrapPolygon edited="0">
                <wp:start x="-189" y="0"/>
                <wp:lineTo x="-189" y="21440"/>
                <wp:lineTo x="21600" y="21440"/>
                <wp:lineTo x="21600" y="0"/>
                <wp:lineTo x="-189"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71700" cy="2571750"/>
                    </a:xfrm>
                    <a:prstGeom prst="rect">
                      <a:avLst/>
                    </a:prstGeom>
                    <a:noFill/>
                    <a:ln w="9525">
                      <a:noFill/>
                      <a:miter lim="800000"/>
                      <a:headEnd/>
                      <a:tailEnd/>
                    </a:ln>
                  </pic:spPr>
                </pic:pic>
              </a:graphicData>
            </a:graphic>
          </wp:anchor>
        </w:drawing>
      </w:r>
    </w:p>
    <w:p w:rsidR="006E7D26" w:rsidRDefault="00555468" w:rsidP="00A45A69">
      <w:pPr>
        <w:spacing w:line="360" w:lineRule="auto"/>
        <w:jc w:val="center"/>
        <w:rPr>
          <w:b/>
          <w:noProof/>
          <w:color w:val="000000" w:themeColor="text1"/>
          <w:lang w:val="id-ID" w:eastAsia="id-ID"/>
        </w:rPr>
      </w:pPr>
      <w:r w:rsidRPr="00555468">
        <w:rPr>
          <w:b/>
          <w:noProof/>
          <w:color w:val="000000" w:themeColor="text1"/>
          <w:lang w:eastAsia="id-ID"/>
        </w:rPr>
        <w:t xml:space="preserve">Gambar 6. Jawaban nomor </w:t>
      </w:r>
      <w:r w:rsidRPr="00555468">
        <w:rPr>
          <w:b/>
          <w:noProof/>
          <w:color w:val="000000" w:themeColor="text1"/>
          <w:lang w:val="id-ID" w:eastAsia="id-ID"/>
        </w:rPr>
        <w:t>2</w:t>
      </w:r>
      <w:r w:rsidR="00883BDA" w:rsidRPr="00555468">
        <w:rPr>
          <w:b/>
          <w:noProof/>
          <w:color w:val="000000" w:themeColor="text1"/>
          <w:lang w:eastAsia="id-ID"/>
        </w:rPr>
        <w:t xml:space="preserve"> </w:t>
      </w:r>
      <w:r w:rsidRPr="00555468">
        <w:rPr>
          <w:b/>
          <w:noProof/>
          <w:color w:val="000000" w:themeColor="text1"/>
          <w:lang w:val="id-ID" w:eastAsia="id-ID"/>
        </w:rPr>
        <w:t>Annisa Aulia</w:t>
      </w:r>
    </w:p>
    <w:p w:rsidR="00A45A69" w:rsidRPr="00A45A69" w:rsidRDefault="00A45A69" w:rsidP="00A45A69">
      <w:pPr>
        <w:spacing w:line="360" w:lineRule="auto"/>
        <w:jc w:val="center"/>
        <w:rPr>
          <w:b/>
          <w:noProof/>
          <w:color w:val="000000" w:themeColor="text1"/>
          <w:lang w:val="id-ID" w:eastAsia="id-ID"/>
        </w:rPr>
      </w:pPr>
    </w:p>
    <w:p w:rsidR="0082588D" w:rsidRPr="00C510AD" w:rsidRDefault="00C510AD" w:rsidP="00CA1055">
      <w:pPr>
        <w:spacing w:line="360" w:lineRule="auto"/>
        <w:jc w:val="both"/>
        <w:rPr>
          <w:b/>
        </w:rPr>
      </w:pPr>
      <w:r w:rsidRPr="00C510AD">
        <w:rPr>
          <w:b/>
        </w:rPr>
        <w:t>V. Kesimpulan dan Saran</w:t>
      </w:r>
    </w:p>
    <w:p w:rsidR="00DE27D2" w:rsidRPr="003E60A0" w:rsidRDefault="00DE27D2" w:rsidP="00DE27D2">
      <w:pPr>
        <w:numPr>
          <w:ilvl w:val="0"/>
          <w:numId w:val="10"/>
        </w:numPr>
        <w:spacing w:line="360" w:lineRule="auto"/>
        <w:jc w:val="both"/>
      </w:pPr>
      <w:r>
        <w:t>Kesimpulan</w:t>
      </w:r>
    </w:p>
    <w:p w:rsidR="00A45A69" w:rsidRPr="00B04127" w:rsidRDefault="00DE27D2" w:rsidP="00B04127">
      <w:pPr>
        <w:spacing w:line="360" w:lineRule="auto"/>
        <w:ind w:firstLine="720"/>
        <w:jc w:val="both"/>
      </w:pPr>
      <w:r w:rsidRPr="00351E68">
        <w:rPr>
          <w:iCs/>
        </w:rPr>
        <w:t xml:space="preserve">Penelitian ini telah menghasilkan </w:t>
      </w:r>
      <w:r w:rsidR="00AC14F5">
        <w:rPr>
          <w:iCs/>
        </w:rPr>
        <w:t>tiga</w:t>
      </w:r>
      <w:r w:rsidRPr="00351E68">
        <w:rPr>
          <w:iCs/>
        </w:rPr>
        <w:t xml:space="preserve"> butir soal matematika model PISA konten </w:t>
      </w:r>
      <w:r>
        <w:rPr>
          <w:iCs/>
        </w:rPr>
        <w:t>Pagaralam</w:t>
      </w:r>
      <w:r w:rsidRPr="00351E68">
        <w:rPr>
          <w:iCs/>
        </w:rPr>
        <w:t xml:space="preserve"> yang </w:t>
      </w:r>
      <w:r>
        <w:rPr>
          <w:iCs/>
        </w:rPr>
        <w:t xml:space="preserve">praktis dan </w:t>
      </w:r>
      <w:r w:rsidRPr="00351E68">
        <w:rPr>
          <w:iCs/>
        </w:rPr>
        <w:t>valid.</w:t>
      </w:r>
    </w:p>
    <w:p w:rsidR="00DE27D2" w:rsidRDefault="00DE27D2" w:rsidP="00DE27D2">
      <w:pPr>
        <w:numPr>
          <w:ilvl w:val="0"/>
          <w:numId w:val="10"/>
        </w:numPr>
        <w:spacing w:line="360" w:lineRule="auto"/>
        <w:jc w:val="both"/>
      </w:pPr>
      <w:r>
        <w:t>Saran</w:t>
      </w:r>
    </w:p>
    <w:p w:rsidR="00DE27D2" w:rsidRDefault="00DE27D2" w:rsidP="00DE27D2">
      <w:pPr>
        <w:numPr>
          <w:ilvl w:val="0"/>
          <w:numId w:val="11"/>
        </w:numPr>
        <w:spacing w:line="360" w:lineRule="auto"/>
        <w:ind w:left="270" w:hanging="270"/>
        <w:jc w:val="both"/>
      </w:pPr>
      <w:r>
        <w:t>Bagi siswa dalam belajar matematika harus dapat meningkatkan kemampuan literasi matematis dan memiliki motivasi yang tinggi untuk bisa menyelesaikan setiap permasalahan yang diberikan dalam berbagai soal.</w:t>
      </w:r>
    </w:p>
    <w:p w:rsidR="00DE27D2" w:rsidRDefault="00DE27D2" w:rsidP="00DE27D2">
      <w:pPr>
        <w:numPr>
          <w:ilvl w:val="0"/>
          <w:numId w:val="11"/>
        </w:numPr>
        <w:spacing w:line="360" w:lineRule="auto"/>
        <w:ind w:left="270" w:hanging="270"/>
        <w:jc w:val="both"/>
      </w:pPr>
      <w:r>
        <w:t>Bagi guru matematika, agar dapat menggunakan soal yang mengiplementasikan matematika dalam kehidupan sehari-hari agar dapat melatih kemampuan membaca yang merupakan kemampuan dasar yang sangat berpengaruh bagi kemampuan penalaran.</w:t>
      </w:r>
    </w:p>
    <w:p w:rsidR="00DE27D2" w:rsidRPr="0088425E" w:rsidRDefault="00DE27D2" w:rsidP="00DE27D2">
      <w:pPr>
        <w:numPr>
          <w:ilvl w:val="0"/>
          <w:numId w:val="11"/>
        </w:numPr>
        <w:spacing w:line="360" w:lineRule="auto"/>
        <w:ind w:left="270" w:hanging="270"/>
        <w:jc w:val="both"/>
      </w:pPr>
      <w:r>
        <w:t xml:space="preserve">Bagi peneliti lain, agar dapat mengembangkan dan mengkaji lebih dalam penelitian ini pada konten dan konteks. </w:t>
      </w:r>
    </w:p>
    <w:p w:rsidR="009D61F7" w:rsidRDefault="009D61F7" w:rsidP="00CF4344">
      <w:pPr>
        <w:spacing w:after="200" w:line="276" w:lineRule="auto"/>
      </w:pPr>
    </w:p>
    <w:p w:rsidR="00B04127" w:rsidRDefault="00B04127" w:rsidP="00CF4344">
      <w:pPr>
        <w:spacing w:after="200" w:line="276" w:lineRule="auto"/>
      </w:pPr>
    </w:p>
    <w:p w:rsidR="00B04127" w:rsidRDefault="00B04127" w:rsidP="0020306F">
      <w:pPr>
        <w:autoSpaceDE w:val="0"/>
        <w:autoSpaceDN w:val="0"/>
        <w:adjustRightInd w:val="0"/>
        <w:spacing w:line="360" w:lineRule="auto"/>
        <w:jc w:val="center"/>
      </w:pPr>
    </w:p>
    <w:p w:rsidR="0020306F" w:rsidRPr="00B04127" w:rsidRDefault="00B21C73" w:rsidP="00B04127">
      <w:pPr>
        <w:autoSpaceDE w:val="0"/>
        <w:autoSpaceDN w:val="0"/>
        <w:adjustRightInd w:val="0"/>
        <w:spacing w:line="360" w:lineRule="auto"/>
        <w:rPr>
          <w:rFonts w:asciiTheme="majorBidi" w:hAnsiTheme="majorBidi" w:cstheme="majorBidi"/>
          <w:b/>
        </w:rPr>
      </w:pPr>
      <w:r w:rsidRPr="00B21C73">
        <w:rPr>
          <w:rFonts w:asciiTheme="majorBidi" w:hAnsiTheme="majorBidi" w:cstheme="majorBidi"/>
          <w:b/>
        </w:rPr>
        <w:lastRenderedPageBreak/>
        <w:t xml:space="preserve">Daftar </w:t>
      </w:r>
      <w:r w:rsidR="00B04127">
        <w:rPr>
          <w:rFonts w:asciiTheme="majorBidi" w:hAnsiTheme="majorBidi" w:cstheme="majorBidi"/>
          <w:b/>
        </w:rPr>
        <w:t>Rujukan</w:t>
      </w:r>
    </w:p>
    <w:p w:rsidR="007061B7" w:rsidRPr="00BB78CC" w:rsidRDefault="007061B7" w:rsidP="007061B7">
      <w:pPr>
        <w:pStyle w:val="Default"/>
        <w:ind w:left="567" w:hanging="567"/>
        <w:jc w:val="both"/>
      </w:pPr>
      <w:r w:rsidRPr="00BB78CC">
        <w:t xml:space="preserve">Edo, S. I., Ilma, R., &amp; Hartono, Y. (2014). </w:t>
      </w:r>
      <w:r w:rsidRPr="00BB78CC">
        <w:rPr>
          <w:i/>
          <w:iCs/>
        </w:rPr>
        <w:t>Investigating Secondary School Students’ Difficulties in Modeling Problems PISA-Model Level 5 And 6</w:t>
      </w:r>
      <w:r w:rsidRPr="00BB78CC">
        <w:t xml:space="preserve">. </w:t>
      </w:r>
      <w:r w:rsidRPr="00BB78CC">
        <w:rPr>
          <w:i/>
          <w:iCs/>
        </w:rPr>
        <w:t>IndoMS Journal on Mathematics Education (IndoMS-JME)</w:t>
      </w:r>
      <w:r w:rsidRPr="00BB78CC">
        <w:t xml:space="preserve">, </w:t>
      </w:r>
      <w:r w:rsidRPr="00BB78CC">
        <w:rPr>
          <w:i/>
          <w:iCs/>
        </w:rPr>
        <w:t>4</w:t>
      </w:r>
      <w:r w:rsidRPr="00BB78CC">
        <w:t xml:space="preserve">(01). </w:t>
      </w:r>
    </w:p>
    <w:p w:rsidR="007061B7" w:rsidRPr="00BB78CC" w:rsidRDefault="007061B7" w:rsidP="007061B7">
      <w:pPr>
        <w:pStyle w:val="Default"/>
        <w:ind w:left="567" w:hanging="567"/>
        <w:jc w:val="both"/>
      </w:pPr>
    </w:p>
    <w:p w:rsidR="007061B7" w:rsidRPr="00BB78CC" w:rsidRDefault="007061B7" w:rsidP="007061B7">
      <w:pPr>
        <w:ind w:left="567" w:hanging="567"/>
        <w:jc w:val="both"/>
        <w:rPr>
          <w:lang w:val="id-ID"/>
        </w:rPr>
      </w:pPr>
      <w:r w:rsidRPr="00BB78CC">
        <w:t xml:space="preserve">Gravemeijer, K. P. E., &amp; Cobb, P. (2006). Design Research From A Learning Design Perspective . In J. V. D Akker, K. P. E Gravemeijer., S. McKennedy, N. Nieven (Eds)., </w:t>
      </w:r>
      <w:r w:rsidRPr="00BB78CC">
        <w:rPr>
          <w:i/>
        </w:rPr>
        <w:t>Educational Design Research</w:t>
      </w:r>
      <w:r w:rsidRPr="00BB78CC">
        <w:t>,  pp. 17-51. London: Routled</w:t>
      </w:r>
      <w:r w:rsidRPr="00BB78CC">
        <w:rPr>
          <w:lang w:val="id-ID"/>
        </w:rPr>
        <w:t>ge</w:t>
      </w:r>
    </w:p>
    <w:p w:rsidR="007061B7" w:rsidRPr="00BB78CC" w:rsidRDefault="007061B7" w:rsidP="007061B7">
      <w:pPr>
        <w:jc w:val="both"/>
        <w:rPr>
          <w:lang w:val="id-ID"/>
        </w:rPr>
      </w:pPr>
    </w:p>
    <w:p w:rsidR="007061B7" w:rsidRPr="00BB78CC" w:rsidRDefault="007061B7" w:rsidP="007061B7">
      <w:pPr>
        <w:jc w:val="both"/>
      </w:pPr>
      <w:r w:rsidRPr="00BB78CC">
        <w:t xml:space="preserve">Hayat, B. dan Yusuf,S. 2011. Mutu Pendidikan. Jakarta: Bumi Aksara. </w:t>
      </w:r>
    </w:p>
    <w:p w:rsidR="007061B7" w:rsidRPr="00BB78CC" w:rsidRDefault="007061B7" w:rsidP="007061B7">
      <w:pPr>
        <w:pStyle w:val="Default"/>
        <w:jc w:val="both"/>
      </w:pPr>
    </w:p>
    <w:p w:rsidR="007061B7" w:rsidRPr="00BB78CC" w:rsidRDefault="007061B7" w:rsidP="007061B7">
      <w:pPr>
        <w:pStyle w:val="Default"/>
        <w:ind w:left="567" w:hanging="567"/>
        <w:jc w:val="both"/>
      </w:pPr>
      <w:r w:rsidRPr="00BB78CC">
        <w:t xml:space="preserve">Kadir &amp; Masi, L. (2013). Penggunaan konteks dalam pembelajaran matematika untuk meningkatkan keterampilan sosial siswa SMP. </w:t>
      </w:r>
      <w:r w:rsidRPr="00BB78CC">
        <w:rPr>
          <w:i/>
          <w:iCs/>
        </w:rPr>
        <w:t xml:space="preserve">KNPM V </w:t>
      </w:r>
      <w:r w:rsidRPr="00BB78CC">
        <w:t>(hal. 786-796). Kendari: Himpunan Matematika Indo</w:t>
      </w:r>
      <w:r w:rsidRPr="00BB78CC">
        <w:softHyphen/>
        <w:t>nesia.</w:t>
      </w:r>
    </w:p>
    <w:p w:rsidR="007061B7" w:rsidRPr="00BB78CC" w:rsidRDefault="007061B7" w:rsidP="007061B7">
      <w:pPr>
        <w:pStyle w:val="Default"/>
        <w:ind w:left="567" w:hanging="567"/>
        <w:jc w:val="both"/>
      </w:pPr>
    </w:p>
    <w:p w:rsidR="007061B7" w:rsidRPr="00BB78CC" w:rsidRDefault="007061B7" w:rsidP="007061B7">
      <w:pPr>
        <w:pStyle w:val="Default"/>
        <w:jc w:val="both"/>
      </w:pPr>
      <w:r w:rsidRPr="00BB78CC">
        <w:t xml:space="preserve">Kemdikbud. (2012). </w:t>
      </w:r>
      <w:r w:rsidRPr="00BB78CC">
        <w:rPr>
          <w:i/>
          <w:iCs/>
        </w:rPr>
        <w:t>Dokumen Kurikulum 2013</w:t>
      </w:r>
      <w:r w:rsidRPr="00BB78CC">
        <w:t>. Jakarta: Kemdikbud.</w:t>
      </w:r>
    </w:p>
    <w:p w:rsidR="007061B7" w:rsidRPr="00BB78CC" w:rsidRDefault="007061B7" w:rsidP="007061B7">
      <w:pPr>
        <w:pStyle w:val="Default"/>
        <w:jc w:val="both"/>
      </w:pPr>
    </w:p>
    <w:p w:rsidR="007061B7" w:rsidRPr="00BB78CC" w:rsidRDefault="007061B7" w:rsidP="007061B7">
      <w:pPr>
        <w:pStyle w:val="Default"/>
        <w:ind w:left="567" w:hanging="567"/>
        <w:jc w:val="both"/>
      </w:pPr>
      <w:r w:rsidRPr="00BB78CC">
        <w:t>Lutfianto, M., Zulkardi, &amp; Hartono, Y. (2013). Unfinished Student Answer In PISA Mathematics Contex</w:t>
      </w:r>
      <w:r w:rsidRPr="00BB78CC">
        <w:softHyphen/>
        <w:t xml:space="preserve">tual Problem. </w:t>
      </w:r>
      <w:r w:rsidRPr="00BB78CC">
        <w:rPr>
          <w:i/>
          <w:iCs/>
        </w:rPr>
        <w:t>Journal on Mathematics Education (IndoMS-JME), 4</w:t>
      </w:r>
      <w:r w:rsidRPr="00BB78CC">
        <w:t>(2), 201-208</w:t>
      </w:r>
    </w:p>
    <w:p w:rsidR="007061B7" w:rsidRPr="00BB78CC" w:rsidRDefault="007061B7" w:rsidP="007061B7">
      <w:pPr>
        <w:pStyle w:val="Default"/>
        <w:ind w:left="567" w:hanging="567"/>
        <w:jc w:val="both"/>
      </w:pPr>
    </w:p>
    <w:p w:rsidR="007061B7" w:rsidRPr="00BB78CC" w:rsidRDefault="007061B7" w:rsidP="007061B7">
      <w:pPr>
        <w:autoSpaceDE w:val="0"/>
        <w:autoSpaceDN w:val="0"/>
        <w:adjustRightInd w:val="0"/>
        <w:jc w:val="both"/>
      </w:pPr>
      <w:r w:rsidRPr="00BB78CC">
        <w:t xml:space="preserve">National Center for Education Statistics USA. </w:t>
      </w:r>
      <w:r w:rsidRPr="00BB78CC">
        <w:rPr>
          <w:i/>
          <w:iCs/>
        </w:rPr>
        <w:t>PISA 2012 Data Tables, Figures, and Exhibits</w:t>
      </w:r>
      <w:r w:rsidRPr="00BB78CC">
        <w:t>.</w:t>
      </w:r>
    </w:p>
    <w:p w:rsidR="007061B7" w:rsidRPr="00BB78CC" w:rsidRDefault="007061B7" w:rsidP="007061B7">
      <w:pPr>
        <w:pStyle w:val="Default"/>
        <w:ind w:left="567"/>
        <w:jc w:val="both"/>
      </w:pPr>
      <w:r w:rsidRPr="00BB78CC">
        <w:t>Retrieved March 28, 2014, from http://nces.ed.gov/pubs2014/2014024_tables.pdf, 2013.</w:t>
      </w:r>
    </w:p>
    <w:p w:rsidR="007061B7" w:rsidRPr="00BB78CC" w:rsidRDefault="007061B7" w:rsidP="007061B7">
      <w:pPr>
        <w:pStyle w:val="Default"/>
        <w:ind w:left="567"/>
        <w:jc w:val="both"/>
      </w:pPr>
    </w:p>
    <w:p w:rsidR="007061B7" w:rsidRPr="00BB78CC" w:rsidRDefault="007061B7" w:rsidP="007061B7">
      <w:pPr>
        <w:ind w:left="709" w:hanging="709"/>
        <w:jc w:val="both"/>
        <w:rPr>
          <w:lang w:val="id-ID"/>
        </w:rPr>
      </w:pPr>
      <w:r w:rsidRPr="00BB78CC">
        <w:t>Plomp, T., &amp; Nieveen, N. 2007.</w:t>
      </w:r>
      <w:r w:rsidRPr="00BB78CC">
        <w:rPr>
          <w:i/>
        </w:rPr>
        <w:t xml:space="preserve"> Educational Design Research: an Introduction. In Plomp, T., &amp; Nieveen, N. (Editor). An Introduction To Educational Design Research</w:t>
      </w:r>
      <w:r w:rsidRPr="00BB78CC">
        <w:t xml:space="preserve"> (pp. 9-35). Enschede: slo.</w:t>
      </w:r>
    </w:p>
    <w:p w:rsidR="007061B7" w:rsidRPr="00BB78CC" w:rsidRDefault="007061B7" w:rsidP="007061B7">
      <w:pPr>
        <w:ind w:left="567" w:hanging="567"/>
        <w:jc w:val="both"/>
        <w:rPr>
          <w:lang w:val="id-ID"/>
        </w:rPr>
      </w:pPr>
      <w:r w:rsidRPr="00BB78CC">
        <w:t>Suharsimi Arikunto dan Safruddin Abdul Jabar, Evaluasi Program Pendidikan,(Jakarta: Bumi Aksara, 2004), h.1-2</w:t>
      </w:r>
    </w:p>
    <w:p w:rsidR="007061B7" w:rsidRPr="00BB78CC" w:rsidRDefault="007061B7" w:rsidP="007061B7">
      <w:pPr>
        <w:ind w:left="567" w:hanging="567"/>
        <w:jc w:val="both"/>
        <w:rPr>
          <w:lang w:val="id-ID"/>
        </w:rPr>
      </w:pPr>
    </w:p>
    <w:p w:rsidR="007061B7" w:rsidRPr="00BB78CC" w:rsidRDefault="007061B7" w:rsidP="007061B7">
      <w:pPr>
        <w:autoSpaceDE w:val="0"/>
        <w:autoSpaceDN w:val="0"/>
        <w:adjustRightInd w:val="0"/>
        <w:jc w:val="both"/>
        <w:rPr>
          <w:i/>
          <w:iCs/>
        </w:rPr>
      </w:pPr>
      <w:r w:rsidRPr="00BB78CC">
        <w:t xml:space="preserve">Stacey, K. The PISA View of Mathematical Literacy in Indonesia, </w:t>
      </w:r>
      <w:r w:rsidRPr="00BB78CC">
        <w:rPr>
          <w:i/>
          <w:iCs/>
        </w:rPr>
        <w:t>Journal on Mathematics</w:t>
      </w:r>
    </w:p>
    <w:p w:rsidR="007061B7" w:rsidRPr="00BB78CC" w:rsidRDefault="007061B7" w:rsidP="007061B7">
      <w:pPr>
        <w:ind w:firstLine="720"/>
        <w:jc w:val="both"/>
        <w:rPr>
          <w:lang w:val="id-ID"/>
        </w:rPr>
      </w:pPr>
      <w:r w:rsidRPr="00BB78CC">
        <w:rPr>
          <w:i/>
          <w:iCs/>
        </w:rPr>
        <w:t xml:space="preserve">Education (IndoMS-JME), 2(2),95-126., </w:t>
      </w:r>
      <w:r w:rsidRPr="00BB78CC">
        <w:t>2011</w:t>
      </w:r>
    </w:p>
    <w:p w:rsidR="007061B7" w:rsidRPr="00BB78CC" w:rsidRDefault="007061B7" w:rsidP="007061B7">
      <w:pPr>
        <w:ind w:firstLine="720"/>
        <w:jc w:val="both"/>
        <w:rPr>
          <w:lang w:val="id-ID"/>
        </w:rPr>
      </w:pPr>
    </w:p>
    <w:p w:rsidR="007061B7" w:rsidRPr="00BB78CC" w:rsidRDefault="007061B7" w:rsidP="007061B7">
      <w:pPr>
        <w:autoSpaceDE w:val="0"/>
        <w:autoSpaceDN w:val="0"/>
        <w:adjustRightInd w:val="0"/>
        <w:jc w:val="both"/>
        <w:rPr>
          <w:i/>
          <w:iCs/>
        </w:rPr>
      </w:pPr>
      <w:r w:rsidRPr="00BB78CC">
        <w:t xml:space="preserve">Stacey, K. Mathematical and Scientific Literacy Around The World. </w:t>
      </w:r>
      <w:r w:rsidRPr="00BB78CC">
        <w:rPr>
          <w:i/>
          <w:iCs/>
        </w:rPr>
        <w:t>Journal of Science and</w:t>
      </w:r>
    </w:p>
    <w:p w:rsidR="007061B7" w:rsidRPr="00BB78CC" w:rsidRDefault="007061B7" w:rsidP="007061B7">
      <w:pPr>
        <w:pStyle w:val="Default"/>
        <w:ind w:firstLine="720"/>
        <w:jc w:val="both"/>
      </w:pPr>
      <w:r w:rsidRPr="00BB78CC">
        <w:rPr>
          <w:i/>
          <w:iCs/>
        </w:rPr>
        <w:t>Mathematics Education in Southeast Asia, 33(1), 1-16</w:t>
      </w:r>
      <w:r w:rsidRPr="00BB78CC">
        <w:t>, 2010.</w:t>
      </w:r>
    </w:p>
    <w:p w:rsidR="007061B7" w:rsidRPr="00BB78CC" w:rsidRDefault="007061B7" w:rsidP="007061B7">
      <w:pPr>
        <w:pStyle w:val="Default"/>
        <w:ind w:firstLine="720"/>
        <w:jc w:val="both"/>
      </w:pPr>
    </w:p>
    <w:p w:rsidR="007061B7" w:rsidRPr="00BB78CC" w:rsidRDefault="007061B7" w:rsidP="007061B7">
      <w:pPr>
        <w:autoSpaceDE w:val="0"/>
        <w:autoSpaceDN w:val="0"/>
        <w:adjustRightInd w:val="0"/>
        <w:jc w:val="both"/>
        <w:rPr>
          <w:i/>
          <w:iCs/>
        </w:rPr>
      </w:pPr>
      <w:r w:rsidRPr="00BB78CC">
        <w:t xml:space="preserve">OECD. (2013). </w:t>
      </w:r>
      <w:r w:rsidRPr="00BB78CC">
        <w:rPr>
          <w:i/>
          <w:iCs/>
        </w:rPr>
        <w:t>PISA 2012 Assessment and Analytical Framework: Mathematics, Reading,</w:t>
      </w:r>
    </w:p>
    <w:p w:rsidR="007061B7" w:rsidRPr="00BB78CC" w:rsidRDefault="007061B7" w:rsidP="007061B7">
      <w:pPr>
        <w:ind w:left="567"/>
        <w:jc w:val="both"/>
        <w:rPr>
          <w:lang w:val="id-ID"/>
        </w:rPr>
      </w:pPr>
      <w:r w:rsidRPr="00BB78CC">
        <w:rPr>
          <w:i/>
          <w:iCs/>
        </w:rPr>
        <w:t xml:space="preserve">Science, Problem Solving and Financial Literacy. </w:t>
      </w:r>
      <w:r w:rsidRPr="00BB78CC">
        <w:t>Paris: OECD Publishing</w:t>
      </w:r>
      <w:r w:rsidRPr="00BB78CC">
        <w:rPr>
          <w:lang w:val="id-ID"/>
        </w:rPr>
        <w:t xml:space="preserve"> 2013.</w:t>
      </w: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4C092F">
      <w:pPr>
        <w:autoSpaceDE w:val="0"/>
        <w:autoSpaceDN w:val="0"/>
        <w:adjustRightInd w:val="0"/>
        <w:ind w:left="567" w:hanging="567"/>
        <w:jc w:val="both"/>
        <w:rPr>
          <w:rFonts w:eastAsiaTheme="minorHAnsi"/>
        </w:rPr>
      </w:pPr>
    </w:p>
    <w:p w:rsidR="00E650DC" w:rsidRPr="00E650DC" w:rsidRDefault="00E650DC" w:rsidP="00AC14F5">
      <w:pPr>
        <w:autoSpaceDE w:val="0"/>
        <w:autoSpaceDN w:val="0"/>
        <w:adjustRightInd w:val="0"/>
        <w:jc w:val="both"/>
        <w:rPr>
          <w:rFonts w:eastAsiaTheme="minorHAnsi"/>
          <w:iCs/>
        </w:rPr>
      </w:pPr>
    </w:p>
    <w:sectPr w:rsidR="00E650DC" w:rsidRPr="00E650DC" w:rsidSect="00127B1C">
      <w:headerReference w:type="even" r:id="rId16"/>
      <w:headerReference w:type="default" r:id="rId17"/>
      <w:footerReference w:type="even" r:id="rId18"/>
      <w:footerReference w:type="default" r:id="rId19"/>
      <w:headerReference w:type="first" r:id="rId20"/>
      <w:footerReference w:type="first" r:id="rId21"/>
      <w:pgSz w:w="11907" w:h="16840" w:code="9"/>
      <w:pgMar w:top="1701" w:right="1701" w:bottom="1701" w:left="1701" w:header="1134"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58" w:rsidRDefault="00D46C58" w:rsidP="009765BA">
      <w:r>
        <w:separator/>
      </w:r>
    </w:p>
  </w:endnote>
  <w:endnote w:type="continuationSeparator" w:id="0">
    <w:p w:rsidR="00D46C58" w:rsidRDefault="00D46C58" w:rsidP="0097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4948"/>
      <w:docPartObj>
        <w:docPartGallery w:val="Page Numbers (Bottom of Page)"/>
        <w:docPartUnique/>
      </w:docPartObj>
    </w:sdtPr>
    <w:sdtEndPr/>
    <w:sdtContent>
      <w:p w:rsidR="00535CF4" w:rsidRPr="0055415C" w:rsidRDefault="00535CF4">
        <w:pPr>
          <w:pStyle w:val="Footer"/>
          <w:jc w:val="center"/>
          <w:rPr>
            <w:sz w:val="20"/>
            <w:szCs w:val="20"/>
          </w:rPr>
        </w:pPr>
        <w:r w:rsidRPr="0055415C">
          <w:rPr>
            <w:sz w:val="20"/>
            <w:szCs w:val="20"/>
          </w:rPr>
          <w:fldChar w:fldCharType="begin"/>
        </w:r>
        <w:r w:rsidRPr="0055415C">
          <w:rPr>
            <w:sz w:val="20"/>
            <w:szCs w:val="20"/>
          </w:rPr>
          <w:instrText xml:space="preserve"> PAGE   \* MERGEFORMAT </w:instrText>
        </w:r>
        <w:r w:rsidRPr="0055415C">
          <w:rPr>
            <w:sz w:val="20"/>
            <w:szCs w:val="20"/>
          </w:rPr>
          <w:fldChar w:fldCharType="separate"/>
        </w:r>
        <w:r w:rsidR="00127B1C">
          <w:rPr>
            <w:noProof/>
            <w:sz w:val="20"/>
            <w:szCs w:val="20"/>
          </w:rPr>
          <w:t>4</w:t>
        </w:r>
        <w:r w:rsidRPr="0055415C">
          <w:rPr>
            <w:sz w:val="20"/>
            <w:szCs w:val="20"/>
          </w:rPr>
          <w:fldChar w:fldCharType="end"/>
        </w:r>
      </w:p>
    </w:sdtContent>
  </w:sdt>
  <w:p w:rsidR="00535CF4" w:rsidRPr="0055415C" w:rsidRDefault="00535CF4">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4944"/>
      <w:docPartObj>
        <w:docPartGallery w:val="Page Numbers (Bottom of Page)"/>
        <w:docPartUnique/>
      </w:docPartObj>
    </w:sdtPr>
    <w:sdtEndPr/>
    <w:sdtContent>
      <w:p w:rsidR="00535CF4" w:rsidRPr="007D358D" w:rsidRDefault="00535CF4" w:rsidP="009E3434">
        <w:pPr>
          <w:pStyle w:val="Footer"/>
          <w:ind w:left="4680" w:firstLine="3240"/>
          <w:jc w:val="center"/>
          <w:rPr>
            <w:sz w:val="20"/>
            <w:szCs w:val="20"/>
          </w:rPr>
        </w:pPr>
        <w:r w:rsidRPr="007D358D">
          <w:rPr>
            <w:sz w:val="20"/>
            <w:szCs w:val="20"/>
          </w:rPr>
          <w:fldChar w:fldCharType="begin"/>
        </w:r>
        <w:r w:rsidRPr="007D358D">
          <w:rPr>
            <w:sz w:val="20"/>
            <w:szCs w:val="20"/>
          </w:rPr>
          <w:instrText xml:space="preserve"> PAGE   \* MERGEFORMAT </w:instrText>
        </w:r>
        <w:r w:rsidRPr="007D358D">
          <w:rPr>
            <w:sz w:val="20"/>
            <w:szCs w:val="20"/>
          </w:rPr>
          <w:fldChar w:fldCharType="separate"/>
        </w:r>
        <w:r w:rsidR="00127B1C">
          <w:rPr>
            <w:noProof/>
            <w:sz w:val="20"/>
            <w:szCs w:val="20"/>
          </w:rPr>
          <w:t>3</w:t>
        </w:r>
        <w:r w:rsidRPr="007D358D">
          <w:rPr>
            <w:sz w:val="20"/>
            <w:szCs w:val="20"/>
          </w:rPr>
          <w:fldChar w:fldCharType="end"/>
        </w:r>
      </w:p>
    </w:sdtContent>
  </w:sdt>
  <w:p w:rsidR="00535CF4" w:rsidRPr="007D358D" w:rsidRDefault="00535CF4">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451542"/>
      <w:docPartObj>
        <w:docPartGallery w:val="Page Numbers (Bottom of Page)"/>
        <w:docPartUnique/>
      </w:docPartObj>
    </w:sdtPr>
    <w:sdtEndPr>
      <w:rPr>
        <w:noProof/>
      </w:rPr>
    </w:sdtEndPr>
    <w:sdtContent>
      <w:p w:rsidR="009E3434" w:rsidRDefault="009E343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35CF4" w:rsidRPr="0055415C" w:rsidRDefault="00535CF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58" w:rsidRDefault="00D46C58" w:rsidP="009765BA">
      <w:r>
        <w:separator/>
      </w:r>
    </w:p>
  </w:footnote>
  <w:footnote w:type="continuationSeparator" w:id="0">
    <w:p w:rsidR="00D46C58" w:rsidRDefault="00D46C58" w:rsidP="00976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CF4" w:rsidRPr="0055415C" w:rsidRDefault="00B04127">
    <w:pPr>
      <w:pStyle w:val="Header"/>
      <w:rPr>
        <w:i/>
        <w:sz w:val="20"/>
        <w:szCs w:val="20"/>
      </w:rPr>
    </w:pPr>
    <w:r>
      <w:rPr>
        <w:i/>
        <w:sz w:val="20"/>
        <w:szCs w:val="20"/>
      </w:rPr>
      <w:t>Chika Rahayu/</w:t>
    </w:r>
    <w:r w:rsidR="00535CF4" w:rsidRPr="0055415C">
      <w:rPr>
        <w:i/>
        <w:sz w:val="20"/>
        <w:szCs w:val="20"/>
      </w:rPr>
      <w:t>Desain Soal PISA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CF4" w:rsidRDefault="00535CF4" w:rsidP="0055415C">
    <w:pPr>
      <w:ind w:left="360"/>
      <w:jc w:val="right"/>
      <w:rPr>
        <w:i/>
        <w:iCs/>
        <w:sz w:val="20"/>
        <w:szCs w:val="20"/>
      </w:rPr>
    </w:pPr>
    <w:r>
      <w:rPr>
        <w:i/>
        <w:iCs/>
        <w:sz w:val="20"/>
        <w:szCs w:val="20"/>
      </w:rPr>
      <w:t>Seminar Nasional dan Lokakarya PISA 2016</w:t>
    </w:r>
  </w:p>
  <w:p w:rsidR="00535CF4" w:rsidRPr="00FE2177" w:rsidRDefault="00535CF4" w:rsidP="0055415C">
    <w:pPr>
      <w:ind w:firstLine="360"/>
      <w:jc w:val="right"/>
      <w:rPr>
        <w:sz w:val="32"/>
      </w:rPr>
    </w:pPr>
    <w:r>
      <w:rPr>
        <w:i/>
        <w:iCs/>
        <w:sz w:val="20"/>
        <w:szCs w:val="20"/>
      </w:rPr>
      <w:t>FKIP Universitas Sriwijaya</w:t>
    </w:r>
    <w:r w:rsidRPr="00FE2177">
      <w:rPr>
        <w:i/>
        <w:iCs/>
        <w:sz w:val="20"/>
        <w:szCs w:val="20"/>
      </w:rPr>
      <w:t>, 21</w:t>
    </w:r>
    <w:r>
      <w:rPr>
        <w:i/>
        <w:iCs/>
        <w:sz w:val="20"/>
        <w:szCs w:val="20"/>
      </w:rPr>
      <w:t>Oktober 2016</w:t>
    </w:r>
  </w:p>
  <w:p w:rsidR="00535CF4" w:rsidRDefault="00535CF4" w:rsidP="0055415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CF4" w:rsidRDefault="00535CF4" w:rsidP="0055415C">
    <w:pPr>
      <w:ind w:left="360"/>
      <w:jc w:val="right"/>
      <w:rPr>
        <w:i/>
        <w:iCs/>
        <w:sz w:val="20"/>
        <w:szCs w:val="20"/>
      </w:rPr>
    </w:pPr>
    <w:r>
      <w:rPr>
        <w:i/>
        <w:iCs/>
        <w:sz w:val="20"/>
        <w:szCs w:val="20"/>
      </w:rPr>
      <w:t>Seminar Nasional dan Lokakarya PISA 2016</w:t>
    </w:r>
  </w:p>
  <w:p w:rsidR="00535CF4" w:rsidRPr="00FE2177" w:rsidRDefault="00535CF4" w:rsidP="0055415C">
    <w:pPr>
      <w:ind w:firstLine="360"/>
      <w:jc w:val="right"/>
      <w:rPr>
        <w:sz w:val="32"/>
      </w:rPr>
    </w:pPr>
    <w:r>
      <w:rPr>
        <w:i/>
        <w:iCs/>
        <w:sz w:val="20"/>
        <w:szCs w:val="20"/>
      </w:rPr>
      <w:t>FKIP Universitas Sriwijaya</w:t>
    </w:r>
    <w:r w:rsidRPr="00FE2177">
      <w:rPr>
        <w:i/>
        <w:iCs/>
        <w:sz w:val="20"/>
        <w:szCs w:val="20"/>
      </w:rPr>
      <w:t>, 21</w:t>
    </w:r>
    <w:r>
      <w:rPr>
        <w:i/>
        <w:iCs/>
        <w:sz w:val="20"/>
        <w:szCs w:val="20"/>
      </w:rPr>
      <w:t>Oktober 2016</w:t>
    </w:r>
  </w:p>
  <w:p w:rsidR="00535CF4" w:rsidRDefault="00535CF4" w:rsidP="0055415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422E5"/>
    <w:multiLevelType w:val="hybridMultilevel"/>
    <w:tmpl w:val="E63065E2"/>
    <w:lvl w:ilvl="0" w:tplc="E7B472B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507206"/>
    <w:multiLevelType w:val="hybridMultilevel"/>
    <w:tmpl w:val="69DCB9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BE77C34"/>
    <w:multiLevelType w:val="hybridMultilevel"/>
    <w:tmpl w:val="6322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548E2"/>
    <w:multiLevelType w:val="hybridMultilevel"/>
    <w:tmpl w:val="88D6E7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40000F85"/>
    <w:multiLevelType w:val="hybridMultilevel"/>
    <w:tmpl w:val="0448866A"/>
    <w:lvl w:ilvl="0" w:tplc="3FC4B4D6">
      <w:start w:val="5"/>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46AE3A24"/>
    <w:multiLevelType w:val="hybridMultilevel"/>
    <w:tmpl w:val="F6F0D794"/>
    <w:lvl w:ilvl="0" w:tplc="6A244860">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C6B7140"/>
    <w:multiLevelType w:val="hybridMultilevel"/>
    <w:tmpl w:val="7164840E"/>
    <w:lvl w:ilvl="0" w:tplc="7D5A44F4">
      <w:start w:val="1"/>
      <w:numFmt w:val="decimal"/>
      <w:lvlText w:val="%1."/>
      <w:lvlJc w:val="left"/>
      <w:pPr>
        <w:ind w:left="36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4533F9E"/>
    <w:multiLevelType w:val="hybridMultilevel"/>
    <w:tmpl w:val="69626D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7EDA6FB"/>
    <w:multiLevelType w:val="singleLevel"/>
    <w:tmpl w:val="57EDA6FB"/>
    <w:lvl w:ilvl="0">
      <w:start w:val="1"/>
      <w:numFmt w:val="upperLetter"/>
      <w:suff w:val="space"/>
      <w:lvlText w:val="%1."/>
      <w:lvlJc w:val="left"/>
    </w:lvl>
  </w:abstractNum>
  <w:abstractNum w:abstractNumId="9">
    <w:nsid w:val="57EDA846"/>
    <w:multiLevelType w:val="singleLevel"/>
    <w:tmpl w:val="57EDA846"/>
    <w:lvl w:ilvl="0">
      <w:start w:val="1"/>
      <w:numFmt w:val="decimal"/>
      <w:suff w:val="space"/>
      <w:lvlText w:val="%1."/>
      <w:lvlJc w:val="left"/>
    </w:lvl>
  </w:abstractNum>
  <w:abstractNum w:abstractNumId="10">
    <w:nsid w:val="59B2505A"/>
    <w:multiLevelType w:val="hybridMultilevel"/>
    <w:tmpl w:val="535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7"/>
  </w:num>
  <w:num w:numId="5">
    <w:abstractNumId w:val="4"/>
  </w:num>
  <w:num w:numId="6">
    <w:abstractNumId w:val="6"/>
  </w:num>
  <w:num w:numId="7">
    <w:abstractNumId w:val="0"/>
  </w:num>
  <w:num w:numId="8">
    <w:abstractNumId w:val="5"/>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25B2"/>
    <w:rsid w:val="00000CF6"/>
    <w:rsid w:val="00004626"/>
    <w:rsid w:val="00007651"/>
    <w:rsid w:val="000128F4"/>
    <w:rsid w:val="0001505E"/>
    <w:rsid w:val="00020D7D"/>
    <w:rsid w:val="000223BD"/>
    <w:rsid w:val="000233AD"/>
    <w:rsid w:val="00023B38"/>
    <w:rsid w:val="00027E6A"/>
    <w:rsid w:val="00027E89"/>
    <w:rsid w:val="00036804"/>
    <w:rsid w:val="00036B95"/>
    <w:rsid w:val="00037E92"/>
    <w:rsid w:val="00040862"/>
    <w:rsid w:val="0004131A"/>
    <w:rsid w:val="0004393B"/>
    <w:rsid w:val="000449BF"/>
    <w:rsid w:val="000462C7"/>
    <w:rsid w:val="000534AF"/>
    <w:rsid w:val="0005745E"/>
    <w:rsid w:val="00057825"/>
    <w:rsid w:val="00060930"/>
    <w:rsid w:val="00061498"/>
    <w:rsid w:val="00061FFD"/>
    <w:rsid w:val="000664C1"/>
    <w:rsid w:val="00066C97"/>
    <w:rsid w:val="00067446"/>
    <w:rsid w:val="00070749"/>
    <w:rsid w:val="00070BEE"/>
    <w:rsid w:val="00074499"/>
    <w:rsid w:val="000749E5"/>
    <w:rsid w:val="00075E27"/>
    <w:rsid w:val="00077B24"/>
    <w:rsid w:val="00077C1A"/>
    <w:rsid w:val="00080C97"/>
    <w:rsid w:val="00081627"/>
    <w:rsid w:val="000827C5"/>
    <w:rsid w:val="00082CDE"/>
    <w:rsid w:val="0008737B"/>
    <w:rsid w:val="0009043C"/>
    <w:rsid w:val="00091EC6"/>
    <w:rsid w:val="00093082"/>
    <w:rsid w:val="00093889"/>
    <w:rsid w:val="00093F4B"/>
    <w:rsid w:val="00094598"/>
    <w:rsid w:val="000A046B"/>
    <w:rsid w:val="000A063D"/>
    <w:rsid w:val="000A2A3F"/>
    <w:rsid w:val="000A5896"/>
    <w:rsid w:val="000A58AD"/>
    <w:rsid w:val="000A5FCF"/>
    <w:rsid w:val="000A6DD1"/>
    <w:rsid w:val="000A6DE2"/>
    <w:rsid w:val="000B032E"/>
    <w:rsid w:val="000B4CA4"/>
    <w:rsid w:val="000B7588"/>
    <w:rsid w:val="000C48C8"/>
    <w:rsid w:val="000D28C4"/>
    <w:rsid w:val="000D4F52"/>
    <w:rsid w:val="000E048B"/>
    <w:rsid w:val="000E2E12"/>
    <w:rsid w:val="000E6295"/>
    <w:rsid w:val="000F0781"/>
    <w:rsid w:val="000F15E8"/>
    <w:rsid w:val="000F4D80"/>
    <w:rsid w:val="000F5989"/>
    <w:rsid w:val="001024F5"/>
    <w:rsid w:val="00112493"/>
    <w:rsid w:val="00112915"/>
    <w:rsid w:val="0011596D"/>
    <w:rsid w:val="001161C7"/>
    <w:rsid w:val="00117BD0"/>
    <w:rsid w:val="00117F62"/>
    <w:rsid w:val="00121D4E"/>
    <w:rsid w:val="00124CBC"/>
    <w:rsid w:val="00125151"/>
    <w:rsid w:val="001263C6"/>
    <w:rsid w:val="00127B1C"/>
    <w:rsid w:val="00130096"/>
    <w:rsid w:val="00140511"/>
    <w:rsid w:val="00141658"/>
    <w:rsid w:val="00141E3F"/>
    <w:rsid w:val="001431AF"/>
    <w:rsid w:val="00144FCE"/>
    <w:rsid w:val="00150DED"/>
    <w:rsid w:val="00157C9C"/>
    <w:rsid w:val="00163913"/>
    <w:rsid w:val="001666F4"/>
    <w:rsid w:val="00167226"/>
    <w:rsid w:val="0017059D"/>
    <w:rsid w:val="00171F05"/>
    <w:rsid w:val="001721AA"/>
    <w:rsid w:val="001779AF"/>
    <w:rsid w:val="00180028"/>
    <w:rsid w:val="0018049C"/>
    <w:rsid w:val="00183D03"/>
    <w:rsid w:val="00185DA7"/>
    <w:rsid w:val="001860F4"/>
    <w:rsid w:val="00193BE8"/>
    <w:rsid w:val="00194679"/>
    <w:rsid w:val="00195EA1"/>
    <w:rsid w:val="001967EF"/>
    <w:rsid w:val="001A43F6"/>
    <w:rsid w:val="001A5E03"/>
    <w:rsid w:val="001A74A4"/>
    <w:rsid w:val="001B1A71"/>
    <w:rsid w:val="001B1D53"/>
    <w:rsid w:val="001B2B84"/>
    <w:rsid w:val="001B474B"/>
    <w:rsid w:val="001B66D8"/>
    <w:rsid w:val="001C3F15"/>
    <w:rsid w:val="001C4C91"/>
    <w:rsid w:val="001C6512"/>
    <w:rsid w:val="001D048F"/>
    <w:rsid w:val="001D11F3"/>
    <w:rsid w:val="001D5992"/>
    <w:rsid w:val="001D6819"/>
    <w:rsid w:val="001D7C50"/>
    <w:rsid w:val="001E04E1"/>
    <w:rsid w:val="001E1707"/>
    <w:rsid w:val="001E280A"/>
    <w:rsid w:val="001E4ACD"/>
    <w:rsid w:val="001E5EB2"/>
    <w:rsid w:val="001E7A36"/>
    <w:rsid w:val="001F1B55"/>
    <w:rsid w:val="001F1B8E"/>
    <w:rsid w:val="001F41D7"/>
    <w:rsid w:val="00202C7D"/>
    <w:rsid w:val="0020306F"/>
    <w:rsid w:val="00206477"/>
    <w:rsid w:val="002114B1"/>
    <w:rsid w:val="00216763"/>
    <w:rsid w:val="002218F4"/>
    <w:rsid w:val="00225C14"/>
    <w:rsid w:val="00225E15"/>
    <w:rsid w:val="0023005E"/>
    <w:rsid w:val="00230482"/>
    <w:rsid w:val="002317A2"/>
    <w:rsid w:val="00231CEA"/>
    <w:rsid w:val="00232CB8"/>
    <w:rsid w:val="002454FD"/>
    <w:rsid w:val="00250B5B"/>
    <w:rsid w:val="00251063"/>
    <w:rsid w:val="00251B11"/>
    <w:rsid w:val="00253F4C"/>
    <w:rsid w:val="00254086"/>
    <w:rsid w:val="00254FCA"/>
    <w:rsid w:val="00255AD2"/>
    <w:rsid w:val="002600DA"/>
    <w:rsid w:val="0026291D"/>
    <w:rsid w:val="00263955"/>
    <w:rsid w:val="002736C4"/>
    <w:rsid w:val="00283027"/>
    <w:rsid w:val="002831F2"/>
    <w:rsid w:val="00283FC6"/>
    <w:rsid w:val="00293DB7"/>
    <w:rsid w:val="0029602A"/>
    <w:rsid w:val="002A13B1"/>
    <w:rsid w:val="002A1F3F"/>
    <w:rsid w:val="002A2DAC"/>
    <w:rsid w:val="002A6C4E"/>
    <w:rsid w:val="002B19D1"/>
    <w:rsid w:val="002B4CF2"/>
    <w:rsid w:val="002B5401"/>
    <w:rsid w:val="002B5732"/>
    <w:rsid w:val="002B61D0"/>
    <w:rsid w:val="002B7997"/>
    <w:rsid w:val="002C000C"/>
    <w:rsid w:val="002C0B6A"/>
    <w:rsid w:val="002C6057"/>
    <w:rsid w:val="002C7317"/>
    <w:rsid w:val="002C7423"/>
    <w:rsid w:val="002D336F"/>
    <w:rsid w:val="002D3D46"/>
    <w:rsid w:val="002D6E34"/>
    <w:rsid w:val="002D7A20"/>
    <w:rsid w:val="002E01C3"/>
    <w:rsid w:val="002E0951"/>
    <w:rsid w:val="002E37EE"/>
    <w:rsid w:val="002E38CB"/>
    <w:rsid w:val="002E3BB8"/>
    <w:rsid w:val="002E3F7E"/>
    <w:rsid w:val="002E66F2"/>
    <w:rsid w:val="002F08A3"/>
    <w:rsid w:val="002F0A0C"/>
    <w:rsid w:val="002F0FBA"/>
    <w:rsid w:val="002F4B35"/>
    <w:rsid w:val="002F6F5A"/>
    <w:rsid w:val="00300665"/>
    <w:rsid w:val="00300EEC"/>
    <w:rsid w:val="003027DD"/>
    <w:rsid w:val="00303132"/>
    <w:rsid w:val="00303A7A"/>
    <w:rsid w:val="00303B04"/>
    <w:rsid w:val="0030545C"/>
    <w:rsid w:val="0031180E"/>
    <w:rsid w:val="003129FD"/>
    <w:rsid w:val="0031476D"/>
    <w:rsid w:val="003167B7"/>
    <w:rsid w:val="00317419"/>
    <w:rsid w:val="0031798E"/>
    <w:rsid w:val="0032088D"/>
    <w:rsid w:val="0032265F"/>
    <w:rsid w:val="00322E5C"/>
    <w:rsid w:val="00326D91"/>
    <w:rsid w:val="00327512"/>
    <w:rsid w:val="003318C6"/>
    <w:rsid w:val="003345FF"/>
    <w:rsid w:val="00341A8A"/>
    <w:rsid w:val="00356412"/>
    <w:rsid w:val="00356C93"/>
    <w:rsid w:val="003579D9"/>
    <w:rsid w:val="00364FB1"/>
    <w:rsid w:val="00366678"/>
    <w:rsid w:val="00367B91"/>
    <w:rsid w:val="0037127F"/>
    <w:rsid w:val="00373A75"/>
    <w:rsid w:val="00374534"/>
    <w:rsid w:val="00384DF1"/>
    <w:rsid w:val="003878D3"/>
    <w:rsid w:val="00393210"/>
    <w:rsid w:val="0039454D"/>
    <w:rsid w:val="00395269"/>
    <w:rsid w:val="003A216A"/>
    <w:rsid w:val="003A4217"/>
    <w:rsid w:val="003B7F8A"/>
    <w:rsid w:val="003C085D"/>
    <w:rsid w:val="003C11A3"/>
    <w:rsid w:val="003C59FF"/>
    <w:rsid w:val="003C5EE4"/>
    <w:rsid w:val="003C6C6E"/>
    <w:rsid w:val="003C7885"/>
    <w:rsid w:val="003D2147"/>
    <w:rsid w:val="003D55FF"/>
    <w:rsid w:val="003D7444"/>
    <w:rsid w:val="003D7510"/>
    <w:rsid w:val="003E2BB2"/>
    <w:rsid w:val="003E4949"/>
    <w:rsid w:val="003E5CFF"/>
    <w:rsid w:val="003E768F"/>
    <w:rsid w:val="003F4747"/>
    <w:rsid w:val="003F7756"/>
    <w:rsid w:val="004044B1"/>
    <w:rsid w:val="004056C6"/>
    <w:rsid w:val="00413C1B"/>
    <w:rsid w:val="00416AC6"/>
    <w:rsid w:val="004174FF"/>
    <w:rsid w:val="00425FA6"/>
    <w:rsid w:val="004275C4"/>
    <w:rsid w:val="00436357"/>
    <w:rsid w:val="00436CE9"/>
    <w:rsid w:val="00436EE3"/>
    <w:rsid w:val="00441461"/>
    <w:rsid w:val="00444B80"/>
    <w:rsid w:val="00447B23"/>
    <w:rsid w:val="0045398F"/>
    <w:rsid w:val="004546E6"/>
    <w:rsid w:val="00455178"/>
    <w:rsid w:val="004579AD"/>
    <w:rsid w:val="00461C6E"/>
    <w:rsid w:val="00462B30"/>
    <w:rsid w:val="00463DC6"/>
    <w:rsid w:val="004645BD"/>
    <w:rsid w:val="004645C9"/>
    <w:rsid w:val="004673B8"/>
    <w:rsid w:val="00470CCE"/>
    <w:rsid w:val="00470EE8"/>
    <w:rsid w:val="00471C53"/>
    <w:rsid w:val="004722D1"/>
    <w:rsid w:val="00473C0F"/>
    <w:rsid w:val="00476408"/>
    <w:rsid w:val="004839A4"/>
    <w:rsid w:val="00485C2F"/>
    <w:rsid w:val="00490ED0"/>
    <w:rsid w:val="00491833"/>
    <w:rsid w:val="00497398"/>
    <w:rsid w:val="004A38D1"/>
    <w:rsid w:val="004A7035"/>
    <w:rsid w:val="004A7685"/>
    <w:rsid w:val="004B048E"/>
    <w:rsid w:val="004B2894"/>
    <w:rsid w:val="004B2C50"/>
    <w:rsid w:val="004B540C"/>
    <w:rsid w:val="004B5988"/>
    <w:rsid w:val="004B6535"/>
    <w:rsid w:val="004C092F"/>
    <w:rsid w:val="004C1F8D"/>
    <w:rsid w:val="004C2595"/>
    <w:rsid w:val="004C3882"/>
    <w:rsid w:val="004C4C16"/>
    <w:rsid w:val="004C4F0B"/>
    <w:rsid w:val="004C547C"/>
    <w:rsid w:val="004C70AF"/>
    <w:rsid w:val="004C71C8"/>
    <w:rsid w:val="004D1EF5"/>
    <w:rsid w:val="004D25F9"/>
    <w:rsid w:val="004D32BF"/>
    <w:rsid w:val="004D61C8"/>
    <w:rsid w:val="004E0035"/>
    <w:rsid w:val="004E5CD7"/>
    <w:rsid w:val="004F141D"/>
    <w:rsid w:val="004F6E35"/>
    <w:rsid w:val="005001F1"/>
    <w:rsid w:val="0050114C"/>
    <w:rsid w:val="0050242F"/>
    <w:rsid w:val="00503E7B"/>
    <w:rsid w:val="00505176"/>
    <w:rsid w:val="00506042"/>
    <w:rsid w:val="005060C9"/>
    <w:rsid w:val="005078A4"/>
    <w:rsid w:val="00516951"/>
    <w:rsid w:val="005176FA"/>
    <w:rsid w:val="005250EC"/>
    <w:rsid w:val="00526004"/>
    <w:rsid w:val="00530E55"/>
    <w:rsid w:val="00533E35"/>
    <w:rsid w:val="00534685"/>
    <w:rsid w:val="00535CF4"/>
    <w:rsid w:val="00544623"/>
    <w:rsid w:val="0054566F"/>
    <w:rsid w:val="0055020E"/>
    <w:rsid w:val="0055059D"/>
    <w:rsid w:val="0055415C"/>
    <w:rsid w:val="00554A8A"/>
    <w:rsid w:val="00555468"/>
    <w:rsid w:val="00556235"/>
    <w:rsid w:val="00556BD3"/>
    <w:rsid w:val="00560C4C"/>
    <w:rsid w:val="00560E3D"/>
    <w:rsid w:val="00570FA0"/>
    <w:rsid w:val="005837C9"/>
    <w:rsid w:val="00584624"/>
    <w:rsid w:val="00584FAE"/>
    <w:rsid w:val="005852F9"/>
    <w:rsid w:val="00586AAF"/>
    <w:rsid w:val="00590BEB"/>
    <w:rsid w:val="00590ECD"/>
    <w:rsid w:val="005922FA"/>
    <w:rsid w:val="00592ED7"/>
    <w:rsid w:val="005A09D0"/>
    <w:rsid w:val="005A21D5"/>
    <w:rsid w:val="005B21D2"/>
    <w:rsid w:val="005B2659"/>
    <w:rsid w:val="005B30CB"/>
    <w:rsid w:val="005B40CC"/>
    <w:rsid w:val="005B573D"/>
    <w:rsid w:val="005B5EEB"/>
    <w:rsid w:val="005B71ED"/>
    <w:rsid w:val="005C5A90"/>
    <w:rsid w:val="005C6176"/>
    <w:rsid w:val="005C7D7B"/>
    <w:rsid w:val="005D22C8"/>
    <w:rsid w:val="005D360F"/>
    <w:rsid w:val="005D566C"/>
    <w:rsid w:val="005D5877"/>
    <w:rsid w:val="005D6181"/>
    <w:rsid w:val="005D623A"/>
    <w:rsid w:val="005D6F95"/>
    <w:rsid w:val="005E1333"/>
    <w:rsid w:val="005E1D85"/>
    <w:rsid w:val="005E5F8A"/>
    <w:rsid w:val="005E6B3F"/>
    <w:rsid w:val="005F1689"/>
    <w:rsid w:val="005F3339"/>
    <w:rsid w:val="00601424"/>
    <w:rsid w:val="0060455C"/>
    <w:rsid w:val="00604EFE"/>
    <w:rsid w:val="006061D6"/>
    <w:rsid w:val="00610148"/>
    <w:rsid w:val="00611DC2"/>
    <w:rsid w:val="00614891"/>
    <w:rsid w:val="00614F31"/>
    <w:rsid w:val="00617775"/>
    <w:rsid w:val="00625285"/>
    <w:rsid w:val="00630395"/>
    <w:rsid w:val="00635136"/>
    <w:rsid w:val="0063532F"/>
    <w:rsid w:val="006411C4"/>
    <w:rsid w:val="006425B2"/>
    <w:rsid w:val="00644156"/>
    <w:rsid w:val="006453AB"/>
    <w:rsid w:val="006511D7"/>
    <w:rsid w:val="00653572"/>
    <w:rsid w:val="0065755C"/>
    <w:rsid w:val="00661FA0"/>
    <w:rsid w:val="0066340E"/>
    <w:rsid w:val="00663B9C"/>
    <w:rsid w:val="006662BB"/>
    <w:rsid w:val="006740FA"/>
    <w:rsid w:val="00674977"/>
    <w:rsid w:val="00674E7B"/>
    <w:rsid w:val="00674F12"/>
    <w:rsid w:val="00682B96"/>
    <w:rsid w:val="00682BCD"/>
    <w:rsid w:val="006851B4"/>
    <w:rsid w:val="00693177"/>
    <w:rsid w:val="006A2811"/>
    <w:rsid w:val="006A6128"/>
    <w:rsid w:val="006B1029"/>
    <w:rsid w:val="006B2869"/>
    <w:rsid w:val="006B2923"/>
    <w:rsid w:val="006B29B9"/>
    <w:rsid w:val="006B5230"/>
    <w:rsid w:val="006B666F"/>
    <w:rsid w:val="006B6F0D"/>
    <w:rsid w:val="006C1416"/>
    <w:rsid w:val="006C1A85"/>
    <w:rsid w:val="006C43AC"/>
    <w:rsid w:val="006C4AA4"/>
    <w:rsid w:val="006C62EA"/>
    <w:rsid w:val="006D193B"/>
    <w:rsid w:val="006E182D"/>
    <w:rsid w:val="006E7D26"/>
    <w:rsid w:val="006F015B"/>
    <w:rsid w:val="00702B76"/>
    <w:rsid w:val="00705EEA"/>
    <w:rsid w:val="007061B7"/>
    <w:rsid w:val="007061E2"/>
    <w:rsid w:val="00712FFF"/>
    <w:rsid w:val="00713033"/>
    <w:rsid w:val="00713E5E"/>
    <w:rsid w:val="00714B29"/>
    <w:rsid w:val="00715739"/>
    <w:rsid w:val="007243C3"/>
    <w:rsid w:val="00724573"/>
    <w:rsid w:val="00725C3A"/>
    <w:rsid w:val="007265F0"/>
    <w:rsid w:val="007337BB"/>
    <w:rsid w:val="00741C2B"/>
    <w:rsid w:val="007420B5"/>
    <w:rsid w:val="0074236F"/>
    <w:rsid w:val="0074282F"/>
    <w:rsid w:val="00742846"/>
    <w:rsid w:val="00744EF7"/>
    <w:rsid w:val="00746741"/>
    <w:rsid w:val="00752471"/>
    <w:rsid w:val="00754609"/>
    <w:rsid w:val="0075470F"/>
    <w:rsid w:val="00755265"/>
    <w:rsid w:val="0075532A"/>
    <w:rsid w:val="007602C5"/>
    <w:rsid w:val="00760E6B"/>
    <w:rsid w:val="0076254E"/>
    <w:rsid w:val="00766E1A"/>
    <w:rsid w:val="00770C58"/>
    <w:rsid w:val="0077104E"/>
    <w:rsid w:val="00773A0D"/>
    <w:rsid w:val="00774A26"/>
    <w:rsid w:val="00775500"/>
    <w:rsid w:val="00776468"/>
    <w:rsid w:val="00776E1B"/>
    <w:rsid w:val="0078108E"/>
    <w:rsid w:val="00783DCA"/>
    <w:rsid w:val="00786A70"/>
    <w:rsid w:val="00787447"/>
    <w:rsid w:val="00792E79"/>
    <w:rsid w:val="00794EFD"/>
    <w:rsid w:val="007A08D2"/>
    <w:rsid w:val="007A2125"/>
    <w:rsid w:val="007A3F8B"/>
    <w:rsid w:val="007A7063"/>
    <w:rsid w:val="007A7C7F"/>
    <w:rsid w:val="007B15F1"/>
    <w:rsid w:val="007B334C"/>
    <w:rsid w:val="007B5E18"/>
    <w:rsid w:val="007B5ECA"/>
    <w:rsid w:val="007B6F9E"/>
    <w:rsid w:val="007C0CE4"/>
    <w:rsid w:val="007C19F6"/>
    <w:rsid w:val="007D029F"/>
    <w:rsid w:val="007D358D"/>
    <w:rsid w:val="007D36F5"/>
    <w:rsid w:val="007D3C4E"/>
    <w:rsid w:val="007D770B"/>
    <w:rsid w:val="007E10EE"/>
    <w:rsid w:val="007E15E2"/>
    <w:rsid w:val="007E1855"/>
    <w:rsid w:val="007E4369"/>
    <w:rsid w:val="007E5C44"/>
    <w:rsid w:val="007E6689"/>
    <w:rsid w:val="007F111F"/>
    <w:rsid w:val="007F1D39"/>
    <w:rsid w:val="007F4809"/>
    <w:rsid w:val="007F6580"/>
    <w:rsid w:val="00800284"/>
    <w:rsid w:val="008024DC"/>
    <w:rsid w:val="0080301A"/>
    <w:rsid w:val="00803D82"/>
    <w:rsid w:val="00811EBA"/>
    <w:rsid w:val="00816A1E"/>
    <w:rsid w:val="00817ACA"/>
    <w:rsid w:val="00817D48"/>
    <w:rsid w:val="0082104B"/>
    <w:rsid w:val="00821D1D"/>
    <w:rsid w:val="0082509F"/>
    <w:rsid w:val="0082588D"/>
    <w:rsid w:val="0083120B"/>
    <w:rsid w:val="00831360"/>
    <w:rsid w:val="0083507F"/>
    <w:rsid w:val="00835665"/>
    <w:rsid w:val="0083571A"/>
    <w:rsid w:val="0083646E"/>
    <w:rsid w:val="00837704"/>
    <w:rsid w:val="00837FC9"/>
    <w:rsid w:val="0084144A"/>
    <w:rsid w:val="008438B2"/>
    <w:rsid w:val="008529AF"/>
    <w:rsid w:val="00856A8D"/>
    <w:rsid w:val="00857594"/>
    <w:rsid w:val="00860200"/>
    <w:rsid w:val="00864FB0"/>
    <w:rsid w:val="008670B9"/>
    <w:rsid w:val="008674F3"/>
    <w:rsid w:val="00874542"/>
    <w:rsid w:val="008770CB"/>
    <w:rsid w:val="00881C51"/>
    <w:rsid w:val="00883BDA"/>
    <w:rsid w:val="00884EF9"/>
    <w:rsid w:val="008869CE"/>
    <w:rsid w:val="008902C2"/>
    <w:rsid w:val="00892FE5"/>
    <w:rsid w:val="00893A21"/>
    <w:rsid w:val="00895288"/>
    <w:rsid w:val="00896163"/>
    <w:rsid w:val="00897D1D"/>
    <w:rsid w:val="008A2DEC"/>
    <w:rsid w:val="008A3190"/>
    <w:rsid w:val="008A423C"/>
    <w:rsid w:val="008A4E0F"/>
    <w:rsid w:val="008A7AE6"/>
    <w:rsid w:val="008B0F69"/>
    <w:rsid w:val="008B14FA"/>
    <w:rsid w:val="008B4042"/>
    <w:rsid w:val="008B607F"/>
    <w:rsid w:val="008B60B9"/>
    <w:rsid w:val="008C1F68"/>
    <w:rsid w:val="008C7D10"/>
    <w:rsid w:val="008D0DCD"/>
    <w:rsid w:val="008D0F90"/>
    <w:rsid w:val="008D1B6E"/>
    <w:rsid w:val="008D26CC"/>
    <w:rsid w:val="008D2A23"/>
    <w:rsid w:val="008D2A42"/>
    <w:rsid w:val="008D2BF0"/>
    <w:rsid w:val="008D31B0"/>
    <w:rsid w:val="008D39D8"/>
    <w:rsid w:val="008D3FF3"/>
    <w:rsid w:val="008E1529"/>
    <w:rsid w:val="008E2803"/>
    <w:rsid w:val="008E3538"/>
    <w:rsid w:val="008E3FEB"/>
    <w:rsid w:val="008F42A7"/>
    <w:rsid w:val="008F4DC0"/>
    <w:rsid w:val="008F770C"/>
    <w:rsid w:val="00901DA5"/>
    <w:rsid w:val="00904FD4"/>
    <w:rsid w:val="0090569A"/>
    <w:rsid w:val="0090645C"/>
    <w:rsid w:val="00910C3F"/>
    <w:rsid w:val="0091132D"/>
    <w:rsid w:val="009223BF"/>
    <w:rsid w:val="00922BEC"/>
    <w:rsid w:val="00923737"/>
    <w:rsid w:val="00924E50"/>
    <w:rsid w:val="0093287A"/>
    <w:rsid w:val="00933B44"/>
    <w:rsid w:val="00937B65"/>
    <w:rsid w:val="00943427"/>
    <w:rsid w:val="00943EA6"/>
    <w:rsid w:val="009454AD"/>
    <w:rsid w:val="00945E95"/>
    <w:rsid w:val="00946CA1"/>
    <w:rsid w:val="009517C5"/>
    <w:rsid w:val="009533EA"/>
    <w:rsid w:val="00955A67"/>
    <w:rsid w:val="00955BC4"/>
    <w:rsid w:val="00956717"/>
    <w:rsid w:val="009572A0"/>
    <w:rsid w:val="009601A1"/>
    <w:rsid w:val="009602AF"/>
    <w:rsid w:val="00973BBF"/>
    <w:rsid w:val="0097419F"/>
    <w:rsid w:val="009765BA"/>
    <w:rsid w:val="00981747"/>
    <w:rsid w:val="00981F37"/>
    <w:rsid w:val="00985733"/>
    <w:rsid w:val="009864B8"/>
    <w:rsid w:val="009903C3"/>
    <w:rsid w:val="00990D43"/>
    <w:rsid w:val="009951E0"/>
    <w:rsid w:val="00996E1D"/>
    <w:rsid w:val="00996FBE"/>
    <w:rsid w:val="00997136"/>
    <w:rsid w:val="009A150C"/>
    <w:rsid w:val="009A1B20"/>
    <w:rsid w:val="009A1B82"/>
    <w:rsid w:val="009A4D3B"/>
    <w:rsid w:val="009A627F"/>
    <w:rsid w:val="009A72D0"/>
    <w:rsid w:val="009A7317"/>
    <w:rsid w:val="009B00BF"/>
    <w:rsid w:val="009B350C"/>
    <w:rsid w:val="009B6F18"/>
    <w:rsid w:val="009B75EE"/>
    <w:rsid w:val="009C0061"/>
    <w:rsid w:val="009C1633"/>
    <w:rsid w:val="009C5E50"/>
    <w:rsid w:val="009C6696"/>
    <w:rsid w:val="009D04EE"/>
    <w:rsid w:val="009D0B8A"/>
    <w:rsid w:val="009D32D8"/>
    <w:rsid w:val="009D61F7"/>
    <w:rsid w:val="009D7B39"/>
    <w:rsid w:val="009E15BE"/>
    <w:rsid w:val="009E2CB5"/>
    <w:rsid w:val="009E3434"/>
    <w:rsid w:val="009E7D38"/>
    <w:rsid w:val="009F0848"/>
    <w:rsid w:val="009F37B6"/>
    <w:rsid w:val="00A02A68"/>
    <w:rsid w:val="00A15409"/>
    <w:rsid w:val="00A159EC"/>
    <w:rsid w:val="00A17A74"/>
    <w:rsid w:val="00A2002B"/>
    <w:rsid w:val="00A20610"/>
    <w:rsid w:val="00A220DF"/>
    <w:rsid w:val="00A23E3B"/>
    <w:rsid w:val="00A24DC1"/>
    <w:rsid w:val="00A25A57"/>
    <w:rsid w:val="00A3324D"/>
    <w:rsid w:val="00A35926"/>
    <w:rsid w:val="00A36EE7"/>
    <w:rsid w:val="00A402E0"/>
    <w:rsid w:val="00A40A63"/>
    <w:rsid w:val="00A4255B"/>
    <w:rsid w:val="00A45A69"/>
    <w:rsid w:val="00A51E97"/>
    <w:rsid w:val="00A52EF8"/>
    <w:rsid w:val="00A530FD"/>
    <w:rsid w:val="00A5324E"/>
    <w:rsid w:val="00A5412A"/>
    <w:rsid w:val="00A55D1E"/>
    <w:rsid w:val="00A60B6F"/>
    <w:rsid w:val="00A618D0"/>
    <w:rsid w:val="00A64677"/>
    <w:rsid w:val="00A65B7C"/>
    <w:rsid w:val="00A65DD4"/>
    <w:rsid w:val="00A715AC"/>
    <w:rsid w:val="00A72568"/>
    <w:rsid w:val="00A7293B"/>
    <w:rsid w:val="00A7380A"/>
    <w:rsid w:val="00A872EE"/>
    <w:rsid w:val="00AA043E"/>
    <w:rsid w:val="00AA0AF9"/>
    <w:rsid w:val="00AA1607"/>
    <w:rsid w:val="00AA23E9"/>
    <w:rsid w:val="00AA3BC7"/>
    <w:rsid w:val="00AA57F9"/>
    <w:rsid w:val="00AB0453"/>
    <w:rsid w:val="00AB1ABE"/>
    <w:rsid w:val="00AB56B9"/>
    <w:rsid w:val="00AC0734"/>
    <w:rsid w:val="00AC14F5"/>
    <w:rsid w:val="00AC1BB4"/>
    <w:rsid w:val="00AC22EA"/>
    <w:rsid w:val="00AC34B0"/>
    <w:rsid w:val="00AD0824"/>
    <w:rsid w:val="00AE0627"/>
    <w:rsid w:val="00AE1BE6"/>
    <w:rsid w:val="00AE2AD5"/>
    <w:rsid w:val="00AE30B8"/>
    <w:rsid w:val="00AE3372"/>
    <w:rsid w:val="00AE3FDF"/>
    <w:rsid w:val="00AE42E7"/>
    <w:rsid w:val="00AE5608"/>
    <w:rsid w:val="00B007B8"/>
    <w:rsid w:val="00B04127"/>
    <w:rsid w:val="00B100C6"/>
    <w:rsid w:val="00B14A74"/>
    <w:rsid w:val="00B17767"/>
    <w:rsid w:val="00B21C73"/>
    <w:rsid w:val="00B23D47"/>
    <w:rsid w:val="00B270B5"/>
    <w:rsid w:val="00B308AA"/>
    <w:rsid w:val="00B337C4"/>
    <w:rsid w:val="00B340FA"/>
    <w:rsid w:val="00B34CFD"/>
    <w:rsid w:val="00B358D8"/>
    <w:rsid w:val="00B37DA0"/>
    <w:rsid w:val="00B405E6"/>
    <w:rsid w:val="00B43D05"/>
    <w:rsid w:val="00B4418A"/>
    <w:rsid w:val="00B45EB7"/>
    <w:rsid w:val="00B47807"/>
    <w:rsid w:val="00B5028C"/>
    <w:rsid w:val="00B516AC"/>
    <w:rsid w:val="00B52D34"/>
    <w:rsid w:val="00B53E8C"/>
    <w:rsid w:val="00B53F2C"/>
    <w:rsid w:val="00B55BDF"/>
    <w:rsid w:val="00B55DE6"/>
    <w:rsid w:val="00B55FBD"/>
    <w:rsid w:val="00B566B9"/>
    <w:rsid w:val="00B62C1B"/>
    <w:rsid w:val="00B639D3"/>
    <w:rsid w:val="00B645D4"/>
    <w:rsid w:val="00B70CB2"/>
    <w:rsid w:val="00B73472"/>
    <w:rsid w:val="00B75F23"/>
    <w:rsid w:val="00B80A9C"/>
    <w:rsid w:val="00B81018"/>
    <w:rsid w:val="00B81BDC"/>
    <w:rsid w:val="00B847BC"/>
    <w:rsid w:val="00B84824"/>
    <w:rsid w:val="00B927B6"/>
    <w:rsid w:val="00B93CC4"/>
    <w:rsid w:val="00B94335"/>
    <w:rsid w:val="00B95CF8"/>
    <w:rsid w:val="00BA13B8"/>
    <w:rsid w:val="00BA1A0A"/>
    <w:rsid w:val="00BA2780"/>
    <w:rsid w:val="00BA53D6"/>
    <w:rsid w:val="00BA5E3E"/>
    <w:rsid w:val="00BA6DEC"/>
    <w:rsid w:val="00BA77B7"/>
    <w:rsid w:val="00BB0C68"/>
    <w:rsid w:val="00BB0F69"/>
    <w:rsid w:val="00BB16C5"/>
    <w:rsid w:val="00BB34E6"/>
    <w:rsid w:val="00BB3C29"/>
    <w:rsid w:val="00BB6859"/>
    <w:rsid w:val="00BB7B2F"/>
    <w:rsid w:val="00BC3714"/>
    <w:rsid w:val="00BC4612"/>
    <w:rsid w:val="00BC463A"/>
    <w:rsid w:val="00BC58F7"/>
    <w:rsid w:val="00BD0AC6"/>
    <w:rsid w:val="00BD289E"/>
    <w:rsid w:val="00BD3FD4"/>
    <w:rsid w:val="00BD51E6"/>
    <w:rsid w:val="00BE166A"/>
    <w:rsid w:val="00BE1DE7"/>
    <w:rsid w:val="00BE287B"/>
    <w:rsid w:val="00BE3621"/>
    <w:rsid w:val="00BE42A4"/>
    <w:rsid w:val="00BE59B9"/>
    <w:rsid w:val="00BF3C60"/>
    <w:rsid w:val="00BF78E9"/>
    <w:rsid w:val="00BF7A06"/>
    <w:rsid w:val="00C0322C"/>
    <w:rsid w:val="00C03C93"/>
    <w:rsid w:val="00C04088"/>
    <w:rsid w:val="00C0459C"/>
    <w:rsid w:val="00C04810"/>
    <w:rsid w:val="00C0511F"/>
    <w:rsid w:val="00C10A9F"/>
    <w:rsid w:val="00C10F02"/>
    <w:rsid w:val="00C10F9C"/>
    <w:rsid w:val="00C13963"/>
    <w:rsid w:val="00C17043"/>
    <w:rsid w:val="00C2318C"/>
    <w:rsid w:val="00C24FEC"/>
    <w:rsid w:val="00C25270"/>
    <w:rsid w:val="00C25F20"/>
    <w:rsid w:val="00C30670"/>
    <w:rsid w:val="00C30E68"/>
    <w:rsid w:val="00C32111"/>
    <w:rsid w:val="00C34660"/>
    <w:rsid w:val="00C34EC1"/>
    <w:rsid w:val="00C35AB8"/>
    <w:rsid w:val="00C35E20"/>
    <w:rsid w:val="00C44290"/>
    <w:rsid w:val="00C50619"/>
    <w:rsid w:val="00C510AD"/>
    <w:rsid w:val="00C52469"/>
    <w:rsid w:val="00C5494C"/>
    <w:rsid w:val="00C62230"/>
    <w:rsid w:val="00C63BE0"/>
    <w:rsid w:val="00C644E9"/>
    <w:rsid w:val="00C66AA4"/>
    <w:rsid w:val="00C72998"/>
    <w:rsid w:val="00C72DF6"/>
    <w:rsid w:val="00C74A31"/>
    <w:rsid w:val="00C7584F"/>
    <w:rsid w:val="00C836F6"/>
    <w:rsid w:val="00C84CFF"/>
    <w:rsid w:val="00C90303"/>
    <w:rsid w:val="00C92B65"/>
    <w:rsid w:val="00CA066A"/>
    <w:rsid w:val="00CA1055"/>
    <w:rsid w:val="00CA1BC5"/>
    <w:rsid w:val="00CA20F6"/>
    <w:rsid w:val="00CA4580"/>
    <w:rsid w:val="00CA687E"/>
    <w:rsid w:val="00CB2567"/>
    <w:rsid w:val="00CB6493"/>
    <w:rsid w:val="00CC09A5"/>
    <w:rsid w:val="00CC1AD1"/>
    <w:rsid w:val="00CC2418"/>
    <w:rsid w:val="00CC4269"/>
    <w:rsid w:val="00CC6BB6"/>
    <w:rsid w:val="00CC7C21"/>
    <w:rsid w:val="00CD143A"/>
    <w:rsid w:val="00CD3E95"/>
    <w:rsid w:val="00CD55AB"/>
    <w:rsid w:val="00CD5CBF"/>
    <w:rsid w:val="00CE0CEF"/>
    <w:rsid w:val="00CE31D5"/>
    <w:rsid w:val="00CE43CF"/>
    <w:rsid w:val="00CF4344"/>
    <w:rsid w:val="00CF6AA5"/>
    <w:rsid w:val="00CF6AAF"/>
    <w:rsid w:val="00CF74DF"/>
    <w:rsid w:val="00CF7BB1"/>
    <w:rsid w:val="00D01A69"/>
    <w:rsid w:val="00D037B3"/>
    <w:rsid w:val="00D03DA0"/>
    <w:rsid w:val="00D04B2F"/>
    <w:rsid w:val="00D1091F"/>
    <w:rsid w:val="00D10BCB"/>
    <w:rsid w:val="00D10DE3"/>
    <w:rsid w:val="00D11B7E"/>
    <w:rsid w:val="00D131F0"/>
    <w:rsid w:val="00D13241"/>
    <w:rsid w:val="00D1492C"/>
    <w:rsid w:val="00D16BE0"/>
    <w:rsid w:val="00D21396"/>
    <w:rsid w:val="00D214CD"/>
    <w:rsid w:val="00D24F3A"/>
    <w:rsid w:val="00D2613C"/>
    <w:rsid w:val="00D312F9"/>
    <w:rsid w:val="00D31F41"/>
    <w:rsid w:val="00D3777C"/>
    <w:rsid w:val="00D45096"/>
    <w:rsid w:val="00D450C1"/>
    <w:rsid w:val="00D46908"/>
    <w:rsid w:val="00D46C58"/>
    <w:rsid w:val="00D5377B"/>
    <w:rsid w:val="00D550AC"/>
    <w:rsid w:val="00D5731E"/>
    <w:rsid w:val="00D60EB5"/>
    <w:rsid w:val="00D616BA"/>
    <w:rsid w:val="00D62AE0"/>
    <w:rsid w:val="00D64F44"/>
    <w:rsid w:val="00D67456"/>
    <w:rsid w:val="00D67C59"/>
    <w:rsid w:val="00D70736"/>
    <w:rsid w:val="00D823E7"/>
    <w:rsid w:val="00D83B7A"/>
    <w:rsid w:val="00D909BD"/>
    <w:rsid w:val="00D911BE"/>
    <w:rsid w:val="00D965DA"/>
    <w:rsid w:val="00DA03B5"/>
    <w:rsid w:val="00DA0458"/>
    <w:rsid w:val="00DA05E0"/>
    <w:rsid w:val="00DA278D"/>
    <w:rsid w:val="00DA46C5"/>
    <w:rsid w:val="00DB0548"/>
    <w:rsid w:val="00DB222A"/>
    <w:rsid w:val="00DB40A1"/>
    <w:rsid w:val="00DB5CCE"/>
    <w:rsid w:val="00DB65A3"/>
    <w:rsid w:val="00DB6A5E"/>
    <w:rsid w:val="00DC0B6E"/>
    <w:rsid w:val="00DC0F25"/>
    <w:rsid w:val="00DC15E6"/>
    <w:rsid w:val="00DC3EA0"/>
    <w:rsid w:val="00DC70AA"/>
    <w:rsid w:val="00DD13D8"/>
    <w:rsid w:val="00DD21DB"/>
    <w:rsid w:val="00DE27D2"/>
    <w:rsid w:val="00DE30F3"/>
    <w:rsid w:val="00DE3EC5"/>
    <w:rsid w:val="00DF418B"/>
    <w:rsid w:val="00DF4FEE"/>
    <w:rsid w:val="00E02A9D"/>
    <w:rsid w:val="00E0413D"/>
    <w:rsid w:val="00E0520B"/>
    <w:rsid w:val="00E1329D"/>
    <w:rsid w:val="00E14DE0"/>
    <w:rsid w:val="00E16B15"/>
    <w:rsid w:val="00E1737C"/>
    <w:rsid w:val="00E21782"/>
    <w:rsid w:val="00E22F61"/>
    <w:rsid w:val="00E23C2E"/>
    <w:rsid w:val="00E24D39"/>
    <w:rsid w:val="00E27A17"/>
    <w:rsid w:val="00E30C7F"/>
    <w:rsid w:val="00E33ED5"/>
    <w:rsid w:val="00E40310"/>
    <w:rsid w:val="00E4472D"/>
    <w:rsid w:val="00E461AD"/>
    <w:rsid w:val="00E50C9F"/>
    <w:rsid w:val="00E514A4"/>
    <w:rsid w:val="00E538AB"/>
    <w:rsid w:val="00E5694D"/>
    <w:rsid w:val="00E6269F"/>
    <w:rsid w:val="00E6492A"/>
    <w:rsid w:val="00E650DC"/>
    <w:rsid w:val="00E67B4C"/>
    <w:rsid w:val="00E84AAF"/>
    <w:rsid w:val="00E905F4"/>
    <w:rsid w:val="00E91BFD"/>
    <w:rsid w:val="00E92379"/>
    <w:rsid w:val="00E958EE"/>
    <w:rsid w:val="00EA3627"/>
    <w:rsid w:val="00EA6D85"/>
    <w:rsid w:val="00EA76D4"/>
    <w:rsid w:val="00EB3913"/>
    <w:rsid w:val="00EB64B6"/>
    <w:rsid w:val="00EC3A0C"/>
    <w:rsid w:val="00EC5517"/>
    <w:rsid w:val="00EC75E2"/>
    <w:rsid w:val="00ED162E"/>
    <w:rsid w:val="00ED5672"/>
    <w:rsid w:val="00ED6D05"/>
    <w:rsid w:val="00ED6F6D"/>
    <w:rsid w:val="00EF1762"/>
    <w:rsid w:val="00EF5048"/>
    <w:rsid w:val="00EF6191"/>
    <w:rsid w:val="00EF7BF7"/>
    <w:rsid w:val="00F0290A"/>
    <w:rsid w:val="00F035D3"/>
    <w:rsid w:val="00F03DF9"/>
    <w:rsid w:val="00F10EA2"/>
    <w:rsid w:val="00F1498F"/>
    <w:rsid w:val="00F215B5"/>
    <w:rsid w:val="00F252E6"/>
    <w:rsid w:val="00F3037B"/>
    <w:rsid w:val="00F30F4C"/>
    <w:rsid w:val="00F31D1E"/>
    <w:rsid w:val="00F33292"/>
    <w:rsid w:val="00F34BCD"/>
    <w:rsid w:val="00F3599F"/>
    <w:rsid w:val="00F40239"/>
    <w:rsid w:val="00F420D4"/>
    <w:rsid w:val="00F46504"/>
    <w:rsid w:val="00F46888"/>
    <w:rsid w:val="00F4748B"/>
    <w:rsid w:val="00F50F54"/>
    <w:rsid w:val="00F513E2"/>
    <w:rsid w:val="00F51978"/>
    <w:rsid w:val="00F51979"/>
    <w:rsid w:val="00F56205"/>
    <w:rsid w:val="00F61E63"/>
    <w:rsid w:val="00F61EB9"/>
    <w:rsid w:val="00F6253E"/>
    <w:rsid w:val="00F64384"/>
    <w:rsid w:val="00F6702A"/>
    <w:rsid w:val="00F7024A"/>
    <w:rsid w:val="00F724CA"/>
    <w:rsid w:val="00F7496F"/>
    <w:rsid w:val="00F76B99"/>
    <w:rsid w:val="00F77CD8"/>
    <w:rsid w:val="00F80425"/>
    <w:rsid w:val="00F82F41"/>
    <w:rsid w:val="00F8301F"/>
    <w:rsid w:val="00F862A5"/>
    <w:rsid w:val="00F87A92"/>
    <w:rsid w:val="00F9017E"/>
    <w:rsid w:val="00F961FB"/>
    <w:rsid w:val="00F96B66"/>
    <w:rsid w:val="00F97A13"/>
    <w:rsid w:val="00FA1680"/>
    <w:rsid w:val="00FA4DDA"/>
    <w:rsid w:val="00FB36D4"/>
    <w:rsid w:val="00FB47D3"/>
    <w:rsid w:val="00FB4BA0"/>
    <w:rsid w:val="00FB5263"/>
    <w:rsid w:val="00FB57B1"/>
    <w:rsid w:val="00FB6904"/>
    <w:rsid w:val="00FB6941"/>
    <w:rsid w:val="00FC02C8"/>
    <w:rsid w:val="00FC4B14"/>
    <w:rsid w:val="00FD1008"/>
    <w:rsid w:val="00FD1FDD"/>
    <w:rsid w:val="00FD4415"/>
    <w:rsid w:val="00FD7F77"/>
    <w:rsid w:val="00FE05C6"/>
    <w:rsid w:val="00FE106C"/>
    <w:rsid w:val="00FE25C9"/>
    <w:rsid w:val="00FE4050"/>
    <w:rsid w:val="00FE49C1"/>
    <w:rsid w:val="00FF0BC2"/>
    <w:rsid w:val="00FF1BBB"/>
    <w:rsid w:val="00FF3731"/>
    <w:rsid w:val="00FF3DBE"/>
    <w:rsid w:val="00FF401B"/>
    <w:rsid w:val="00FF414C"/>
    <w:rsid w:val="00FF429E"/>
    <w:rsid w:val="00FF5B33"/>
    <w:rsid w:val="00FF6E9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F8E8C-B528-449D-AE55-2E97A3D4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2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DC6"/>
    <w:rPr>
      <w:rFonts w:ascii="Tahoma" w:hAnsi="Tahoma" w:cs="Tahoma"/>
      <w:sz w:val="16"/>
      <w:szCs w:val="16"/>
    </w:rPr>
  </w:style>
  <w:style w:type="character" w:customStyle="1" w:styleId="BalloonTextChar">
    <w:name w:val="Balloon Text Char"/>
    <w:basedOn w:val="DefaultParagraphFont"/>
    <w:link w:val="BalloonText"/>
    <w:uiPriority w:val="99"/>
    <w:semiHidden/>
    <w:rsid w:val="00463DC6"/>
    <w:rPr>
      <w:rFonts w:ascii="Tahoma" w:eastAsia="Times New Roman" w:hAnsi="Tahoma" w:cs="Tahoma"/>
      <w:sz w:val="16"/>
      <w:szCs w:val="16"/>
    </w:rPr>
  </w:style>
  <w:style w:type="character" w:styleId="Hyperlink">
    <w:name w:val="Hyperlink"/>
    <w:basedOn w:val="DefaultParagraphFont"/>
    <w:uiPriority w:val="99"/>
    <w:rsid w:val="007C19F6"/>
    <w:rPr>
      <w:rFonts w:cs="Times New Roman"/>
      <w:color w:val="0000FF"/>
      <w:u w:val="single"/>
    </w:rPr>
  </w:style>
  <w:style w:type="paragraph" w:styleId="ListParagraph">
    <w:name w:val="List Paragraph"/>
    <w:aliases w:val="Body of text,List Paragraph1,Colorful List - Accent 11"/>
    <w:basedOn w:val="Normal"/>
    <w:link w:val="ListParagraphChar"/>
    <w:uiPriority w:val="34"/>
    <w:qFormat/>
    <w:rsid w:val="00BB16C5"/>
    <w:pPr>
      <w:spacing w:after="200" w:line="276" w:lineRule="auto"/>
      <w:ind w:left="720"/>
    </w:pPr>
    <w:rPr>
      <w:rFonts w:ascii="Calibri" w:hAnsi="Calibri"/>
      <w:sz w:val="22"/>
      <w:szCs w:val="22"/>
      <w:lang w:val="id-ID"/>
    </w:rPr>
  </w:style>
  <w:style w:type="character" w:customStyle="1" w:styleId="ListParagraphChar">
    <w:name w:val="List Paragraph Char"/>
    <w:aliases w:val="Body of text Char,List Paragraph1 Char,Colorful List - Accent 11 Char"/>
    <w:link w:val="ListParagraph"/>
    <w:uiPriority w:val="34"/>
    <w:locked/>
    <w:rsid w:val="00BB16C5"/>
    <w:rPr>
      <w:rFonts w:ascii="Calibri" w:eastAsia="Times New Roman" w:hAnsi="Calibri" w:cs="Times New Roman"/>
      <w:lang w:val="id-ID"/>
    </w:rPr>
  </w:style>
  <w:style w:type="character" w:styleId="CommentReference">
    <w:name w:val="annotation reference"/>
    <w:basedOn w:val="DefaultParagraphFont"/>
    <w:uiPriority w:val="99"/>
    <w:semiHidden/>
    <w:unhideWhenUsed/>
    <w:rsid w:val="00614F31"/>
    <w:rPr>
      <w:sz w:val="16"/>
      <w:szCs w:val="16"/>
    </w:rPr>
  </w:style>
  <w:style w:type="paragraph" w:styleId="CommentText">
    <w:name w:val="annotation text"/>
    <w:basedOn w:val="Normal"/>
    <w:link w:val="CommentTextChar"/>
    <w:uiPriority w:val="99"/>
    <w:semiHidden/>
    <w:unhideWhenUsed/>
    <w:rsid w:val="00614F31"/>
    <w:rPr>
      <w:sz w:val="20"/>
      <w:szCs w:val="20"/>
    </w:rPr>
  </w:style>
  <w:style w:type="character" w:customStyle="1" w:styleId="CommentTextChar">
    <w:name w:val="Comment Text Char"/>
    <w:basedOn w:val="DefaultParagraphFont"/>
    <w:link w:val="CommentText"/>
    <w:uiPriority w:val="99"/>
    <w:semiHidden/>
    <w:rsid w:val="00614F3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4F31"/>
    <w:rPr>
      <w:b/>
      <w:bCs/>
    </w:rPr>
  </w:style>
  <w:style w:type="character" w:customStyle="1" w:styleId="CommentSubjectChar">
    <w:name w:val="Comment Subject Char"/>
    <w:basedOn w:val="CommentTextChar"/>
    <w:link w:val="CommentSubject"/>
    <w:uiPriority w:val="99"/>
    <w:semiHidden/>
    <w:rsid w:val="00614F31"/>
    <w:rPr>
      <w:rFonts w:ascii="Times New Roman" w:eastAsia="Times New Roman" w:hAnsi="Times New Roman" w:cs="Times New Roman"/>
      <w:b/>
      <w:bCs/>
      <w:sz w:val="20"/>
      <w:szCs w:val="20"/>
    </w:rPr>
  </w:style>
  <w:style w:type="paragraph" w:customStyle="1" w:styleId="Default">
    <w:name w:val="Default"/>
    <w:rsid w:val="00910C3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nhideWhenUsed/>
    <w:rsid w:val="009765BA"/>
    <w:pPr>
      <w:tabs>
        <w:tab w:val="center" w:pos="4680"/>
        <w:tab w:val="right" w:pos="9360"/>
      </w:tabs>
    </w:pPr>
  </w:style>
  <w:style w:type="character" w:customStyle="1" w:styleId="HeaderChar">
    <w:name w:val="Header Char"/>
    <w:basedOn w:val="DefaultParagraphFont"/>
    <w:link w:val="Header"/>
    <w:rsid w:val="009765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65BA"/>
    <w:pPr>
      <w:tabs>
        <w:tab w:val="center" w:pos="4680"/>
        <w:tab w:val="right" w:pos="9360"/>
      </w:tabs>
    </w:pPr>
  </w:style>
  <w:style w:type="character" w:customStyle="1" w:styleId="FooterChar">
    <w:name w:val="Footer Char"/>
    <w:basedOn w:val="DefaultParagraphFont"/>
    <w:link w:val="Footer"/>
    <w:uiPriority w:val="99"/>
    <w:rsid w:val="009765BA"/>
    <w:rPr>
      <w:rFonts w:ascii="Times New Roman" w:eastAsia="Times New Roman" w:hAnsi="Times New Roman" w:cs="Times New Roman"/>
      <w:sz w:val="24"/>
      <w:szCs w:val="24"/>
    </w:rPr>
  </w:style>
  <w:style w:type="paragraph" w:styleId="NoSpacing">
    <w:name w:val="No Spacing"/>
    <w:link w:val="NoSpacingChar"/>
    <w:uiPriority w:val="1"/>
    <w:qFormat/>
    <w:rsid w:val="009765BA"/>
    <w:pPr>
      <w:spacing w:after="0" w:line="240" w:lineRule="auto"/>
    </w:pPr>
    <w:rPr>
      <w:rFonts w:eastAsiaTheme="minorEastAsia"/>
    </w:rPr>
  </w:style>
  <w:style w:type="character" w:customStyle="1" w:styleId="NoSpacingChar">
    <w:name w:val="No Spacing Char"/>
    <w:basedOn w:val="DefaultParagraphFont"/>
    <w:link w:val="NoSpacing"/>
    <w:uiPriority w:val="1"/>
    <w:rsid w:val="009765BA"/>
    <w:rPr>
      <w:rFonts w:eastAsiaTheme="minorEastAsia"/>
    </w:rPr>
  </w:style>
  <w:style w:type="character" w:customStyle="1" w:styleId="CharAttribute5">
    <w:name w:val="CharAttribute5"/>
    <w:rsid w:val="008B4042"/>
    <w:rPr>
      <w:rFonts w:ascii="Times New Roman" w:eastAsia="Times New Roman" w:hAnsi="Times New Roman" w:cs="Times New Roman" w:hint="default"/>
      <w:sz w:val="24"/>
    </w:rPr>
  </w:style>
  <w:style w:type="paragraph" w:styleId="HTMLPreformatted">
    <w:name w:val="HTML Preformatted"/>
    <w:basedOn w:val="Normal"/>
    <w:link w:val="HTMLPreformattedChar"/>
    <w:uiPriority w:val="99"/>
    <w:unhideWhenUsed/>
    <w:rsid w:val="00705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05EEA"/>
    <w:rPr>
      <w:rFonts w:ascii="Courier New" w:eastAsia="Times New Roman" w:hAnsi="Courier New" w:cs="Courier New"/>
      <w:sz w:val="20"/>
      <w:szCs w:val="20"/>
      <w:lang w:val="id-ID" w:eastAsia="id-ID"/>
    </w:rPr>
  </w:style>
  <w:style w:type="character" w:customStyle="1" w:styleId="A7">
    <w:name w:val="A7"/>
    <w:uiPriority w:val="99"/>
    <w:rsid w:val="00470EE8"/>
    <w:rPr>
      <w:color w:val="000000"/>
      <w:sz w:val="22"/>
      <w:szCs w:val="22"/>
    </w:rPr>
  </w:style>
  <w:style w:type="character" w:customStyle="1" w:styleId="longtext">
    <w:name w:val="long_text"/>
    <w:basedOn w:val="DefaultParagraphFont"/>
    <w:rsid w:val="000F0781"/>
  </w:style>
  <w:style w:type="table" w:styleId="TableGrid">
    <w:name w:val="Table Grid"/>
    <w:basedOn w:val="TableNormal"/>
    <w:uiPriority w:val="59"/>
    <w:rsid w:val="00A618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semiHidden/>
    <w:rsid w:val="0075470F"/>
    <w:rPr>
      <w:sz w:val="20"/>
      <w:szCs w:val="20"/>
    </w:rPr>
  </w:style>
  <w:style w:type="character" w:customStyle="1" w:styleId="FootnoteTextChar">
    <w:name w:val="Footnote Text Char"/>
    <w:basedOn w:val="DefaultParagraphFont"/>
    <w:link w:val="FootnoteText"/>
    <w:semiHidden/>
    <w:rsid w:val="0075470F"/>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713E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10902">
      <w:bodyDiv w:val="1"/>
      <w:marLeft w:val="0"/>
      <w:marRight w:val="0"/>
      <w:marTop w:val="0"/>
      <w:marBottom w:val="0"/>
      <w:divBdr>
        <w:top w:val="none" w:sz="0" w:space="0" w:color="auto"/>
        <w:left w:val="none" w:sz="0" w:space="0" w:color="auto"/>
        <w:bottom w:val="none" w:sz="0" w:space="0" w:color="auto"/>
        <w:right w:val="none" w:sz="0" w:space="0" w:color="auto"/>
      </w:divBdr>
    </w:div>
    <w:div w:id="9638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7A27-7723-4BD8-8F7D-C45FC43F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2727</Words>
  <Characters>15547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Maraden  Teguh W</dc:creator>
  <cp:lastModifiedBy>Dekri Ate</cp:lastModifiedBy>
  <cp:revision>10</cp:revision>
  <dcterms:created xsi:type="dcterms:W3CDTF">2016-11-15T08:39:00Z</dcterms:created>
  <dcterms:modified xsi:type="dcterms:W3CDTF">2016-11-23T12:27:00Z</dcterms:modified>
</cp:coreProperties>
</file>