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EAE44" w14:textId="6F4364A2" w:rsidR="00C15C10" w:rsidRPr="0024298A" w:rsidRDefault="00C15C10" w:rsidP="00C15C10">
      <w:pPr>
        <w:spacing w:after="0" w:line="360" w:lineRule="auto"/>
        <w:jc w:val="center"/>
        <w:rPr>
          <w:rFonts w:ascii="Times New Roman" w:hAnsi="Times New Roman"/>
          <w:b/>
          <w:sz w:val="24"/>
          <w:szCs w:val="24"/>
          <w:lang w:val="en-US"/>
        </w:rPr>
      </w:pPr>
      <w:r w:rsidRPr="0024298A">
        <w:rPr>
          <w:rFonts w:ascii="Times New Roman" w:hAnsi="Times New Roman"/>
          <w:b/>
          <w:sz w:val="24"/>
          <w:szCs w:val="24"/>
          <w:lang w:val="en-US"/>
        </w:rPr>
        <w:t xml:space="preserve">TATAKELOLA PERAWATAN DAN </w:t>
      </w:r>
      <w:r w:rsidRPr="0024298A">
        <w:rPr>
          <w:rFonts w:ascii="Times New Roman" w:hAnsi="Times New Roman"/>
          <w:b/>
          <w:sz w:val="24"/>
          <w:szCs w:val="24"/>
        </w:rPr>
        <w:t>UJI KALIBRASI</w:t>
      </w:r>
    </w:p>
    <w:p w14:paraId="40E0438A" w14:textId="77777777" w:rsidR="00C15C10" w:rsidRPr="0024298A" w:rsidRDefault="00C15C10" w:rsidP="00C15C10">
      <w:pPr>
        <w:spacing w:after="0" w:line="360" w:lineRule="auto"/>
        <w:jc w:val="center"/>
        <w:rPr>
          <w:rFonts w:ascii="Times New Roman" w:hAnsi="Times New Roman"/>
          <w:b/>
          <w:sz w:val="24"/>
          <w:szCs w:val="24"/>
        </w:rPr>
      </w:pPr>
      <w:r w:rsidRPr="0024298A">
        <w:rPr>
          <w:rFonts w:ascii="Times New Roman" w:hAnsi="Times New Roman"/>
          <w:b/>
          <w:sz w:val="24"/>
          <w:szCs w:val="24"/>
          <w:lang w:val="en-US"/>
        </w:rPr>
        <w:t>NERACA ANALITI</w:t>
      </w:r>
      <w:r w:rsidRPr="0024298A">
        <w:rPr>
          <w:rFonts w:ascii="Times New Roman" w:hAnsi="Times New Roman"/>
          <w:b/>
          <w:sz w:val="24"/>
          <w:szCs w:val="24"/>
        </w:rPr>
        <w:t>K</w:t>
      </w:r>
      <w:r w:rsidRPr="0024298A">
        <w:rPr>
          <w:rFonts w:ascii="Times New Roman" w:hAnsi="Times New Roman"/>
          <w:b/>
          <w:sz w:val="24"/>
          <w:szCs w:val="24"/>
          <w:lang w:val="en-US"/>
        </w:rPr>
        <w:t xml:space="preserve"> DI LABORATORIUM</w:t>
      </w:r>
      <w:r w:rsidRPr="0024298A">
        <w:rPr>
          <w:rFonts w:ascii="Times New Roman" w:hAnsi="Times New Roman"/>
          <w:b/>
          <w:sz w:val="24"/>
          <w:szCs w:val="24"/>
        </w:rPr>
        <w:t xml:space="preserve"> FAKULTAS PERTANIAN</w:t>
      </w:r>
    </w:p>
    <w:p w14:paraId="44AD9470" w14:textId="07789E81" w:rsidR="00C15C10" w:rsidRDefault="00C15C10" w:rsidP="00C15C10">
      <w:pPr>
        <w:tabs>
          <w:tab w:val="left" w:pos="4410"/>
          <w:tab w:val="center" w:pos="5034"/>
        </w:tabs>
        <w:spacing w:after="0" w:line="360" w:lineRule="auto"/>
        <w:ind w:left="709"/>
        <w:jc w:val="center"/>
        <w:rPr>
          <w:rFonts w:ascii="Times New Roman" w:hAnsi="Times New Roman"/>
          <w:b/>
          <w:bCs/>
          <w:sz w:val="24"/>
          <w:szCs w:val="24"/>
          <w:lang w:val="en-US"/>
        </w:rPr>
      </w:pPr>
      <w:r w:rsidRPr="0024298A">
        <w:rPr>
          <w:rFonts w:ascii="Times New Roman" w:hAnsi="Times New Roman"/>
          <w:b/>
          <w:sz w:val="24"/>
          <w:szCs w:val="24"/>
        </w:rPr>
        <w:t>UNIVERSITAS SRIWIJAYA</w:t>
      </w:r>
    </w:p>
    <w:p w14:paraId="5A1953BB" w14:textId="396573E2" w:rsidR="00C15C10" w:rsidRDefault="00C15C10" w:rsidP="00C15C10">
      <w:pPr>
        <w:tabs>
          <w:tab w:val="left" w:pos="4410"/>
          <w:tab w:val="center" w:pos="5034"/>
        </w:tabs>
        <w:spacing w:after="0" w:line="360" w:lineRule="auto"/>
        <w:ind w:left="709"/>
        <w:rPr>
          <w:rFonts w:ascii="Times New Roman" w:hAnsi="Times New Roman"/>
          <w:b/>
          <w:bCs/>
          <w:sz w:val="24"/>
          <w:szCs w:val="24"/>
          <w:lang w:val="en-US"/>
        </w:rPr>
      </w:pPr>
    </w:p>
    <w:p w14:paraId="041B87B6" w14:textId="62BE8C94" w:rsidR="00C15C10" w:rsidRDefault="00C15C10" w:rsidP="00987E05">
      <w:pPr>
        <w:tabs>
          <w:tab w:val="left" w:pos="4410"/>
          <w:tab w:val="center" w:pos="5034"/>
        </w:tabs>
        <w:spacing w:after="0" w:line="360" w:lineRule="auto"/>
        <w:ind w:left="709"/>
        <w:jc w:val="center"/>
        <w:rPr>
          <w:rFonts w:ascii="Times New Roman" w:hAnsi="Times New Roman"/>
          <w:b/>
          <w:bCs/>
          <w:sz w:val="24"/>
          <w:szCs w:val="24"/>
          <w:lang w:val="en-US"/>
        </w:rPr>
      </w:pPr>
      <w:proofErr w:type="spellStart"/>
      <w:r>
        <w:rPr>
          <w:rFonts w:ascii="Times New Roman" w:hAnsi="Times New Roman"/>
          <w:b/>
          <w:bCs/>
          <w:sz w:val="24"/>
          <w:szCs w:val="24"/>
          <w:lang w:val="en-US"/>
        </w:rPr>
        <w:t>Ismaini</w:t>
      </w:r>
      <w:proofErr w:type="spellEnd"/>
      <w:r>
        <w:rPr>
          <w:rFonts w:ascii="Times New Roman" w:hAnsi="Times New Roman"/>
          <w:b/>
          <w:bCs/>
          <w:sz w:val="24"/>
          <w:szCs w:val="24"/>
          <w:lang w:val="en-US"/>
        </w:rPr>
        <w:t xml:space="preserve">, Naomi </w:t>
      </w:r>
      <w:proofErr w:type="spellStart"/>
      <w:r>
        <w:rPr>
          <w:rFonts w:ascii="Times New Roman" w:hAnsi="Times New Roman"/>
          <w:b/>
          <w:bCs/>
          <w:sz w:val="24"/>
          <w:szCs w:val="24"/>
          <w:lang w:val="en-US"/>
        </w:rPr>
        <w:t>Tosani</w:t>
      </w:r>
      <w:proofErr w:type="spellEnd"/>
      <w:r>
        <w:rPr>
          <w:rFonts w:ascii="Times New Roman" w:hAnsi="Times New Roman"/>
          <w:b/>
          <w:bCs/>
          <w:sz w:val="24"/>
          <w:szCs w:val="24"/>
          <w:lang w:val="en-US"/>
        </w:rPr>
        <w:t xml:space="preserve">, dan </w:t>
      </w:r>
      <w:proofErr w:type="spellStart"/>
      <w:r>
        <w:rPr>
          <w:rFonts w:ascii="Times New Roman" w:hAnsi="Times New Roman"/>
          <w:b/>
          <w:bCs/>
          <w:sz w:val="24"/>
          <w:szCs w:val="24"/>
          <w:lang w:val="en-US"/>
        </w:rPr>
        <w:t>Nyayu</w:t>
      </w:r>
      <w:proofErr w:type="spellEnd"/>
      <w:r>
        <w:rPr>
          <w:rFonts w:ascii="Times New Roman" w:hAnsi="Times New Roman"/>
          <w:b/>
          <w:bCs/>
          <w:sz w:val="24"/>
          <w:szCs w:val="24"/>
          <w:lang w:val="en-US"/>
        </w:rPr>
        <w:t xml:space="preserve"> Nurul Husna</w:t>
      </w:r>
    </w:p>
    <w:p w14:paraId="0C474BC6" w14:textId="7FE54296" w:rsidR="00376BD8" w:rsidRPr="00376BD8" w:rsidRDefault="00C15C10" w:rsidP="00376BD8">
      <w:pPr>
        <w:spacing w:line="215" w:lineRule="auto"/>
        <w:ind w:left="80" w:right="140"/>
        <w:jc w:val="center"/>
        <w:rPr>
          <w:b/>
          <w:bCs/>
          <w:sz w:val="20"/>
          <w:szCs w:val="20"/>
        </w:rPr>
      </w:pPr>
      <w:r>
        <w:rPr>
          <w:rFonts w:ascii="Times New Roman" w:hAnsi="Times New Roman"/>
          <w:b/>
          <w:bCs/>
          <w:sz w:val="24"/>
          <w:szCs w:val="24"/>
          <w:lang w:val="en-US"/>
        </w:rPr>
        <w:t xml:space="preserve">Universitas </w:t>
      </w:r>
      <w:proofErr w:type="spellStart"/>
      <w:r w:rsidRPr="00376BD8">
        <w:rPr>
          <w:rFonts w:ascii="Times New Roman" w:hAnsi="Times New Roman"/>
          <w:b/>
          <w:bCs/>
          <w:sz w:val="24"/>
          <w:szCs w:val="24"/>
          <w:lang w:val="en-US"/>
        </w:rPr>
        <w:t>Sriwijaya</w:t>
      </w:r>
      <w:proofErr w:type="spellEnd"/>
      <w:r w:rsidR="00376BD8" w:rsidRPr="00376BD8">
        <w:rPr>
          <w:rFonts w:ascii="Times New Roman" w:hAnsi="Times New Roman"/>
          <w:b/>
          <w:bCs/>
          <w:sz w:val="24"/>
          <w:szCs w:val="24"/>
          <w:lang w:val="en-US"/>
        </w:rPr>
        <w:t xml:space="preserve"> </w:t>
      </w:r>
      <w:r w:rsidR="00376BD8" w:rsidRPr="00376BD8">
        <w:rPr>
          <w:rFonts w:ascii="Times New Roman" w:eastAsia="Times New Roman" w:hAnsi="Times New Roman"/>
          <w:b/>
          <w:bCs/>
        </w:rPr>
        <w:t>Jalan Raya Palembang-Prabumulih km 32, Indralaya, Indonesia</w:t>
      </w:r>
    </w:p>
    <w:p w14:paraId="282CAD07" w14:textId="77777777" w:rsidR="00C15C10" w:rsidRDefault="00C15C10" w:rsidP="00376BD8">
      <w:pPr>
        <w:tabs>
          <w:tab w:val="left" w:pos="4410"/>
          <w:tab w:val="center" w:pos="5034"/>
        </w:tabs>
        <w:spacing w:after="0" w:line="360" w:lineRule="auto"/>
        <w:rPr>
          <w:rFonts w:ascii="Times New Roman" w:hAnsi="Times New Roman"/>
          <w:b/>
          <w:bCs/>
          <w:sz w:val="24"/>
          <w:szCs w:val="24"/>
          <w:lang w:val="en-US"/>
        </w:rPr>
      </w:pPr>
    </w:p>
    <w:p w14:paraId="6F5489C8" w14:textId="024DAEA3" w:rsidR="00C15C10" w:rsidRPr="00376BD8" w:rsidRDefault="00C15C10" w:rsidP="009354A1">
      <w:pPr>
        <w:spacing w:after="0" w:line="240" w:lineRule="auto"/>
        <w:jc w:val="center"/>
        <w:rPr>
          <w:rFonts w:ascii="Times New Roman" w:hAnsi="Times New Roman"/>
          <w:b/>
          <w:bCs/>
          <w:sz w:val="20"/>
          <w:szCs w:val="20"/>
          <w:lang w:val="en-US"/>
        </w:rPr>
      </w:pPr>
      <w:proofErr w:type="spellStart"/>
      <w:r w:rsidRPr="00376BD8">
        <w:rPr>
          <w:rFonts w:ascii="Times New Roman" w:hAnsi="Times New Roman"/>
          <w:b/>
          <w:bCs/>
          <w:sz w:val="20"/>
          <w:szCs w:val="20"/>
          <w:lang w:val="en-US"/>
        </w:rPr>
        <w:t>Abstrak</w:t>
      </w:r>
      <w:proofErr w:type="spellEnd"/>
    </w:p>
    <w:p w14:paraId="36688D19" w14:textId="53D6B7C3" w:rsidR="00C15C10" w:rsidRPr="00376BD8" w:rsidRDefault="00C15C10" w:rsidP="009354A1">
      <w:pPr>
        <w:spacing w:after="0" w:line="240" w:lineRule="auto"/>
        <w:jc w:val="both"/>
        <w:rPr>
          <w:rFonts w:ascii="Times New Roman" w:hAnsi="Times New Roman"/>
          <w:sz w:val="20"/>
          <w:szCs w:val="20"/>
        </w:rPr>
      </w:pPr>
      <w:r w:rsidRPr="00376BD8">
        <w:rPr>
          <w:rFonts w:ascii="Times New Roman" w:hAnsi="Times New Roman"/>
          <w:sz w:val="20"/>
          <w:szCs w:val="20"/>
        </w:rPr>
        <w:t>Neraca Analitik merupakan salah satu peralatan yang sering digunakan di laboratorium. Alat tersebut digunakan sebagai suatu alat ukur untuk mendapatkan nilai besaran massa. Saat ini Fakultas Pertanian memiliki 8 (delapan) Laboratorium yang mempunyai neraca analitik. Minimnya pengetahuan bagi laboran tentang Perawatan dan uji kalibarsi neraca analitik serta mahalnya biaya uji kalibrasi external mendorong kami untuk melakukan observasi terhadap laboratorium-laboratorium yang mengunakan neraca analitik apakah sudah dilakukan perawatan dengan baik atau tidak dan apakah telah dilakukan uji kalibrasi secara internal. Maka dari itu dengan adanya penelitian ini kami mengharapakn para laboran mengetahui bagaimana cara merawat dan melakukan uji kalibrasi secara internal. Tujuan dari penelitian ini adalah dengan mengobservasi masing-masing laboratorium di fakultas pertanian maka diharapakan dapat diketahui kondisi, masalah dan kendala yang dihadapi laboran dalam merawat neraca analitik. Sehingga dapat mengurangi ketidakakuratan dalam hasil penimbangan, memperpanjang umur alat dan efisiensi biaya uji kalibrasi external.</w:t>
      </w:r>
      <w:r w:rsidRPr="00376BD8">
        <w:rPr>
          <w:rFonts w:ascii="Times New Roman" w:hAnsi="Times New Roman"/>
          <w:sz w:val="20"/>
          <w:szCs w:val="20"/>
          <w:lang w:val="en-US"/>
        </w:rPr>
        <w:t xml:space="preserve"> </w:t>
      </w:r>
    </w:p>
    <w:p w14:paraId="63F9BF90" w14:textId="5B83A445" w:rsidR="00C15C10" w:rsidRDefault="00C15C10" w:rsidP="009354A1">
      <w:pPr>
        <w:spacing w:after="0" w:line="240" w:lineRule="auto"/>
        <w:jc w:val="both"/>
        <w:rPr>
          <w:rFonts w:ascii="Times New Roman" w:hAnsi="Times New Roman"/>
          <w:i/>
          <w:sz w:val="20"/>
          <w:szCs w:val="20"/>
        </w:rPr>
      </w:pPr>
      <w:r w:rsidRPr="00376BD8">
        <w:rPr>
          <w:rFonts w:ascii="Times New Roman" w:hAnsi="Times New Roman"/>
          <w:i/>
          <w:sz w:val="20"/>
          <w:szCs w:val="20"/>
        </w:rPr>
        <w:t>Kata Kunci : neraca analitik, perawatan, kalibrasi</w:t>
      </w:r>
    </w:p>
    <w:p w14:paraId="6441C25B" w14:textId="77777777" w:rsidR="00376BD8" w:rsidRDefault="00376BD8" w:rsidP="009354A1">
      <w:pPr>
        <w:spacing w:after="0" w:line="240" w:lineRule="auto"/>
        <w:jc w:val="both"/>
        <w:rPr>
          <w:rFonts w:ascii="Times New Roman" w:hAnsi="Times New Roman"/>
          <w:i/>
          <w:sz w:val="20"/>
          <w:szCs w:val="20"/>
        </w:rPr>
      </w:pPr>
    </w:p>
    <w:p w14:paraId="393DC17D" w14:textId="16618571" w:rsidR="00376BD8" w:rsidRPr="00376BD8" w:rsidRDefault="00376BD8" w:rsidP="009354A1">
      <w:pPr>
        <w:spacing w:after="0" w:line="240" w:lineRule="auto"/>
        <w:jc w:val="center"/>
        <w:rPr>
          <w:rFonts w:ascii="Times New Roman" w:hAnsi="Times New Roman"/>
          <w:b/>
          <w:bCs/>
          <w:iCs/>
          <w:sz w:val="20"/>
          <w:szCs w:val="20"/>
        </w:rPr>
      </w:pPr>
      <w:r w:rsidRPr="00376BD8">
        <w:rPr>
          <w:rFonts w:ascii="Times New Roman" w:hAnsi="Times New Roman"/>
          <w:b/>
          <w:bCs/>
          <w:iCs/>
          <w:sz w:val="20"/>
          <w:szCs w:val="20"/>
        </w:rPr>
        <w:t>Abstract</w:t>
      </w:r>
    </w:p>
    <w:p w14:paraId="11349914" w14:textId="6D7F8531" w:rsidR="00376BD8" w:rsidRPr="00376BD8" w:rsidRDefault="00376BD8" w:rsidP="009354A1">
      <w:pPr>
        <w:spacing w:after="0" w:line="240" w:lineRule="auto"/>
        <w:jc w:val="both"/>
        <w:rPr>
          <w:rFonts w:ascii="Times New Roman" w:hAnsi="Times New Roman"/>
          <w:iCs/>
          <w:sz w:val="20"/>
          <w:szCs w:val="20"/>
        </w:rPr>
      </w:pPr>
      <w:r w:rsidRPr="00376BD8">
        <w:rPr>
          <w:rFonts w:ascii="Times New Roman" w:hAnsi="Times New Roman"/>
          <w:iCs/>
          <w:sz w:val="20"/>
          <w:szCs w:val="20"/>
        </w:rPr>
        <w:t>Analytical Balance is one of the tools that is often used in laboratories. This tool is used as a measuring tool to get the value of the mass magnitude. Currently, the Faculty of Agriculture has 8 (eight) laboratories that have analytical balance. The lack of knowledge for laboratory assistants about maintenance and analytical balance calibration tests and the high cost of external calibration tests prompted us to make observations on laboratories that use analytical balances whether they have been properly maintained or not and whether internal calibration tests have been carried out. Therefore, with this research, we hope that laboratory assistants will know how to care for and perform internal calibration tests. The purpose of this research is to observe each laboratory in the faculty of agriculture so it is hoped that the conditions, problems and constraints faced by the laboratory assistants can be identified in maintaining the analytical balance. So that it can reduce inaccuracies in weighing results, extend tool life and cost efficiency of external calibration tests.</w:t>
      </w:r>
    </w:p>
    <w:p w14:paraId="1CE12EF0" w14:textId="7C7B0D8B" w:rsidR="00376BD8" w:rsidRPr="00376BD8" w:rsidRDefault="00376BD8" w:rsidP="009354A1">
      <w:pPr>
        <w:spacing w:after="0" w:line="240" w:lineRule="auto"/>
        <w:jc w:val="both"/>
        <w:rPr>
          <w:rFonts w:ascii="Times New Roman" w:hAnsi="Times New Roman"/>
          <w:i/>
          <w:sz w:val="20"/>
          <w:szCs w:val="20"/>
        </w:rPr>
      </w:pPr>
      <w:r w:rsidRPr="00376BD8">
        <w:rPr>
          <w:noProof/>
          <w:sz w:val="20"/>
          <w:szCs w:val="20"/>
        </w:rPr>
        <mc:AlternateContent>
          <mc:Choice Requires="wps">
            <w:drawing>
              <wp:anchor distT="0" distB="0" distL="114300" distR="114300" simplePos="0" relativeHeight="251659264" behindDoc="0" locked="0" layoutInCell="1" allowOverlap="1" wp14:anchorId="199C5D95" wp14:editId="2F910A5F">
                <wp:simplePos x="0" y="0"/>
                <wp:positionH relativeFrom="column">
                  <wp:posOffset>9525</wp:posOffset>
                </wp:positionH>
                <wp:positionV relativeFrom="paragraph">
                  <wp:posOffset>192405</wp:posOffset>
                </wp:positionV>
                <wp:extent cx="58769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876925"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7558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15pt" to="46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" strokecolor="black [3213]" strokeweight=".5pt">
                <v:stroke joinstyle="miter"/>
              </v:line>
            </w:pict>
          </mc:Fallback>
        </mc:AlternateContent>
      </w:r>
      <w:r w:rsidRPr="00376BD8">
        <w:rPr>
          <w:rFonts w:ascii="Times New Roman" w:hAnsi="Times New Roman"/>
          <w:i/>
          <w:sz w:val="20"/>
          <w:szCs w:val="20"/>
        </w:rPr>
        <w:t>Keywords: analytical balance, maintenance, calibration</w:t>
      </w:r>
    </w:p>
    <w:p w14:paraId="76028886" w14:textId="76CB9E0B" w:rsidR="00376BD8" w:rsidRPr="00376BD8" w:rsidRDefault="00376BD8" w:rsidP="00C15C10">
      <w:pPr>
        <w:spacing w:after="0" w:line="360" w:lineRule="auto"/>
        <w:ind w:left="709"/>
        <w:jc w:val="both"/>
        <w:rPr>
          <w:rFonts w:ascii="Times New Roman" w:hAnsi="Times New Roman"/>
          <w:b/>
          <w:i/>
          <w:sz w:val="20"/>
          <w:szCs w:val="20"/>
        </w:rPr>
      </w:pPr>
    </w:p>
    <w:p w14:paraId="294B5736" w14:textId="77777777" w:rsidR="000E1039" w:rsidRDefault="000E1039" w:rsidP="000E1039">
      <w:pPr>
        <w:pStyle w:val="ListParagraph"/>
        <w:numPr>
          <w:ilvl w:val="0"/>
          <w:numId w:val="11"/>
        </w:numPr>
        <w:spacing w:after="0" w:line="240" w:lineRule="auto"/>
        <w:ind w:left="360"/>
        <w:rPr>
          <w:rFonts w:ascii="Times New Roman" w:hAnsi="Times New Roman"/>
          <w:b/>
          <w:sz w:val="24"/>
          <w:szCs w:val="24"/>
        </w:rPr>
        <w:sectPr w:rsidR="000E1039">
          <w:footerReference w:type="default" r:id="rId7"/>
          <w:pgSz w:w="12240" w:h="15840"/>
          <w:pgMar w:top="1440" w:right="1440" w:bottom="1440" w:left="1440" w:header="720" w:footer="720" w:gutter="0"/>
          <w:cols w:space="720"/>
          <w:docGrid w:linePitch="360"/>
        </w:sectPr>
      </w:pPr>
    </w:p>
    <w:p w14:paraId="29B29E39" w14:textId="6043EF97" w:rsidR="00376BD8" w:rsidRPr="009354A1" w:rsidRDefault="00376BD8" w:rsidP="000E1039">
      <w:pPr>
        <w:pStyle w:val="ListParagraph"/>
        <w:numPr>
          <w:ilvl w:val="0"/>
          <w:numId w:val="11"/>
        </w:numPr>
        <w:spacing w:after="0" w:line="240" w:lineRule="auto"/>
        <w:ind w:left="360"/>
        <w:rPr>
          <w:rFonts w:ascii="Times New Roman" w:hAnsi="Times New Roman"/>
          <w:b/>
          <w:sz w:val="24"/>
          <w:szCs w:val="24"/>
        </w:rPr>
      </w:pPr>
      <w:r w:rsidRPr="009354A1">
        <w:rPr>
          <w:rFonts w:ascii="Times New Roman" w:hAnsi="Times New Roman"/>
          <w:b/>
          <w:sz w:val="24"/>
          <w:szCs w:val="24"/>
        </w:rPr>
        <w:t>PENDAHULUAN</w:t>
      </w:r>
    </w:p>
    <w:p w14:paraId="147A76A5" w14:textId="77777777" w:rsidR="009354A1" w:rsidRDefault="009354A1" w:rsidP="000E1039">
      <w:pPr>
        <w:spacing w:after="0" w:line="240" w:lineRule="auto"/>
        <w:jc w:val="both"/>
        <w:rPr>
          <w:rFonts w:ascii="Times New Roman" w:hAnsi="Times New Roman"/>
          <w:color w:val="222222"/>
          <w:sz w:val="24"/>
          <w:szCs w:val="24"/>
          <w:shd w:val="clear" w:color="auto" w:fill="FFFFFF"/>
        </w:rPr>
      </w:pPr>
      <w:r>
        <w:rPr>
          <w:rFonts w:ascii="Times New Roman" w:hAnsi="Times New Roman"/>
          <w:sz w:val="24"/>
          <w:szCs w:val="24"/>
        </w:rPr>
        <w:t xml:space="preserve">Laboratorium </w:t>
      </w:r>
      <w:r>
        <w:rPr>
          <w:rFonts w:ascii="Times New Roman" w:hAnsi="Times New Roman"/>
          <w:bCs/>
          <w:color w:val="222222"/>
          <w:sz w:val="24"/>
          <w:szCs w:val="24"/>
          <w:shd w:val="clear" w:color="auto" w:fill="FFFFFF"/>
        </w:rPr>
        <w:t>merupakan</w:t>
      </w:r>
      <w:r>
        <w:rPr>
          <w:rFonts w:ascii="Times New Roman" w:hAnsi="Times New Roman"/>
          <w:color w:val="222222"/>
          <w:sz w:val="24"/>
          <w:szCs w:val="24"/>
          <w:shd w:val="clear" w:color="auto" w:fill="FFFFFF"/>
        </w:rPr>
        <w:t xml:space="preserve"> tempat </w:t>
      </w:r>
      <w:r w:rsidRPr="009354A1">
        <w:rPr>
          <w:rFonts w:ascii="Times New Roman" w:hAnsi="Times New Roman"/>
          <w:sz w:val="24"/>
          <w:szCs w:val="24"/>
          <w:shd w:val="clear" w:color="auto" w:fill="FFFFFF"/>
        </w:rPr>
        <w:t>riset </w:t>
      </w:r>
      <w:hyperlink r:id="rId8" w:tooltip="Ilmu" w:history="1">
        <w:r w:rsidRPr="009354A1">
          <w:rPr>
            <w:rStyle w:val="Hyperlink"/>
            <w:rFonts w:ascii="Times New Roman" w:hAnsi="Times New Roman"/>
            <w:color w:val="auto"/>
            <w:sz w:val="24"/>
            <w:szCs w:val="24"/>
            <w:u w:val="none"/>
            <w:shd w:val="clear" w:color="auto" w:fill="FFFFFF"/>
          </w:rPr>
          <w:t>ilmiah</w:t>
        </w:r>
      </w:hyperlink>
      <w:r w:rsidRPr="009354A1">
        <w:rPr>
          <w:rFonts w:ascii="Times New Roman" w:hAnsi="Times New Roman"/>
          <w:sz w:val="24"/>
          <w:szCs w:val="24"/>
          <w:shd w:val="clear" w:color="auto" w:fill="FFFFFF"/>
        </w:rPr>
        <w:t>, </w:t>
      </w:r>
      <w:hyperlink r:id="rId9" w:tooltip="Eksperimen" w:history="1">
        <w:r w:rsidRPr="009354A1">
          <w:rPr>
            <w:rStyle w:val="Hyperlink"/>
            <w:rFonts w:ascii="Times New Roman" w:hAnsi="Times New Roman"/>
            <w:color w:val="auto"/>
            <w:sz w:val="24"/>
            <w:szCs w:val="24"/>
            <w:u w:val="none"/>
            <w:shd w:val="clear" w:color="auto" w:fill="FFFFFF"/>
          </w:rPr>
          <w:t>eksperimen</w:t>
        </w:r>
      </w:hyperlink>
      <w:r w:rsidRPr="009354A1">
        <w:rPr>
          <w:rFonts w:ascii="Times New Roman" w:hAnsi="Times New Roman"/>
          <w:sz w:val="24"/>
          <w:szCs w:val="24"/>
          <w:shd w:val="clear" w:color="auto" w:fill="FFFFFF"/>
        </w:rPr>
        <w:t>, </w:t>
      </w:r>
      <w:hyperlink r:id="rId10" w:tooltip="Pengukuran" w:history="1">
        <w:r w:rsidRPr="009354A1">
          <w:rPr>
            <w:rStyle w:val="Hyperlink"/>
            <w:rFonts w:ascii="Times New Roman" w:hAnsi="Times New Roman"/>
            <w:color w:val="auto"/>
            <w:sz w:val="24"/>
            <w:szCs w:val="24"/>
            <w:u w:val="none"/>
            <w:shd w:val="clear" w:color="auto" w:fill="FFFFFF"/>
          </w:rPr>
          <w:t>pengukuran</w:t>
        </w:r>
      </w:hyperlink>
      <w:r w:rsidRPr="009354A1">
        <w:rPr>
          <w:rFonts w:ascii="Times New Roman" w:hAnsi="Times New Roman"/>
          <w:sz w:val="24"/>
          <w:szCs w:val="24"/>
          <w:shd w:val="clear" w:color="auto" w:fill="FFFFFF"/>
        </w:rPr>
        <w:t> atau p</w:t>
      </w:r>
      <w:r>
        <w:rPr>
          <w:rFonts w:ascii="Times New Roman" w:hAnsi="Times New Roman"/>
          <w:color w:val="222222"/>
          <w:sz w:val="24"/>
          <w:szCs w:val="24"/>
          <w:shd w:val="clear" w:color="auto" w:fill="FFFFFF"/>
        </w:rPr>
        <w:t>un pelatihan ilmiah dilakukan. Maka dari itu dibutuhkan pula peralatan laboratorium yang akurat untuk menunjang hal tersebut. Salah satu alat laboratorium yang sangat vital adalah timbangan. Timbangan yang sering digunakan di laboratorium adalah timbangan digital atau disebut juga neraca analitik.</w:t>
      </w:r>
    </w:p>
    <w:p w14:paraId="392642A7" w14:textId="60B4C3B1" w:rsidR="009354A1" w:rsidRDefault="009354A1" w:rsidP="000E1039">
      <w:pPr>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Neraca berdasarkan ketelitiannya dibagi menjadi dua yaitu neraca kasar dan neraca halus/mikro. Neraca halus/mikro adalah  </w:t>
      </w:r>
      <w:r>
        <w:rPr>
          <w:rFonts w:ascii="Times New Roman" w:hAnsi="Times New Roman"/>
          <w:color w:val="222222"/>
          <w:sz w:val="24"/>
          <w:szCs w:val="24"/>
          <w:shd w:val="clear" w:color="auto" w:fill="FFFFFF"/>
        </w:rPr>
        <w:t>neraca yang biasa digunakan di laboratorium karena memiliki tingkat ketelitian lebih tinggi yaitu 4 digit (0,0001), 5 digit (0,00001) bahkan 6 digit (0,000001). Maka dari itu diperlukan perawatan yang extra terhadap neraca analitik salah satunya yaitu uji kalibrasi.</w:t>
      </w:r>
    </w:p>
    <w:p w14:paraId="0BD7C8AD" w14:textId="77777777" w:rsidR="009354A1" w:rsidRDefault="009354A1" w:rsidP="000E1039">
      <w:pPr>
        <w:pStyle w:val="Default"/>
        <w:jc w:val="both"/>
        <w:rPr>
          <w:color w:val="222222"/>
          <w:shd w:val="clear" w:color="auto" w:fill="FFFFFF"/>
        </w:rPr>
      </w:pPr>
      <w:r>
        <w:rPr>
          <w:color w:val="222222"/>
          <w:shd w:val="clear" w:color="auto" w:fill="FFFFFF"/>
        </w:rPr>
        <w:t xml:space="preserve">Uji kalibrasi timbangan meliputi kemampuan baca timbangan, daya ulang pembacaan timbangan, penyimpangan dari nilai skala nominal, serta diuiji pengaruh posisi pembebanan dan pengaruh histerisis dari timbangan. Fakultas Pertanian mempunyai 8 </w:t>
      </w:r>
      <w:r>
        <w:rPr>
          <w:color w:val="222222"/>
          <w:shd w:val="clear" w:color="auto" w:fill="FFFFFF"/>
        </w:rPr>
        <w:lastRenderedPageBreak/>
        <w:t xml:space="preserve">(delapan) laboratorium yang menggunakan neraca analitik. Maka dari itu diperlukan laboran untuk dibekali cara pemeliharaan dan Uji kalibrasi neraca analitik. </w:t>
      </w:r>
    </w:p>
    <w:p w14:paraId="703A5DAD" w14:textId="468FD4E6" w:rsidR="009354A1" w:rsidRDefault="009354A1" w:rsidP="000E1039">
      <w:pPr>
        <w:pStyle w:val="Default"/>
        <w:jc w:val="both"/>
        <w:rPr>
          <w:color w:val="222222"/>
          <w:shd w:val="clear" w:color="auto" w:fill="FFFFFF"/>
        </w:rPr>
      </w:pPr>
      <w:r>
        <w:rPr>
          <w:color w:val="222222"/>
          <w:shd w:val="clear" w:color="auto" w:fill="FFFFFF"/>
        </w:rPr>
        <w:t xml:space="preserve">Beberapa metode dalam yang digunakan dalam mengkalibrasi timbangan elektronik antara lain : metode OIML (Organitation International/Metrologi legal), Euromet, CSIRO (Commonwealth Scientific and Industrial Research Organitation), Metode kalibrasi KAN (Komite Akreditasi Nasional). </w:t>
      </w:r>
    </w:p>
    <w:p w14:paraId="16E75ADE" w14:textId="77777777" w:rsidR="000E1039" w:rsidRDefault="000E1039" w:rsidP="000E1039">
      <w:pPr>
        <w:pStyle w:val="Default"/>
        <w:jc w:val="both"/>
        <w:rPr>
          <w:color w:val="222222"/>
          <w:shd w:val="clear" w:color="auto" w:fill="FFFFFF"/>
        </w:rPr>
      </w:pPr>
    </w:p>
    <w:p w14:paraId="23336CAA" w14:textId="2BDFE5A3" w:rsidR="00376BD8" w:rsidRPr="001D5185" w:rsidRDefault="009354A1" w:rsidP="000E1039">
      <w:pPr>
        <w:pStyle w:val="ListParagraph"/>
        <w:numPr>
          <w:ilvl w:val="0"/>
          <w:numId w:val="11"/>
        </w:numPr>
        <w:spacing w:line="240" w:lineRule="auto"/>
        <w:ind w:left="360"/>
        <w:rPr>
          <w:rFonts w:ascii="Times New Roman" w:hAnsi="Times New Roman"/>
          <w:b/>
          <w:bCs/>
          <w:sz w:val="24"/>
          <w:szCs w:val="24"/>
          <w:lang w:val="en-US"/>
        </w:rPr>
      </w:pPr>
      <w:r w:rsidRPr="001D5185">
        <w:rPr>
          <w:rFonts w:ascii="Times New Roman" w:hAnsi="Times New Roman"/>
          <w:b/>
          <w:bCs/>
          <w:sz w:val="24"/>
          <w:szCs w:val="24"/>
          <w:lang w:val="en-US"/>
        </w:rPr>
        <w:t>METODE</w:t>
      </w:r>
    </w:p>
    <w:p w14:paraId="709A28F8" w14:textId="77777777" w:rsidR="009354A1" w:rsidRPr="009354A1" w:rsidRDefault="009354A1" w:rsidP="000E1039">
      <w:pPr>
        <w:spacing w:after="0" w:line="240" w:lineRule="auto"/>
        <w:jc w:val="both"/>
        <w:rPr>
          <w:rFonts w:ascii="Times New Roman" w:hAnsi="Times New Roman"/>
          <w:b/>
          <w:sz w:val="24"/>
          <w:szCs w:val="24"/>
          <w:lang w:val="en-US"/>
        </w:rPr>
      </w:pPr>
      <w:bookmarkStart w:id="0" w:name="_Hlk24222019"/>
      <w:proofErr w:type="spellStart"/>
      <w:r w:rsidRPr="009354A1">
        <w:rPr>
          <w:rFonts w:ascii="Times New Roman" w:hAnsi="Times New Roman"/>
          <w:b/>
          <w:sz w:val="24"/>
          <w:szCs w:val="24"/>
          <w:lang w:val="en-US"/>
        </w:rPr>
        <w:t>Observasi</w:t>
      </w:r>
      <w:proofErr w:type="spellEnd"/>
      <w:r w:rsidRPr="009354A1">
        <w:rPr>
          <w:rFonts w:ascii="Times New Roman" w:hAnsi="Times New Roman"/>
          <w:b/>
          <w:sz w:val="24"/>
          <w:szCs w:val="24"/>
          <w:lang w:val="en-US"/>
        </w:rPr>
        <w:t xml:space="preserve"> dan </w:t>
      </w:r>
      <w:proofErr w:type="spellStart"/>
      <w:r w:rsidRPr="009354A1">
        <w:rPr>
          <w:rFonts w:ascii="Times New Roman" w:hAnsi="Times New Roman"/>
          <w:b/>
          <w:sz w:val="24"/>
          <w:szCs w:val="24"/>
          <w:lang w:val="en-US"/>
        </w:rPr>
        <w:t>Kuisioner</w:t>
      </w:r>
      <w:proofErr w:type="spellEnd"/>
    </w:p>
    <w:bookmarkEnd w:id="0"/>
    <w:p w14:paraId="65229D77" w14:textId="77777777" w:rsidR="009354A1" w:rsidRPr="008E1B99" w:rsidRDefault="009354A1" w:rsidP="000E1039">
      <w:pPr>
        <w:spacing w:after="0" w:line="240" w:lineRule="auto"/>
        <w:jc w:val="both"/>
        <w:rPr>
          <w:rFonts w:ascii="Times New Roman" w:hAnsi="Times New Roman"/>
          <w:sz w:val="24"/>
          <w:szCs w:val="24"/>
          <w:lang w:val="en-US"/>
        </w:rPr>
      </w:pPr>
      <w:proofErr w:type="spellStart"/>
      <w:r w:rsidRPr="008E1B99">
        <w:rPr>
          <w:rFonts w:ascii="Times New Roman" w:hAnsi="Times New Roman"/>
          <w:sz w:val="24"/>
          <w:szCs w:val="24"/>
          <w:lang w:val="en-US"/>
        </w:rPr>
        <w:t>Dilakukan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observasi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atau</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pengamatan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ruangan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naraca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di </w:t>
      </w:r>
      <w:proofErr w:type="spellStart"/>
      <w:r w:rsidRPr="008E1B99">
        <w:rPr>
          <w:rFonts w:ascii="Times New Roman" w:hAnsi="Times New Roman"/>
          <w:sz w:val="24"/>
          <w:szCs w:val="24"/>
          <w:lang w:val="en-US"/>
        </w:rPr>
        <w:t>berbagai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laboratorium</w:t>
      </w:r>
      <w:proofErr w:type="spellEnd"/>
      <w:r w:rsidRPr="008E1B99">
        <w:rPr>
          <w:rFonts w:ascii="Times New Roman" w:hAnsi="Times New Roman"/>
          <w:sz w:val="24"/>
          <w:szCs w:val="24"/>
          <w:lang w:val="en-US"/>
        </w:rPr>
        <w:t xml:space="preserve"> di </w:t>
      </w:r>
      <w:proofErr w:type="spellStart"/>
      <w:r w:rsidRPr="008E1B99">
        <w:rPr>
          <w:rFonts w:ascii="Times New Roman" w:hAnsi="Times New Roman"/>
          <w:sz w:val="24"/>
          <w:szCs w:val="24"/>
          <w:lang w:val="en-US"/>
        </w:rPr>
        <w:t>Fakultas</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Pertanian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Sriwijaya</w:t>
      </w:r>
      <w:proofErr w:type="spellEnd"/>
      <w:r w:rsidRPr="008E1B99">
        <w:rPr>
          <w:rFonts w:ascii="Times New Roman" w:hAnsi="Times New Roman"/>
          <w:sz w:val="24"/>
          <w:szCs w:val="24"/>
          <w:lang w:val="en-US"/>
        </w:rPr>
        <w:t xml:space="preserve">. Teknik </w:t>
      </w:r>
      <w:proofErr w:type="spellStart"/>
      <w:r w:rsidRPr="008E1B99">
        <w:rPr>
          <w:rFonts w:ascii="Times New Roman" w:hAnsi="Times New Roman"/>
          <w:sz w:val="24"/>
          <w:szCs w:val="24"/>
          <w:lang w:val="en-US"/>
        </w:rPr>
        <w:t>pengumpulan</w:t>
      </w:r>
      <w:proofErr w:type="spellEnd"/>
      <w:r w:rsidRPr="008E1B99">
        <w:rPr>
          <w:rFonts w:ascii="Times New Roman" w:hAnsi="Times New Roman"/>
          <w:sz w:val="24"/>
          <w:szCs w:val="24"/>
          <w:lang w:val="en-US"/>
        </w:rPr>
        <w:t xml:space="preserve"> data </w:t>
      </w:r>
      <w:proofErr w:type="spellStart"/>
      <w:r w:rsidRPr="008E1B99">
        <w:rPr>
          <w:rFonts w:ascii="Times New Roman" w:hAnsi="Times New Roman"/>
          <w:sz w:val="24"/>
          <w:szCs w:val="24"/>
          <w:lang w:val="en-US"/>
        </w:rPr>
        <w:t>dengan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observasi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digunakan</w:t>
      </w:r>
      <w:proofErr w:type="spellEnd"/>
      <w:r w:rsidRPr="008E1B99">
        <w:rPr>
          <w:rFonts w:ascii="Times New Roman" w:hAnsi="Times New Roman"/>
          <w:sz w:val="24"/>
          <w:szCs w:val="24"/>
          <w:lang w:val="en-US"/>
        </w:rPr>
        <w:t xml:space="preserve"> untuk </w:t>
      </w:r>
      <w:proofErr w:type="spellStart"/>
      <w:r w:rsidRPr="008E1B99">
        <w:rPr>
          <w:rFonts w:ascii="Times New Roman" w:hAnsi="Times New Roman"/>
          <w:sz w:val="24"/>
          <w:szCs w:val="24"/>
          <w:lang w:val="en-US"/>
        </w:rPr>
        <w:t>mempelajari</w:t>
      </w:r>
      <w:proofErr w:type="spellEnd"/>
      <w:r w:rsidRPr="008E1B99">
        <w:rPr>
          <w:rFonts w:ascii="Times New Roman" w:hAnsi="Times New Roman"/>
          <w:sz w:val="24"/>
          <w:szCs w:val="24"/>
          <w:lang w:val="en-US"/>
        </w:rPr>
        <w:t xml:space="preserve"> proses </w:t>
      </w:r>
      <w:proofErr w:type="spellStart"/>
      <w:r w:rsidRPr="008E1B99">
        <w:rPr>
          <w:rFonts w:ascii="Times New Roman" w:hAnsi="Times New Roman"/>
          <w:sz w:val="24"/>
          <w:szCs w:val="24"/>
          <w:lang w:val="en-US"/>
        </w:rPr>
        <w:t>kerja</w:t>
      </w:r>
      <w:proofErr w:type="spellEnd"/>
      <w:r w:rsidRPr="008E1B99">
        <w:rPr>
          <w:rFonts w:ascii="Times New Roman" w:hAnsi="Times New Roman"/>
          <w:sz w:val="24"/>
          <w:szCs w:val="24"/>
          <w:lang w:val="en-US"/>
        </w:rPr>
        <w:t xml:space="preserve"> yang </w:t>
      </w:r>
      <w:proofErr w:type="spellStart"/>
      <w:r w:rsidRPr="008E1B99">
        <w:rPr>
          <w:rFonts w:ascii="Times New Roman" w:hAnsi="Times New Roman"/>
          <w:sz w:val="24"/>
          <w:szCs w:val="24"/>
          <w:lang w:val="en-US"/>
        </w:rPr>
        <w:t>ada</w:t>
      </w:r>
      <w:proofErr w:type="spellEnd"/>
      <w:r w:rsidRPr="008E1B99">
        <w:rPr>
          <w:rFonts w:ascii="Times New Roman" w:hAnsi="Times New Roman"/>
          <w:sz w:val="24"/>
          <w:szCs w:val="24"/>
          <w:lang w:val="en-US"/>
        </w:rPr>
        <w:t xml:space="preserve"> di </w:t>
      </w:r>
      <w:proofErr w:type="spellStart"/>
      <w:r w:rsidRPr="008E1B99">
        <w:rPr>
          <w:rFonts w:ascii="Times New Roman" w:hAnsi="Times New Roman"/>
          <w:sz w:val="24"/>
          <w:szCs w:val="24"/>
          <w:lang w:val="en-US"/>
        </w:rPr>
        <w:t>laboratorium</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mengenai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alat</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neraca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dan </w:t>
      </w:r>
      <w:proofErr w:type="spellStart"/>
      <w:r w:rsidRPr="008E1B99">
        <w:rPr>
          <w:rFonts w:ascii="Times New Roman" w:hAnsi="Times New Roman"/>
          <w:sz w:val="24"/>
          <w:szCs w:val="24"/>
          <w:lang w:val="en-US"/>
        </w:rPr>
        <w:t>dilakukan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kepada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laboran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fakultas</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pertanian</w:t>
      </w:r>
      <w:proofErr w:type="spellEnd"/>
      <w:r w:rsidRPr="008E1B99">
        <w:rPr>
          <w:rFonts w:ascii="Times New Roman" w:hAnsi="Times New Roman"/>
          <w:sz w:val="24"/>
          <w:szCs w:val="24"/>
          <w:lang w:val="en-US"/>
        </w:rPr>
        <w:t xml:space="preserve"> universitas </w:t>
      </w:r>
      <w:proofErr w:type="spellStart"/>
      <w:r w:rsidRPr="008E1B99">
        <w:rPr>
          <w:rFonts w:ascii="Times New Roman" w:hAnsi="Times New Roman"/>
          <w:sz w:val="24"/>
          <w:szCs w:val="24"/>
          <w:lang w:val="en-US"/>
        </w:rPr>
        <w:t>sriwijaya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selaku</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responden</w:t>
      </w:r>
      <w:proofErr w:type="spellEnd"/>
      <w:r w:rsidRPr="008E1B99">
        <w:rPr>
          <w:rFonts w:ascii="Times New Roman" w:hAnsi="Times New Roman"/>
          <w:sz w:val="24"/>
          <w:szCs w:val="24"/>
          <w:lang w:val="en-US"/>
        </w:rPr>
        <w:t xml:space="preserve">. Alat yang </w:t>
      </w:r>
      <w:proofErr w:type="spellStart"/>
      <w:r w:rsidRPr="008E1B99">
        <w:rPr>
          <w:rFonts w:ascii="Times New Roman" w:hAnsi="Times New Roman"/>
          <w:sz w:val="24"/>
          <w:szCs w:val="24"/>
          <w:lang w:val="en-US"/>
        </w:rPr>
        <w:t>digunakan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berupa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kamera</w:t>
      </w:r>
      <w:proofErr w:type="spellEnd"/>
      <w:r w:rsidRPr="008E1B99">
        <w:rPr>
          <w:rFonts w:ascii="Times New Roman" w:hAnsi="Times New Roman"/>
          <w:sz w:val="24"/>
          <w:szCs w:val="24"/>
          <w:lang w:val="en-US"/>
        </w:rPr>
        <w:t xml:space="preserve"> untuk </w:t>
      </w:r>
      <w:proofErr w:type="spellStart"/>
      <w:r w:rsidRPr="008E1B99">
        <w:rPr>
          <w:rFonts w:ascii="Times New Roman" w:hAnsi="Times New Roman"/>
          <w:sz w:val="24"/>
          <w:szCs w:val="24"/>
          <w:lang w:val="en-US"/>
        </w:rPr>
        <w:t>pengambilan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foto</w:t>
      </w:r>
      <w:proofErr w:type="spellEnd"/>
      <w:r w:rsidRPr="008E1B99">
        <w:rPr>
          <w:rFonts w:ascii="Times New Roman" w:hAnsi="Times New Roman"/>
          <w:sz w:val="24"/>
          <w:szCs w:val="24"/>
          <w:lang w:val="en-US"/>
        </w:rPr>
        <w:t xml:space="preserve"> dan </w:t>
      </w:r>
      <w:proofErr w:type="spellStart"/>
      <w:r w:rsidRPr="008E1B99">
        <w:rPr>
          <w:rFonts w:ascii="Times New Roman" w:hAnsi="Times New Roman"/>
          <w:sz w:val="24"/>
          <w:szCs w:val="24"/>
          <w:lang w:val="en-US"/>
        </w:rPr>
        <w:t>dilakukan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pencatatan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tentang</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dimana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posisi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alat</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neraca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meja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neraca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yang </w:t>
      </w:r>
      <w:proofErr w:type="spellStart"/>
      <w:r w:rsidRPr="008E1B99">
        <w:rPr>
          <w:rFonts w:ascii="Times New Roman" w:hAnsi="Times New Roman"/>
          <w:sz w:val="24"/>
          <w:szCs w:val="24"/>
          <w:lang w:val="en-US"/>
        </w:rPr>
        <w:t>digunakan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siapa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saja</w:t>
      </w:r>
      <w:proofErr w:type="spellEnd"/>
      <w:r w:rsidRPr="008E1B99">
        <w:rPr>
          <w:rFonts w:ascii="Times New Roman" w:hAnsi="Times New Roman"/>
          <w:sz w:val="24"/>
          <w:szCs w:val="24"/>
          <w:lang w:val="en-US"/>
        </w:rPr>
        <w:t xml:space="preserve"> yang </w:t>
      </w:r>
      <w:proofErr w:type="spellStart"/>
      <w:r w:rsidRPr="008E1B99">
        <w:rPr>
          <w:rFonts w:ascii="Times New Roman" w:hAnsi="Times New Roman"/>
          <w:sz w:val="24"/>
          <w:szCs w:val="24"/>
          <w:lang w:val="en-US"/>
        </w:rPr>
        <w:t>memakai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neraca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serta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jenis</w:t>
      </w:r>
      <w:proofErr w:type="spellEnd"/>
      <w:r w:rsidRPr="008E1B99">
        <w:rPr>
          <w:rFonts w:ascii="Times New Roman" w:hAnsi="Times New Roman"/>
          <w:sz w:val="24"/>
          <w:szCs w:val="24"/>
          <w:lang w:val="en-US"/>
        </w:rPr>
        <w:t xml:space="preserve"> dan </w:t>
      </w:r>
      <w:proofErr w:type="spellStart"/>
      <w:r w:rsidRPr="008E1B99">
        <w:rPr>
          <w:rFonts w:ascii="Times New Roman" w:hAnsi="Times New Roman"/>
          <w:sz w:val="24"/>
          <w:szCs w:val="24"/>
          <w:lang w:val="en-US"/>
        </w:rPr>
        <w:t>kelengkapan</w:t>
      </w:r>
      <w:proofErr w:type="spellEnd"/>
      <w:r w:rsidRPr="008E1B99">
        <w:rPr>
          <w:rFonts w:ascii="Times New Roman" w:hAnsi="Times New Roman"/>
          <w:sz w:val="24"/>
          <w:szCs w:val="24"/>
          <w:lang w:val="en-US"/>
        </w:rPr>
        <w:t xml:space="preserve"> untuk uji </w:t>
      </w:r>
      <w:proofErr w:type="spellStart"/>
      <w:r w:rsidRPr="008E1B99">
        <w:rPr>
          <w:rFonts w:ascii="Times New Roman" w:hAnsi="Times New Roman"/>
          <w:sz w:val="24"/>
          <w:szCs w:val="24"/>
          <w:lang w:val="en-US"/>
        </w:rPr>
        <w:t>kalibrasi</w:t>
      </w:r>
      <w:proofErr w:type="spellEnd"/>
      <w:r w:rsidRPr="008E1B99">
        <w:rPr>
          <w:rFonts w:ascii="Times New Roman" w:hAnsi="Times New Roman"/>
          <w:sz w:val="24"/>
          <w:szCs w:val="24"/>
          <w:lang w:val="en-US"/>
        </w:rPr>
        <w:t>.</w:t>
      </w:r>
    </w:p>
    <w:p w14:paraId="7BFFC34E" w14:textId="77777777" w:rsidR="009354A1" w:rsidRPr="008E1B99" w:rsidRDefault="009354A1" w:rsidP="000E1039">
      <w:pPr>
        <w:spacing w:after="0" w:line="240" w:lineRule="auto"/>
        <w:jc w:val="both"/>
        <w:rPr>
          <w:rFonts w:ascii="Times New Roman" w:hAnsi="Times New Roman"/>
          <w:sz w:val="24"/>
          <w:szCs w:val="24"/>
          <w:lang w:val="en-US"/>
        </w:rPr>
      </w:pPr>
      <w:proofErr w:type="spellStart"/>
      <w:r w:rsidRPr="008E1B99">
        <w:rPr>
          <w:rFonts w:ascii="Times New Roman" w:hAnsi="Times New Roman"/>
          <w:sz w:val="24"/>
          <w:szCs w:val="24"/>
          <w:lang w:val="en-US"/>
        </w:rPr>
        <w:t>Laboran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fakultas</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pertanian</w:t>
      </w:r>
      <w:proofErr w:type="spellEnd"/>
      <w:r w:rsidRPr="008E1B99">
        <w:rPr>
          <w:rFonts w:ascii="Times New Roman" w:hAnsi="Times New Roman"/>
          <w:sz w:val="24"/>
          <w:szCs w:val="24"/>
          <w:lang w:val="en-US"/>
        </w:rPr>
        <w:t xml:space="preserve"> yang </w:t>
      </w:r>
      <w:proofErr w:type="spellStart"/>
      <w:r w:rsidRPr="008E1B99">
        <w:rPr>
          <w:rFonts w:ascii="Times New Roman" w:hAnsi="Times New Roman"/>
          <w:sz w:val="24"/>
          <w:szCs w:val="24"/>
          <w:lang w:val="en-US"/>
        </w:rPr>
        <w:t>memiliki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neraca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selaku</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responden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lalu</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diberikan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kuisioner</w:t>
      </w:r>
      <w:proofErr w:type="spellEnd"/>
      <w:r w:rsidRPr="008E1B99">
        <w:rPr>
          <w:rFonts w:ascii="Times New Roman" w:hAnsi="Times New Roman"/>
          <w:sz w:val="24"/>
          <w:szCs w:val="24"/>
          <w:lang w:val="en-US"/>
        </w:rPr>
        <w:t xml:space="preserve"> untuk </w:t>
      </w:r>
      <w:proofErr w:type="spellStart"/>
      <w:r w:rsidRPr="008E1B99">
        <w:rPr>
          <w:rFonts w:ascii="Times New Roman" w:hAnsi="Times New Roman"/>
          <w:sz w:val="24"/>
          <w:szCs w:val="24"/>
          <w:lang w:val="en-US"/>
        </w:rPr>
        <w:t>mengetahui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apa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permasalahan</w:t>
      </w:r>
      <w:proofErr w:type="spellEnd"/>
      <w:r w:rsidRPr="008E1B99">
        <w:rPr>
          <w:rFonts w:ascii="Times New Roman" w:hAnsi="Times New Roman"/>
          <w:sz w:val="24"/>
          <w:szCs w:val="24"/>
          <w:lang w:val="en-US"/>
        </w:rPr>
        <w:t xml:space="preserve"> yang </w:t>
      </w:r>
      <w:proofErr w:type="spellStart"/>
      <w:r w:rsidRPr="008E1B99">
        <w:rPr>
          <w:rFonts w:ascii="Times New Roman" w:hAnsi="Times New Roman"/>
          <w:sz w:val="24"/>
          <w:szCs w:val="24"/>
          <w:lang w:val="en-US"/>
        </w:rPr>
        <w:t>dihadapi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mengenai</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alat</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neraca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analitik</w:t>
      </w:r>
      <w:proofErr w:type="spellEnd"/>
      <w:r w:rsidRPr="008E1B99">
        <w:rPr>
          <w:rFonts w:ascii="Times New Roman" w:hAnsi="Times New Roman"/>
          <w:sz w:val="24"/>
          <w:szCs w:val="24"/>
          <w:lang w:val="en-US"/>
        </w:rPr>
        <w:t xml:space="preserve">.  </w:t>
      </w:r>
    </w:p>
    <w:p w14:paraId="4931689B" w14:textId="77777777" w:rsidR="009354A1" w:rsidRPr="009354A1" w:rsidRDefault="009354A1" w:rsidP="000E1039">
      <w:pPr>
        <w:spacing w:after="0" w:line="240" w:lineRule="auto"/>
        <w:jc w:val="both"/>
        <w:rPr>
          <w:rFonts w:ascii="Times New Roman" w:eastAsia="Times New Roman" w:hAnsi="Times New Roman"/>
          <w:b/>
          <w:sz w:val="24"/>
          <w:szCs w:val="24"/>
          <w:lang w:val="en-US"/>
        </w:rPr>
      </w:pPr>
      <w:bookmarkStart w:id="1" w:name="_Hlk24222043"/>
      <w:proofErr w:type="spellStart"/>
      <w:r w:rsidRPr="009354A1">
        <w:rPr>
          <w:rFonts w:ascii="Times New Roman" w:eastAsia="Times New Roman" w:hAnsi="Times New Roman"/>
          <w:b/>
          <w:sz w:val="24"/>
          <w:szCs w:val="24"/>
          <w:lang w:val="en-US"/>
        </w:rPr>
        <w:t>Pengumpulan</w:t>
      </w:r>
      <w:proofErr w:type="spellEnd"/>
      <w:r w:rsidRPr="009354A1">
        <w:rPr>
          <w:rFonts w:ascii="Times New Roman" w:eastAsia="Times New Roman" w:hAnsi="Times New Roman"/>
          <w:b/>
          <w:sz w:val="24"/>
          <w:szCs w:val="24"/>
          <w:lang w:val="en-US"/>
        </w:rPr>
        <w:t xml:space="preserve"> Data</w:t>
      </w:r>
    </w:p>
    <w:bookmarkEnd w:id="1"/>
    <w:p w14:paraId="0786E25F" w14:textId="77777777" w:rsidR="009354A1" w:rsidRPr="009354A1" w:rsidRDefault="009354A1" w:rsidP="000E1039">
      <w:pPr>
        <w:spacing w:after="0" w:line="240" w:lineRule="auto"/>
        <w:jc w:val="both"/>
        <w:rPr>
          <w:rFonts w:ascii="Times New Roman" w:eastAsia="Times New Roman" w:hAnsi="Times New Roman"/>
          <w:sz w:val="24"/>
          <w:szCs w:val="24"/>
          <w:lang w:val="en-US"/>
        </w:rPr>
      </w:pPr>
      <w:r w:rsidRPr="009354A1">
        <w:rPr>
          <w:rFonts w:ascii="Times New Roman" w:eastAsia="Times New Roman" w:hAnsi="Times New Roman"/>
          <w:sz w:val="24"/>
          <w:szCs w:val="24"/>
          <w:lang w:val="en-US"/>
        </w:rPr>
        <w:t xml:space="preserve">Data-data yang </w:t>
      </w:r>
      <w:proofErr w:type="spellStart"/>
      <w:r w:rsidRPr="009354A1">
        <w:rPr>
          <w:rFonts w:ascii="Times New Roman" w:eastAsia="Times New Roman" w:hAnsi="Times New Roman"/>
          <w:sz w:val="24"/>
          <w:szCs w:val="24"/>
          <w:lang w:val="en-US"/>
        </w:rPr>
        <w:t>didapat</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dari</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hasil</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observasi</w:t>
      </w:r>
      <w:proofErr w:type="spellEnd"/>
      <w:r w:rsidRPr="009354A1">
        <w:rPr>
          <w:rFonts w:ascii="Times New Roman" w:eastAsia="Times New Roman" w:hAnsi="Times New Roman"/>
          <w:sz w:val="24"/>
          <w:szCs w:val="24"/>
          <w:lang w:val="en-US"/>
        </w:rPr>
        <w:t xml:space="preserve"> dan </w:t>
      </w:r>
      <w:proofErr w:type="spellStart"/>
      <w:r w:rsidRPr="009354A1">
        <w:rPr>
          <w:rFonts w:ascii="Times New Roman" w:eastAsia="Times New Roman" w:hAnsi="Times New Roman"/>
          <w:sz w:val="24"/>
          <w:szCs w:val="24"/>
          <w:lang w:val="en-US"/>
        </w:rPr>
        <w:t>kuisioner</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dari</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laboran</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Fakultas</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Pertanian</w:t>
      </w:r>
      <w:proofErr w:type="spellEnd"/>
      <w:r w:rsidRPr="009354A1">
        <w:rPr>
          <w:rFonts w:ascii="Times New Roman" w:eastAsia="Times New Roman" w:hAnsi="Times New Roman"/>
          <w:sz w:val="24"/>
          <w:szCs w:val="24"/>
          <w:lang w:val="en-US"/>
        </w:rPr>
        <w:t xml:space="preserve"> Universitas </w:t>
      </w:r>
      <w:proofErr w:type="spellStart"/>
      <w:r w:rsidRPr="009354A1">
        <w:rPr>
          <w:rFonts w:ascii="Times New Roman" w:eastAsia="Times New Roman" w:hAnsi="Times New Roman"/>
          <w:sz w:val="24"/>
          <w:szCs w:val="24"/>
          <w:lang w:val="en-US"/>
        </w:rPr>
        <w:t>Sriwijaya</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lalu</w:t>
      </w:r>
      <w:proofErr w:type="spellEnd"/>
      <w:r w:rsidRPr="009354A1">
        <w:rPr>
          <w:rFonts w:ascii="Times New Roman" w:eastAsia="Times New Roman" w:hAnsi="Times New Roman"/>
          <w:sz w:val="24"/>
          <w:szCs w:val="24"/>
          <w:lang w:val="en-US"/>
        </w:rPr>
        <w:t xml:space="preserve"> </w:t>
      </w:r>
      <w:proofErr w:type="spellStart"/>
      <w:r w:rsidRPr="009354A1">
        <w:rPr>
          <w:rFonts w:ascii="Times New Roman" w:eastAsia="Times New Roman" w:hAnsi="Times New Roman"/>
          <w:sz w:val="24"/>
          <w:szCs w:val="24"/>
          <w:lang w:val="en-US"/>
        </w:rPr>
        <w:t>dikumpulkan</w:t>
      </w:r>
      <w:proofErr w:type="spellEnd"/>
      <w:r w:rsidRPr="009354A1">
        <w:rPr>
          <w:rFonts w:ascii="Times New Roman" w:eastAsia="Times New Roman" w:hAnsi="Times New Roman"/>
          <w:sz w:val="24"/>
          <w:szCs w:val="24"/>
          <w:lang w:val="en-US"/>
        </w:rPr>
        <w:t xml:space="preserve"> dan </w:t>
      </w:r>
      <w:proofErr w:type="spellStart"/>
      <w:r w:rsidRPr="009354A1">
        <w:rPr>
          <w:rFonts w:ascii="Times New Roman" w:eastAsia="Times New Roman" w:hAnsi="Times New Roman"/>
          <w:sz w:val="24"/>
          <w:szCs w:val="24"/>
          <w:lang w:val="en-US"/>
        </w:rPr>
        <w:t>direkapitulasi</w:t>
      </w:r>
      <w:proofErr w:type="spellEnd"/>
      <w:r w:rsidRPr="009354A1">
        <w:rPr>
          <w:rFonts w:ascii="Times New Roman" w:eastAsia="Times New Roman" w:hAnsi="Times New Roman"/>
          <w:sz w:val="24"/>
          <w:szCs w:val="24"/>
          <w:lang w:val="en-US"/>
        </w:rPr>
        <w:t xml:space="preserve"> </w:t>
      </w:r>
      <w:proofErr w:type="spellStart"/>
      <w:proofErr w:type="gramStart"/>
      <w:r w:rsidRPr="009354A1">
        <w:rPr>
          <w:rFonts w:ascii="Times New Roman" w:eastAsia="Times New Roman" w:hAnsi="Times New Roman"/>
          <w:sz w:val="24"/>
          <w:szCs w:val="24"/>
          <w:lang w:val="en-US"/>
        </w:rPr>
        <w:t>menjadi</w:t>
      </w:r>
      <w:proofErr w:type="spellEnd"/>
      <w:r w:rsidRPr="009354A1">
        <w:rPr>
          <w:rFonts w:ascii="Times New Roman" w:eastAsia="Times New Roman" w:hAnsi="Times New Roman"/>
          <w:sz w:val="24"/>
          <w:szCs w:val="24"/>
          <w:lang w:val="en-US"/>
        </w:rPr>
        <w:t xml:space="preserve"> :</w:t>
      </w:r>
      <w:proofErr w:type="gramEnd"/>
    </w:p>
    <w:p w14:paraId="5CA704BE" w14:textId="1A55F293" w:rsidR="009354A1" w:rsidRPr="008E1B99" w:rsidRDefault="009354A1" w:rsidP="000E1039">
      <w:pPr>
        <w:pStyle w:val="ListParagraph"/>
        <w:numPr>
          <w:ilvl w:val="0"/>
          <w:numId w:val="3"/>
        </w:numPr>
        <w:spacing w:after="0" w:line="240" w:lineRule="auto"/>
        <w:ind w:left="360"/>
        <w:rPr>
          <w:rFonts w:ascii="Times New Roman" w:hAnsi="Times New Roman"/>
          <w:sz w:val="24"/>
          <w:szCs w:val="24"/>
        </w:rPr>
      </w:pPr>
      <w:r w:rsidRPr="008E1B99">
        <w:rPr>
          <w:rFonts w:ascii="Times New Roman" w:hAnsi="Times New Roman"/>
          <w:sz w:val="24"/>
          <w:szCs w:val="24"/>
        </w:rPr>
        <w:t>Jenis timbangan</w:t>
      </w:r>
    </w:p>
    <w:p w14:paraId="0E6DC9A3" w14:textId="77777777" w:rsidR="009354A1" w:rsidRPr="008E1B99" w:rsidRDefault="009354A1" w:rsidP="000E1039">
      <w:pPr>
        <w:pStyle w:val="ListParagraph"/>
        <w:numPr>
          <w:ilvl w:val="0"/>
          <w:numId w:val="3"/>
        </w:numPr>
        <w:spacing w:after="0" w:line="240" w:lineRule="auto"/>
        <w:ind w:left="360"/>
        <w:rPr>
          <w:rFonts w:ascii="Times New Roman" w:hAnsi="Times New Roman"/>
          <w:sz w:val="24"/>
          <w:szCs w:val="24"/>
        </w:rPr>
      </w:pPr>
      <w:r w:rsidRPr="008E1B99">
        <w:rPr>
          <w:rFonts w:ascii="Times New Roman" w:hAnsi="Times New Roman"/>
          <w:sz w:val="24"/>
          <w:szCs w:val="24"/>
        </w:rPr>
        <w:t>Kondisi ruangan timbangan</w:t>
      </w:r>
    </w:p>
    <w:p w14:paraId="24DD392D" w14:textId="77777777" w:rsidR="009354A1" w:rsidRPr="008E1B99" w:rsidRDefault="009354A1" w:rsidP="000E1039">
      <w:pPr>
        <w:pStyle w:val="ListParagraph"/>
        <w:numPr>
          <w:ilvl w:val="0"/>
          <w:numId w:val="3"/>
        </w:numPr>
        <w:spacing w:after="0" w:line="240" w:lineRule="auto"/>
        <w:ind w:left="360"/>
        <w:rPr>
          <w:rFonts w:ascii="Times New Roman" w:hAnsi="Times New Roman"/>
          <w:sz w:val="24"/>
          <w:szCs w:val="24"/>
        </w:rPr>
      </w:pPr>
      <w:r w:rsidRPr="008E1B99">
        <w:rPr>
          <w:rFonts w:ascii="Times New Roman" w:hAnsi="Times New Roman"/>
          <w:sz w:val="24"/>
          <w:szCs w:val="24"/>
        </w:rPr>
        <w:t>Pengguna timbangan</w:t>
      </w:r>
    </w:p>
    <w:p w14:paraId="55E72759" w14:textId="77777777" w:rsidR="009354A1" w:rsidRPr="008E1B99" w:rsidRDefault="009354A1" w:rsidP="000E1039">
      <w:pPr>
        <w:pStyle w:val="ListParagraph"/>
        <w:numPr>
          <w:ilvl w:val="0"/>
          <w:numId w:val="3"/>
        </w:numPr>
        <w:spacing w:after="0" w:line="240" w:lineRule="auto"/>
        <w:ind w:left="360"/>
        <w:rPr>
          <w:rFonts w:ascii="Times New Roman" w:hAnsi="Times New Roman"/>
          <w:sz w:val="24"/>
          <w:szCs w:val="24"/>
        </w:rPr>
      </w:pPr>
      <w:r w:rsidRPr="008E1B99">
        <w:rPr>
          <w:rFonts w:ascii="Times New Roman" w:hAnsi="Times New Roman"/>
          <w:sz w:val="24"/>
          <w:szCs w:val="24"/>
        </w:rPr>
        <w:t>Perawatan yang dilakukan</w:t>
      </w:r>
    </w:p>
    <w:p w14:paraId="1FDD5D6C" w14:textId="4495ABEC" w:rsidR="009354A1" w:rsidRDefault="009354A1" w:rsidP="000E1039">
      <w:pPr>
        <w:pStyle w:val="ListParagraph"/>
        <w:numPr>
          <w:ilvl w:val="0"/>
          <w:numId w:val="3"/>
        </w:numPr>
        <w:spacing w:after="0" w:line="240" w:lineRule="auto"/>
        <w:ind w:left="360"/>
        <w:rPr>
          <w:rFonts w:ascii="Times New Roman" w:hAnsi="Times New Roman"/>
          <w:sz w:val="24"/>
          <w:szCs w:val="24"/>
        </w:rPr>
      </w:pPr>
      <w:r w:rsidRPr="008E1B99">
        <w:rPr>
          <w:rFonts w:ascii="Times New Roman" w:hAnsi="Times New Roman"/>
          <w:sz w:val="24"/>
          <w:szCs w:val="24"/>
        </w:rPr>
        <w:t>Waktu uji kalibrasi</w:t>
      </w:r>
    </w:p>
    <w:p w14:paraId="3CF15C32" w14:textId="632F382F" w:rsidR="000E1039" w:rsidRDefault="000E1039" w:rsidP="000E1039">
      <w:pPr>
        <w:spacing w:after="0" w:line="240" w:lineRule="auto"/>
        <w:rPr>
          <w:rFonts w:ascii="Times New Roman" w:hAnsi="Times New Roman"/>
          <w:sz w:val="24"/>
          <w:szCs w:val="24"/>
        </w:rPr>
      </w:pPr>
    </w:p>
    <w:p w14:paraId="258B4DB3" w14:textId="77777777" w:rsidR="000E1039" w:rsidRPr="000E1039" w:rsidRDefault="000E1039" w:rsidP="000E1039">
      <w:pPr>
        <w:spacing w:after="0" w:line="240" w:lineRule="auto"/>
        <w:rPr>
          <w:rFonts w:ascii="Times New Roman" w:hAnsi="Times New Roman"/>
          <w:sz w:val="24"/>
          <w:szCs w:val="24"/>
        </w:rPr>
      </w:pPr>
    </w:p>
    <w:p w14:paraId="7CEFC98A" w14:textId="606F346C" w:rsidR="009354A1" w:rsidRDefault="009354A1" w:rsidP="000E1039">
      <w:pPr>
        <w:spacing w:after="0" w:line="240" w:lineRule="auto"/>
        <w:jc w:val="both"/>
        <w:rPr>
          <w:rFonts w:ascii="Times New Roman" w:hAnsi="Times New Roman"/>
          <w:b/>
          <w:sz w:val="24"/>
          <w:szCs w:val="24"/>
          <w:lang w:val="en-US"/>
        </w:rPr>
      </w:pPr>
      <w:bookmarkStart w:id="2" w:name="_Hlk24222060"/>
      <w:proofErr w:type="spellStart"/>
      <w:r w:rsidRPr="008E1B99">
        <w:rPr>
          <w:rFonts w:ascii="Times New Roman" w:hAnsi="Times New Roman"/>
          <w:b/>
          <w:sz w:val="24"/>
          <w:szCs w:val="24"/>
          <w:lang w:val="en-US"/>
        </w:rPr>
        <w:t>Kalibrasi</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Neraca</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Analitik</w:t>
      </w:r>
      <w:proofErr w:type="spellEnd"/>
    </w:p>
    <w:bookmarkEnd w:id="2"/>
    <w:p w14:paraId="056ECD05" w14:textId="77777777" w:rsidR="009354A1" w:rsidRDefault="009354A1" w:rsidP="000E1039">
      <w:pPr>
        <w:spacing w:after="0" w:line="240" w:lineRule="auto"/>
        <w:jc w:val="both"/>
        <w:rPr>
          <w:rFonts w:ascii="Times New Roman" w:hAnsi="Times New Roman"/>
          <w:sz w:val="24"/>
          <w:szCs w:val="24"/>
        </w:rPr>
      </w:pPr>
      <w:r w:rsidRPr="00F269CD">
        <w:rPr>
          <w:rFonts w:ascii="Times New Roman" w:hAnsi="Times New Roman"/>
          <w:sz w:val="24"/>
          <w:szCs w:val="24"/>
          <w:lang w:val="en-US"/>
        </w:rPr>
        <w:t xml:space="preserve">Untuk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kalibrasi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anaalitik.</w:t>
      </w:r>
      <w:bookmarkStart w:id="3" w:name="_Hlk24222155"/>
      <w:proofErr w:type="spellEnd"/>
    </w:p>
    <w:p w14:paraId="0C218403" w14:textId="66E8A0D4" w:rsidR="009354A1" w:rsidRPr="009354A1" w:rsidRDefault="009354A1" w:rsidP="000E1039">
      <w:pPr>
        <w:spacing w:after="0" w:line="240" w:lineRule="auto"/>
        <w:jc w:val="both"/>
        <w:rPr>
          <w:rFonts w:ascii="Times New Roman" w:hAnsi="Times New Roman"/>
          <w:sz w:val="24"/>
          <w:szCs w:val="24"/>
        </w:rPr>
      </w:pPr>
      <w:proofErr w:type="spellStart"/>
      <w:r w:rsidRPr="00F269CD">
        <w:rPr>
          <w:rFonts w:ascii="Times New Roman" w:hAnsi="Times New Roman"/>
          <w:b/>
          <w:sz w:val="24"/>
          <w:szCs w:val="24"/>
          <w:lang w:val="en-US"/>
        </w:rPr>
        <w:t>Bahan</w:t>
      </w:r>
      <w:proofErr w:type="spellEnd"/>
      <w:r w:rsidRPr="00F269CD">
        <w:rPr>
          <w:rFonts w:ascii="Times New Roman" w:hAnsi="Times New Roman"/>
          <w:b/>
          <w:sz w:val="24"/>
          <w:szCs w:val="24"/>
          <w:lang w:val="en-US"/>
        </w:rPr>
        <w:t xml:space="preserve"> dan </w:t>
      </w:r>
      <w:r w:rsidRPr="00F269CD">
        <w:rPr>
          <w:rFonts w:ascii="Times New Roman" w:hAnsi="Times New Roman"/>
          <w:b/>
          <w:sz w:val="24"/>
          <w:szCs w:val="24"/>
        </w:rPr>
        <w:t xml:space="preserve">Alat yang </w:t>
      </w:r>
      <w:proofErr w:type="gramStart"/>
      <w:r w:rsidRPr="00F269CD">
        <w:rPr>
          <w:rFonts w:ascii="Times New Roman" w:hAnsi="Times New Roman"/>
          <w:b/>
          <w:sz w:val="24"/>
          <w:szCs w:val="24"/>
        </w:rPr>
        <w:t xml:space="preserve">digunakan </w:t>
      </w:r>
      <w:bookmarkEnd w:id="3"/>
      <w:r w:rsidRPr="00F269CD">
        <w:rPr>
          <w:rFonts w:ascii="Times New Roman" w:hAnsi="Times New Roman"/>
          <w:b/>
          <w:sz w:val="24"/>
          <w:szCs w:val="24"/>
        </w:rPr>
        <w:t>:</w:t>
      </w:r>
      <w:proofErr w:type="gramEnd"/>
    </w:p>
    <w:p w14:paraId="7CD2140B" w14:textId="77777777" w:rsidR="009354A1" w:rsidRPr="00F269CD" w:rsidRDefault="009354A1" w:rsidP="000E103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Alkohol</w:t>
      </w:r>
      <w:proofErr w:type="spellEnd"/>
      <w:r>
        <w:rPr>
          <w:rFonts w:ascii="Times New Roman" w:hAnsi="Times New Roman"/>
          <w:sz w:val="24"/>
          <w:szCs w:val="24"/>
          <w:lang w:val="en-US"/>
        </w:rPr>
        <w:t xml:space="preserve"> 70%</w:t>
      </w:r>
    </w:p>
    <w:p w14:paraId="2257E99A" w14:textId="77777777" w:rsidR="009354A1" w:rsidRPr="008E1B99" w:rsidRDefault="009354A1" w:rsidP="000E1039">
      <w:pPr>
        <w:spacing w:after="0" w:line="240" w:lineRule="auto"/>
        <w:jc w:val="both"/>
        <w:rPr>
          <w:rFonts w:ascii="Times New Roman" w:hAnsi="Times New Roman"/>
          <w:sz w:val="24"/>
          <w:szCs w:val="24"/>
        </w:rPr>
      </w:pPr>
      <w:r w:rsidRPr="008E1B99">
        <w:rPr>
          <w:rFonts w:ascii="Times New Roman" w:hAnsi="Times New Roman"/>
          <w:sz w:val="24"/>
          <w:szCs w:val="24"/>
        </w:rPr>
        <w:t>- Anak Timbang F1</w:t>
      </w:r>
    </w:p>
    <w:p w14:paraId="21A97950" w14:textId="77777777" w:rsidR="009354A1" w:rsidRPr="008E1B99" w:rsidRDefault="009354A1" w:rsidP="000E1039">
      <w:pPr>
        <w:spacing w:after="0" w:line="240" w:lineRule="auto"/>
        <w:jc w:val="both"/>
        <w:rPr>
          <w:rFonts w:ascii="Times New Roman" w:hAnsi="Times New Roman"/>
          <w:sz w:val="24"/>
          <w:szCs w:val="24"/>
        </w:rPr>
      </w:pPr>
      <w:r w:rsidRPr="008E1B99">
        <w:rPr>
          <w:rFonts w:ascii="Times New Roman" w:hAnsi="Times New Roman"/>
          <w:sz w:val="24"/>
          <w:szCs w:val="24"/>
        </w:rPr>
        <w:t>- Pinset</w:t>
      </w:r>
    </w:p>
    <w:p w14:paraId="7D9FA6A9" w14:textId="77777777" w:rsidR="009354A1" w:rsidRPr="008E1B99" w:rsidRDefault="009354A1" w:rsidP="000E1039">
      <w:pPr>
        <w:spacing w:after="0" w:line="240" w:lineRule="auto"/>
        <w:jc w:val="both"/>
        <w:rPr>
          <w:rFonts w:ascii="Times New Roman" w:hAnsi="Times New Roman"/>
          <w:sz w:val="24"/>
          <w:szCs w:val="24"/>
        </w:rPr>
      </w:pPr>
      <w:r w:rsidRPr="008E1B99">
        <w:rPr>
          <w:rFonts w:ascii="Times New Roman" w:hAnsi="Times New Roman"/>
          <w:sz w:val="24"/>
          <w:szCs w:val="24"/>
        </w:rPr>
        <w:t>- Kain bebas serabut</w:t>
      </w:r>
    </w:p>
    <w:p w14:paraId="70C98EDD" w14:textId="77777777" w:rsidR="009354A1" w:rsidRDefault="009354A1" w:rsidP="000E1039">
      <w:pPr>
        <w:spacing w:after="0" w:line="240" w:lineRule="auto"/>
        <w:jc w:val="both"/>
        <w:rPr>
          <w:rFonts w:ascii="Times New Roman" w:hAnsi="Times New Roman"/>
          <w:sz w:val="24"/>
          <w:szCs w:val="24"/>
          <w:lang w:val="en-US"/>
        </w:rPr>
      </w:pPr>
      <w:r w:rsidRPr="008E1B99">
        <w:rPr>
          <w:rFonts w:ascii="Times New Roman" w:hAnsi="Times New Roman"/>
          <w:sz w:val="24"/>
          <w:szCs w:val="24"/>
        </w:rPr>
        <w:t>- Kuas</w:t>
      </w:r>
    </w:p>
    <w:p w14:paraId="25642416" w14:textId="77777777" w:rsidR="009354A1" w:rsidRDefault="009354A1" w:rsidP="000E1039">
      <w:pPr>
        <w:spacing w:after="0" w:line="240" w:lineRule="auto"/>
        <w:jc w:val="both"/>
        <w:rPr>
          <w:rFonts w:ascii="Times New Roman" w:hAnsi="Times New Roman"/>
          <w:b/>
          <w:sz w:val="24"/>
          <w:szCs w:val="24"/>
          <w:lang w:val="en-US"/>
        </w:rPr>
      </w:pPr>
      <w:bookmarkStart w:id="4" w:name="_Hlk24222244"/>
      <w:proofErr w:type="spellStart"/>
      <w:r w:rsidRPr="00F269CD">
        <w:rPr>
          <w:rFonts w:ascii="Times New Roman" w:hAnsi="Times New Roman"/>
          <w:b/>
          <w:sz w:val="24"/>
          <w:szCs w:val="24"/>
          <w:lang w:val="en-US"/>
        </w:rPr>
        <w:t>Prosedur</w:t>
      </w:r>
      <w:proofErr w:type="spellEnd"/>
      <w:r w:rsidRPr="00F269CD">
        <w:rPr>
          <w:rFonts w:ascii="Times New Roman" w:hAnsi="Times New Roman"/>
          <w:b/>
          <w:sz w:val="24"/>
          <w:szCs w:val="24"/>
          <w:lang w:val="en-US"/>
        </w:rPr>
        <w:t xml:space="preserve"> </w:t>
      </w:r>
      <w:proofErr w:type="spellStart"/>
      <w:r w:rsidRPr="00F269CD">
        <w:rPr>
          <w:rFonts w:ascii="Times New Roman" w:hAnsi="Times New Roman"/>
          <w:b/>
          <w:sz w:val="24"/>
          <w:szCs w:val="24"/>
          <w:lang w:val="en-US"/>
        </w:rPr>
        <w:t>Kalibrasi</w:t>
      </w:r>
      <w:proofErr w:type="spellEnd"/>
    </w:p>
    <w:p w14:paraId="233AE2BC" w14:textId="7ABC9D8F" w:rsidR="009354A1" w:rsidRPr="008E1B99" w:rsidRDefault="009354A1" w:rsidP="000E1039">
      <w:pPr>
        <w:spacing w:after="0" w:line="240" w:lineRule="auto"/>
        <w:jc w:val="both"/>
        <w:rPr>
          <w:rFonts w:ascii="Times New Roman" w:hAnsi="Times New Roman"/>
          <w:b/>
          <w:sz w:val="24"/>
          <w:szCs w:val="24"/>
          <w:lang w:val="en-US"/>
        </w:rPr>
      </w:pPr>
      <w:r w:rsidRPr="009354A1">
        <w:rPr>
          <w:rFonts w:ascii="Times New Roman" w:hAnsi="Times New Roman"/>
          <w:bCs/>
          <w:sz w:val="24"/>
          <w:szCs w:val="24"/>
          <w:lang w:val="en-US"/>
        </w:rPr>
        <w:t xml:space="preserve">- </w:t>
      </w:r>
      <w:r w:rsidRPr="008E1B99">
        <w:rPr>
          <w:rFonts w:ascii="Times New Roman" w:hAnsi="Times New Roman"/>
          <w:b/>
          <w:sz w:val="24"/>
          <w:szCs w:val="24"/>
        </w:rPr>
        <w:t xml:space="preserve">Repeatability. </w:t>
      </w:r>
    </w:p>
    <w:bookmarkEnd w:id="4"/>
    <w:p w14:paraId="25191353" w14:textId="77777777" w:rsidR="009354A1" w:rsidRPr="008E1B99" w:rsidRDefault="009354A1" w:rsidP="000E1039">
      <w:pPr>
        <w:spacing w:after="0" w:line="240" w:lineRule="auto"/>
        <w:jc w:val="both"/>
        <w:rPr>
          <w:rFonts w:ascii="Times New Roman" w:hAnsi="Times New Roman"/>
          <w:b/>
          <w:sz w:val="24"/>
          <w:szCs w:val="24"/>
        </w:rPr>
      </w:pPr>
      <w:r w:rsidRPr="008E1B99">
        <w:rPr>
          <w:rFonts w:ascii="Times New Roman" w:hAnsi="Times New Roman"/>
          <w:b/>
          <w:sz w:val="24"/>
          <w:szCs w:val="24"/>
        </w:rPr>
        <w:t xml:space="preserve">a. Pembacaan skala rendah. </w:t>
      </w:r>
    </w:p>
    <w:p w14:paraId="4E072680" w14:textId="77777777" w:rsidR="009354A1" w:rsidRPr="008E1B99" w:rsidRDefault="009354A1" w:rsidP="000E1039">
      <w:pPr>
        <w:numPr>
          <w:ilvl w:val="0"/>
          <w:numId w:val="4"/>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Nyalakan timbangan pada skala rendah dengan mengatur timbangan dalam skala gr.</w:t>
      </w:r>
    </w:p>
    <w:p w14:paraId="035CE40E" w14:textId="77777777" w:rsidR="009354A1" w:rsidRPr="008E1B99" w:rsidRDefault="009354A1" w:rsidP="000E1039">
      <w:pPr>
        <w:numPr>
          <w:ilvl w:val="0"/>
          <w:numId w:val="4"/>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Ambil anak timbang dengan menggunakan sarung tangan dan penjepit.</w:t>
      </w:r>
    </w:p>
    <w:p w14:paraId="1DA5A19D" w14:textId="77777777" w:rsidR="009354A1" w:rsidRPr="008E1B99" w:rsidRDefault="009354A1" w:rsidP="000E1039">
      <w:pPr>
        <w:numPr>
          <w:ilvl w:val="0"/>
          <w:numId w:val="4"/>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Catat pembacaan r</w:t>
      </w:r>
      <w:r w:rsidRPr="008E1B99">
        <w:rPr>
          <w:rFonts w:ascii="Times New Roman" w:hAnsi="Times New Roman"/>
          <w:sz w:val="24"/>
          <w:szCs w:val="24"/>
          <w:vertAlign w:val="subscript"/>
        </w:rPr>
        <w:t>1</w:t>
      </w:r>
      <w:r w:rsidRPr="008E1B99">
        <w:rPr>
          <w:rFonts w:ascii="Times New Roman" w:hAnsi="Times New Roman"/>
          <w:sz w:val="24"/>
          <w:szCs w:val="24"/>
        </w:rPr>
        <w:t xml:space="preserve"> tiap anak timbang.</w:t>
      </w:r>
    </w:p>
    <w:p w14:paraId="7635C42C" w14:textId="77777777" w:rsidR="009354A1" w:rsidRPr="008E1B99" w:rsidRDefault="009354A1" w:rsidP="000E1039">
      <w:pPr>
        <w:numPr>
          <w:ilvl w:val="0"/>
          <w:numId w:val="4"/>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Ulangi pembacaan 10 kali.</w:t>
      </w:r>
    </w:p>
    <w:p w14:paraId="07B3B869" w14:textId="77777777" w:rsidR="009354A1" w:rsidRPr="008E1B99" w:rsidRDefault="009354A1" w:rsidP="000E1039">
      <w:pPr>
        <w:spacing w:after="0" w:line="240" w:lineRule="auto"/>
        <w:jc w:val="both"/>
        <w:rPr>
          <w:rFonts w:ascii="Times New Roman" w:hAnsi="Times New Roman"/>
          <w:b/>
          <w:sz w:val="24"/>
          <w:szCs w:val="24"/>
        </w:rPr>
      </w:pPr>
      <w:r w:rsidRPr="008E1B99">
        <w:rPr>
          <w:rFonts w:ascii="Times New Roman" w:hAnsi="Times New Roman"/>
          <w:b/>
          <w:sz w:val="24"/>
          <w:szCs w:val="24"/>
        </w:rPr>
        <w:t xml:space="preserve">b. Pembacaan skala tinggi </w:t>
      </w:r>
    </w:p>
    <w:p w14:paraId="14B64154" w14:textId="77777777" w:rsidR="009354A1" w:rsidRPr="008E1B99" w:rsidRDefault="009354A1" w:rsidP="000E1039">
      <w:pPr>
        <w:numPr>
          <w:ilvl w:val="0"/>
          <w:numId w:val="5"/>
        </w:numPr>
        <w:tabs>
          <w:tab w:val="clear" w:pos="720"/>
        </w:tabs>
        <w:spacing w:after="0" w:line="240" w:lineRule="auto"/>
        <w:ind w:left="450" w:hanging="450"/>
        <w:jc w:val="both"/>
        <w:rPr>
          <w:rFonts w:ascii="Times New Roman" w:hAnsi="Times New Roman"/>
          <w:sz w:val="24"/>
          <w:szCs w:val="24"/>
        </w:rPr>
      </w:pPr>
      <w:r w:rsidRPr="008E1B99">
        <w:rPr>
          <w:rFonts w:ascii="Times New Roman" w:hAnsi="Times New Roman"/>
          <w:sz w:val="24"/>
          <w:szCs w:val="24"/>
        </w:rPr>
        <w:t>Nyalakan timbangan pada skala tingi dengan mengatur timbangan dalam skala g.</w:t>
      </w:r>
    </w:p>
    <w:p w14:paraId="2EF4FB4C" w14:textId="77777777" w:rsidR="009354A1" w:rsidRPr="008E1B99" w:rsidRDefault="009354A1" w:rsidP="000E1039">
      <w:pPr>
        <w:numPr>
          <w:ilvl w:val="0"/>
          <w:numId w:val="5"/>
        </w:numPr>
        <w:tabs>
          <w:tab w:val="clear" w:pos="720"/>
        </w:tabs>
        <w:spacing w:after="0" w:line="240" w:lineRule="auto"/>
        <w:ind w:left="450" w:hanging="450"/>
        <w:jc w:val="both"/>
        <w:rPr>
          <w:rFonts w:ascii="Times New Roman" w:hAnsi="Times New Roman"/>
          <w:sz w:val="24"/>
          <w:szCs w:val="24"/>
        </w:rPr>
      </w:pPr>
      <w:r w:rsidRPr="008E1B99">
        <w:rPr>
          <w:rFonts w:ascii="Times New Roman" w:hAnsi="Times New Roman"/>
          <w:sz w:val="24"/>
          <w:szCs w:val="24"/>
        </w:rPr>
        <w:t>Ambil anak timbang dengan menggunakan sarung tangan dan penjepit.</w:t>
      </w:r>
    </w:p>
    <w:p w14:paraId="07596CE7" w14:textId="77777777" w:rsidR="009354A1" w:rsidRPr="008E1B99" w:rsidRDefault="009354A1" w:rsidP="000E1039">
      <w:pPr>
        <w:numPr>
          <w:ilvl w:val="0"/>
          <w:numId w:val="5"/>
        </w:numPr>
        <w:tabs>
          <w:tab w:val="clear" w:pos="720"/>
        </w:tabs>
        <w:spacing w:after="0" w:line="240" w:lineRule="auto"/>
        <w:ind w:left="450" w:hanging="450"/>
        <w:jc w:val="both"/>
        <w:rPr>
          <w:rFonts w:ascii="Times New Roman" w:hAnsi="Times New Roman"/>
          <w:sz w:val="24"/>
          <w:szCs w:val="24"/>
        </w:rPr>
      </w:pPr>
      <w:r w:rsidRPr="008E1B99">
        <w:rPr>
          <w:rFonts w:ascii="Times New Roman" w:hAnsi="Times New Roman"/>
          <w:sz w:val="24"/>
          <w:szCs w:val="24"/>
        </w:rPr>
        <w:t>Catat pembacaan r</w:t>
      </w:r>
      <w:r w:rsidRPr="008E1B99">
        <w:rPr>
          <w:rFonts w:ascii="Times New Roman" w:hAnsi="Times New Roman"/>
          <w:sz w:val="24"/>
          <w:szCs w:val="24"/>
          <w:vertAlign w:val="subscript"/>
        </w:rPr>
        <w:t>1</w:t>
      </w:r>
      <w:r w:rsidRPr="008E1B99">
        <w:rPr>
          <w:rFonts w:ascii="Times New Roman" w:hAnsi="Times New Roman"/>
          <w:sz w:val="24"/>
          <w:szCs w:val="24"/>
        </w:rPr>
        <w:t xml:space="preserve"> tiap anak timbang.</w:t>
      </w:r>
    </w:p>
    <w:p w14:paraId="5E8F1582" w14:textId="47A2B046" w:rsidR="009354A1" w:rsidRPr="009354A1" w:rsidRDefault="009354A1" w:rsidP="000E1039">
      <w:pPr>
        <w:numPr>
          <w:ilvl w:val="0"/>
          <w:numId w:val="5"/>
        </w:numPr>
        <w:tabs>
          <w:tab w:val="clear" w:pos="720"/>
        </w:tabs>
        <w:spacing w:after="0" w:line="240" w:lineRule="auto"/>
        <w:ind w:left="450" w:hanging="450"/>
        <w:jc w:val="both"/>
        <w:rPr>
          <w:rFonts w:ascii="Times New Roman" w:hAnsi="Times New Roman"/>
          <w:sz w:val="24"/>
          <w:szCs w:val="24"/>
        </w:rPr>
      </w:pPr>
      <w:r w:rsidRPr="008E1B99">
        <w:rPr>
          <w:rFonts w:ascii="Times New Roman" w:hAnsi="Times New Roman"/>
          <w:sz w:val="24"/>
          <w:szCs w:val="24"/>
        </w:rPr>
        <w:t>Ulangi pembacaan 10 kali.</w:t>
      </w:r>
    </w:p>
    <w:p w14:paraId="32391310" w14:textId="77777777" w:rsidR="009354A1" w:rsidRPr="008E1B99" w:rsidRDefault="009354A1" w:rsidP="000E1039">
      <w:pPr>
        <w:spacing w:after="0" w:line="240" w:lineRule="auto"/>
        <w:jc w:val="both"/>
        <w:rPr>
          <w:rFonts w:ascii="Times New Roman" w:hAnsi="Times New Roman"/>
          <w:b/>
          <w:sz w:val="24"/>
          <w:szCs w:val="24"/>
          <w:lang w:val="en-US"/>
        </w:rPr>
      </w:pPr>
      <w:r w:rsidRPr="008E1B99">
        <w:rPr>
          <w:rFonts w:ascii="Times New Roman" w:hAnsi="Times New Roman"/>
          <w:b/>
          <w:sz w:val="24"/>
          <w:szCs w:val="24"/>
        </w:rPr>
        <w:t>c. Uji Repeatabilitas den</w:t>
      </w:r>
      <w:proofErr w:type="spellStart"/>
      <w:r w:rsidRPr="008E1B99">
        <w:rPr>
          <w:rFonts w:ascii="Times New Roman" w:hAnsi="Times New Roman"/>
          <w:b/>
          <w:sz w:val="24"/>
          <w:szCs w:val="24"/>
          <w:lang w:val="en-US"/>
        </w:rPr>
        <w:t>gan</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massa</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setengah</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dari</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massa</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maksimum</w:t>
      </w:r>
      <w:proofErr w:type="spellEnd"/>
      <w:r w:rsidRPr="008E1B99">
        <w:rPr>
          <w:rFonts w:ascii="Times New Roman" w:hAnsi="Times New Roman"/>
          <w:b/>
          <w:sz w:val="24"/>
          <w:szCs w:val="24"/>
          <w:lang w:val="en-US"/>
        </w:rPr>
        <w:t xml:space="preserve"> </w:t>
      </w:r>
      <w:proofErr w:type="spellStart"/>
      <w:r w:rsidRPr="008E1B99">
        <w:rPr>
          <w:rFonts w:ascii="Times New Roman" w:hAnsi="Times New Roman"/>
          <w:b/>
          <w:sz w:val="24"/>
          <w:szCs w:val="24"/>
          <w:lang w:val="en-US"/>
        </w:rPr>
        <w:t>timbangan</w:t>
      </w:r>
      <w:proofErr w:type="spellEnd"/>
    </w:p>
    <w:p w14:paraId="529D29CC" w14:textId="77777777" w:rsidR="009354A1" w:rsidRPr="008E1B99" w:rsidRDefault="009354A1" w:rsidP="000E1039">
      <w:pPr>
        <w:numPr>
          <w:ilvl w:val="0"/>
          <w:numId w:val="6"/>
        </w:numPr>
        <w:tabs>
          <w:tab w:val="clear" w:pos="720"/>
        </w:tabs>
        <w:spacing w:after="0" w:line="240" w:lineRule="auto"/>
        <w:ind w:left="540" w:hanging="540"/>
        <w:jc w:val="both"/>
        <w:rPr>
          <w:rFonts w:ascii="Times New Roman" w:hAnsi="Times New Roman"/>
          <w:sz w:val="24"/>
          <w:szCs w:val="24"/>
        </w:rPr>
      </w:pPr>
      <w:r w:rsidRPr="008E1B99">
        <w:rPr>
          <w:rFonts w:ascii="Times New Roman" w:hAnsi="Times New Roman"/>
          <w:sz w:val="24"/>
          <w:szCs w:val="24"/>
        </w:rPr>
        <w:t>Hidupkan neraca analitik</w:t>
      </w:r>
    </w:p>
    <w:p w14:paraId="725960E8" w14:textId="77777777" w:rsidR="009354A1" w:rsidRPr="008E1B99" w:rsidRDefault="009354A1" w:rsidP="000E1039">
      <w:pPr>
        <w:numPr>
          <w:ilvl w:val="0"/>
          <w:numId w:val="6"/>
        </w:numPr>
        <w:tabs>
          <w:tab w:val="clear" w:pos="720"/>
        </w:tabs>
        <w:spacing w:after="0" w:line="240" w:lineRule="auto"/>
        <w:ind w:left="540" w:hanging="540"/>
        <w:jc w:val="both"/>
        <w:rPr>
          <w:rFonts w:ascii="Times New Roman" w:hAnsi="Times New Roman"/>
          <w:sz w:val="24"/>
          <w:szCs w:val="24"/>
        </w:rPr>
      </w:pPr>
      <w:r w:rsidRPr="008E1B99">
        <w:rPr>
          <w:rFonts w:ascii="Times New Roman" w:hAnsi="Times New Roman"/>
          <w:sz w:val="24"/>
          <w:szCs w:val="24"/>
        </w:rPr>
        <w:t>Set titik Nol dengan menekan tombol zero.</w:t>
      </w:r>
    </w:p>
    <w:p w14:paraId="69E79067" w14:textId="77777777" w:rsidR="009354A1" w:rsidRPr="008E1B99" w:rsidRDefault="009354A1" w:rsidP="000E1039">
      <w:pPr>
        <w:numPr>
          <w:ilvl w:val="0"/>
          <w:numId w:val="6"/>
        </w:numPr>
        <w:tabs>
          <w:tab w:val="clear" w:pos="720"/>
        </w:tabs>
        <w:spacing w:after="0" w:line="240" w:lineRule="auto"/>
        <w:ind w:left="540" w:hanging="540"/>
        <w:jc w:val="both"/>
        <w:rPr>
          <w:rFonts w:ascii="Times New Roman" w:hAnsi="Times New Roman"/>
          <w:sz w:val="24"/>
          <w:szCs w:val="24"/>
        </w:rPr>
      </w:pPr>
      <w:r w:rsidRPr="008E1B99">
        <w:rPr>
          <w:rFonts w:ascii="Times New Roman" w:hAnsi="Times New Roman"/>
          <w:sz w:val="24"/>
          <w:szCs w:val="24"/>
        </w:rPr>
        <w:t xml:space="preserve">Tempatkan anak timbang standar class F1 dengan kapasitas </w:t>
      </w:r>
      <w:r w:rsidRPr="008E1B99">
        <w:rPr>
          <w:rFonts w:ascii="Times New Roman" w:hAnsi="Times New Roman"/>
          <w:sz w:val="24"/>
          <w:szCs w:val="24"/>
          <w:vertAlign w:val="superscript"/>
        </w:rPr>
        <w:t>1</w:t>
      </w:r>
      <w:r w:rsidRPr="008E1B99">
        <w:rPr>
          <w:rFonts w:ascii="Times New Roman" w:hAnsi="Times New Roman"/>
          <w:sz w:val="24"/>
          <w:szCs w:val="24"/>
        </w:rPr>
        <w:t>/</w:t>
      </w:r>
      <w:r w:rsidRPr="008E1B99">
        <w:rPr>
          <w:rFonts w:ascii="Times New Roman" w:hAnsi="Times New Roman"/>
          <w:sz w:val="24"/>
          <w:szCs w:val="24"/>
          <w:vertAlign w:val="subscript"/>
        </w:rPr>
        <w:t>2</w:t>
      </w:r>
      <w:r w:rsidRPr="008E1B99">
        <w:rPr>
          <w:rFonts w:ascii="Times New Roman" w:hAnsi="Times New Roman"/>
          <w:sz w:val="24"/>
          <w:szCs w:val="24"/>
        </w:rPr>
        <w:t xml:space="preserve"> dari kapasitas maksimum.</w:t>
      </w:r>
    </w:p>
    <w:p w14:paraId="739B9D73" w14:textId="77777777" w:rsidR="009354A1" w:rsidRPr="008E1B99" w:rsidRDefault="009354A1" w:rsidP="000E1039">
      <w:pPr>
        <w:numPr>
          <w:ilvl w:val="0"/>
          <w:numId w:val="6"/>
        </w:numPr>
        <w:tabs>
          <w:tab w:val="clear" w:pos="720"/>
        </w:tabs>
        <w:spacing w:after="0" w:line="240" w:lineRule="auto"/>
        <w:ind w:left="540" w:hanging="540"/>
        <w:jc w:val="both"/>
        <w:rPr>
          <w:rFonts w:ascii="Times New Roman" w:hAnsi="Times New Roman"/>
          <w:sz w:val="24"/>
          <w:szCs w:val="24"/>
        </w:rPr>
      </w:pPr>
      <w:r w:rsidRPr="008E1B99">
        <w:rPr>
          <w:rFonts w:ascii="Times New Roman" w:hAnsi="Times New Roman"/>
          <w:sz w:val="24"/>
          <w:szCs w:val="24"/>
        </w:rPr>
        <w:t xml:space="preserve">Catat massa anak timbangan dari laporan kalibrasi sebagai M. </w:t>
      </w:r>
    </w:p>
    <w:p w14:paraId="33F44368" w14:textId="77777777" w:rsidR="009354A1" w:rsidRPr="008E1B99" w:rsidRDefault="009354A1" w:rsidP="000E1039">
      <w:pPr>
        <w:numPr>
          <w:ilvl w:val="0"/>
          <w:numId w:val="6"/>
        </w:numPr>
        <w:tabs>
          <w:tab w:val="clear" w:pos="720"/>
        </w:tabs>
        <w:spacing w:after="0" w:line="240" w:lineRule="auto"/>
        <w:ind w:left="540" w:hanging="540"/>
        <w:jc w:val="both"/>
        <w:rPr>
          <w:rFonts w:ascii="Times New Roman" w:hAnsi="Times New Roman"/>
          <w:sz w:val="24"/>
          <w:szCs w:val="24"/>
        </w:rPr>
      </w:pPr>
      <w:r w:rsidRPr="008E1B99">
        <w:rPr>
          <w:rFonts w:ascii="Times New Roman" w:hAnsi="Times New Roman"/>
          <w:sz w:val="24"/>
          <w:szCs w:val="24"/>
        </w:rPr>
        <w:t>Catat hasil penimbangan sebagai m.</w:t>
      </w:r>
    </w:p>
    <w:p w14:paraId="3CCAC5B9" w14:textId="77777777" w:rsidR="009354A1" w:rsidRPr="008E1B99" w:rsidRDefault="009354A1" w:rsidP="000E1039">
      <w:pPr>
        <w:numPr>
          <w:ilvl w:val="0"/>
          <w:numId w:val="6"/>
        </w:numPr>
        <w:tabs>
          <w:tab w:val="clear" w:pos="720"/>
        </w:tabs>
        <w:spacing w:after="0" w:line="240" w:lineRule="auto"/>
        <w:ind w:left="540" w:hanging="540"/>
        <w:jc w:val="both"/>
        <w:rPr>
          <w:rFonts w:ascii="Times New Roman" w:hAnsi="Times New Roman"/>
          <w:sz w:val="24"/>
          <w:szCs w:val="24"/>
        </w:rPr>
      </w:pPr>
      <w:r w:rsidRPr="008E1B99">
        <w:rPr>
          <w:rFonts w:ascii="Times New Roman" w:hAnsi="Times New Roman"/>
          <w:sz w:val="24"/>
          <w:szCs w:val="24"/>
        </w:rPr>
        <w:t xml:space="preserve">Ulangi penimbangan sampai 10 kali dengan membaca titik nol dan anak timbangan pada posisi berbeda di atas </w:t>
      </w:r>
      <w:r w:rsidRPr="008E1B99">
        <w:rPr>
          <w:rFonts w:ascii="Times New Roman" w:hAnsi="Times New Roman"/>
          <w:sz w:val="24"/>
          <w:szCs w:val="24"/>
        </w:rPr>
        <w:lastRenderedPageBreak/>
        <w:t xml:space="preserve">piring timbangan yaitu bagian tengah, depan, belakang, kiri, dan kanan. </w:t>
      </w:r>
    </w:p>
    <w:p w14:paraId="6601EC06" w14:textId="746C3C25" w:rsidR="009354A1" w:rsidRPr="008E1B99" w:rsidRDefault="009354A1" w:rsidP="000E1039">
      <w:pPr>
        <w:spacing w:after="0" w:line="240" w:lineRule="auto"/>
        <w:jc w:val="both"/>
        <w:rPr>
          <w:rFonts w:ascii="Times New Roman" w:hAnsi="Times New Roman"/>
          <w:sz w:val="24"/>
          <w:szCs w:val="24"/>
        </w:rPr>
      </w:pPr>
      <w:bookmarkStart w:id="5" w:name="_Hlk24222268"/>
      <w:r w:rsidRPr="008E1B99">
        <w:rPr>
          <w:rFonts w:ascii="Times New Roman" w:hAnsi="Times New Roman"/>
          <w:b/>
          <w:bCs/>
          <w:sz w:val="24"/>
          <w:szCs w:val="24"/>
        </w:rPr>
        <w:t xml:space="preserve">Uji nilai skala </w:t>
      </w:r>
    </w:p>
    <w:bookmarkEnd w:id="5"/>
    <w:p w14:paraId="72C89245" w14:textId="77777777" w:rsidR="009354A1" w:rsidRPr="008E1B99" w:rsidRDefault="009354A1" w:rsidP="000E1039">
      <w:pPr>
        <w:numPr>
          <w:ilvl w:val="0"/>
          <w:numId w:val="7"/>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Set titik nol, catat pembacaan sebagai z</w:t>
      </w:r>
      <w:r w:rsidRPr="008E1B99">
        <w:rPr>
          <w:rFonts w:ascii="Times New Roman" w:hAnsi="Times New Roman"/>
          <w:sz w:val="24"/>
          <w:szCs w:val="24"/>
          <w:vertAlign w:val="subscript"/>
        </w:rPr>
        <w:t>i</w:t>
      </w:r>
      <w:r w:rsidRPr="008E1B99">
        <w:rPr>
          <w:rFonts w:ascii="Times New Roman" w:hAnsi="Times New Roman"/>
          <w:sz w:val="24"/>
          <w:szCs w:val="24"/>
        </w:rPr>
        <w:t xml:space="preserve"> </w:t>
      </w:r>
    </w:p>
    <w:p w14:paraId="13A05715" w14:textId="77777777" w:rsidR="009354A1" w:rsidRPr="008E1B99" w:rsidRDefault="009354A1" w:rsidP="000E1039">
      <w:pPr>
        <w:numPr>
          <w:ilvl w:val="0"/>
          <w:numId w:val="7"/>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 xml:space="preserve">Tempatkan anak timbang kelas F1 dengan massa </w:t>
      </w:r>
      <w:proofErr w:type="spellStart"/>
      <w:r w:rsidRPr="008E1B99">
        <w:rPr>
          <w:rFonts w:ascii="Times New Roman" w:hAnsi="Times New Roman"/>
          <w:sz w:val="24"/>
          <w:szCs w:val="24"/>
          <w:lang w:val="en-US"/>
        </w:rPr>
        <w:t>terkecil</w:t>
      </w:r>
      <w:proofErr w:type="spellEnd"/>
      <w:r w:rsidRPr="008E1B99">
        <w:rPr>
          <w:rFonts w:ascii="Times New Roman" w:hAnsi="Times New Roman"/>
          <w:sz w:val="24"/>
          <w:szCs w:val="24"/>
        </w:rPr>
        <w:t>. Catat massa anak timbang seperti tercantum dalam laporan kalibrasinya sebagai M dan catat pembacaan pada neraca analitik sebagai m</w:t>
      </w:r>
      <w:r w:rsidRPr="008E1B99">
        <w:rPr>
          <w:rFonts w:ascii="Times New Roman" w:hAnsi="Times New Roman"/>
          <w:sz w:val="24"/>
          <w:szCs w:val="24"/>
          <w:vertAlign w:val="subscript"/>
        </w:rPr>
        <w:t>i</w:t>
      </w:r>
      <w:r w:rsidRPr="008E1B99">
        <w:rPr>
          <w:rFonts w:ascii="Times New Roman" w:hAnsi="Times New Roman"/>
          <w:sz w:val="24"/>
          <w:szCs w:val="24"/>
        </w:rPr>
        <w:t xml:space="preserve">. </w:t>
      </w:r>
    </w:p>
    <w:p w14:paraId="09397768" w14:textId="77777777" w:rsidR="009354A1" w:rsidRPr="008E1B99" w:rsidRDefault="009354A1" w:rsidP="000E1039">
      <w:pPr>
        <w:numPr>
          <w:ilvl w:val="0"/>
          <w:numId w:val="7"/>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 xml:space="preserve">Ulangi penimbangan pada anak timbang </w:t>
      </w:r>
      <w:proofErr w:type="spellStart"/>
      <w:r w:rsidRPr="008E1B99">
        <w:rPr>
          <w:rFonts w:ascii="Times New Roman" w:hAnsi="Times New Roman"/>
          <w:sz w:val="24"/>
          <w:szCs w:val="24"/>
          <w:lang w:val="en-US"/>
        </w:rPr>
        <w:t>dengan</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massa</w:t>
      </w:r>
      <w:proofErr w:type="spellEnd"/>
      <w:r w:rsidRPr="008E1B99">
        <w:rPr>
          <w:rFonts w:ascii="Times New Roman" w:hAnsi="Times New Roman"/>
          <w:sz w:val="24"/>
          <w:szCs w:val="24"/>
          <w:lang w:val="en-US"/>
        </w:rPr>
        <w:t xml:space="preserve"> </w:t>
      </w:r>
      <w:proofErr w:type="spellStart"/>
      <w:r w:rsidRPr="008E1B99">
        <w:rPr>
          <w:rFonts w:ascii="Times New Roman" w:hAnsi="Times New Roman"/>
          <w:sz w:val="24"/>
          <w:szCs w:val="24"/>
          <w:lang w:val="en-US"/>
        </w:rPr>
        <w:t>terkecil</w:t>
      </w:r>
      <w:proofErr w:type="spellEnd"/>
      <w:r w:rsidRPr="008E1B99">
        <w:rPr>
          <w:rFonts w:ascii="Times New Roman" w:hAnsi="Times New Roman"/>
          <w:sz w:val="24"/>
          <w:szCs w:val="24"/>
        </w:rPr>
        <w:t xml:space="preserve"> dan catat pembacaan sebagai m</w:t>
      </w:r>
      <w:r w:rsidRPr="008E1B99">
        <w:rPr>
          <w:rFonts w:ascii="Times New Roman" w:hAnsi="Times New Roman"/>
          <w:sz w:val="24"/>
          <w:szCs w:val="24"/>
          <w:vertAlign w:val="subscript"/>
        </w:rPr>
        <w:t>2</w:t>
      </w:r>
      <w:r w:rsidRPr="008E1B99">
        <w:rPr>
          <w:rFonts w:ascii="Times New Roman" w:hAnsi="Times New Roman"/>
          <w:sz w:val="24"/>
          <w:szCs w:val="24"/>
        </w:rPr>
        <w:t xml:space="preserve">. </w:t>
      </w:r>
    </w:p>
    <w:p w14:paraId="7CA67BC9" w14:textId="77777777" w:rsidR="009354A1" w:rsidRPr="008E1B99" w:rsidRDefault="009354A1" w:rsidP="000E1039">
      <w:pPr>
        <w:numPr>
          <w:ilvl w:val="0"/>
          <w:numId w:val="7"/>
        </w:numPr>
        <w:tabs>
          <w:tab w:val="clear" w:pos="720"/>
        </w:tabs>
        <w:spacing w:after="0" w:line="240" w:lineRule="auto"/>
        <w:ind w:left="360"/>
        <w:jc w:val="both"/>
        <w:rPr>
          <w:rFonts w:ascii="Times New Roman" w:hAnsi="Times New Roman"/>
          <w:sz w:val="24"/>
          <w:szCs w:val="24"/>
        </w:rPr>
      </w:pPr>
      <w:r w:rsidRPr="008E1B99">
        <w:rPr>
          <w:rFonts w:ascii="Times New Roman" w:hAnsi="Times New Roman"/>
          <w:sz w:val="24"/>
          <w:szCs w:val="24"/>
        </w:rPr>
        <w:t>Lakukan hal yang sama dengan anak timbang dengan berat yang berbeda.</w:t>
      </w:r>
    </w:p>
    <w:p w14:paraId="6E60611F" w14:textId="62A4A2EC" w:rsidR="009354A1" w:rsidRPr="009354A1" w:rsidRDefault="009354A1" w:rsidP="000E1039">
      <w:pPr>
        <w:spacing w:after="0" w:line="240" w:lineRule="auto"/>
        <w:jc w:val="both"/>
        <w:rPr>
          <w:rFonts w:ascii="Times New Roman" w:hAnsi="Times New Roman"/>
          <w:sz w:val="24"/>
          <w:szCs w:val="24"/>
        </w:rPr>
      </w:pPr>
      <w:bookmarkStart w:id="6" w:name="_Hlk24222292"/>
      <w:r w:rsidRPr="008E1B99">
        <w:rPr>
          <w:rFonts w:ascii="Times New Roman" w:hAnsi="Times New Roman"/>
          <w:b/>
          <w:sz w:val="24"/>
          <w:szCs w:val="24"/>
        </w:rPr>
        <w:t xml:space="preserve">Uji off center Loading </w:t>
      </w:r>
    </w:p>
    <w:bookmarkEnd w:id="6"/>
    <w:p w14:paraId="027AD9DA" w14:textId="77777777" w:rsidR="009354A1" w:rsidRPr="008E1B99" w:rsidRDefault="009354A1" w:rsidP="000E1039">
      <w:pPr>
        <w:pStyle w:val="ListParagraph"/>
        <w:numPr>
          <w:ilvl w:val="0"/>
          <w:numId w:val="8"/>
        </w:numPr>
        <w:spacing w:after="0" w:line="240" w:lineRule="auto"/>
        <w:ind w:left="360"/>
        <w:jc w:val="both"/>
        <w:rPr>
          <w:rFonts w:ascii="Times New Roman" w:hAnsi="Times New Roman"/>
          <w:sz w:val="24"/>
          <w:szCs w:val="24"/>
        </w:rPr>
      </w:pPr>
      <w:r w:rsidRPr="008E1B99">
        <w:rPr>
          <w:rFonts w:ascii="Times New Roman" w:hAnsi="Times New Roman"/>
          <w:sz w:val="24"/>
          <w:szCs w:val="24"/>
        </w:rPr>
        <w:t xml:space="preserve">Nyalakan neraca, tekan zero, catat pembacaan sebagai </w:t>
      </w:r>
      <w:r w:rsidRPr="008E1B99">
        <w:rPr>
          <w:rFonts w:ascii="Times New Roman" w:hAnsi="Times New Roman"/>
          <w:i/>
          <w:sz w:val="24"/>
          <w:szCs w:val="24"/>
        </w:rPr>
        <w:t>z</w:t>
      </w:r>
      <w:r w:rsidRPr="008E1B99">
        <w:rPr>
          <w:rFonts w:ascii="Times New Roman" w:hAnsi="Times New Roman"/>
          <w:i/>
          <w:sz w:val="24"/>
          <w:szCs w:val="24"/>
          <w:vertAlign w:val="subscript"/>
        </w:rPr>
        <w:t>1</w:t>
      </w:r>
      <w:r w:rsidRPr="008E1B99">
        <w:rPr>
          <w:rFonts w:ascii="Times New Roman" w:hAnsi="Times New Roman"/>
          <w:sz w:val="24"/>
          <w:szCs w:val="24"/>
        </w:rPr>
        <w:t>.</w:t>
      </w:r>
    </w:p>
    <w:p w14:paraId="3E042FC6" w14:textId="77777777" w:rsidR="009354A1" w:rsidRPr="008E1B99" w:rsidRDefault="009354A1" w:rsidP="000E1039">
      <w:pPr>
        <w:pStyle w:val="ListParagraph"/>
        <w:numPr>
          <w:ilvl w:val="0"/>
          <w:numId w:val="8"/>
        </w:numPr>
        <w:spacing w:after="0" w:line="240" w:lineRule="auto"/>
        <w:ind w:left="360"/>
        <w:jc w:val="both"/>
        <w:rPr>
          <w:rFonts w:ascii="Times New Roman" w:hAnsi="Times New Roman"/>
          <w:sz w:val="24"/>
          <w:szCs w:val="24"/>
        </w:rPr>
      </w:pPr>
      <w:r w:rsidRPr="008E1B99">
        <w:rPr>
          <w:rFonts w:ascii="Times New Roman" w:hAnsi="Times New Roman"/>
          <w:sz w:val="24"/>
          <w:szCs w:val="24"/>
        </w:rPr>
        <w:t xml:space="preserve">Sediakan anak timbang standar yang terkalibrasi (kelas F1) dengan kapasitas </w:t>
      </w:r>
      <w:r w:rsidRPr="008E1B99">
        <w:rPr>
          <w:rFonts w:ascii="Times New Roman" w:hAnsi="Times New Roman"/>
          <w:sz w:val="24"/>
          <w:szCs w:val="24"/>
          <w:vertAlign w:val="superscript"/>
        </w:rPr>
        <w:t>1</w:t>
      </w:r>
      <w:r w:rsidRPr="008E1B99">
        <w:rPr>
          <w:rFonts w:ascii="Times New Roman" w:hAnsi="Times New Roman"/>
          <w:sz w:val="24"/>
          <w:szCs w:val="24"/>
        </w:rPr>
        <w:t>/</w:t>
      </w:r>
      <w:r w:rsidRPr="008E1B99">
        <w:rPr>
          <w:rFonts w:ascii="Times New Roman" w:hAnsi="Times New Roman"/>
          <w:sz w:val="24"/>
          <w:szCs w:val="24"/>
          <w:vertAlign w:val="subscript"/>
        </w:rPr>
        <w:t xml:space="preserve">2 </w:t>
      </w:r>
      <w:r w:rsidRPr="008E1B99">
        <w:rPr>
          <w:rFonts w:ascii="Times New Roman" w:hAnsi="Times New Roman"/>
          <w:sz w:val="24"/>
          <w:szCs w:val="24"/>
        </w:rPr>
        <w:t xml:space="preserve"> dari kapasitas maksimum timbangan.</w:t>
      </w:r>
    </w:p>
    <w:p w14:paraId="41A9A5E2" w14:textId="77777777" w:rsidR="009354A1" w:rsidRPr="008E1B99" w:rsidRDefault="009354A1" w:rsidP="000E1039">
      <w:pPr>
        <w:pStyle w:val="ListParagraph"/>
        <w:numPr>
          <w:ilvl w:val="0"/>
          <w:numId w:val="8"/>
        </w:numPr>
        <w:spacing w:after="0" w:line="240" w:lineRule="auto"/>
        <w:ind w:left="360"/>
        <w:jc w:val="both"/>
        <w:rPr>
          <w:rFonts w:ascii="Times New Roman" w:hAnsi="Times New Roman"/>
          <w:sz w:val="24"/>
          <w:szCs w:val="24"/>
        </w:rPr>
      </w:pPr>
      <w:r w:rsidRPr="008E1B99">
        <w:rPr>
          <w:rFonts w:ascii="Times New Roman" w:hAnsi="Times New Roman"/>
          <w:sz w:val="24"/>
          <w:szCs w:val="24"/>
        </w:rPr>
        <w:t>Timbang anak timbang di berbagai posisi yaitu tengah, depan, belakang, kiri, dan kanan piring timbangan.</w:t>
      </w:r>
    </w:p>
    <w:p w14:paraId="244DAF9C" w14:textId="77777777" w:rsidR="009354A1" w:rsidRPr="008E1B99" w:rsidRDefault="009354A1" w:rsidP="000E1039">
      <w:pPr>
        <w:pStyle w:val="ListParagraph"/>
        <w:numPr>
          <w:ilvl w:val="0"/>
          <w:numId w:val="8"/>
        </w:numPr>
        <w:spacing w:after="0" w:line="240" w:lineRule="auto"/>
        <w:ind w:left="360"/>
        <w:jc w:val="both"/>
        <w:rPr>
          <w:rFonts w:ascii="Times New Roman" w:hAnsi="Times New Roman"/>
          <w:sz w:val="24"/>
          <w:szCs w:val="24"/>
        </w:rPr>
      </w:pPr>
      <w:r w:rsidRPr="008E1B99">
        <w:rPr>
          <w:rFonts w:ascii="Times New Roman" w:hAnsi="Times New Roman"/>
          <w:sz w:val="24"/>
          <w:szCs w:val="24"/>
        </w:rPr>
        <w:t xml:space="preserve">Angkat anak timbangan dan baca titik nol yang terbaca di neraca sebagai </w:t>
      </w:r>
      <w:r w:rsidRPr="008E1B99">
        <w:rPr>
          <w:rFonts w:ascii="Times New Roman" w:hAnsi="Times New Roman"/>
          <w:i/>
          <w:sz w:val="24"/>
          <w:szCs w:val="24"/>
        </w:rPr>
        <w:t>z</w:t>
      </w:r>
      <w:r w:rsidRPr="008E1B99">
        <w:rPr>
          <w:rFonts w:ascii="Times New Roman" w:hAnsi="Times New Roman"/>
          <w:i/>
          <w:sz w:val="24"/>
          <w:szCs w:val="24"/>
          <w:vertAlign w:val="subscript"/>
        </w:rPr>
        <w:t>2</w:t>
      </w:r>
      <w:r w:rsidRPr="008E1B99">
        <w:rPr>
          <w:rFonts w:ascii="Times New Roman" w:hAnsi="Times New Roman"/>
          <w:sz w:val="24"/>
          <w:szCs w:val="24"/>
        </w:rPr>
        <w:t>.</w:t>
      </w:r>
    </w:p>
    <w:p w14:paraId="5356CBB6" w14:textId="77777777" w:rsidR="009354A1" w:rsidRPr="008E1B99" w:rsidRDefault="009354A1" w:rsidP="000E1039">
      <w:pPr>
        <w:pStyle w:val="ListParagraph"/>
        <w:numPr>
          <w:ilvl w:val="0"/>
          <w:numId w:val="8"/>
        </w:numPr>
        <w:spacing w:after="0" w:line="240" w:lineRule="auto"/>
        <w:ind w:left="360"/>
        <w:jc w:val="both"/>
        <w:rPr>
          <w:rFonts w:ascii="Times New Roman" w:hAnsi="Times New Roman"/>
          <w:sz w:val="24"/>
          <w:szCs w:val="24"/>
        </w:rPr>
      </w:pPr>
      <w:r w:rsidRPr="008E1B99">
        <w:rPr>
          <w:rFonts w:ascii="Times New Roman" w:hAnsi="Times New Roman"/>
          <w:sz w:val="24"/>
          <w:szCs w:val="24"/>
        </w:rPr>
        <w:t>Hitung perbedaan maksimum diantara pembacaan berturut-turut.</w:t>
      </w:r>
    </w:p>
    <w:p w14:paraId="67D8B25A" w14:textId="6829526A" w:rsidR="009354A1" w:rsidRPr="009354A1" w:rsidRDefault="009354A1" w:rsidP="000E1039">
      <w:pPr>
        <w:pStyle w:val="ListParagraph"/>
        <w:spacing w:after="0" w:line="240" w:lineRule="auto"/>
        <w:ind w:left="360"/>
        <w:jc w:val="both"/>
        <w:rPr>
          <w:rFonts w:ascii="Times New Roman" w:hAnsi="Times New Roman"/>
          <w:sz w:val="24"/>
          <w:szCs w:val="24"/>
          <w:vertAlign w:val="subscript"/>
        </w:rPr>
      </w:pPr>
      <w:r w:rsidRPr="008E1B99">
        <w:rPr>
          <w:rFonts w:ascii="Times New Roman" w:hAnsi="Times New Roman"/>
          <w:sz w:val="24"/>
          <w:szCs w:val="24"/>
        </w:rPr>
        <w:t>z</w:t>
      </w:r>
      <w:r w:rsidRPr="008E1B99">
        <w:rPr>
          <w:rFonts w:ascii="Times New Roman" w:hAnsi="Times New Roman"/>
          <w:sz w:val="24"/>
          <w:szCs w:val="24"/>
          <w:vertAlign w:val="subscript"/>
        </w:rPr>
        <w:t xml:space="preserve">m </w:t>
      </w:r>
      <w:r w:rsidRPr="008E1B99">
        <w:rPr>
          <w:rFonts w:ascii="Times New Roman" w:hAnsi="Times New Roman"/>
          <w:sz w:val="24"/>
          <w:szCs w:val="24"/>
        </w:rPr>
        <w:t>= z</w:t>
      </w:r>
      <w:r w:rsidRPr="008E1B99">
        <w:rPr>
          <w:rFonts w:ascii="Times New Roman" w:hAnsi="Times New Roman"/>
          <w:sz w:val="24"/>
          <w:szCs w:val="24"/>
          <w:vertAlign w:val="subscript"/>
        </w:rPr>
        <w:t>1</w:t>
      </w:r>
      <w:r w:rsidRPr="008E1B99">
        <w:rPr>
          <w:rFonts w:ascii="Times New Roman" w:hAnsi="Times New Roman"/>
          <w:sz w:val="24"/>
          <w:szCs w:val="24"/>
        </w:rPr>
        <w:t xml:space="preserve"> – z</w:t>
      </w:r>
      <w:r w:rsidRPr="008E1B99">
        <w:rPr>
          <w:rFonts w:ascii="Times New Roman" w:hAnsi="Times New Roman"/>
          <w:sz w:val="24"/>
          <w:szCs w:val="24"/>
          <w:vertAlign w:val="subscript"/>
        </w:rPr>
        <w:t>2</w:t>
      </w:r>
    </w:p>
    <w:p w14:paraId="7F3F124A" w14:textId="5239C87C" w:rsidR="009354A1" w:rsidRPr="008E1B99" w:rsidRDefault="009354A1" w:rsidP="000E1039">
      <w:pPr>
        <w:spacing w:after="0" w:line="240" w:lineRule="auto"/>
        <w:jc w:val="both"/>
        <w:rPr>
          <w:rFonts w:ascii="Times New Roman" w:hAnsi="Times New Roman"/>
          <w:b/>
          <w:sz w:val="24"/>
          <w:szCs w:val="24"/>
        </w:rPr>
      </w:pPr>
      <w:bookmarkStart w:id="7" w:name="_Hlk24222479"/>
      <w:r w:rsidRPr="008E1B99">
        <w:rPr>
          <w:rFonts w:ascii="Times New Roman" w:hAnsi="Times New Roman"/>
          <w:b/>
          <w:sz w:val="24"/>
          <w:szCs w:val="24"/>
        </w:rPr>
        <w:t>Uji Histerisis (A Half Capacity Test)</w:t>
      </w:r>
    </w:p>
    <w:bookmarkEnd w:id="7"/>
    <w:p w14:paraId="31AD9ACB" w14:textId="77777777" w:rsidR="009354A1" w:rsidRPr="008E1B99" w:rsidRDefault="009354A1" w:rsidP="000E1039">
      <w:pPr>
        <w:pStyle w:val="ListParagraph"/>
        <w:numPr>
          <w:ilvl w:val="0"/>
          <w:numId w:val="9"/>
        </w:numPr>
        <w:spacing w:after="0" w:line="240" w:lineRule="auto"/>
        <w:ind w:left="360"/>
        <w:jc w:val="both"/>
        <w:rPr>
          <w:rFonts w:ascii="Times New Roman" w:hAnsi="Times New Roman"/>
          <w:sz w:val="24"/>
          <w:szCs w:val="24"/>
        </w:rPr>
      </w:pPr>
      <w:r w:rsidRPr="008E1B99">
        <w:rPr>
          <w:rFonts w:ascii="Times New Roman" w:hAnsi="Times New Roman"/>
          <w:sz w:val="24"/>
          <w:szCs w:val="24"/>
        </w:rPr>
        <w:t>Set titik nol, catat pembacaan (z</w:t>
      </w:r>
      <w:r w:rsidRPr="008E1B99">
        <w:rPr>
          <w:rFonts w:ascii="Times New Roman" w:hAnsi="Times New Roman"/>
          <w:sz w:val="24"/>
          <w:szCs w:val="24"/>
          <w:vertAlign w:val="subscript"/>
        </w:rPr>
        <w:t xml:space="preserve"> i</w:t>
      </w:r>
      <w:r w:rsidRPr="008E1B99">
        <w:rPr>
          <w:rFonts w:ascii="Times New Roman" w:hAnsi="Times New Roman"/>
          <w:sz w:val="24"/>
          <w:szCs w:val="24"/>
        </w:rPr>
        <w:t xml:space="preserve">) </w:t>
      </w:r>
    </w:p>
    <w:p w14:paraId="6C18259A" w14:textId="77777777" w:rsidR="009354A1" w:rsidRPr="008E1B99" w:rsidRDefault="009354A1" w:rsidP="000E1039">
      <w:pPr>
        <w:pStyle w:val="ListParagraph"/>
        <w:numPr>
          <w:ilvl w:val="0"/>
          <w:numId w:val="9"/>
        </w:numPr>
        <w:spacing w:after="0" w:line="240" w:lineRule="auto"/>
        <w:ind w:left="360"/>
        <w:jc w:val="both"/>
        <w:rPr>
          <w:rFonts w:ascii="Times New Roman" w:hAnsi="Times New Roman"/>
          <w:sz w:val="24"/>
          <w:szCs w:val="24"/>
        </w:rPr>
      </w:pPr>
      <w:r w:rsidRPr="008E1B99">
        <w:rPr>
          <w:rFonts w:ascii="Times New Roman" w:hAnsi="Times New Roman"/>
          <w:sz w:val="24"/>
          <w:szCs w:val="24"/>
        </w:rPr>
        <w:t xml:space="preserve">Timbang anak timbang standar (kelas F1 ) secara dengan </w:t>
      </w:r>
      <w:r w:rsidRPr="008E1B99">
        <w:rPr>
          <w:rFonts w:ascii="Times New Roman" w:hAnsi="Times New Roman"/>
          <w:sz w:val="24"/>
          <w:szCs w:val="24"/>
          <w:vertAlign w:val="superscript"/>
        </w:rPr>
        <w:t xml:space="preserve">1 </w:t>
      </w:r>
      <w:r w:rsidRPr="008E1B99">
        <w:rPr>
          <w:rFonts w:ascii="Times New Roman" w:hAnsi="Times New Roman"/>
          <w:sz w:val="24"/>
          <w:szCs w:val="24"/>
        </w:rPr>
        <w:t>/</w:t>
      </w:r>
      <w:r w:rsidRPr="008E1B99">
        <w:rPr>
          <w:rFonts w:ascii="Times New Roman" w:hAnsi="Times New Roman"/>
          <w:sz w:val="24"/>
          <w:szCs w:val="24"/>
          <w:vertAlign w:val="subscript"/>
        </w:rPr>
        <w:t xml:space="preserve">2 </w:t>
      </w:r>
      <w:r w:rsidRPr="008E1B99">
        <w:rPr>
          <w:rFonts w:ascii="Times New Roman" w:hAnsi="Times New Roman"/>
          <w:sz w:val="24"/>
          <w:szCs w:val="24"/>
        </w:rPr>
        <w:t xml:space="preserve"> kapasitas maksimum timbangan. Catat massa anak timbang seperti dilaporkan dalam laporan kalibrasi (M) dan hasil pembacaannya (m </w:t>
      </w:r>
      <w:r w:rsidRPr="008E1B99">
        <w:rPr>
          <w:rFonts w:ascii="Times New Roman" w:hAnsi="Times New Roman"/>
          <w:sz w:val="24"/>
          <w:szCs w:val="24"/>
          <w:vertAlign w:val="subscript"/>
        </w:rPr>
        <w:t>i</w:t>
      </w:r>
      <w:r w:rsidRPr="008E1B99">
        <w:rPr>
          <w:rFonts w:ascii="Times New Roman" w:hAnsi="Times New Roman"/>
          <w:sz w:val="24"/>
          <w:szCs w:val="24"/>
        </w:rPr>
        <w:t xml:space="preserve">) </w:t>
      </w:r>
    </w:p>
    <w:p w14:paraId="75676633" w14:textId="77777777" w:rsidR="009354A1" w:rsidRPr="008E1B99" w:rsidRDefault="009354A1" w:rsidP="000E1039">
      <w:pPr>
        <w:pStyle w:val="ListParagraph"/>
        <w:numPr>
          <w:ilvl w:val="0"/>
          <w:numId w:val="9"/>
        </w:numPr>
        <w:spacing w:after="0" w:line="240" w:lineRule="auto"/>
        <w:ind w:left="360"/>
        <w:jc w:val="both"/>
        <w:rPr>
          <w:rFonts w:ascii="Times New Roman" w:hAnsi="Times New Roman"/>
          <w:sz w:val="24"/>
          <w:szCs w:val="24"/>
        </w:rPr>
      </w:pPr>
      <w:r w:rsidRPr="008E1B99">
        <w:rPr>
          <w:rFonts w:ascii="Times New Roman" w:hAnsi="Times New Roman"/>
          <w:sz w:val="24"/>
          <w:szCs w:val="24"/>
        </w:rPr>
        <w:t>Tambah anak timbang tambahan dari kelas F1 (M’) sampai kira – kira pembacaan mendekati kapasitas maksimum. Catat pembacaan (M + M’) dan pembacaan (m</w:t>
      </w:r>
      <w:r w:rsidRPr="008E1B99">
        <w:rPr>
          <w:rFonts w:ascii="Times New Roman" w:hAnsi="Times New Roman"/>
          <w:sz w:val="24"/>
          <w:szCs w:val="24"/>
          <w:vertAlign w:val="subscript"/>
        </w:rPr>
        <w:t>1</w:t>
      </w:r>
      <w:r w:rsidRPr="008E1B99">
        <w:rPr>
          <w:rFonts w:ascii="Times New Roman" w:hAnsi="Times New Roman"/>
          <w:sz w:val="24"/>
          <w:szCs w:val="24"/>
        </w:rPr>
        <w:t xml:space="preserve"> + m</w:t>
      </w:r>
      <w:r w:rsidRPr="008E1B99">
        <w:rPr>
          <w:rFonts w:ascii="Times New Roman" w:hAnsi="Times New Roman"/>
          <w:sz w:val="24"/>
          <w:szCs w:val="24"/>
          <w:vertAlign w:val="subscript"/>
        </w:rPr>
        <w:t>1</w:t>
      </w:r>
      <w:r w:rsidRPr="008E1B99">
        <w:rPr>
          <w:rFonts w:ascii="Times New Roman" w:hAnsi="Times New Roman"/>
          <w:sz w:val="24"/>
          <w:szCs w:val="24"/>
        </w:rPr>
        <w:t xml:space="preserve">’) </w:t>
      </w:r>
    </w:p>
    <w:p w14:paraId="1AC8AA0A" w14:textId="77777777" w:rsidR="009354A1" w:rsidRPr="008E1B99" w:rsidRDefault="009354A1" w:rsidP="000E1039">
      <w:pPr>
        <w:pStyle w:val="ListParagraph"/>
        <w:numPr>
          <w:ilvl w:val="0"/>
          <w:numId w:val="9"/>
        </w:numPr>
        <w:spacing w:after="0" w:line="240" w:lineRule="auto"/>
        <w:ind w:left="360"/>
        <w:jc w:val="both"/>
        <w:rPr>
          <w:rFonts w:ascii="Times New Roman" w:hAnsi="Times New Roman"/>
          <w:sz w:val="24"/>
          <w:szCs w:val="24"/>
        </w:rPr>
      </w:pPr>
      <w:r w:rsidRPr="008E1B99">
        <w:rPr>
          <w:rFonts w:ascii="Times New Roman" w:hAnsi="Times New Roman"/>
          <w:sz w:val="24"/>
          <w:szCs w:val="24"/>
        </w:rPr>
        <w:t>Angkat anak timbang tambahan (M’) dan baca penimbangan anak timbangan yang ada (m</w:t>
      </w:r>
      <w:r w:rsidRPr="008E1B99">
        <w:rPr>
          <w:rFonts w:ascii="Times New Roman" w:hAnsi="Times New Roman"/>
          <w:sz w:val="24"/>
          <w:szCs w:val="24"/>
          <w:vertAlign w:val="subscript"/>
        </w:rPr>
        <w:t>2</w:t>
      </w:r>
      <w:r w:rsidRPr="008E1B99">
        <w:rPr>
          <w:rFonts w:ascii="Times New Roman" w:hAnsi="Times New Roman"/>
          <w:sz w:val="24"/>
          <w:szCs w:val="24"/>
        </w:rPr>
        <w:t xml:space="preserve">) </w:t>
      </w:r>
    </w:p>
    <w:p w14:paraId="1F3010AF" w14:textId="77777777" w:rsidR="009354A1" w:rsidRPr="008E1B99" w:rsidRDefault="009354A1" w:rsidP="000E1039">
      <w:pPr>
        <w:pStyle w:val="ListParagraph"/>
        <w:numPr>
          <w:ilvl w:val="0"/>
          <w:numId w:val="9"/>
        </w:numPr>
        <w:spacing w:after="0" w:line="240" w:lineRule="auto"/>
        <w:ind w:left="360"/>
        <w:jc w:val="both"/>
        <w:rPr>
          <w:rFonts w:ascii="Times New Roman" w:hAnsi="Times New Roman"/>
          <w:sz w:val="24"/>
          <w:szCs w:val="24"/>
        </w:rPr>
      </w:pPr>
      <w:r w:rsidRPr="008E1B99">
        <w:rPr>
          <w:rFonts w:ascii="Times New Roman" w:hAnsi="Times New Roman"/>
          <w:sz w:val="24"/>
          <w:szCs w:val="24"/>
        </w:rPr>
        <w:t>Angkat anak timbang M dan baca titik nol (z</w:t>
      </w:r>
      <w:r w:rsidRPr="008E1B99">
        <w:rPr>
          <w:rFonts w:ascii="Times New Roman" w:hAnsi="Times New Roman"/>
          <w:sz w:val="24"/>
          <w:szCs w:val="24"/>
          <w:vertAlign w:val="subscript"/>
        </w:rPr>
        <w:t>2</w:t>
      </w:r>
      <w:r w:rsidRPr="008E1B99">
        <w:rPr>
          <w:rFonts w:ascii="Times New Roman" w:hAnsi="Times New Roman"/>
          <w:sz w:val="24"/>
          <w:szCs w:val="24"/>
        </w:rPr>
        <w:t xml:space="preserve">) </w:t>
      </w:r>
    </w:p>
    <w:p w14:paraId="11FCD541" w14:textId="692069AA" w:rsidR="009354A1" w:rsidRPr="000E1039" w:rsidRDefault="009354A1" w:rsidP="000E1039">
      <w:pPr>
        <w:pStyle w:val="ListParagraph"/>
        <w:numPr>
          <w:ilvl w:val="0"/>
          <w:numId w:val="9"/>
        </w:numPr>
        <w:spacing w:after="0" w:line="240" w:lineRule="auto"/>
        <w:ind w:left="360"/>
        <w:jc w:val="both"/>
        <w:rPr>
          <w:rFonts w:ascii="Times New Roman" w:hAnsi="Times New Roman"/>
          <w:sz w:val="24"/>
          <w:szCs w:val="24"/>
        </w:rPr>
      </w:pPr>
      <w:r w:rsidRPr="008E1B99">
        <w:rPr>
          <w:rFonts w:ascii="Times New Roman" w:hAnsi="Times New Roman"/>
          <w:sz w:val="24"/>
          <w:szCs w:val="24"/>
        </w:rPr>
        <w:t>Ulangi prosedur (a sampai e) 3 kali dan hitung perbedaan (m</w:t>
      </w:r>
      <w:r w:rsidRPr="008E1B99">
        <w:rPr>
          <w:rFonts w:ascii="Times New Roman" w:hAnsi="Times New Roman"/>
          <w:sz w:val="24"/>
          <w:szCs w:val="24"/>
          <w:vertAlign w:val="subscript"/>
        </w:rPr>
        <w:t xml:space="preserve">1 - </w:t>
      </w:r>
      <w:r w:rsidRPr="008E1B99">
        <w:rPr>
          <w:rFonts w:ascii="Times New Roman" w:hAnsi="Times New Roman"/>
          <w:sz w:val="24"/>
          <w:szCs w:val="24"/>
        </w:rPr>
        <w:t>m</w:t>
      </w:r>
      <w:r w:rsidRPr="008E1B99">
        <w:rPr>
          <w:rFonts w:ascii="Times New Roman" w:hAnsi="Times New Roman"/>
          <w:sz w:val="24"/>
          <w:szCs w:val="24"/>
          <w:vertAlign w:val="subscript"/>
        </w:rPr>
        <w:t>2</w:t>
      </w:r>
      <w:r w:rsidRPr="008E1B99">
        <w:rPr>
          <w:rFonts w:ascii="Times New Roman" w:hAnsi="Times New Roman"/>
          <w:sz w:val="24"/>
          <w:szCs w:val="24"/>
        </w:rPr>
        <w:t>) dan (z</w:t>
      </w:r>
      <w:r w:rsidRPr="008E1B99">
        <w:rPr>
          <w:rFonts w:ascii="Times New Roman" w:hAnsi="Times New Roman"/>
          <w:sz w:val="24"/>
          <w:szCs w:val="24"/>
          <w:vertAlign w:val="subscript"/>
        </w:rPr>
        <w:t>1 -</w:t>
      </w:r>
      <w:r w:rsidRPr="008E1B99">
        <w:rPr>
          <w:rFonts w:ascii="Times New Roman" w:hAnsi="Times New Roman"/>
          <w:sz w:val="24"/>
          <w:szCs w:val="24"/>
        </w:rPr>
        <w:t xml:space="preserve"> z</w:t>
      </w:r>
      <w:r w:rsidRPr="008E1B99">
        <w:rPr>
          <w:rFonts w:ascii="Times New Roman" w:hAnsi="Times New Roman"/>
          <w:sz w:val="24"/>
          <w:szCs w:val="24"/>
          <w:vertAlign w:val="subscript"/>
        </w:rPr>
        <w:t>2</w:t>
      </w:r>
      <w:r w:rsidRPr="008E1B99">
        <w:rPr>
          <w:rFonts w:ascii="Times New Roman" w:hAnsi="Times New Roman"/>
          <w:sz w:val="24"/>
          <w:szCs w:val="24"/>
        </w:rPr>
        <w:t>) yang merupakan nilai histeris dari timbangan</w:t>
      </w:r>
      <w:r w:rsidRPr="008E1B99">
        <w:rPr>
          <w:rFonts w:ascii="Times New Roman" w:hAnsi="Times New Roman"/>
          <w:sz w:val="24"/>
          <w:szCs w:val="24"/>
          <w:lang w:val="en-US"/>
        </w:rPr>
        <w:t>.</w:t>
      </w:r>
    </w:p>
    <w:p w14:paraId="1B828244" w14:textId="77777777" w:rsidR="000E1039" w:rsidRPr="008E1B99" w:rsidRDefault="000E1039" w:rsidP="000E1039">
      <w:pPr>
        <w:pStyle w:val="ListParagraph"/>
        <w:spacing w:after="0" w:line="240" w:lineRule="auto"/>
        <w:ind w:left="360"/>
        <w:jc w:val="both"/>
        <w:rPr>
          <w:rFonts w:ascii="Times New Roman" w:hAnsi="Times New Roman"/>
          <w:sz w:val="24"/>
          <w:szCs w:val="24"/>
        </w:rPr>
      </w:pPr>
    </w:p>
    <w:p w14:paraId="3E2095FA" w14:textId="535556BB" w:rsidR="009354A1" w:rsidRDefault="001D5185" w:rsidP="000E1039">
      <w:pPr>
        <w:pStyle w:val="ListParagraph"/>
        <w:numPr>
          <w:ilvl w:val="0"/>
          <w:numId w:val="11"/>
        </w:numPr>
        <w:spacing w:line="240" w:lineRule="auto"/>
        <w:ind w:left="360"/>
        <w:rPr>
          <w:rFonts w:ascii="Times New Roman" w:hAnsi="Times New Roman"/>
          <w:b/>
          <w:bCs/>
          <w:sz w:val="24"/>
          <w:szCs w:val="24"/>
          <w:lang w:val="en-US"/>
        </w:rPr>
      </w:pPr>
      <w:r w:rsidRPr="001D5185">
        <w:rPr>
          <w:rFonts w:ascii="Times New Roman" w:hAnsi="Times New Roman"/>
          <w:b/>
          <w:bCs/>
          <w:sz w:val="24"/>
          <w:szCs w:val="24"/>
          <w:lang w:val="en-US"/>
        </w:rPr>
        <w:t>HASIL DAN PEMBAHASAN</w:t>
      </w:r>
    </w:p>
    <w:p w14:paraId="5C708B5E" w14:textId="77777777" w:rsidR="001D5185" w:rsidRDefault="001D5185" w:rsidP="000E1039">
      <w:pPr>
        <w:spacing w:after="0" w:line="240" w:lineRule="auto"/>
        <w:rPr>
          <w:rFonts w:ascii="Times New Roman" w:hAnsi="Times New Roman"/>
          <w:sz w:val="24"/>
          <w:szCs w:val="24"/>
          <w:lang w:val="en-US"/>
        </w:rPr>
      </w:pPr>
      <w:r w:rsidRPr="00057CE6">
        <w:rPr>
          <w:rFonts w:ascii="Times New Roman" w:hAnsi="Times New Roman"/>
          <w:b/>
          <w:bCs/>
          <w:sz w:val="24"/>
          <w:szCs w:val="24"/>
          <w:lang w:val="en-US"/>
        </w:rPr>
        <w:t>Data</w:t>
      </w:r>
      <w:r w:rsidRPr="00221D64">
        <w:rPr>
          <w:rFonts w:ascii="Times New Roman" w:hAnsi="Times New Roman"/>
          <w:b/>
          <w:sz w:val="24"/>
          <w:szCs w:val="24"/>
          <w:lang w:val="en-US"/>
        </w:rPr>
        <w:t xml:space="preserve"> </w:t>
      </w:r>
      <w:proofErr w:type="spellStart"/>
      <w:r w:rsidRPr="00221D64">
        <w:rPr>
          <w:rFonts w:ascii="Times New Roman" w:hAnsi="Times New Roman"/>
          <w:b/>
          <w:sz w:val="24"/>
          <w:szCs w:val="24"/>
          <w:lang w:val="en-US"/>
        </w:rPr>
        <w:t>Kuisioner</w:t>
      </w:r>
      <w:proofErr w:type="spellEnd"/>
      <w:r>
        <w:rPr>
          <w:rFonts w:ascii="Times New Roman" w:hAnsi="Times New Roman"/>
          <w:sz w:val="24"/>
          <w:szCs w:val="24"/>
          <w:lang w:val="en-US"/>
        </w:rPr>
        <w:t xml:space="preserve"> </w:t>
      </w:r>
    </w:p>
    <w:p w14:paraId="649F896F" w14:textId="77777777" w:rsidR="001D5185" w:rsidRDefault="001D5185" w:rsidP="000E1039">
      <w:pPr>
        <w:spacing w:line="240" w:lineRule="auto"/>
        <w:jc w:val="both"/>
        <w:rPr>
          <w:rFonts w:ascii="Times New Roman" w:hAnsi="Times New Roman"/>
          <w:sz w:val="24"/>
          <w:szCs w:val="24"/>
          <w:lang w:val="en-US"/>
        </w:rPr>
      </w:pPr>
      <w:r>
        <w:rPr>
          <w:rFonts w:ascii="Times New Roman" w:hAnsi="Times New Roman"/>
          <w:sz w:val="24"/>
          <w:szCs w:val="24"/>
          <w:lang w:val="en-US"/>
        </w:rPr>
        <w:t>Dari data</w:t>
      </w:r>
      <w:r w:rsidRPr="00221D64">
        <w:rPr>
          <w:rFonts w:ascii="Times New Roman" w:hAnsi="Times New Roman"/>
          <w:sz w:val="24"/>
          <w:szCs w:val="24"/>
          <w:lang w:val="en-US"/>
        </w:rPr>
        <w:t xml:space="preserve"> </w:t>
      </w:r>
      <w:proofErr w:type="spellStart"/>
      <w:r w:rsidRPr="00221D64">
        <w:rPr>
          <w:rFonts w:ascii="Times New Roman" w:hAnsi="Times New Roman"/>
          <w:sz w:val="24"/>
          <w:szCs w:val="24"/>
          <w:lang w:val="en-US"/>
        </w:rPr>
        <w:t>kuisioner</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kapasitas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resolusi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berbeda-beda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walaupun</w:t>
      </w:r>
      <w:proofErr w:type="spellEnd"/>
      <w:r>
        <w:rPr>
          <w:rFonts w:ascii="Times New Roman" w:hAnsi="Times New Roman"/>
          <w:sz w:val="24"/>
          <w:szCs w:val="24"/>
          <w:lang w:val="en-US"/>
        </w:rPr>
        <w:t xml:space="preserve"> product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w:t>
      </w:r>
    </w:p>
    <w:p w14:paraId="576863EE" w14:textId="77777777" w:rsidR="001D5185" w:rsidRDefault="001D5185" w:rsidP="000E1039">
      <w:pPr>
        <w:spacing w:line="240" w:lineRule="auto"/>
        <w:jc w:val="both"/>
        <w:rPr>
          <w:rFonts w:ascii="Times New Roman" w:hAnsi="Times New Roman"/>
          <w:sz w:val="24"/>
          <w:szCs w:val="24"/>
          <w:lang w:val="en-US"/>
        </w:rPr>
      </w:pP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meja</w:t>
      </w:r>
      <w:proofErr w:type="spellEnd"/>
      <w:r>
        <w:rPr>
          <w:rFonts w:ascii="Times New Roman" w:hAnsi="Times New Roman"/>
          <w:sz w:val="24"/>
          <w:szCs w:val="24"/>
          <w:lang w:val="en-US"/>
        </w:rPr>
        <w:t xml:space="preserve"> standard,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di lab Tanah dan BDA yang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kayu</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kelembaban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58%-78%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kelembaban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tertinggi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laboratorium</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THP,  </w:t>
      </w:r>
      <w:proofErr w:type="spellStart"/>
      <w:r>
        <w:rPr>
          <w:rFonts w:ascii="Times New Roman" w:hAnsi="Times New Roman"/>
          <w:sz w:val="24"/>
          <w:szCs w:val="24"/>
          <w:lang w:val="en-US"/>
        </w:rPr>
        <w:t>kelembaban</w:t>
      </w:r>
      <w:proofErr w:type="spellEnd"/>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dianjurkan</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45-60%,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lab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kelembaban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timbang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w:t>
      </w:r>
      <w:proofErr w:type="spellEnd"/>
      <w:proofErr w:type="gramEnd"/>
      <w:r>
        <w:rPr>
          <w:rFonts w:ascii="Times New Roman" w:hAnsi="Times New Roman"/>
          <w:sz w:val="24"/>
          <w:szCs w:val="24"/>
          <w:lang w:val="en-US"/>
        </w:rPr>
        <w:t xml:space="preserve"> 25</w:t>
      </w:r>
      <w:r w:rsidRPr="00221D64">
        <w:rPr>
          <w:rFonts w:ascii="Times New Roman" w:hAnsi="Times New Roman"/>
          <w:sz w:val="24"/>
          <w:szCs w:val="24"/>
          <w:vertAlign w:val="superscript"/>
          <w:lang w:val="en-US"/>
        </w:rPr>
        <w:t>0</w:t>
      </w:r>
      <w:r>
        <w:rPr>
          <w:rFonts w:ascii="Times New Roman" w:hAnsi="Times New Roman"/>
          <w:sz w:val="24"/>
          <w:szCs w:val="24"/>
          <w:lang w:val="en-US"/>
        </w:rPr>
        <w:t>C – 28</w:t>
      </w:r>
      <w:r w:rsidRPr="00221D64">
        <w:rPr>
          <w:rFonts w:ascii="Times New Roman" w:hAnsi="Times New Roman"/>
          <w:sz w:val="24"/>
          <w:szCs w:val="24"/>
          <w:vertAlign w:val="superscript"/>
          <w:lang w:val="en-US"/>
        </w:rPr>
        <w:t>0</w:t>
      </w:r>
      <w:r>
        <w:rPr>
          <w:rFonts w:ascii="Times New Roman" w:hAnsi="Times New Roman"/>
          <w:sz w:val="24"/>
          <w:szCs w:val="24"/>
          <w:lang w:val="en-US"/>
        </w:rPr>
        <w:t xml:space="preserve">C </w:t>
      </w:r>
      <w:proofErr w:type="spellStart"/>
      <w:r>
        <w:rPr>
          <w:rFonts w:ascii="Times New Roman" w:hAnsi="Times New Roman"/>
          <w:sz w:val="24"/>
          <w:szCs w:val="24"/>
          <w:lang w:val="en-US"/>
        </w:rPr>
        <w:t>sementara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dianjurkan</w:t>
      </w:r>
      <w:proofErr w:type="spellEnd"/>
      <w:r>
        <w:rPr>
          <w:rFonts w:ascii="Times New Roman" w:hAnsi="Times New Roman"/>
          <w:sz w:val="24"/>
          <w:szCs w:val="24"/>
          <w:lang w:val="en-US"/>
        </w:rPr>
        <w:t xml:space="preserve"> 20-25</w:t>
      </w:r>
      <w:r w:rsidRPr="00D1366A">
        <w:rPr>
          <w:rFonts w:ascii="Times New Roman" w:hAnsi="Times New Roman"/>
          <w:sz w:val="24"/>
          <w:szCs w:val="24"/>
          <w:vertAlign w:val="superscript"/>
          <w:lang w:val="en-US"/>
        </w:rPr>
        <w:t>o</w:t>
      </w:r>
      <w:r>
        <w:rPr>
          <w:rFonts w:ascii="Times New Roman" w:hAnsi="Times New Roman"/>
          <w:sz w:val="24"/>
          <w:szCs w:val="24"/>
          <w:lang w:val="en-US"/>
        </w:rPr>
        <w:t xml:space="preserve">C , </w:t>
      </w:r>
      <w:proofErr w:type="spellStart"/>
      <w:r>
        <w:rPr>
          <w:rFonts w:ascii="Times New Roman" w:hAnsi="Times New Roman"/>
          <w:sz w:val="24"/>
          <w:szCs w:val="24"/>
          <w:lang w:val="en-US"/>
        </w:rPr>
        <w:t>disini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w:t>
      </w:r>
      <w:proofErr w:type="spellEnd"/>
      <w:r>
        <w:rPr>
          <w:rFonts w:ascii="Times New Roman" w:hAnsi="Times New Roman"/>
          <w:sz w:val="24"/>
          <w:szCs w:val="24"/>
          <w:lang w:val="en-US"/>
        </w:rPr>
        <w:t xml:space="preserve"> lab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ruangan</w:t>
      </w:r>
      <w:proofErr w:type="spellEnd"/>
      <w:r>
        <w:rPr>
          <w:rFonts w:ascii="Times New Roman" w:hAnsi="Times New Roman"/>
          <w:sz w:val="24"/>
          <w:szCs w:val="24"/>
          <w:lang w:val="en-US"/>
        </w:rPr>
        <w:t>.</w:t>
      </w:r>
    </w:p>
    <w:p w14:paraId="5ACE7DEC" w14:textId="77777777" w:rsidR="001D5185" w:rsidRDefault="001D5185" w:rsidP="000E1039">
      <w:pPr>
        <w:spacing w:line="240" w:lineRule="auto"/>
        <w:jc w:val="both"/>
        <w:rPr>
          <w:rFonts w:ascii="Times New Roman" w:hAnsi="Times New Roman"/>
          <w:sz w:val="24"/>
          <w:szCs w:val="24"/>
          <w:lang w:val="en-US"/>
        </w:rPr>
      </w:pP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laboratorium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Fakultas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terkerna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matahari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laboratorium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penempatan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terkena</w:t>
      </w:r>
      <w:proofErr w:type="spellEnd"/>
      <w:r>
        <w:rPr>
          <w:rFonts w:ascii="Times New Roman" w:hAnsi="Times New Roman"/>
          <w:sz w:val="24"/>
          <w:szCs w:val="24"/>
          <w:lang w:val="en-US"/>
        </w:rPr>
        <w:t xml:space="preserve"> Ac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kipas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di lab THP dan NMT, </w:t>
      </w:r>
      <w:proofErr w:type="spellStart"/>
      <w:r>
        <w:rPr>
          <w:rFonts w:ascii="Times New Roman" w:hAnsi="Times New Roman"/>
          <w:sz w:val="24"/>
          <w:szCs w:val="24"/>
          <w:lang w:val="en-US"/>
        </w:rPr>
        <w:t>penempatan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dekat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jendela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lab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BDA dan THP. </w:t>
      </w:r>
      <w:proofErr w:type="spellStart"/>
      <w:r>
        <w:rPr>
          <w:rFonts w:ascii="Times New Roman" w:hAnsi="Times New Roman"/>
          <w:sz w:val="24"/>
          <w:szCs w:val="24"/>
          <w:lang w:val="en-US"/>
        </w:rPr>
        <w:t>Penempatan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bias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begitu</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penempatan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dekat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jendela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getaran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akibat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luar</w:t>
      </w:r>
      <w:proofErr w:type="spellEnd"/>
      <w:r>
        <w:rPr>
          <w:rFonts w:ascii="Times New Roman" w:hAnsi="Times New Roman"/>
          <w:sz w:val="24"/>
          <w:szCs w:val="24"/>
          <w:lang w:val="en-US"/>
        </w:rPr>
        <w:t xml:space="preserve"> bias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w:t>
      </w:r>
    </w:p>
    <w:p w14:paraId="3EC1A61E" w14:textId="77777777" w:rsidR="001D5185" w:rsidRDefault="001D5185" w:rsidP="000E1039">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terjaga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perawatan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kebersihannya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verifikasi</w:t>
      </w:r>
      <w:proofErr w:type="spellEnd"/>
      <w:r>
        <w:rPr>
          <w:rFonts w:ascii="Times New Roman" w:hAnsi="Times New Roman"/>
          <w:sz w:val="24"/>
          <w:szCs w:val="24"/>
          <w:lang w:val="en-US"/>
        </w:rPr>
        <w:t>/</w:t>
      </w:r>
      <w:proofErr w:type="spellStart"/>
      <w:r>
        <w:rPr>
          <w:rFonts w:ascii="Times New Roman" w:hAnsi="Times New Roman"/>
          <w:sz w:val="24"/>
          <w:szCs w:val="24"/>
          <w:lang w:val="en-US"/>
        </w:rPr>
        <w:t>kalibrasi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sebaiknya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bersihkan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kali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pemakaian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alcohol 70%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lab THI, BDA, dan NMT </w:t>
      </w:r>
      <w:proofErr w:type="spellStart"/>
      <w:r>
        <w:rPr>
          <w:rFonts w:ascii="Times New Roman" w:hAnsi="Times New Roman"/>
          <w:sz w:val="24"/>
          <w:szCs w:val="24"/>
          <w:lang w:val="en-US"/>
        </w:rPr>
        <w:t>sementara</w:t>
      </w:r>
      <w:proofErr w:type="spellEnd"/>
      <w:r>
        <w:rPr>
          <w:rFonts w:ascii="Times New Roman" w:hAnsi="Times New Roman"/>
          <w:sz w:val="24"/>
          <w:szCs w:val="24"/>
          <w:lang w:val="en-US"/>
        </w:rPr>
        <w:t xml:space="preserve"> Lab TNH, BDP dan THP </w:t>
      </w:r>
      <w:proofErr w:type="spellStart"/>
      <w:r>
        <w:rPr>
          <w:rFonts w:ascii="Times New Roman" w:hAnsi="Times New Roman"/>
          <w:sz w:val="24"/>
          <w:szCs w:val="24"/>
          <w:lang w:val="en-US"/>
        </w:rPr>
        <w:t>memberihkan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Tissu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kain</w:t>
      </w:r>
      <w:proofErr w:type="spellEnd"/>
      <w:r>
        <w:rPr>
          <w:rFonts w:ascii="Times New Roman" w:hAnsi="Times New Roman"/>
          <w:sz w:val="24"/>
          <w:szCs w:val="24"/>
          <w:lang w:val="en-US"/>
        </w:rPr>
        <w:t xml:space="preserve">. Pan pada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dibersihkan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Membersihkan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membersihkan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w:t>
      </w:r>
      <w:proofErr w:type="spellStart"/>
      <w:r>
        <w:rPr>
          <w:rFonts w:ascii="Times New Roman" w:hAnsi="Times New Roman"/>
          <w:sz w:val="24"/>
          <w:szCs w:val="24"/>
          <w:lang w:val="en-US"/>
        </w:rPr>
        <w:t>contoh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zat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kimia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tertinggal</w:t>
      </w:r>
      <w:proofErr w:type="spellEnd"/>
      <w:r>
        <w:rPr>
          <w:rFonts w:ascii="Times New Roman" w:hAnsi="Times New Roman"/>
          <w:sz w:val="24"/>
          <w:szCs w:val="24"/>
          <w:lang w:val="en-US"/>
        </w:rPr>
        <w:t xml:space="preserve"> di pan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sekitarnya</w:t>
      </w:r>
      <w:proofErr w:type="spellEnd"/>
      <w:r>
        <w:rPr>
          <w:rFonts w:ascii="Times New Roman" w:hAnsi="Times New Roman"/>
          <w:sz w:val="24"/>
          <w:szCs w:val="24"/>
          <w:lang w:val="en-US"/>
        </w:rPr>
        <w:t xml:space="preserve"> untuk </w:t>
      </w:r>
      <w:proofErr w:type="spellStart"/>
      <w:r>
        <w:rPr>
          <w:rFonts w:ascii="Times New Roman" w:hAnsi="Times New Roman"/>
          <w:sz w:val="24"/>
          <w:szCs w:val="24"/>
          <w:lang w:val="en-US"/>
        </w:rPr>
        <w:t>menghindari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terjadinya</w:t>
      </w:r>
      <w:proofErr w:type="spellEnd"/>
      <w:r>
        <w:rPr>
          <w:rFonts w:ascii="Times New Roman" w:hAnsi="Times New Roman"/>
          <w:sz w:val="24"/>
          <w:szCs w:val="24"/>
          <w:lang w:val="en-US"/>
        </w:rPr>
        <w:t xml:space="preserve"> karat/</w:t>
      </w:r>
      <w:proofErr w:type="spellStart"/>
      <w:r>
        <w:rPr>
          <w:rFonts w:ascii="Times New Roman" w:hAnsi="Times New Roman"/>
          <w:sz w:val="24"/>
          <w:szCs w:val="24"/>
          <w:lang w:val="en-US"/>
        </w:rPr>
        <w:t>korosif</w:t>
      </w:r>
      <w:proofErr w:type="spellEnd"/>
      <w:r>
        <w:rPr>
          <w:rFonts w:ascii="Times New Roman" w:hAnsi="Times New Roman"/>
          <w:sz w:val="24"/>
          <w:szCs w:val="24"/>
          <w:lang w:val="en-US"/>
        </w:rPr>
        <w:t>.</w:t>
      </w:r>
    </w:p>
    <w:p w14:paraId="1C6FC334" w14:textId="296EA2C3" w:rsidR="001D5185" w:rsidRPr="00221D64" w:rsidRDefault="001D5185" w:rsidP="000E1039">
      <w:pPr>
        <w:spacing w:line="240" w:lineRule="auto"/>
        <w:jc w:val="both"/>
        <w:rPr>
          <w:rFonts w:ascii="Times New Roman" w:hAnsi="Times New Roman"/>
          <w:sz w:val="24"/>
          <w:szCs w:val="24"/>
          <w:lang w:val="en-US"/>
        </w:rPr>
      </w:pPr>
      <w:proofErr w:type="spellStart"/>
      <w:r>
        <w:rPr>
          <w:rFonts w:ascii="Times New Roman" w:hAnsi="Times New Roman"/>
          <w:sz w:val="24"/>
          <w:szCs w:val="24"/>
          <w:lang w:val="en-US"/>
        </w:rPr>
        <w:t>Kalibrasi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Fakultas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sementara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verifikasi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
    <w:p w14:paraId="06A0657B" w14:textId="3AA4C162" w:rsidR="001D5185" w:rsidRDefault="001D5185" w:rsidP="000E1039">
      <w:pPr>
        <w:spacing w:line="240" w:lineRule="auto"/>
        <w:rPr>
          <w:rFonts w:ascii="Times New Roman" w:hAnsi="Times New Roman"/>
          <w:b/>
          <w:sz w:val="24"/>
          <w:szCs w:val="24"/>
          <w:lang w:val="en-US"/>
        </w:rPr>
      </w:pPr>
      <w:bookmarkStart w:id="8" w:name="_Hlk24222687"/>
      <w:r>
        <w:rPr>
          <w:rFonts w:ascii="Times New Roman" w:hAnsi="Times New Roman"/>
          <w:b/>
          <w:sz w:val="24"/>
          <w:szCs w:val="24"/>
          <w:lang w:val="en-US"/>
        </w:rPr>
        <w:t xml:space="preserve">Nilai Uji </w:t>
      </w:r>
      <w:proofErr w:type="spellStart"/>
      <w:r>
        <w:rPr>
          <w:rFonts w:ascii="Times New Roman" w:hAnsi="Times New Roman"/>
          <w:b/>
          <w:sz w:val="24"/>
          <w:szCs w:val="24"/>
          <w:lang w:val="en-US"/>
        </w:rPr>
        <w:t>Repeatibility</w:t>
      </w:r>
      <w:proofErr w:type="spellEnd"/>
      <w:r>
        <w:rPr>
          <w:rFonts w:ascii="Times New Roman" w:hAnsi="Times New Roman"/>
          <w:b/>
          <w:sz w:val="24"/>
          <w:szCs w:val="24"/>
          <w:lang w:val="en-US"/>
        </w:rPr>
        <w:t xml:space="preserve"> dan Uji </w:t>
      </w:r>
      <w:proofErr w:type="spellStart"/>
      <w:r>
        <w:rPr>
          <w:rFonts w:ascii="Times New Roman" w:hAnsi="Times New Roman"/>
          <w:b/>
          <w:sz w:val="24"/>
          <w:szCs w:val="24"/>
          <w:lang w:val="en-US"/>
        </w:rPr>
        <w:t>skala</w:t>
      </w:r>
      <w:proofErr w:type="spellEnd"/>
    </w:p>
    <w:bookmarkEnd w:id="8"/>
    <w:p w14:paraId="5261CD04" w14:textId="5D9BA3AB" w:rsidR="001D5185" w:rsidRPr="00535978" w:rsidRDefault="001D5185" w:rsidP="000E1039">
      <w:pPr>
        <w:spacing w:line="240" w:lineRule="auto"/>
        <w:rPr>
          <w:rFonts w:ascii="Times New Roman" w:hAnsi="Times New Roman"/>
          <w:sz w:val="24"/>
          <w:szCs w:val="24"/>
          <w:lang w:val="en-US"/>
        </w:rPr>
      </w:pPr>
      <w:r w:rsidRPr="00535978">
        <w:rPr>
          <w:rFonts w:ascii="Times New Roman" w:hAnsi="Times New Roman"/>
          <w:sz w:val="24"/>
          <w:szCs w:val="24"/>
          <w:lang w:val="en-US"/>
        </w:rPr>
        <w:t xml:space="preserve">Dari </w:t>
      </w:r>
      <w:proofErr w:type="spellStart"/>
      <w:r w:rsidRPr="00535978">
        <w:rPr>
          <w:rFonts w:ascii="Times New Roman" w:hAnsi="Times New Roman"/>
          <w:sz w:val="24"/>
          <w:szCs w:val="24"/>
          <w:lang w:val="en-US"/>
        </w:rPr>
        <w:t>kalibrasi</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repeability</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pembacaan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tapi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pembacaan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skala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setengah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neraca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permormace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kita</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LOP.</w:t>
      </w:r>
    </w:p>
    <w:p w14:paraId="0D02E82D" w14:textId="77777777" w:rsidR="001D5185" w:rsidRPr="008E1B99" w:rsidRDefault="001D5185" w:rsidP="000E1039">
      <w:pPr>
        <w:spacing w:line="240" w:lineRule="auto"/>
        <w:jc w:val="both"/>
        <w:rPr>
          <w:rFonts w:ascii="Times New Roman" w:hAnsi="Times New Roman"/>
          <w:b/>
          <w:sz w:val="24"/>
          <w:szCs w:val="24"/>
        </w:rPr>
      </w:pPr>
      <w:r w:rsidRPr="008E1B99">
        <w:rPr>
          <w:rFonts w:ascii="Times New Roman" w:hAnsi="Times New Roman"/>
          <w:b/>
          <w:sz w:val="24"/>
          <w:szCs w:val="24"/>
        </w:rPr>
        <w:t xml:space="preserve"> Nilai LOP (Limit Of Performance)</w:t>
      </w:r>
    </w:p>
    <w:p w14:paraId="4391B208" w14:textId="77777777" w:rsidR="001D5185" w:rsidRPr="008F6B5A" w:rsidRDefault="001D5185" w:rsidP="000E1039">
      <w:pPr>
        <w:spacing w:line="240" w:lineRule="auto"/>
        <w:ind w:left="90"/>
        <w:jc w:val="both"/>
        <w:rPr>
          <w:rFonts w:ascii="Times New Roman" w:hAnsi="Times New Roman"/>
          <w:color w:val="222222"/>
          <w:sz w:val="24"/>
          <w:szCs w:val="24"/>
          <w:shd w:val="clear" w:color="auto" w:fill="FFFFFF"/>
        </w:rPr>
      </w:pPr>
      <w:r w:rsidRPr="008E1B99">
        <w:rPr>
          <w:rFonts w:ascii="Times New Roman" w:hAnsi="Times New Roman"/>
          <w:i/>
          <w:iCs/>
          <w:color w:val="222222"/>
          <w:sz w:val="24"/>
          <w:szCs w:val="24"/>
          <w:bdr w:val="none" w:sz="0" w:space="0" w:color="auto" w:frame="1"/>
          <w:shd w:val="clear" w:color="auto" w:fill="FFFFFF"/>
        </w:rPr>
        <w:t>Limit of performance</w:t>
      </w:r>
      <w:r w:rsidRPr="008E1B99">
        <w:rPr>
          <w:rFonts w:ascii="Times New Roman" w:hAnsi="Times New Roman"/>
          <w:color w:val="222222"/>
          <w:sz w:val="24"/>
          <w:szCs w:val="24"/>
          <w:bdr w:val="none" w:sz="0" w:space="0" w:color="auto" w:frame="1"/>
          <w:shd w:val="clear" w:color="auto" w:fill="FFFFFF"/>
        </w:rPr>
        <w:t xml:space="preserve"> (LoP) yaitu rentang toleransi dimana didalamnya terdapat kemungkinan semua pembacaan timbangan. </w:t>
      </w:r>
      <w:r w:rsidRPr="008E1B99">
        <w:rPr>
          <w:rFonts w:ascii="Times New Roman" w:hAnsi="Times New Roman"/>
          <w:color w:val="222222"/>
          <w:sz w:val="24"/>
          <w:szCs w:val="24"/>
          <w:shd w:val="clear" w:color="auto" w:fill="FFFFFF"/>
        </w:rPr>
        <w:t>Besarnya nilai LoP yang diperoleh akan mempengaruhi kinerja timbangan analitik yang telah dikalibrasi. Pengklasifikasian kinerja timbangan analitik berdasarkan LoP diungkapkan pada Tabel dibawah ini:</w:t>
      </w:r>
    </w:p>
    <w:tbl>
      <w:tblPr>
        <w:tblW w:w="0" w:type="auto"/>
        <w:tblInd w:w="170" w:type="dxa"/>
        <w:tblCellMar>
          <w:left w:w="0" w:type="dxa"/>
          <w:right w:w="0" w:type="dxa"/>
        </w:tblCellMar>
        <w:tblLook w:val="04A0" w:firstRow="1" w:lastRow="0" w:firstColumn="1" w:lastColumn="0" w:noHBand="0" w:noVBand="1"/>
      </w:tblPr>
      <w:tblGrid>
        <w:gridCol w:w="1923"/>
        <w:gridCol w:w="2207"/>
      </w:tblGrid>
      <w:tr w:rsidR="001D5185" w:rsidRPr="008E1B99" w14:paraId="371B1FA2" w14:textId="77777777" w:rsidTr="000E1039">
        <w:trPr>
          <w:trHeight w:val="280"/>
        </w:trPr>
        <w:tc>
          <w:tcPr>
            <w:tcW w:w="192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4767B2C6" w14:textId="77777777" w:rsidR="001D5185" w:rsidRPr="008E1B99" w:rsidRDefault="001D5185" w:rsidP="000E1039">
            <w:pPr>
              <w:spacing w:after="0" w:line="240" w:lineRule="auto"/>
              <w:jc w:val="center"/>
              <w:textAlignment w:val="baseline"/>
              <w:rPr>
                <w:rFonts w:ascii="Times New Roman" w:hAnsi="Times New Roman"/>
                <w:sz w:val="24"/>
                <w:szCs w:val="24"/>
              </w:rPr>
            </w:pPr>
            <w:r w:rsidRPr="008E1B99">
              <w:rPr>
                <w:rFonts w:ascii="Times New Roman" w:hAnsi="Times New Roman"/>
                <w:b/>
                <w:bCs/>
                <w:sz w:val="24"/>
                <w:szCs w:val="24"/>
                <w:bdr w:val="none" w:sz="0" w:space="0" w:color="auto" w:frame="1"/>
              </w:rPr>
              <w:t>LoP</w:t>
            </w:r>
          </w:p>
        </w:tc>
        <w:tc>
          <w:tcPr>
            <w:tcW w:w="220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704235E9" w14:textId="77777777" w:rsidR="001D5185" w:rsidRPr="008E1B99" w:rsidRDefault="001D5185" w:rsidP="000E1039">
            <w:pPr>
              <w:spacing w:after="0" w:line="240" w:lineRule="auto"/>
              <w:jc w:val="center"/>
              <w:textAlignment w:val="baseline"/>
              <w:rPr>
                <w:rFonts w:ascii="Times New Roman" w:hAnsi="Times New Roman"/>
                <w:sz w:val="24"/>
                <w:szCs w:val="24"/>
              </w:rPr>
            </w:pPr>
            <w:r w:rsidRPr="008E1B99">
              <w:rPr>
                <w:rFonts w:ascii="Times New Roman" w:hAnsi="Times New Roman"/>
                <w:b/>
                <w:bCs/>
                <w:sz w:val="24"/>
                <w:szCs w:val="24"/>
                <w:bdr w:val="none" w:sz="0" w:space="0" w:color="auto" w:frame="1"/>
              </w:rPr>
              <w:t>Status Timbangan</w:t>
            </w:r>
          </w:p>
        </w:tc>
      </w:tr>
      <w:tr w:rsidR="001D5185" w:rsidRPr="008E1B99" w14:paraId="5A3A8DC9" w14:textId="77777777" w:rsidTr="000E1039">
        <w:trPr>
          <w:trHeight w:val="265"/>
        </w:trPr>
        <w:tc>
          <w:tcPr>
            <w:tcW w:w="1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6996A96"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LoP &lt; 2 x resolusi</w:t>
            </w:r>
          </w:p>
        </w:tc>
        <w:tc>
          <w:tcPr>
            <w:tcW w:w="22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9AC313"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Kinerja bagus</w:t>
            </w:r>
          </w:p>
        </w:tc>
      </w:tr>
      <w:tr w:rsidR="001D5185" w:rsidRPr="008E1B99" w14:paraId="76A14742" w14:textId="77777777" w:rsidTr="000E1039">
        <w:trPr>
          <w:trHeight w:val="280"/>
        </w:trPr>
        <w:tc>
          <w:tcPr>
            <w:tcW w:w="1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35E48B7"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2 ≤ LoP &lt; 3 x resolusi</w:t>
            </w:r>
          </w:p>
        </w:tc>
        <w:tc>
          <w:tcPr>
            <w:tcW w:w="22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3184F27"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Kinerja cukup bagus</w:t>
            </w:r>
          </w:p>
        </w:tc>
      </w:tr>
      <w:tr w:rsidR="001D5185" w:rsidRPr="008E1B99" w14:paraId="798E4402" w14:textId="77777777" w:rsidTr="000E1039">
        <w:trPr>
          <w:trHeight w:val="280"/>
        </w:trPr>
        <w:tc>
          <w:tcPr>
            <w:tcW w:w="1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437A2BE"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3 ≤ LoP &lt; 5 x resolusi</w:t>
            </w:r>
          </w:p>
        </w:tc>
        <w:tc>
          <w:tcPr>
            <w:tcW w:w="22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6B1EEE"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Kinerja diterima dan segera dilakukan perbaikan</w:t>
            </w:r>
          </w:p>
        </w:tc>
      </w:tr>
      <w:tr w:rsidR="001D5185" w:rsidRPr="008E1B99" w14:paraId="1D273F5D" w14:textId="77777777" w:rsidTr="000E1039">
        <w:trPr>
          <w:trHeight w:val="280"/>
        </w:trPr>
        <w:tc>
          <w:tcPr>
            <w:tcW w:w="1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1D3FFBA"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5 ≤ LoP &lt; 7 x resolusi</w:t>
            </w:r>
          </w:p>
        </w:tc>
        <w:tc>
          <w:tcPr>
            <w:tcW w:w="22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067E48"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Kinerja buruk dan diharuskan perbaikan</w:t>
            </w:r>
          </w:p>
        </w:tc>
      </w:tr>
      <w:tr w:rsidR="001D5185" w:rsidRPr="008E1B99" w14:paraId="2F504235" w14:textId="77777777" w:rsidTr="000E1039">
        <w:trPr>
          <w:trHeight w:val="280"/>
        </w:trPr>
        <w:tc>
          <w:tcPr>
            <w:tcW w:w="19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5B696E6"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7 ≤ LoP &lt; 10 x resolusi</w:t>
            </w:r>
          </w:p>
        </w:tc>
        <w:tc>
          <w:tcPr>
            <w:tcW w:w="22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8C7AD4D" w14:textId="77777777" w:rsidR="001D5185" w:rsidRPr="008E1B99" w:rsidRDefault="001D5185" w:rsidP="000E1039">
            <w:pPr>
              <w:spacing w:after="0" w:line="240" w:lineRule="auto"/>
              <w:textAlignment w:val="baseline"/>
              <w:rPr>
                <w:rFonts w:ascii="Times New Roman" w:hAnsi="Times New Roman"/>
                <w:sz w:val="24"/>
                <w:szCs w:val="24"/>
              </w:rPr>
            </w:pPr>
            <w:r w:rsidRPr="008E1B99">
              <w:rPr>
                <w:rFonts w:ascii="Times New Roman" w:hAnsi="Times New Roman"/>
                <w:sz w:val="24"/>
                <w:szCs w:val="24"/>
                <w:bdr w:val="none" w:sz="0" w:space="0" w:color="auto" w:frame="1"/>
              </w:rPr>
              <w:t>Kinerja sangat buruk</w:t>
            </w:r>
          </w:p>
        </w:tc>
      </w:tr>
    </w:tbl>
    <w:p w14:paraId="688A3713" w14:textId="7366905C" w:rsidR="001D5185" w:rsidRPr="001D5185" w:rsidRDefault="001D5185" w:rsidP="000E1039">
      <w:pPr>
        <w:shd w:val="clear" w:color="auto" w:fill="FFFFFF"/>
        <w:spacing w:line="240" w:lineRule="auto"/>
        <w:jc w:val="center"/>
        <w:textAlignment w:val="baseline"/>
        <w:rPr>
          <w:rFonts w:ascii="Times New Roman" w:hAnsi="Times New Roman"/>
          <w:color w:val="222222"/>
          <w:sz w:val="24"/>
          <w:szCs w:val="24"/>
          <w:bdr w:val="none" w:sz="0" w:space="0" w:color="auto" w:frame="1"/>
        </w:rPr>
      </w:pPr>
      <w:bookmarkStart w:id="9" w:name="_Hlk24260114"/>
      <w:r w:rsidRPr="008E1B99">
        <w:rPr>
          <w:rFonts w:ascii="Times New Roman" w:hAnsi="Times New Roman"/>
          <w:color w:val="222222"/>
          <w:sz w:val="24"/>
          <w:szCs w:val="24"/>
          <w:bdr w:val="none" w:sz="0" w:space="0" w:color="auto" w:frame="1"/>
        </w:rPr>
        <w:t>Tabel</w:t>
      </w:r>
      <w:r>
        <w:rPr>
          <w:rFonts w:ascii="Times New Roman" w:hAnsi="Times New Roman"/>
          <w:color w:val="222222"/>
          <w:sz w:val="24"/>
          <w:szCs w:val="24"/>
          <w:bdr w:val="none" w:sz="0" w:space="0" w:color="auto" w:frame="1"/>
          <w:lang w:val="en-US"/>
        </w:rPr>
        <w:t xml:space="preserve"> 11. </w:t>
      </w:r>
      <w:r w:rsidRPr="008E1B99">
        <w:rPr>
          <w:rFonts w:ascii="Times New Roman" w:hAnsi="Times New Roman"/>
          <w:color w:val="222222"/>
          <w:sz w:val="24"/>
          <w:szCs w:val="24"/>
          <w:bdr w:val="none" w:sz="0" w:space="0" w:color="auto" w:frame="1"/>
        </w:rPr>
        <w:t>Klasifikasi kinerja timbangan analitik berdasarkan LoP</w:t>
      </w:r>
      <w:bookmarkEnd w:id="9"/>
    </w:p>
    <w:p w14:paraId="196FD2D5" w14:textId="77777777" w:rsidR="001D5185" w:rsidRPr="008E1B99" w:rsidRDefault="001D5185" w:rsidP="000E1039">
      <w:pPr>
        <w:pStyle w:val="ListParagraph"/>
        <w:spacing w:line="240" w:lineRule="auto"/>
        <w:ind w:left="1080"/>
        <w:jc w:val="both"/>
        <w:rPr>
          <w:rFonts w:ascii="Times New Roman" w:hAnsi="Times New Roman"/>
          <w:sz w:val="24"/>
          <w:szCs w:val="24"/>
        </w:rPr>
      </w:pPr>
      <w:r w:rsidRPr="008E1B99">
        <w:rPr>
          <w:rFonts w:ascii="Times New Roman" w:hAnsi="Times New Roman"/>
          <w:sz w:val="24"/>
          <w:szCs w:val="24"/>
        </w:rPr>
        <w:t>Rumus dari LOP adalah :</w:t>
      </w:r>
    </w:p>
    <w:p w14:paraId="71F803AD" w14:textId="77777777" w:rsidR="001D5185" w:rsidRPr="008E1B99" w:rsidRDefault="001D5185" w:rsidP="000E1039">
      <w:pPr>
        <w:pStyle w:val="ListParagraph"/>
        <w:spacing w:line="240" w:lineRule="auto"/>
        <w:ind w:left="1080"/>
        <w:jc w:val="both"/>
        <w:rPr>
          <w:rFonts w:ascii="Times New Roman" w:hAnsi="Times New Roman"/>
          <w:sz w:val="24"/>
          <w:szCs w:val="24"/>
        </w:rPr>
      </w:pPr>
      <w:r w:rsidRPr="008E1B99">
        <w:rPr>
          <w:rFonts w:ascii="Times New Roman" w:hAnsi="Times New Roman"/>
          <w:sz w:val="24"/>
          <w:szCs w:val="24"/>
        </w:rPr>
        <w:t xml:space="preserve">LOP = 3 x </w:t>
      </w:r>
      <w:r w:rsidRPr="008E1B99">
        <w:rPr>
          <w:rFonts w:ascii="Times New Roman" w:hAnsi="Times New Roman"/>
          <w:sz w:val="24"/>
          <w:szCs w:val="24"/>
        </w:rPr>
        <w:sym w:font="Symbol" w:char="0064"/>
      </w:r>
      <w:r w:rsidRPr="008E1B99">
        <w:rPr>
          <w:rFonts w:ascii="Times New Roman" w:hAnsi="Times New Roman"/>
          <w:sz w:val="24"/>
          <w:szCs w:val="24"/>
          <w:vertAlign w:val="subscript"/>
        </w:rPr>
        <w:t>r</w:t>
      </w:r>
      <w:r w:rsidRPr="008E1B99">
        <w:rPr>
          <w:rFonts w:ascii="Times New Roman" w:hAnsi="Times New Roman"/>
          <w:sz w:val="24"/>
          <w:szCs w:val="24"/>
        </w:rPr>
        <w:t xml:space="preserve"> x C </w:t>
      </w:r>
      <w:r w:rsidRPr="008E1B99">
        <w:rPr>
          <w:rFonts w:ascii="Times New Roman" w:hAnsi="Times New Roman"/>
          <w:sz w:val="24"/>
          <w:szCs w:val="24"/>
          <w:vertAlign w:val="subscript"/>
        </w:rPr>
        <w:t xml:space="preserve">us </w:t>
      </w:r>
      <w:r w:rsidRPr="008E1B99">
        <w:rPr>
          <w:rFonts w:ascii="Times New Roman" w:hAnsi="Times New Roman"/>
          <w:sz w:val="24"/>
          <w:szCs w:val="24"/>
        </w:rPr>
        <w:t xml:space="preserve">x C </w:t>
      </w:r>
      <w:r w:rsidRPr="008E1B99">
        <w:rPr>
          <w:rFonts w:ascii="Times New Roman" w:hAnsi="Times New Roman"/>
          <w:sz w:val="24"/>
          <w:szCs w:val="24"/>
          <w:vertAlign w:val="subscript"/>
        </w:rPr>
        <w:t>bm</w:t>
      </w:r>
      <w:r w:rsidRPr="008E1B99">
        <w:rPr>
          <w:rFonts w:ascii="Times New Roman" w:hAnsi="Times New Roman"/>
          <w:sz w:val="24"/>
          <w:szCs w:val="24"/>
        </w:rPr>
        <w:t xml:space="preserve"> </w:t>
      </w:r>
    </w:p>
    <w:p w14:paraId="52B1FCEE" w14:textId="77777777" w:rsidR="001D5185" w:rsidRPr="008E1B99" w:rsidRDefault="001D5185" w:rsidP="000E1039">
      <w:pPr>
        <w:pStyle w:val="ListParagraph"/>
        <w:spacing w:line="240" w:lineRule="auto"/>
        <w:ind w:left="1080"/>
        <w:jc w:val="both"/>
        <w:rPr>
          <w:rFonts w:ascii="Times New Roman" w:hAnsi="Times New Roman"/>
          <w:sz w:val="24"/>
          <w:szCs w:val="24"/>
        </w:rPr>
      </w:pPr>
      <w:r w:rsidRPr="008E1B99">
        <w:rPr>
          <w:rFonts w:ascii="Times New Roman" w:hAnsi="Times New Roman"/>
          <w:iCs/>
          <w:sz w:val="24"/>
          <w:szCs w:val="24"/>
        </w:rPr>
        <w:t>Dimana :</w:t>
      </w:r>
      <w:r w:rsidRPr="008E1B99">
        <w:rPr>
          <w:rFonts w:ascii="Times New Roman" w:hAnsi="Times New Roman"/>
          <w:sz w:val="24"/>
          <w:szCs w:val="24"/>
        </w:rPr>
        <w:t xml:space="preserve"> </w:t>
      </w:r>
    </w:p>
    <w:p w14:paraId="114124AF" w14:textId="77777777" w:rsidR="001D5185" w:rsidRPr="008E1B99" w:rsidRDefault="001D5185" w:rsidP="000E1039">
      <w:pPr>
        <w:spacing w:line="240" w:lineRule="auto"/>
        <w:ind w:left="360" w:firstLine="720"/>
        <w:jc w:val="both"/>
        <w:rPr>
          <w:rFonts w:ascii="Times New Roman" w:hAnsi="Times New Roman"/>
          <w:sz w:val="24"/>
          <w:szCs w:val="24"/>
        </w:rPr>
      </w:pPr>
      <w:r w:rsidRPr="008E1B99">
        <w:rPr>
          <w:rFonts w:ascii="Times New Roman" w:hAnsi="Times New Roman"/>
          <w:i/>
          <w:iCs/>
          <w:sz w:val="24"/>
          <w:szCs w:val="24"/>
        </w:rPr>
        <w:sym w:font="Symbol" w:char="0064"/>
      </w:r>
      <w:r w:rsidRPr="008E1B99">
        <w:rPr>
          <w:rFonts w:ascii="Times New Roman" w:hAnsi="Times New Roman"/>
          <w:sz w:val="24"/>
          <w:szCs w:val="24"/>
          <w:vertAlign w:val="subscript"/>
        </w:rPr>
        <w:t>r</w:t>
      </w:r>
      <w:r w:rsidRPr="008E1B99">
        <w:rPr>
          <w:rFonts w:ascii="Times New Roman" w:hAnsi="Times New Roman"/>
          <w:sz w:val="24"/>
          <w:szCs w:val="24"/>
        </w:rPr>
        <w:t xml:space="preserve">= Standar deviasi maksimum dari uji repeatabilitas </w:t>
      </w:r>
    </w:p>
    <w:p w14:paraId="0B290879" w14:textId="77777777" w:rsidR="001D5185" w:rsidRPr="008E1B99" w:rsidRDefault="001D5185" w:rsidP="000E1039">
      <w:pPr>
        <w:spacing w:line="240" w:lineRule="auto"/>
        <w:ind w:left="360" w:firstLine="720"/>
        <w:jc w:val="both"/>
        <w:rPr>
          <w:rFonts w:ascii="Times New Roman" w:hAnsi="Times New Roman"/>
          <w:sz w:val="24"/>
          <w:szCs w:val="24"/>
        </w:rPr>
      </w:pPr>
      <w:r w:rsidRPr="008E1B99">
        <w:rPr>
          <w:rFonts w:ascii="Times New Roman" w:hAnsi="Times New Roman"/>
          <w:sz w:val="24"/>
          <w:szCs w:val="24"/>
        </w:rPr>
        <w:t xml:space="preserve">C us = Nilai koreksi maksimum dari uji keseragaman skali </w:t>
      </w:r>
    </w:p>
    <w:p w14:paraId="4036B497" w14:textId="77777777" w:rsidR="001D5185" w:rsidRPr="008E1B99" w:rsidRDefault="001D5185" w:rsidP="000E1039">
      <w:pPr>
        <w:pStyle w:val="ListParagraph"/>
        <w:spacing w:line="240" w:lineRule="auto"/>
        <w:ind w:left="1080"/>
        <w:jc w:val="both"/>
        <w:rPr>
          <w:rFonts w:ascii="Times New Roman" w:hAnsi="Times New Roman"/>
          <w:sz w:val="24"/>
          <w:szCs w:val="24"/>
        </w:rPr>
      </w:pPr>
      <w:r w:rsidRPr="008E1B99">
        <w:rPr>
          <w:rFonts w:ascii="Times New Roman" w:hAnsi="Times New Roman"/>
          <w:sz w:val="24"/>
          <w:szCs w:val="24"/>
        </w:rPr>
        <w:t xml:space="preserve">C bm = Nilai koreksi maksimum dari uji massa anak timbang terpasang </w:t>
      </w:r>
    </w:p>
    <w:p w14:paraId="0DBAEC43" w14:textId="77777777" w:rsidR="001D5185" w:rsidRPr="00C04CD6" w:rsidRDefault="001D5185" w:rsidP="000E1039">
      <w:pPr>
        <w:spacing w:line="240" w:lineRule="auto"/>
        <w:jc w:val="both"/>
        <w:rPr>
          <w:rFonts w:ascii="Times New Roman" w:hAnsi="Times New Roman"/>
          <w:sz w:val="24"/>
          <w:szCs w:val="24"/>
          <w:lang w:val="en-US"/>
        </w:rPr>
      </w:pPr>
      <w:r w:rsidRPr="008E1B99">
        <w:rPr>
          <w:rFonts w:ascii="Times New Roman" w:hAnsi="Times New Roman"/>
          <w:sz w:val="24"/>
          <w:szCs w:val="24"/>
        </w:rPr>
        <w:tab/>
      </w:r>
      <w:r w:rsidRPr="008E1B99">
        <w:rPr>
          <w:rFonts w:ascii="Times New Roman" w:hAnsi="Times New Roman"/>
          <w:sz w:val="24"/>
          <w:szCs w:val="24"/>
        </w:rPr>
        <w:tab/>
        <w:t>Maka didapat hasil LOP dari berbagai laboratorium adalah :</w:t>
      </w:r>
    </w:p>
    <w:p w14:paraId="26656C81" w14:textId="3121B2BA" w:rsidR="001D5185" w:rsidRPr="008E1B99" w:rsidRDefault="001D5185" w:rsidP="000E1039">
      <w:pPr>
        <w:spacing w:line="240" w:lineRule="auto"/>
        <w:jc w:val="center"/>
        <w:rPr>
          <w:rFonts w:ascii="Times New Roman" w:hAnsi="Times New Roman"/>
          <w:sz w:val="24"/>
          <w:szCs w:val="24"/>
        </w:rPr>
      </w:pPr>
      <w:r w:rsidRPr="008E1B99">
        <w:rPr>
          <w:rFonts w:ascii="Times New Roman" w:hAnsi="Times New Roman"/>
          <w:noProof/>
          <w:sz w:val="24"/>
          <w:szCs w:val="24"/>
        </w:rPr>
        <w:drawing>
          <wp:inline distT="0" distB="0" distL="0" distR="0" wp14:anchorId="1A4810E6" wp14:editId="64CB94B7">
            <wp:extent cx="3007995" cy="1657350"/>
            <wp:effectExtent l="0" t="0" r="1905"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006263" w14:textId="77777777" w:rsidR="001D5185" w:rsidRPr="008E1B99" w:rsidRDefault="001D5185" w:rsidP="000E1039">
      <w:pPr>
        <w:spacing w:line="240" w:lineRule="auto"/>
        <w:jc w:val="center"/>
        <w:rPr>
          <w:rFonts w:ascii="Times New Roman" w:hAnsi="Times New Roman"/>
          <w:sz w:val="24"/>
          <w:szCs w:val="24"/>
        </w:rPr>
      </w:pPr>
      <w:bookmarkStart w:id="10" w:name="_Hlk24225637"/>
      <w:r w:rsidRPr="008E1B99">
        <w:rPr>
          <w:rFonts w:ascii="Times New Roman" w:hAnsi="Times New Roman"/>
          <w:sz w:val="24"/>
          <w:szCs w:val="24"/>
        </w:rPr>
        <w:t>Gambar 3. Grafik Antara Jenis Lab dan Nilai LOP</w:t>
      </w:r>
    </w:p>
    <w:bookmarkEnd w:id="10"/>
    <w:p w14:paraId="70B34E56" w14:textId="7AE75CE2" w:rsidR="001D5185" w:rsidRPr="00535978" w:rsidRDefault="001D5185" w:rsidP="000E1039">
      <w:pPr>
        <w:spacing w:line="240" w:lineRule="auto"/>
        <w:jc w:val="both"/>
        <w:rPr>
          <w:rFonts w:ascii="Times New Roman" w:hAnsi="Times New Roman"/>
          <w:sz w:val="24"/>
          <w:szCs w:val="24"/>
          <w:lang w:val="en-US"/>
        </w:rPr>
      </w:pPr>
      <w:r w:rsidRPr="008E1B99">
        <w:rPr>
          <w:rFonts w:ascii="Times New Roman" w:hAnsi="Times New Roman"/>
          <w:sz w:val="24"/>
          <w:szCs w:val="24"/>
        </w:rPr>
        <w:t>Dari gambar 3 dapat diketahui bahwa Lab THI memiliki nilai LOP yang paling tinggi</w:t>
      </w:r>
      <w:r>
        <w:rPr>
          <w:rFonts w:ascii="Times New Roman" w:hAnsi="Times New Roman"/>
          <w:sz w:val="24"/>
          <w:szCs w:val="24"/>
        </w:rPr>
        <w:t xml:space="preserve"> setelah dikali dengan resolusi</w:t>
      </w:r>
      <w:r>
        <w:rPr>
          <w:rFonts w:ascii="Times New Roman" w:hAnsi="Times New Roman"/>
          <w:sz w:val="24"/>
          <w:szCs w:val="24"/>
          <w:lang w:val="en-US"/>
        </w:rPr>
        <w:t xml:space="preserve"> dan lab Tanah dan lab BDA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LOP yang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katagori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w:t>
      </w:r>
    </w:p>
    <w:p w14:paraId="29D12A9C" w14:textId="21B873A2" w:rsidR="001D5185" w:rsidRPr="008E1B99" w:rsidRDefault="001D5185" w:rsidP="000E1039">
      <w:pPr>
        <w:spacing w:line="240" w:lineRule="auto"/>
        <w:jc w:val="both"/>
        <w:rPr>
          <w:rFonts w:ascii="Times New Roman" w:hAnsi="Times New Roman"/>
          <w:b/>
          <w:sz w:val="24"/>
          <w:szCs w:val="24"/>
        </w:rPr>
      </w:pPr>
      <w:bookmarkStart w:id="11" w:name="_Hlk24222804"/>
      <w:r w:rsidRPr="008E1B99">
        <w:rPr>
          <w:rFonts w:ascii="Times New Roman" w:hAnsi="Times New Roman"/>
          <w:b/>
          <w:sz w:val="24"/>
          <w:szCs w:val="24"/>
        </w:rPr>
        <w:t xml:space="preserve">Nilai off center </w:t>
      </w:r>
    </w:p>
    <w:bookmarkEnd w:id="11"/>
    <w:p w14:paraId="585C75C4" w14:textId="1059F656" w:rsidR="001D5185" w:rsidRPr="008E1B99" w:rsidRDefault="001D5185" w:rsidP="000E1039">
      <w:pPr>
        <w:spacing w:line="240" w:lineRule="auto"/>
        <w:jc w:val="both"/>
        <w:rPr>
          <w:rFonts w:ascii="Times New Roman" w:hAnsi="Times New Roman"/>
          <w:sz w:val="24"/>
          <w:szCs w:val="24"/>
        </w:rPr>
      </w:pPr>
      <w:r w:rsidRPr="008E1B99">
        <w:rPr>
          <w:rFonts w:ascii="Times New Roman" w:hAnsi="Times New Roman"/>
          <w:sz w:val="24"/>
          <w:szCs w:val="24"/>
        </w:rPr>
        <w:lastRenderedPageBreak/>
        <w:t xml:space="preserve">Nilai perbedaan maksimum yang didapat setelah menimbang ada 5 titik yang berbeda pada pan timbangan dapat dilihat di </w:t>
      </w:r>
      <w:proofErr w:type="spellStart"/>
      <w:r>
        <w:rPr>
          <w:rFonts w:ascii="Times New Roman" w:hAnsi="Times New Roman"/>
          <w:sz w:val="24"/>
          <w:szCs w:val="24"/>
          <w:lang w:val="en-US"/>
        </w:rPr>
        <w:t>grafik</w:t>
      </w:r>
      <w:proofErr w:type="spellEnd"/>
      <w:r w:rsidRPr="008E1B99">
        <w:rPr>
          <w:rFonts w:ascii="Times New Roman" w:hAnsi="Times New Roman"/>
          <w:sz w:val="24"/>
          <w:szCs w:val="24"/>
        </w:rPr>
        <w:t xml:space="preserve"> yaitu:</w:t>
      </w:r>
    </w:p>
    <w:p w14:paraId="4516FC3F" w14:textId="552E24A9" w:rsidR="001D5185" w:rsidRPr="008E1B99" w:rsidRDefault="001D5185" w:rsidP="000E1039">
      <w:pPr>
        <w:spacing w:line="240" w:lineRule="auto"/>
        <w:jc w:val="center"/>
        <w:rPr>
          <w:rFonts w:ascii="Times New Roman" w:hAnsi="Times New Roman"/>
          <w:sz w:val="24"/>
          <w:szCs w:val="24"/>
        </w:rPr>
      </w:pPr>
      <w:r w:rsidRPr="008E1B99">
        <w:rPr>
          <w:rFonts w:ascii="Times New Roman" w:hAnsi="Times New Roman"/>
          <w:noProof/>
          <w:sz w:val="24"/>
          <w:szCs w:val="24"/>
        </w:rPr>
        <w:drawing>
          <wp:inline distT="0" distB="0" distL="0" distR="0" wp14:anchorId="59BD1329" wp14:editId="1AA58C92">
            <wp:extent cx="2667000" cy="196215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D7C3C5" w14:textId="77777777" w:rsidR="001D5185" w:rsidRPr="008E1B99" w:rsidRDefault="001D5185" w:rsidP="000E1039">
      <w:pPr>
        <w:spacing w:line="240" w:lineRule="auto"/>
        <w:jc w:val="center"/>
        <w:rPr>
          <w:rFonts w:ascii="Times New Roman" w:hAnsi="Times New Roman"/>
          <w:sz w:val="24"/>
          <w:szCs w:val="24"/>
        </w:rPr>
      </w:pPr>
      <w:bookmarkStart w:id="12" w:name="_Hlk24225660"/>
      <w:r w:rsidRPr="008E1B99">
        <w:rPr>
          <w:rFonts w:ascii="Times New Roman" w:hAnsi="Times New Roman"/>
          <w:sz w:val="24"/>
          <w:szCs w:val="24"/>
        </w:rPr>
        <w:t xml:space="preserve">Gambar </w:t>
      </w:r>
      <w:r>
        <w:rPr>
          <w:rFonts w:ascii="Times New Roman" w:hAnsi="Times New Roman"/>
          <w:sz w:val="24"/>
          <w:szCs w:val="24"/>
          <w:lang w:val="en-US"/>
        </w:rPr>
        <w:t>4</w:t>
      </w:r>
      <w:r w:rsidRPr="008E1B99">
        <w:rPr>
          <w:rFonts w:ascii="Times New Roman" w:hAnsi="Times New Roman"/>
          <w:sz w:val="24"/>
          <w:szCs w:val="24"/>
        </w:rPr>
        <w:t>. Grafik Antara Jenis Lab dan Nilai Off Center</w:t>
      </w:r>
    </w:p>
    <w:bookmarkEnd w:id="12"/>
    <w:p w14:paraId="797E2FF5" w14:textId="0D9E6A00" w:rsidR="001D5185" w:rsidRPr="008E1B99" w:rsidRDefault="001D5185" w:rsidP="000E1039">
      <w:pPr>
        <w:spacing w:line="240" w:lineRule="auto"/>
        <w:jc w:val="both"/>
        <w:rPr>
          <w:rFonts w:ascii="Times New Roman" w:hAnsi="Times New Roman"/>
          <w:sz w:val="24"/>
          <w:szCs w:val="24"/>
        </w:rPr>
      </w:pPr>
      <w:r w:rsidRPr="008E1B99">
        <w:rPr>
          <w:rFonts w:ascii="Times New Roman" w:hAnsi="Times New Roman"/>
          <w:sz w:val="24"/>
          <w:szCs w:val="24"/>
        </w:rPr>
        <w:t xml:space="preserve">Dari gambar </w:t>
      </w:r>
      <w:r>
        <w:rPr>
          <w:rFonts w:ascii="Times New Roman" w:hAnsi="Times New Roman"/>
          <w:sz w:val="24"/>
          <w:szCs w:val="24"/>
          <w:lang w:val="en-US"/>
        </w:rPr>
        <w:t>4</w:t>
      </w:r>
      <w:r w:rsidRPr="008E1B99">
        <w:rPr>
          <w:rFonts w:ascii="Times New Roman" w:hAnsi="Times New Roman"/>
          <w:sz w:val="24"/>
          <w:szCs w:val="24"/>
        </w:rPr>
        <w:t xml:space="preserve"> dapat dilihat bahwa nilai off center beberapa laboratorium memiliki nilai yang kurang lebih sama, kecuali laboratorium BDP. Hal ini dapat disebabkan karena pan timbangan yang sudah tidak seimbang.</w:t>
      </w:r>
    </w:p>
    <w:p w14:paraId="7C0879EE" w14:textId="77777777" w:rsidR="001D5185" w:rsidRPr="008E1B99" w:rsidRDefault="001D5185" w:rsidP="000E1039">
      <w:pPr>
        <w:spacing w:line="240" w:lineRule="auto"/>
        <w:jc w:val="both"/>
        <w:rPr>
          <w:rFonts w:ascii="Times New Roman" w:hAnsi="Times New Roman"/>
          <w:b/>
          <w:sz w:val="24"/>
          <w:szCs w:val="24"/>
        </w:rPr>
      </w:pPr>
      <w:bookmarkStart w:id="13" w:name="_Hlk24222828"/>
      <w:r w:rsidRPr="008E1B99">
        <w:rPr>
          <w:rFonts w:ascii="Times New Roman" w:hAnsi="Times New Roman"/>
          <w:b/>
          <w:sz w:val="24"/>
          <w:szCs w:val="24"/>
        </w:rPr>
        <w:t>Nilai Histerisis</w:t>
      </w:r>
    </w:p>
    <w:bookmarkEnd w:id="13"/>
    <w:p w14:paraId="1F3D17D2" w14:textId="4E7DEDC4" w:rsidR="001D5185" w:rsidRPr="000E1039" w:rsidRDefault="001D5185" w:rsidP="000E1039">
      <w:pPr>
        <w:spacing w:line="240" w:lineRule="auto"/>
        <w:jc w:val="both"/>
        <w:rPr>
          <w:rFonts w:ascii="Times New Roman" w:hAnsi="Times New Roman"/>
          <w:color w:val="222222"/>
          <w:sz w:val="24"/>
          <w:szCs w:val="24"/>
          <w:shd w:val="clear" w:color="auto" w:fill="FFFFFF"/>
        </w:rPr>
      </w:pPr>
      <w:r w:rsidRPr="008E1B99">
        <w:rPr>
          <w:rFonts w:ascii="Times New Roman" w:hAnsi="Times New Roman"/>
          <w:color w:val="222222"/>
          <w:sz w:val="24"/>
          <w:szCs w:val="24"/>
          <w:shd w:val="clear" w:color="auto" w:fill="FFFFFF"/>
        </w:rPr>
        <w:t>Histerisis yaitu perbedaan penunjukkan timbangan ketika nilai besaran yang sama diukur dengan menambah atau mengurangi nilai besaran tersebut. Timbangan dinyatakan dalam kondisi baik jika histerisisnya tidak lebih dari l x resolusi timbangan. Nilai histerisis dari berbagai laboratorium dihitung dengan rumus :</w:t>
      </w:r>
    </w:p>
    <w:p w14:paraId="05C7832C" w14:textId="156F5F05" w:rsidR="001D5185" w:rsidRPr="001D5185" w:rsidRDefault="001D5185" w:rsidP="000E1039">
      <w:pPr>
        <w:spacing w:line="240" w:lineRule="auto"/>
        <w:jc w:val="both"/>
        <w:rPr>
          <w:rFonts w:ascii="Times New Roman" w:hAnsi="Times New Roman"/>
          <w:sz w:val="24"/>
          <w:szCs w:val="24"/>
        </w:rPr>
      </w:pPr>
      <w:r w:rsidRPr="001D5185">
        <w:rPr>
          <w:rFonts w:ascii="Times New Roman" w:hAnsi="Times New Roman"/>
          <w:sz w:val="24"/>
          <w:szCs w:val="24"/>
        </w:rPr>
        <w:t xml:space="preserve">Histerisis = </w:t>
      </w:r>
      <m:oMath>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p1+p2+p3+p4</m:t>
                </m:r>
              </m:e>
            </m:d>
            <m:r>
              <w:rPr>
                <w:rFonts w:ascii="Cambria Math" w:hAnsi="Cambria Math"/>
                <w:szCs w:val="24"/>
              </w:rPr>
              <m:t xml:space="preserve"> - (q1+q2+q3+q4)</m:t>
            </m:r>
          </m:num>
          <m:den>
            <m:r>
              <w:rPr>
                <w:rFonts w:ascii="Cambria Math" w:hAnsi="Cambria Math"/>
                <w:szCs w:val="24"/>
              </w:rPr>
              <m:t>4</m:t>
            </m:r>
          </m:den>
        </m:f>
      </m:oMath>
    </w:p>
    <w:p w14:paraId="51FFE515" w14:textId="00AD7D1D" w:rsidR="001D5185" w:rsidRPr="008E1B99" w:rsidRDefault="001D5185" w:rsidP="000E1039">
      <w:pPr>
        <w:spacing w:line="240" w:lineRule="auto"/>
        <w:jc w:val="both"/>
        <w:rPr>
          <w:rFonts w:ascii="Times New Roman" w:hAnsi="Times New Roman"/>
          <w:sz w:val="24"/>
          <w:szCs w:val="24"/>
        </w:rPr>
      </w:pPr>
      <w:r w:rsidRPr="008E1B99">
        <w:rPr>
          <w:rFonts w:ascii="Times New Roman" w:hAnsi="Times New Roman"/>
          <w:sz w:val="24"/>
          <w:szCs w:val="24"/>
        </w:rPr>
        <w:t xml:space="preserve">Maka didapat nilai histerisis yang dapat dilihat di </w:t>
      </w:r>
      <w:proofErr w:type="spellStart"/>
      <w:r w:rsidR="000E1039">
        <w:rPr>
          <w:rFonts w:ascii="Times New Roman" w:hAnsi="Times New Roman"/>
          <w:sz w:val="24"/>
          <w:szCs w:val="24"/>
          <w:lang w:val="en-US"/>
        </w:rPr>
        <w:t>grafik</w:t>
      </w:r>
      <w:proofErr w:type="spellEnd"/>
      <w:r w:rsidRPr="008E1B99">
        <w:rPr>
          <w:rFonts w:ascii="Times New Roman" w:hAnsi="Times New Roman"/>
          <w:sz w:val="24"/>
          <w:szCs w:val="24"/>
        </w:rPr>
        <w:t xml:space="preserve"> berikut :</w:t>
      </w:r>
    </w:p>
    <w:p w14:paraId="1454103D" w14:textId="2E721D37" w:rsidR="001D5185" w:rsidRPr="008E1B99" w:rsidRDefault="001D5185" w:rsidP="000E1039">
      <w:pPr>
        <w:spacing w:line="240" w:lineRule="auto"/>
        <w:jc w:val="center"/>
        <w:rPr>
          <w:rFonts w:ascii="Times New Roman" w:hAnsi="Times New Roman"/>
          <w:sz w:val="24"/>
          <w:szCs w:val="24"/>
        </w:rPr>
      </w:pPr>
      <w:r w:rsidRPr="008E1B99">
        <w:rPr>
          <w:rFonts w:ascii="Times New Roman" w:hAnsi="Times New Roman"/>
          <w:noProof/>
          <w:sz w:val="24"/>
          <w:szCs w:val="24"/>
        </w:rPr>
        <w:drawing>
          <wp:inline distT="0" distB="0" distL="0" distR="0" wp14:anchorId="6702407B" wp14:editId="2253B063">
            <wp:extent cx="2762250" cy="2032000"/>
            <wp:effectExtent l="0" t="0" r="0" b="63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FFAF20" w14:textId="77777777" w:rsidR="001D5185" w:rsidRPr="004E5C8B" w:rsidRDefault="001D5185" w:rsidP="000E1039">
      <w:pPr>
        <w:spacing w:line="240" w:lineRule="auto"/>
        <w:jc w:val="center"/>
        <w:rPr>
          <w:rFonts w:ascii="Times New Roman" w:hAnsi="Times New Roman"/>
          <w:sz w:val="24"/>
          <w:szCs w:val="24"/>
          <w:lang w:val="en-US"/>
        </w:rPr>
      </w:pPr>
      <w:bookmarkStart w:id="14" w:name="_Hlk24225687"/>
      <w:r w:rsidRPr="008E1B99">
        <w:rPr>
          <w:rFonts w:ascii="Times New Roman" w:hAnsi="Times New Roman"/>
          <w:sz w:val="24"/>
          <w:szCs w:val="24"/>
        </w:rPr>
        <w:t xml:space="preserve">Gambar </w:t>
      </w:r>
      <w:r>
        <w:rPr>
          <w:rFonts w:ascii="Times New Roman" w:hAnsi="Times New Roman"/>
          <w:sz w:val="24"/>
          <w:szCs w:val="24"/>
          <w:lang w:val="en-US"/>
        </w:rPr>
        <w:t>5</w:t>
      </w:r>
      <w:r w:rsidRPr="008E1B99">
        <w:rPr>
          <w:rFonts w:ascii="Times New Roman" w:hAnsi="Times New Roman"/>
          <w:sz w:val="24"/>
          <w:szCs w:val="24"/>
        </w:rPr>
        <w:t xml:space="preserve">. Grafik Antara Jenis Lab dan </w:t>
      </w:r>
      <w:proofErr w:type="spellStart"/>
      <w:r>
        <w:rPr>
          <w:rFonts w:ascii="Times New Roman" w:hAnsi="Times New Roman"/>
          <w:sz w:val="24"/>
          <w:szCs w:val="24"/>
          <w:lang w:val="en-US"/>
        </w:rPr>
        <w:t>Histerisis</w:t>
      </w:r>
      <w:bookmarkEnd w:id="14"/>
      <w:proofErr w:type="spellEnd"/>
    </w:p>
    <w:p w14:paraId="26EE5CF5" w14:textId="15075E91" w:rsidR="001D5185" w:rsidRDefault="001D5185" w:rsidP="000E1039">
      <w:pPr>
        <w:spacing w:line="240" w:lineRule="auto"/>
        <w:jc w:val="both"/>
        <w:rPr>
          <w:rFonts w:ascii="Times New Roman" w:hAnsi="Times New Roman"/>
          <w:sz w:val="24"/>
          <w:szCs w:val="24"/>
        </w:rPr>
      </w:pPr>
      <w:r w:rsidRPr="008E1B99">
        <w:rPr>
          <w:rFonts w:ascii="Times New Roman" w:hAnsi="Times New Roman"/>
          <w:sz w:val="24"/>
          <w:szCs w:val="24"/>
        </w:rPr>
        <w:t>Nilai Histerisis semua bernilai baik karena tidak ada yang melebihi angka 1. Berarti neraca analitis cukup stabil untuk dilakukan penimbangan berkali-kali dalam satu waktu.</w:t>
      </w:r>
    </w:p>
    <w:p w14:paraId="0BED2F89" w14:textId="1AE03E5B" w:rsidR="001D5185" w:rsidRDefault="001D5185" w:rsidP="000E1039">
      <w:pPr>
        <w:pStyle w:val="ListParagraph"/>
        <w:numPr>
          <w:ilvl w:val="0"/>
          <w:numId w:val="11"/>
        </w:numPr>
        <w:spacing w:line="240" w:lineRule="auto"/>
        <w:ind w:left="360"/>
        <w:rPr>
          <w:rFonts w:ascii="Times New Roman" w:hAnsi="Times New Roman"/>
          <w:b/>
          <w:bCs/>
          <w:sz w:val="24"/>
          <w:szCs w:val="24"/>
          <w:lang w:val="en-US"/>
        </w:rPr>
      </w:pPr>
      <w:r w:rsidRPr="000E1039">
        <w:rPr>
          <w:rFonts w:ascii="Times New Roman" w:hAnsi="Times New Roman"/>
          <w:b/>
          <w:bCs/>
          <w:sz w:val="24"/>
          <w:szCs w:val="24"/>
          <w:lang w:val="en-US"/>
        </w:rPr>
        <w:t>KESIMPULAN</w:t>
      </w:r>
    </w:p>
    <w:p w14:paraId="5F1B0CDF" w14:textId="02DC8462" w:rsidR="000E1039" w:rsidRPr="008E1B99" w:rsidRDefault="000E1039" w:rsidP="000E1039">
      <w:pPr>
        <w:pStyle w:val="Default"/>
        <w:jc w:val="both"/>
      </w:pPr>
      <w:r w:rsidRPr="008E1B99">
        <w:t xml:space="preserve">Berdasarkan hasil penelitian yang telah diperoleh, maka dapat disimpulkan bahwa: </w:t>
      </w:r>
    </w:p>
    <w:p w14:paraId="2BC9AE1D" w14:textId="77777777" w:rsidR="000E1039" w:rsidRPr="008E1B99" w:rsidRDefault="000E1039" w:rsidP="000E1039">
      <w:pPr>
        <w:pStyle w:val="Default"/>
        <w:numPr>
          <w:ilvl w:val="0"/>
          <w:numId w:val="13"/>
        </w:numPr>
        <w:ind w:left="360"/>
        <w:jc w:val="both"/>
      </w:pPr>
      <w:r w:rsidRPr="008E1B99">
        <w:t>Dari hasil kuisioner neraca analitis masih banyak lab yang belum melakukan verifikasi, adjustment, dan kalibrasi secara berkala. Serta banyak juga lokasi neraca analitis yang berada di dekat pintu, jendala serta kipas/AC yang membuat kestabilan neraca menurun.</w:t>
      </w:r>
    </w:p>
    <w:p w14:paraId="732965F9" w14:textId="7FA29CCE" w:rsidR="000E1039" w:rsidRDefault="000E1039" w:rsidP="000E1039">
      <w:pPr>
        <w:pStyle w:val="Default"/>
        <w:numPr>
          <w:ilvl w:val="0"/>
          <w:numId w:val="13"/>
        </w:numPr>
        <w:ind w:left="360"/>
        <w:jc w:val="both"/>
      </w:pPr>
      <w:r w:rsidRPr="008E1B99">
        <w:t>Semua neraca analitis di laborator</w:t>
      </w:r>
      <w:r>
        <w:t xml:space="preserve">ium Fakultas Pertanian </w:t>
      </w:r>
      <w:r w:rsidRPr="008E1B99">
        <w:t xml:space="preserve"> nilai LOP nya berada di </w:t>
      </w:r>
      <w:r>
        <w:rPr>
          <w:lang w:val="en-US"/>
        </w:rPr>
        <w:t>k</w:t>
      </w:r>
      <w:r w:rsidRPr="008E1B99">
        <w:t>riteria yang sangat buruk walau nilai Off Center dan Histeris berkriteria baik.</w:t>
      </w:r>
    </w:p>
    <w:p w14:paraId="1C6678AF" w14:textId="77777777" w:rsidR="000E1039" w:rsidRDefault="000E1039" w:rsidP="000E1039">
      <w:pPr>
        <w:pStyle w:val="Default"/>
        <w:ind w:left="360"/>
        <w:jc w:val="both"/>
      </w:pPr>
    </w:p>
    <w:p w14:paraId="127C6C16" w14:textId="64FF7CDB" w:rsidR="000E1039" w:rsidRDefault="000E1039" w:rsidP="000E1039">
      <w:pPr>
        <w:pStyle w:val="Default"/>
        <w:numPr>
          <w:ilvl w:val="0"/>
          <w:numId w:val="11"/>
        </w:numPr>
        <w:ind w:left="360"/>
        <w:jc w:val="both"/>
        <w:rPr>
          <w:b/>
          <w:bCs/>
          <w:lang w:val="en-US"/>
        </w:rPr>
      </w:pPr>
      <w:r>
        <w:rPr>
          <w:b/>
          <w:bCs/>
          <w:lang w:val="en-US"/>
        </w:rPr>
        <w:t>UCAPAN TERIMA KASIH</w:t>
      </w:r>
    </w:p>
    <w:p w14:paraId="3865D273" w14:textId="22309024" w:rsidR="000E1039" w:rsidRDefault="000E1039" w:rsidP="000E1039">
      <w:pPr>
        <w:pStyle w:val="Default"/>
        <w:jc w:val="both"/>
      </w:pPr>
      <w:r>
        <w:t xml:space="preserve">Penulis mengucapkan terima kasih kepada Rektor Universitas </w:t>
      </w:r>
      <w:proofErr w:type="spellStart"/>
      <w:r>
        <w:rPr>
          <w:lang w:val="en-US"/>
        </w:rPr>
        <w:t>Sriwijaya</w:t>
      </w:r>
      <w:proofErr w:type="spellEnd"/>
      <w:r>
        <w:t xml:space="preserve"> yang telah memberikan dana penelitian pada tahun 201</w:t>
      </w:r>
      <w:r>
        <w:rPr>
          <w:lang w:val="en-US"/>
        </w:rPr>
        <w:t>9</w:t>
      </w:r>
      <w:r>
        <w:t xml:space="preserve"> dan fasilitas pendukung untuk terlaksananya penelitian ini dengan baik.</w:t>
      </w:r>
    </w:p>
    <w:p w14:paraId="3C168241" w14:textId="77777777" w:rsidR="000E1039" w:rsidRDefault="000E1039" w:rsidP="000E1039">
      <w:pPr>
        <w:pStyle w:val="Default"/>
        <w:jc w:val="both"/>
        <w:rPr>
          <w:b/>
          <w:bCs/>
          <w:lang w:val="en-US"/>
        </w:rPr>
      </w:pPr>
    </w:p>
    <w:p w14:paraId="27C4F184" w14:textId="18F50D94" w:rsidR="000E1039" w:rsidRDefault="000E1039" w:rsidP="000E1039">
      <w:pPr>
        <w:spacing w:line="240" w:lineRule="auto"/>
        <w:rPr>
          <w:rFonts w:ascii="Times New Roman" w:hAnsi="Times New Roman"/>
          <w:b/>
          <w:bCs/>
          <w:sz w:val="24"/>
          <w:szCs w:val="24"/>
          <w:lang w:val="en-US"/>
        </w:rPr>
      </w:pPr>
      <w:r>
        <w:rPr>
          <w:rFonts w:ascii="Times New Roman" w:hAnsi="Times New Roman"/>
          <w:b/>
          <w:bCs/>
          <w:sz w:val="24"/>
          <w:szCs w:val="24"/>
          <w:lang w:val="en-US"/>
        </w:rPr>
        <w:t>DAFTAR PUSTAKA</w:t>
      </w:r>
    </w:p>
    <w:p w14:paraId="5BB4BC59" w14:textId="77777777" w:rsidR="000E1039" w:rsidRPr="008E1B99" w:rsidRDefault="000E1039" w:rsidP="000E1039">
      <w:pPr>
        <w:pStyle w:val="ListParagraph"/>
        <w:spacing w:line="240" w:lineRule="auto"/>
        <w:ind w:left="630" w:hanging="660"/>
        <w:rPr>
          <w:rFonts w:ascii="Times New Roman" w:hAnsi="Times New Roman"/>
          <w:sz w:val="24"/>
          <w:szCs w:val="24"/>
        </w:rPr>
      </w:pPr>
      <w:r w:rsidRPr="008E1B99">
        <w:rPr>
          <w:rFonts w:ascii="Times New Roman" w:hAnsi="Times New Roman"/>
          <w:sz w:val="24"/>
          <w:szCs w:val="24"/>
        </w:rPr>
        <w:t xml:space="preserve">-, 2014, Teknik Dasar Pekerjaan Laboratorium Kimia. Direktorat </w:t>
      </w:r>
      <w:r w:rsidRPr="008E1B99">
        <w:rPr>
          <w:rFonts w:ascii="Times New Roman" w:hAnsi="Times New Roman"/>
          <w:sz w:val="24"/>
          <w:szCs w:val="24"/>
        </w:rPr>
        <w:lastRenderedPageBreak/>
        <w:t>Pembinaan Sekolah Menengah Kejuruan.</w:t>
      </w:r>
    </w:p>
    <w:p w14:paraId="3FAA8277" w14:textId="77777777" w:rsidR="000E1039" w:rsidRPr="008E1B99" w:rsidRDefault="000E1039" w:rsidP="000E1039">
      <w:pPr>
        <w:pStyle w:val="ListParagraph"/>
        <w:spacing w:line="240" w:lineRule="auto"/>
        <w:ind w:left="810" w:hanging="840"/>
        <w:rPr>
          <w:rFonts w:ascii="Times New Roman" w:hAnsi="Times New Roman"/>
          <w:sz w:val="24"/>
          <w:szCs w:val="24"/>
        </w:rPr>
      </w:pPr>
      <w:r w:rsidRPr="008E1B99">
        <w:rPr>
          <w:rFonts w:ascii="Times New Roman" w:hAnsi="Times New Roman"/>
          <w:sz w:val="24"/>
          <w:szCs w:val="24"/>
        </w:rPr>
        <w:t>Tirtasari, Ni Luh, 2017, Uji Kalibrasi (Ketidakpastian Pengukuran) Neraca Analitik di Laboratorium Biologi FMIPA UNNES, Semarang.</w:t>
      </w:r>
    </w:p>
    <w:p w14:paraId="0B5BEACC" w14:textId="77777777" w:rsidR="000E1039" w:rsidRPr="008F6B5A" w:rsidRDefault="000E1039" w:rsidP="000E1039">
      <w:pPr>
        <w:pStyle w:val="ListParagraph"/>
        <w:spacing w:line="240" w:lineRule="auto"/>
        <w:ind w:left="810" w:hanging="840"/>
        <w:rPr>
          <w:rFonts w:ascii="Times New Roman" w:hAnsi="Times New Roman"/>
          <w:sz w:val="24"/>
          <w:szCs w:val="24"/>
          <w:lang w:val="en-US"/>
        </w:rPr>
      </w:pPr>
      <w:r w:rsidRPr="008E1B99">
        <w:rPr>
          <w:rFonts w:ascii="Times New Roman" w:hAnsi="Times New Roman"/>
          <w:sz w:val="24"/>
          <w:szCs w:val="24"/>
        </w:rPr>
        <w:t>Prowse</w:t>
      </w:r>
      <w:r>
        <w:rPr>
          <w:rFonts w:ascii="Times New Roman" w:hAnsi="Times New Roman"/>
          <w:sz w:val="24"/>
          <w:szCs w:val="24"/>
          <w:lang w:val="en-US"/>
        </w:rPr>
        <w:t>,</w:t>
      </w:r>
      <w:r w:rsidRPr="008E1B99">
        <w:rPr>
          <w:rFonts w:ascii="Times New Roman" w:hAnsi="Times New Roman"/>
          <w:sz w:val="24"/>
          <w:szCs w:val="24"/>
        </w:rPr>
        <w:t xml:space="preserve"> D.B. </w:t>
      </w:r>
      <w:r>
        <w:rPr>
          <w:rFonts w:ascii="Times New Roman" w:hAnsi="Times New Roman"/>
          <w:sz w:val="24"/>
          <w:szCs w:val="24"/>
          <w:lang w:val="en-US"/>
        </w:rPr>
        <w:t xml:space="preserve">1985. </w:t>
      </w:r>
      <w:r w:rsidRPr="008E1B99">
        <w:rPr>
          <w:rFonts w:ascii="Times New Roman" w:hAnsi="Times New Roman"/>
          <w:sz w:val="24"/>
          <w:szCs w:val="24"/>
        </w:rPr>
        <w:t>The Calibration of Balance, CSIRO Australia</w:t>
      </w:r>
      <w:r>
        <w:rPr>
          <w:rFonts w:ascii="Times New Roman" w:hAnsi="Times New Roman"/>
          <w:sz w:val="24"/>
          <w:szCs w:val="24"/>
          <w:lang w:val="en-US"/>
        </w:rPr>
        <w:t>.</w:t>
      </w:r>
    </w:p>
    <w:p w14:paraId="604B463C" w14:textId="77777777" w:rsidR="000E1039" w:rsidRPr="008E1B99" w:rsidRDefault="000E1039" w:rsidP="000E1039">
      <w:pPr>
        <w:pStyle w:val="ListParagraph"/>
        <w:spacing w:line="240" w:lineRule="auto"/>
        <w:ind w:left="810" w:hanging="840"/>
        <w:rPr>
          <w:rFonts w:ascii="Times New Roman" w:hAnsi="Times New Roman"/>
          <w:sz w:val="24"/>
          <w:szCs w:val="24"/>
        </w:rPr>
      </w:pPr>
      <w:r w:rsidRPr="008E1B99">
        <w:rPr>
          <w:rFonts w:ascii="Times New Roman" w:hAnsi="Times New Roman"/>
          <w:sz w:val="24"/>
          <w:szCs w:val="24"/>
        </w:rPr>
        <w:t>Sartorius</w:t>
      </w:r>
      <w:r>
        <w:rPr>
          <w:rFonts w:ascii="Times New Roman" w:hAnsi="Times New Roman"/>
          <w:sz w:val="24"/>
          <w:szCs w:val="24"/>
          <w:lang w:val="en-US"/>
        </w:rPr>
        <w:t xml:space="preserve">. </w:t>
      </w:r>
      <w:r w:rsidRPr="008E1B99">
        <w:rPr>
          <w:rFonts w:ascii="Times New Roman" w:hAnsi="Times New Roman"/>
          <w:sz w:val="24"/>
          <w:szCs w:val="24"/>
        </w:rPr>
        <w:t xml:space="preserve">Instruction Manual,  </w:t>
      </w:r>
      <w:r>
        <w:rPr>
          <w:rFonts w:ascii="Times New Roman" w:hAnsi="Times New Roman"/>
          <w:sz w:val="24"/>
          <w:szCs w:val="24"/>
          <w:lang w:val="en-US"/>
        </w:rPr>
        <w:t xml:space="preserve">Hal. </w:t>
      </w:r>
      <w:r w:rsidRPr="008E1B99">
        <w:rPr>
          <w:rFonts w:ascii="Times New Roman" w:hAnsi="Times New Roman"/>
          <w:sz w:val="24"/>
          <w:szCs w:val="24"/>
        </w:rPr>
        <w:t xml:space="preserve">2842 </w:t>
      </w:r>
    </w:p>
    <w:p w14:paraId="0C16A496" w14:textId="77777777" w:rsidR="000E1039" w:rsidRPr="000E1039" w:rsidRDefault="000E1039" w:rsidP="000E1039">
      <w:pPr>
        <w:spacing w:line="240" w:lineRule="auto"/>
        <w:rPr>
          <w:rFonts w:ascii="Times New Roman" w:hAnsi="Times New Roman"/>
          <w:b/>
          <w:bCs/>
          <w:sz w:val="24"/>
          <w:szCs w:val="24"/>
          <w:lang w:val="en-US"/>
        </w:rPr>
      </w:pPr>
    </w:p>
    <w:sectPr w:rsidR="000E1039" w:rsidRPr="000E1039" w:rsidSect="000E103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48F99" w14:textId="77777777" w:rsidR="008255F8" w:rsidRDefault="008255F8" w:rsidP="00431385">
      <w:pPr>
        <w:spacing w:after="0" w:line="240" w:lineRule="auto"/>
      </w:pPr>
      <w:r>
        <w:separator/>
      </w:r>
    </w:p>
  </w:endnote>
  <w:endnote w:type="continuationSeparator" w:id="0">
    <w:p w14:paraId="66EBDD74" w14:textId="77777777" w:rsidR="008255F8" w:rsidRDefault="008255F8" w:rsidP="0043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851607"/>
      <w:docPartObj>
        <w:docPartGallery w:val="Page Numbers (Bottom of Page)"/>
        <w:docPartUnique/>
      </w:docPartObj>
    </w:sdtPr>
    <w:sdtEndPr>
      <w:rPr>
        <w:noProof/>
      </w:rPr>
    </w:sdtEndPr>
    <w:sdtContent>
      <w:p w14:paraId="47B1C319" w14:textId="6BD4BC74" w:rsidR="00431385" w:rsidRDefault="004313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16362" w14:textId="77777777" w:rsidR="00431385" w:rsidRDefault="0043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4330" w14:textId="77777777" w:rsidR="008255F8" w:rsidRDefault="008255F8" w:rsidP="00431385">
      <w:pPr>
        <w:spacing w:after="0" w:line="240" w:lineRule="auto"/>
      </w:pPr>
      <w:r>
        <w:separator/>
      </w:r>
    </w:p>
  </w:footnote>
  <w:footnote w:type="continuationSeparator" w:id="0">
    <w:p w14:paraId="6E23AF13" w14:textId="77777777" w:rsidR="008255F8" w:rsidRDefault="008255F8" w:rsidP="00431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E48B0"/>
    <w:multiLevelType w:val="multilevel"/>
    <w:tmpl w:val="A05EB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4538A"/>
    <w:multiLevelType w:val="hybridMultilevel"/>
    <w:tmpl w:val="298C22A0"/>
    <w:lvl w:ilvl="0" w:tplc="04090003">
      <w:start w:val="1"/>
      <w:numFmt w:val="bullet"/>
      <w:lvlText w:val="o"/>
      <w:lvlJc w:val="left"/>
      <w:pPr>
        <w:tabs>
          <w:tab w:val="num" w:pos="720"/>
        </w:tabs>
        <w:ind w:left="720" w:hanging="360"/>
      </w:pPr>
      <w:rPr>
        <w:rFonts w:ascii="Courier New" w:hAnsi="Courier New" w:cs="Courier New" w:hint="default"/>
      </w:rPr>
    </w:lvl>
    <w:lvl w:ilvl="1" w:tplc="3030EF18" w:tentative="1">
      <w:start w:val="1"/>
      <w:numFmt w:val="bullet"/>
      <w:lvlText w:val=""/>
      <w:lvlJc w:val="left"/>
      <w:pPr>
        <w:tabs>
          <w:tab w:val="num" w:pos="1440"/>
        </w:tabs>
        <w:ind w:left="1440" w:hanging="360"/>
      </w:pPr>
      <w:rPr>
        <w:rFonts w:ascii="Wingdings 2" w:hAnsi="Wingdings 2" w:hint="default"/>
      </w:rPr>
    </w:lvl>
    <w:lvl w:ilvl="2" w:tplc="28DC086E" w:tentative="1">
      <w:start w:val="1"/>
      <w:numFmt w:val="bullet"/>
      <w:lvlText w:val=""/>
      <w:lvlJc w:val="left"/>
      <w:pPr>
        <w:tabs>
          <w:tab w:val="num" w:pos="2160"/>
        </w:tabs>
        <w:ind w:left="2160" w:hanging="360"/>
      </w:pPr>
      <w:rPr>
        <w:rFonts w:ascii="Wingdings 2" w:hAnsi="Wingdings 2" w:hint="default"/>
      </w:rPr>
    </w:lvl>
    <w:lvl w:ilvl="3" w:tplc="BB1229DA" w:tentative="1">
      <w:start w:val="1"/>
      <w:numFmt w:val="bullet"/>
      <w:lvlText w:val=""/>
      <w:lvlJc w:val="left"/>
      <w:pPr>
        <w:tabs>
          <w:tab w:val="num" w:pos="2880"/>
        </w:tabs>
        <w:ind w:left="2880" w:hanging="360"/>
      </w:pPr>
      <w:rPr>
        <w:rFonts w:ascii="Wingdings 2" w:hAnsi="Wingdings 2" w:hint="default"/>
      </w:rPr>
    </w:lvl>
    <w:lvl w:ilvl="4" w:tplc="177A1D8A" w:tentative="1">
      <w:start w:val="1"/>
      <w:numFmt w:val="bullet"/>
      <w:lvlText w:val=""/>
      <w:lvlJc w:val="left"/>
      <w:pPr>
        <w:tabs>
          <w:tab w:val="num" w:pos="3600"/>
        </w:tabs>
        <w:ind w:left="3600" w:hanging="360"/>
      </w:pPr>
      <w:rPr>
        <w:rFonts w:ascii="Wingdings 2" w:hAnsi="Wingdings 2" w:hint="default"/>
      </w:rPr>
    </w:lvl>
    <w:lvl w:ilvl="5" w:tplc="9E301EBC" w:tentative="1">
      <w:start w:val="1"/>
      <w:numFmt w:val="bullet"/>
      <w:lvlText w:val=""/>
      <w:lvlJc w:val="left"/>
      <w:pPr>
        <w:tabs>
          <w:tab w:val="num" w:pos="4320"/>
        </w:tabs>
        <w:ind w:left="4320" w:hanging="360"/>
      </w:pPr>
      <w:rPr>
        <w:rFonts w:ascii="Wingdings 2" w:hAnsi="Wingdings 2" w:hint="default"/>
      </w:rPr>
    </w:lvl>
    <w:lvl w:ilvl="6" w:tplc="87A8C7EC" w:tentative="1">
      <w:start w:val="1"/>
      <w:numFmt w:val="bullet"/>
      <w:lvlText w:val=""/>
      <w:lvlJc w:val="left"/>
      <w:pPr>
        <w:tabs>
          <w:tab w:val="num" w:pos="5040"/>
        </w:tabs>
        <w:ind w:left="5040" w:hanging="360"/>
      </w:pPr>
      <w:rPr>
        <w:rFonts w:ascii="Wingdings 2" w:hAnsi="Wingdings 2" w:hint="default"/>
      </w:rPr>
    </w:lvl>
    <w:lvl w:ilvl="7" w:tplc="31FC0A04" w:tentative="1">
      <w:start w:val="1"/>
      <w:numFmt w:val="bullet"/>
      <w:lvlText w:val=""/>
      <w:lvlJc w:val="left"/>
      <w:pPr>
        <w:tabs>
          <w:tab w:val="num" w:pos="5760"/>
        </w:tabs>
        <w:ind w:left="5760" w:hanging="360"/>
      </w:pPr>
      <w:rPr>
        <w:rFonts w:ascii="Wingdings 2" w:hAnsi="Wingdings 2" w:hint="default"/>
      </w:rPr>
    </w:lvl>
    <w:lvl w:ilvl="8" w:tplc="BAC0FDB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E067AC8"/>
    <w:multiLevelType w:val="hybridMultilevel"/>
    <w:tmpl w:val="2FE616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255E5"/>
    <w:multiLevelType w:val="hybridMultilevel"/>
    <w:tmpl w:val="17660CDA"/>
    <w:lvl w:ilvl="0" w:tplc="04090003">
      <w:start w:val="1"/>
      <w:numFmt w:val="bullet"/>
      <w:lvlText w:val="o"/>
      <w:lvlJc w:val="left"/>
      <w:pPr>
        <w:tabs>
          <w:tab w:val="num" w:pos="720"/>
        </w:tabs>
        <w:ind w:left="720" w:hanging="360"/>
      </w:pPr>
      <w:rPr>
        <w:rFonts w:ascii="Courier New" w:hAnsi="Courier New" w:cs="Courier New" w:hint="default"/>
      </w:rPr>
    </w:lvl>
    <w:lvl w:ilvl="1" w:tplc="B274C060" w:tentative="1">
      <w:start w:val="1"/>
      <w:numFmt w:val="bullet"/>
      <w:lvlText w:val=""/>
      <w:lvlJc w:val="left"/>
      <w:pPr>
        <w:tabs>
          <w:tab w:val="num" w:pos="1440"/>
        </w:tabs>
        <w:ind w:left="1440" w:hanging="360"/>
      </w:pPr>
      <w:rPr>
        <w:rFonts w:ascii="Wingdings 2" w:hAnsi="Wingdings 2" w:hint="default"/>
      </w:rPr>
    </w:lvl>
    <w:lvl w:ilvl="2" w:tplc="C7EE7BEA" w:tentative="1">
      <w:start w:val="1"/>
      <w:numFmt w:val="bullet"/>
      <w:lvlText w:val=""/>
      <w:lvlJc w:val="left"/>
      <w:pPr>
        <w:tabs>
          <w:tab w:val="num" w:pos="2160"/>
        </w:tabs>
        <w:ind w:left="2160" w:hanging="360"/>
      </w:pPr>
      <w:rPr>
        <w:rFonts w:ascii="Wingdings 2" w:hAnsi="Wingdings 2" w:hint="default"/>
      </w:rPr>
    </w:lvl>
    <w:lvl w:ilvl="3" w:tplc="66DC8F9C" w:tentative="1">
      <w:start w:val="1"/>
      <w:numFmt w:val="bullet"/>
      <w:lvlText w:val=""/>
      <w:lvlJc w:val="left"/>
      <w:pPr>
        <w:tabs>
          <w:tab w:val="num" w:pos="2880"/>
        </w:tabs>
        <w:ind w:left="2880" w:hanging="360"/>
      </w:pPr>
      <w:rPr>
        <w:rFonts w:ascii="Wingdings 2" w:hAnsi="Wingdings 2" w:hint="default"/>
      </w:rPr>
    </w:lvl>
    <w:lvl w:ilvl="4" w:tplc="E36099EE" w:tentative="1">
      <w:start w:val="1"/>
      <w:numFmt w:val="bullet"/>
      <w:lvlText w:val=""/>
      <w:lvlJc w:val="left"/>
      <w:pPr>
        <w:tabs>
          <w:tab w:val="num" w:pos="3600"/>
        </w:tabs>
        <w:ind w:left="3600" w:hanging="360"/>
      </w:pPr>
      <w:rPr>
        <w:rFonts w:ascii="Wingdings 2" w:hAnsi="Wingdings 2" w:hint="default"/>
      </w:rPr>
    </w:lvl>
    <w:lvl w:ilvl="5" w:tplc="B46878AC" w:tentative="1">
      <w:start w:val="1"/>
      <w:numFmt w:val="bullet"/>
      <w:lvlText w:val=""/>
      <w:lvlJc w:val="left"/>
      <w:pPr>
        <w:tabs>
          <w:tab w:val="num" w:pos="4320"/>
        </w:tabs>
        <w:ind w:left="4320" w:hanging="360"/>
      </w:pPr>
      <w:rPr>
        <w:rFonts w:ascii="Wingdings 2" w:hAnsi="Wingdings 2" w:hint="default"/>
      </w:rPr>
    </w:lvl>
    <w:lvl w:ilvl="6" w:tplc="C03C730E" w:tentative="1">
      <w:start w:val="1"/>
      <w:numFmt w:val="bullet"/>
      <w:lvlText w:val=""/>
      <w:lvlJc w:val="left"/>
      <w:pPr>
        <w:tabs>
          <w:tab w:val="num" w:pos="5040"/>
        </w:tabs>
        <w:ind w:left="5040" w:hanging="360"/>
      </w:pPr>
      <w:rPr>
        <w:rFonts w:ascii="Wingdings 2" w:hAnsi="Wingdings 2" w:hint="default"/>
      </w:rPr>
    </w:lvl>
    <w:lvl w:ilvl="7" w:tplc="58AADCFE" w:tentative="1">
      <w:start w:val="1"/>
      <w:numFmt w:val="bullet"/>
      <w:lvlText w:val=""/>
      <w:lvlJc w:val="left"/>
      <w:pPr>
        <w:tabs>
          <w:tab w:val="num" w:pos="5760"/>
        </w:tabs>
        <w:ind w:left="5760" w:hanging="360"/>
      </w:pPr>
      <w:rPr>
        <w:rFonts w:ascii="Wingdings 2" w:hAnsi="Wingdings 2" w:hint="default"/>
      </w:rPr>
    </w:lvl>
    <w:lvl w:ilvl="8" w:tplc="79369AF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B0D4FB0"/>
    <w:multiLevelType w:val="hybridMultilevel"/>
    <w:tmpl w:val="BF4A0AB6"/>
    <w:lvl w:ilvl="0" w:tplc="04090003">
      <w:start w:val="1"/>
      <w:numFmt w:val="bullet"/>
      <w:lvlText w:val="o"/>
      <w:lvlJc w:val="left"/>
      <w:pPr>
        <w:tabs>
          <w:tab w:val="num" w:pos="720"/>
        </w:tabs>
        <w:ind w:left="720" w:hanging="360"/>
      </w:pPr>
      <w:rPr>
        <w:rFonts w:ascii="Courier New" w:hAnsi="Courier New" w:cs="Courier New" w:hint="default"/>
      </w:rPr>
    </w:lvl>
    <w:lvl w:ilvl="1" w:tplc="C1A6A4BC" w:tentative="1">
      <w:start w:val="1"/>
      <w:numFmt w:val="bullet"/>
      <w:lvlText w:val=""/>
      <w:lvlJc w:val="left"/>
      <w:pPr>
        <w:tabs>
          <w:tab w:val="num" w:pos="1440"/>
        </w:tabs>
        <w:ind w:left="1440" w:hanging="360"/>
      </w:pPr>
      <w:rPr>
        <w:rFonts w:ascii="Wingdings 2" w:hAnsi="Wingdings 2" w:hint="default"/>
      </w:rPr>
    </w:lvl>
    <w:lvl w:ilvl="2" w:tplc="738C28A2" w:tentative="1">
      <w:start w:val="1"/>
      <w:numFmt w:val="bullet"/>
      <w:lvlText w:val=""/>
      <w:lvlJc w:val="left"/>
      <w:pPr>
        <w:tabs>
          <w:tab w:val="num" w:pos="2160"/>
        </w:tabs>
        <w:ind w:left="2160" w:hanging="360"/>
      </w:pPr>
      <w:rPr>
        <w:rFonts w:ascii="Wingdings 2" w:hAnsi="Wingdings 2" w:hint="default"/>
      </w:rPr>
    </w:lvl>
    <w:lvl w:ilvl="3" w:tplc="556C7E18" w:tentative="1">
      <w:start w:val="1"/>
      <w:numFmt w:val="bullet"/>
      <w:lvlText w:val=""/>
      <w:lvlJc w:val="left"/>
      <w:pPr>
        <w:tabs>
          <w:tab w:val="num" w:pos="2880"/>
        </w:tabs>
        <w:ind w:left="2880" w:hanging="360"/>
      </w:pPr>
      <w:rPr>
        <w:rFonts w:ascii="Wingdings 2" w:hAnsi="Wingdings 2" w:hint="default"/>
      </w:rPr>
    </w:lvl>
    <w:lvl w:ilvl="4" w:tplc="C35C5DB8" w:tentative="1">
      <w:start w:val="1"/>
      <w:numFmt w:val="bullet"/>
      <w:lvlText w:val=""/>
      <w:lvlJc w:val="left"/>
      <w:pPr>
        <w:tabs>
          <w:tab w:val="num" w:pos="3600"/>
        </w:tabs>
        <w:ind w:left="3600" w:hanging="360"/>
      </w:pPr>
      <w:rPr>
        <w:rFonts w:ascii="Wingdings 2" w:hAnsi="Wingdings 2" w:hint="default"/>
      </w:rPr>
    </w:lvl>
    <w:lvl w:ilvl="5" w:tplc="BD785A06" w:tentative="1">
      <w:start w:val="1"/>
      <w:numFmt w:val="bullet"/>
      <w:lvlText w:val=""/>
      <w:lvlJc w:val="left"/>
      <w:pPr>
        <w:tabs>
          <w:tab w:val="num" w:pos="4320"/>
        </w:tabs>
        <w:ind w:left="4320" w:hanging="360"/>
      </w:pPr>
      <w:rPr>
        <w:rFonts w:ascii="Wingdings 2" w:hAnsi="Wingdings 2" w:hint="default"/>
      </w:rPr>
    </w:lvl>
    <w:lvl w:ilvl="6" w:tplc="062E58D2" w:tentative="1">
      <w:start w:val="1"/>
      <w:numFmt w:val="bullet"/>
      <w:lvlText w:val=""/>
      <w:lvlJc w:val="left"/>
      <w:pPr>
        <w:tabs>
          <w:tab w:val="num" w:pos="5040"/>
        </w:tabs>
        <w:ind w:left="5040" w:hanging="360"/>
      </w:pPr>
      <w:rPr>
        <w:rFonts w:ascii="Wingdings 2" w:hAnsi="Wingdings 2" w:hint="default"/>
      </w:rPr>
    </w:lvl>
    <w:lvl w:ilvl="7" w:tplc="F39405EE" w:tentative="1">
      <w:start w:val="1"/>
      <w:numFmt w:val="bullet"/>
      <w:lvlText w:val=""/>
      <w:lvlJc w:val="left"/>
      <w:pPr>
        <w:tabs>
          <w:tab w:val="num" w:pos="5760"/>
        </w:tabs>
        <w:ind w:left="5760" w:hanging="360"/>
      </w:pPr>
      <w:rPr>
        <w:rFonts w:ascii="Wingdings 2" w:hAnsi="Wingdings 2" w:hint="default"/>
      </w:rPr>
    </w:lvl>
    <w:lvl w:ilvl="8" w:tplc="F080F42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9693EAC"/>
    <w:multiLevelType w:val="multilevel"/>
    <w:tmpl w:val="F2EA83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E2A070E"/>
    <w:multiLevelType w:val="hybridMultilevel"/>
    <w:tmpl w:val="544C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069BA"/>
    <w:multiLevelType w:val="multilevel"/>
    <w:tmpl w:val="2864E0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val="0"/>
      </w:rPr>
    </w:lvl>
    <w:lvl w:ilvl="2">
      <w:start w:val="4"/>
      <w:numFmt w:val="decimal"/>
      <w:isLgl/>
      <w:lvlText w:val="%1.%2.%3"/>
      <w:lvlJc w:val="left"/>
      <w:pPr>
        <w:ind w:left="1080" w:hanging="720"/>
      </w:pPr>
      <w:rPr>
        <w:rFonts w:hint="default"/>
        <w:b/>
        <w:bCs/>
      </w:rPr>
    </w:lvl>
    <w:lvl w:ilvl="3">
      <w:start w:val="1"/>
      <w:numFmt w:val="lowerLetter"/>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3F747681"/>
    <w:multiLevelType w:val="hybridMultilevel"/>
    <w:tmpl w:val="014632B6"/>
    <w:lvl w:ilvl="0" w:tplc="04090003">
      <w:start w:val="1"/>
      <w:numFmt w:val="bullet"/>
      <w:lvlText w:val="o"/>
      <w:lvlJc w:val="left"/>
      <w:pPr>
        <w:tabs>
          <w:tab w:val="num" w:pos="720"/>
        </w:tabs>
        <w:ind w:left="720" w:hanging="360"/>
      </w:pPr>
      <w:rPr>
        <w:rFonts w:ascii="Courier New" w:hAnsi="Courier New" w:cs="Courier New" w:hint="default"/>
      </w:rPr>
    </w:lvl>
    <w:lvl w:ilvl="1" w:tplc="2B8ABF2C" w:tentative="1">
      <w:start w:val="1"/>
      <w:numFmt w:val="bullet"/>
      <w:lvlText w:val=""/>
      <w:lvlJc w:val="left"/>
      <w:pPr>
        <w:tabs>
          <w:tab w:val="num" w:pos="1440"/>
        </w:tabs>
        <w:ind w:left="1440" w:hanging="360"/>
      </w:pPr>
      <w:rPr>
        <w:rFonts w:ascii="Wingdings 2" w:hAnsi="Wingdings 2" w:hint="default"/>
      </w:rPr>
    </w:lvl>
    <w:lvl w:ilvl="2" w:tplc="B43E4A60" w:tentative="1">
      <w:start w:val="1"/>
      <w:numFmt w:val="bullet"/>
      <w:lvlText w:val=""/>
      <w:lvlJc w:val="left"/>
      <w:pPr>
        <w:tabs>
          <w:tab w:val="num" w:pos="2160"/>
        </w:tabs>
        <w:ind w:left="2160" w:hanging="360"/>
      </w:pPr>
      <w:rPr>
        <w:rFonts w:ascii="Wingdings 2" w:hAnsi="Wingdings 2" w:hint="default"/>
      </w:rPr>
    </w:lvl>
    <w:lvl w:ilvl="3" w:tplc="9CB2C7A2" w:tentative="1">
      <w:start w:val="1"/>
      <w:numFmt w:val="bullet"/>
      <w:lvlText w:val=""/>
      <w:lvlJc w:val="left"/>
      <w:pPr>
        <w:tabs>
          <w:tab w:val="num" w:pos="2880"/>
        </w:tabs>
        <w:ind w:left="2880" w:hanging="360"/>
      </w:pPr>
      <w:rPr>
        <w:rFonts w:ascii="Wingdings 2" w:hAnsi="Wingdings 2" w:hint="default"/>
      </w:rPr>
    </w:lvl>
    <w:lvl w:ilvl="4" w:tplc="064E4964" w:tentative="1">
      <w:start w:val="1"/>
      <w:numFmt w:val="bullet"/>
      <w:lvlText w:val=""/>
      <w:lvlJc w:val="left"/>
      <w:pPr>
        <w:tabs>
          <w:tab w:val="num" w:pos="3600"/>
        </w:tabs>
        <w:ind w:left="3600" w:hanging="360"/>
      </w:pPr>
      <w:rPr>
        <w:rFonts w:ascii="Wingdings 2" w:hAnsi="Wingdings 2" w:hint="default"/>
      </w:rPr>
    </w:lvl>
    <w:lvl w:ilvl="5" w:tplc="FAC8516C" w:tentative="1">
      <w:start w:val="1"/>
      <w:numFmt w:val="bullet"/>
      <w:lvlText w:val=""/>
      <w:lvlJc w:val="left"/>
      <w:pPr>
        <w:tabs>
          <w:tab w:val="num" w:pos="4320"/>
        </w:tabs>
        <w:ind w:left="4320" w:hanging="360"/>
      </w:pPr>
      <w:rPr>
        <w:rFonts w:ascii="Wingdings 2" w:hAnsi="Wingdings 2" w:hint="default"/>
      </w:rPr>
    </w:lvl>
    <w:lvl w:ilvl="6" w:tplc="F56E0368" w:tentative="1">
      <w:start w:val="1"/>
      <w:numFmt w:val="bullet"/>
      <w:lvlText w:val=""/>
      <w:lvlJc w:val="left"/>
      <w:pPr>
        <w:tabs>
          <w:tab w:val="num" w:pos="5040"/>
        </w:tabs>
        <w:ind w:left="5040" w:hanging="360"/>
      </w:pPr>
      <w:rPr>
        <w:rFonts w:ascii="Wingdings 2" w:hAnsi="Wingdings 2" w:hint="default"/>
      </w:rPr>
    </w:lvl>
    <w:lvl w:ilvl="7" w:tplc="138EB1FC" w:tentative="1">
      <w:start w:val="1"/>
      <w:numFmt w:val="bullet"/>
      <w:lvlText w:val=""/>
      <w:lvlJc w:val="left"/>
      <w:pPr>
        <w:tabs>
          <w:tab w:val="num" w:pos="5760"/>
        </w:tabs>
        <w:ind w:left="5760" w:hanging="360"/>
      </w:pPr>
      <w:rPr>
        <w:rFonts w:ascii="Wingdings 2" w:hAnsi="Wingdings 2" w:hint="default"/>
      </w:rPr>
    </w:lvl>
    <w:lvl w:ilvl="8" w:tplc="B3D21EC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B570896"/>
    <w:multiLevelType w:val="hybridMultilevel"/>
    <w:tmpl w:val="D76E48FA"/>
    <w:lvl w:ilvl="0" w:tplc="164EF81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891812"/>
    <w:multiLevelType w:val="hybridMultilevel"/>
    <w:tmpl w:val="3E56B2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154A1B"/>
    <w:multiLevelType w:val="multilevel"/>
    <w:tmpl w:val="4BD0D7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EE2E3D"/>
    <w:multiLevelType w:val="hybridMultilevel"/>
    <w:tmpl w:val="255E09F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3"/>
  </w:num>
  <w:num w:numId="5">
    <w:abstractNumId w:val="1"/>
  </w:num>
  <w:num w:numId="6">
    <w:abstractNumId w:val="8"/>
  </w:num>
  <w:num w:numId="7">
    <w:abstractNumId w:val="4"/>
  </w:num>
  <w:num w:numId="8">
    <w:abstractNumId w:val="2"/>
  </w:num>
  <w:num w:numId="9">
    <w:abstractNumId w:val="12"/>
  </w:num>
  <w:num w:numId="10">
    <w:abstractNumId w:val="0"/>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10"/>
    <w:rsid w:val="000E1039"/>
    <w:rsid w:val="001D5185"/>
    <w:rsid w:val="00376BD8"/>
    <w:rsid w:val="00431385"/>
    <w:rsid w:val="008255F8"/>
    <w:rsid w:val="009354A1"/>
    <w:rsid w:val="00987E05"/>
    <w:rsid w:val="00C15C10"/>
    <w:rsid w:val="00E6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477C"/>
  <w15:chartTrackingRefBased/>
  <w15:docId w15:val="{C4C623BD-4370-4F91-AA7A-1687427C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10"/>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B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ListParagraph">
    <w:name w:val="List Paragraph"/>
    <w:basedOn w:val="Normal"/>
    <w:uiPriority w:val="34"/>
    <w:qFormat/>
    <w:rsid w:val="00376BD8"/>
    <w:pPr>
      <w:ind w:left="720"/>
      <w:contextualSpacing/>
    </w:pPr>
  </w:style>
  <w:style w:type="character" w:styleId="Hyperlink">
    <w:name w:val="Hyperlink"/>
    <w:basedOn w:val="DefaultParagraphFont"/>
    <w:uiPriority w:val="99"/>
    <w:unhideWhenUsed/>
    <w:rsid w:val="00376BD8"/>
    <w:rPr>
      <w:color w:val="0000FF"/>
      <w:u w:val="single"/>
    </w:rPr>
  </w:style>
  <w:style w:type="paragraph" w:styleId="Header">
    <w:name w:val="header"/>
    <w:basedOn w:val="Normal"/>
    <w:link w:val="HeaderChar"/>
    <w:uiPriority w:val="99"/>
    <w:unhideWhenUsed/>
    <w:rsid w:val="0043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85"/>
    <w:rPr>
      <w:rFonts w:ascii="Calibri" w:eastAsia="Calibri" w:hAnsi="Calibri" w:cs="Times New Roman"/>
      <w:lang w:val="id-ID"/>
    </w:rPr>
  </w:style>
  <w:style w:type="paragraph" w:styleId="Footer">
    <w:name w:val="footer"/>
    <w:basedOn w:val="Normal"/>
    <w:link w:val="FooterChar"/>
    <w:uiPriority w:val="99"/>
    <w:unhideWhenUsed/>
    <w:rsid w:val="0043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85"/>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5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lmu"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wikipedia.org/wiki/Pengukuran" TargetMode="External"/><Relationship Id="rId4" Type="http://schemas.openxmlformats.org/officeDocument/2006/relationships/webSettings" Target="webSettings.xml"/><Relationship Id="rId9" Type="http://schemas.openxmlformats.org/officeDocument/2006/relationships/hyperlink" Target="https://id.wikipedia.org/wiki/Eksperime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ocuments\Grafik%20nera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ocuments\Grafik%20nera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tx>
        <c:rich>
          <a:bodyPr/>
          <a:lstStyle/>
          <a:p>
            <a:pPr>
              <a:defRPr/>
            </a:pPr>
            <a:r>
              <a:rPr lang="en-US"/>
              <a:t>Nilai</a:t>
            </a:r>
            <a:r>
              <a:rPr lang="en-US" baseline="0"/>
              <a:t> LOP</a:t>
            </a:r>
            <a:endParaRPr lang="en-US"/>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v>Nilai LOP</c:v>
          </c:tx>
          <c:invertIfNegative val="1"/>
          <c:cat>
            <c:strRef>
              <c:f>Sheet1!$A$1:$A$6</c:f>
              <c:strCache>
                <c:ptCount val="6"/>
                <c:pt idx="0">
                  <c:v>Lab . Tanah</c:v>
                </c:pt>
                <c:pt idx="1">
                  <c:v>Lab. THI</c:v>
                </c:pt>
                <c:pt idx="2">
                  <c:v>Lab. BDA</c:v>
                </c:pt>
                <c:pt idx="3">
                  <c:v>Lab. BDP</c:v>
                </c:pt>
                <c:pt idx="4">
                  <c:v>Lab. THP</c:v>
                </c:pt>
                <c:pt idx="5">
                  <c:v>Lab NMT</c:v>
                </c:pt>
              </c:strCache>
            </c:strRef>
          </c:cat>
          <c:val>
            <c:numRef>
              <c:f>Sheet1!$B$1:$B$6</c:f>
              <c:numCache>
                <c:formatCode>General</c:formatCode>
                <c:ptCount val="6"/>
                <c:pt idx="0">
                  <c:v>19.5</c:v>
                </c:pt>
                <c:pt idx="1">
                  <c:v>1225</c:v>
                </c:pt>
                <c:pt idx="2">
                  <c:v>16</c:v>
                </c:pt>
                <c:pt idx="3">
                  <c:v>156.6</c:v>
                </c:pt>
                <c:pt idx="4">
                  <c:v>157</c:v>
                </c:pt>
                <c:pt idx="5">
                  <c:v>260</c:v>
                </c:pt>
              </c:numCache>
            </c:numRef>
          </c:val>
          <c:extLst>
            <c:ext xmlns:c16="http://schemas.microsoft.com/office/drawing/2014/chart" uri="{C3380CC4-5D6E-409C-BE32-E72D297353CC}">
              <c16:uniqueId val="{00000000-7D6A-400B-A343-4CE9D0EF9B00}"/>
            </c:ext>
          </c:extLst>
        </c:ser>
        <c:dLbls>
          <c:showLegendKey val="0"/>
          <c:showVal val="0"/>
          <c:showCatName val="0"/>
          <c:showSerName val="0"/>
          <c:showPercent val="0"/>
          <c:showBubbleSize val="0"/>
        </c:dLbls>
        <c:gapWidth val="150"/>
        <c:shape val="box"/>
        <c:axId val="77112064"/>
        <c:axId val="77113600"/>
        <c:axId val="0"/>
      </c:bar3DChart>
      <c:catAx>
        <c:axId val="77112064"/>
        <c:scaling>
          <c:orientation val="minMax"/>
        </c:scaling>
        <c:delete val="1"/>
        <c:axPos val="b"/>
        <c:numFmt formatCode="General" sourceLinked="0"/>
        <c:majorTickMark val="cross"/>
        <c:minorTickMark val="cross"/>
        <c:tickLblPos val="nextTo"/>
        <c:crossAx val="77113600"/>
        <c:crosses val="autoZero"/>
        <c:auto val="1"/>
        <c:lblAlgn val="ctr"/>
        <c:lblOffset val="100"/>
        <c:noMultiLvlLbl val="1"/>
      </c:catAx>
      <c:valAx>
        <c:axId val="77113600"/>
        <c:scaling>
          <c:orientation val="minMax"/>
        </c:scaling>
        <c:delete val="1"/>
        <c:axPos val="l"/>
        <c:majorGridlines/>
        <c:numFmt formatCode="General" sourceLinked="1"/>
        <c:majorTickMark val="cross"/>
        <c:minorTickMark val="cross"/>
        <c:tickLblPos val="nextTo"/>
        <c:crossAx val="77112064"/>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5"/>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v>Nilai Off center</c:v>
          </c:tx>
          <c:invertIfNegative val="1"/>
          <c:cat>
            <c:strRef>
              <c:f>Sheet1!$A$15:$A$20</c:f>
              <c:strCache>
                <c:ptCount val="6"/>
                <c:pt idx="0">
                  <c:v>Lab . Tanah</c:v>
                </c:pt>
                <c:pt idx="1">
                  <c:v>Lab. THI</c:v>
                </c:pt>
                <c:pt idx="2">
                  <c:v>Lab. BDA</c:v>
                </c:pt>
                <c:pt idx="3">
                  <c:v>Lab. BDP</c:v>
                </c:pt>
                <c:pt idx="4">
                  <c:v>Lab. THP</c:v>
                </c:pt>
                <c:pt idx="5">
                  <c:v>Lab NMT</c:v>
                </c:pt>
              </c:strCache>
            </c:strRef>
          </c:cat>
          <c:val>
            <c:numRef>
              <c:f>Sheet1!$B$15:$B$20</c:f>
              <c:numCache>
                <c:formatCode>General</c:formatCode>
                <c:ptCount val="6"/>
                <c:pt idx="0">
                  <c:v>2.0000000000000009E-3</c:v>
                </c:pt>
                <c:pt idx="1">
                  <c:v>2.0000000000000009E-3</c:v>
                </c:pt>
                <c:pt idx="2">
                  <c:v>1.8000000000000008E-3</c:v>
                </c:pt>
                <c:pt idx="3">
                  <c:v>1.7000000000000001E-2</c:v>
                </c:pt>
                <c:pt idx="4">
                  <c:v>8.0000000000000036E-4</c:v>
                </c:pt>
                <c:pt idx="5">
                  <c:v>1.9000000000000009E-3</c:v>
                </c:pt>
              </c:numCache>
            </c:numRef>
          </c:val>
          <c:extLst>
            <c:ext xmlns:c16="http://schemas.microsoft.com/office/drawing/2014/chart" uri="{C3380CC4-5D6E-409C-BE32-E72D297353CC}">
              <c16:uniqueId val="{00000000-C460-48B4-8F91-B7B58656C958}"/>
            </c:ext>
          </c:extLst>
        </c:ser>
        <c:dLbls>
          <c:showLegendKey val="0"/>
          <c:showVal val="0"/>
          <c:showCatName val="0"/>
          <c:showSerName val="0"/>
          <c:showPercent val="0"/>
          <c:showBubbleSize val="0"/>
        </c:dLbls>
        <c:gapWidth val="150"/>
        <c:shape val="box"/>
        <c:axId val="78765056"/>
        <c:axId val="79823616"/>
        <c:axId val="0"/>
      </c:bar3DChart>
      <c:catAx>
        <c:axId val="78765056"/>
        <c:scaling>
          <c:orientation val="minMax"/>
        </c:scaling>
        <c:delete val="1"/>
        <c:axPos val="b"/>
        <c:numFmt formatCode="General" sourceLinked="0"/>
        <c:majorTickMark val="cross"/>
        <c:minorTickMark val="cross"/>
        <c:tickLblPos val="nextTo"/>
        <c:crossAx val="79823616"/>
        <c:crosses val="autoZero"/>
        <c:auto val="1"/>
        <c:lblAlgn val="ctr"/>
        <c:lblOffset val="100"/>
        <c:noMultiLvlLbl val="1"/>
      </c:catAx>
      <c:valAx>
        <c:axId val="79823616"/>
        <c:scaling>
          <c:orientation val="minMax"/>
        </c:scaling>
        <c:delete val="1"/>
        <c:axPos val="l"/>
        <c:majorGridlines/>
        <c:numFmt formatCode="General" sourceLinked="1"/>
        <c:majorTickMark val="cross"/>
        <c:minorTickMark val="cross"/>
        <c:tickLblPos val="nextTo"/>
        <c:crossAx val="78765056"/>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4"/>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v>Nilai Histerisis</c:v>
          </c:tx>
          <c:invertIfNegative val="1"/>
          <c:cat>
            <c:strRef>
              <c:f>Sheet1!$A$27:$A$32</c:f>
              <c:strCache>
                <c:ptCount val="6"/>
                <c:pt idx="0">
                  <c:v>Lab . Tanah</c:v>
                </c:pt>
                <c:pt idx="1">
                  <c:v>Lab. THI</c:v>
                </c:pt>
                <c:pt idx="2">
                  <c:v>Lab. BDA</c:v>
                </c:pt>
                <c:pt idx="3">
                  <c:v>Lab. BDP</c:v>
                </c:pt>
                <c:pt idx="4">
                  <c:v>Lab. THP</c:v>
                </c:pt>
                <c:pt idx="5">
                  <c:v>Lab NMT</c:v>
                </c:pt>
              </c:strCache>
            </c:strRef>
          </c:cat>
          <c:val>
            <c:numRef>
              <c:f>Sheet1!$B$27:$B$32</c:f>
              <c:numCache>
                <c:formatCode>General</c:formatCode>
                <c:ptCount val="6"/>
                <c:pt idx="0">
                  <c:v>0.25</c:v>
                </c:pt>
                <c:pt idx="1">
                  <c:v>0.5</c:v>
                </c:pt>
                <c:pt idx="2">
                  <c:v>0.75000000000000011</c:v>
                </c:pt>
                <c:pt idx="3">
                  <c:v>0.25</c:v>
                </c:pt>
                <c:pt idx="4">
                  <c:v>0.75000000000000011</c:v>
                </c:pt>
                <c:pt idx="5">
                  <c:v>0.5</c:v>
                </c:pt>
              </c:numCache>
            </c:numRef>
          </c:val>
          <c:extLst>
            <c:ext xmlns:c16="http://schemas.microsoft.com/office/drawing/2014/chart" uri="{C3380CC4-5D6E-409C-BE32-E72D297353CC}">
              <c16:uniqueId val="{00000000-5B25-44A8-B78E-00DD0C20181F}"/>
            </c:ext>
          </c:extLst>
        </c:ser>
        <c:dLbls>
          <c:showLegendKey val="0"/>
          <c:showVal val="0"/>
          <c:showCatName val="0"/>
          <c:showSerName val="0"/>
          <c:showPercent val="0"/>
          <c:showBubbleSize val="0"/>
        </c:dLbls>
        <c:gapWidth val="150"/>
        <c:shape val="box"/>
        <c:axId val="79864576"/>
        <c:axId val="79866112"/>
        <c:axId val="0"/>
      </c:bar3DChart>
      <c:catAx>
        <c:axId val="79864576"/>
        <c:scaling>
          <c:orientation val="minMax"/>
        </c:scaling>
        <c:delete val="1"/>
        <c:axPos val="b"/>
        <c:numFmt formatCode="General" sourceLinked="0"/>
        <c:majorTickMark val="cross"/>
        <c:minorTickMark val="cross"/>
        <c:tickLblPos val="nextTo"/>
        <c:crossAx val="79866112"/>
        <c:crosses val="autoZero"/>
        <c:auto val="1"/>
        <c:lblAlgn val="ctr"/>
        <c:lblOffset val="100"/>
        <c:noMultiLvlLbl val="1"/>
      </c:catAx>
      <c:valAx>
        <c:axId val="79866112"/>
        <c:scaling>
          <c:orientation val="minMax"/>
        </c:scaling>
        <c:delete val="1"/>
        <c:axPos val="l"/>
        <c:majorGridlines/>
        <c:numFmt formatCode="General" sourceLinked="1"/>
        <c:majorTickMark val="cross"/>
        <c:minorTickMark val="cross"/>
        <c:tickLblPos val="nextTo"/>
        <c:crossAx val="79864576"/>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2021-03-20T11:56:00Z</dcterms:created>
  <dcterms:modified xsi:type="dcterms:W3CDTF">2021-03-20T13:05:00Z</dcterms:modified>
</cp:coreProperties>
</file>